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5B" w:rsidRDefault="00A8285B" w:rsidP="00A8285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8285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11 вопросов о вакцинации от </w:t>
      </w:r>
      <w:proofErr w:type="spellStart"/>
      <w:r w:rsidRPr="00A8285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коронавируса</w:t>
      </w:r>
      <w:proofErr w:type="spellEnd"/>
      <w:r w:rsidRPr="00A8285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: </w:t>
      </w:r>
    </w:p>
    <w:p w:rsidR="00A8285B" w:rsidRDefault="00A8285B" w:rsidP="00A8285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8285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отвечает главный эпидемиолог</w:t>
      </w:r>
    </w:p>
    <w:p w:rsidR="00A8285B" w:rsidRDefault="00A8285B" w:rsidP="00A8285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8285B" w:rsidRDefault="00A8285B" w:rsidP="00A8285B">
      <w:pPr>
        <w:shd w:val="clear" w:color="auto" w:fill="FFFFFF"/>
        <w:spacing w:after="0" w:line="240" w:lineRule="auto"/>
        <w:jc w:val="center"/>
        <w:textAlignment w:val="top"/>
        <w:outlineLvl w:val="0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8285B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Главный эпидемиолог Екатеринбурга </w:t>
      </w:r>
    </w:p>
    <w:p w:rsidR="00A8285B" w:rsidRPr="00A8285B" w:rsidRDefault="00A8285B" w:rsidP="00A8285B">
      <w:pPr>
        <w:shd w:val="clear" w:color="auto" w:fill="FFFFFF"/>
        <w:spacing w:after="0" w:line="240" w:lineRule="auto"/>
        <w:jc w:val="center"/>
        <w:textAlignment w:val="top"/>
        <w:outlineLvl w:val="0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8285B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Александр Харитонов</w:t>
      </w:r>
    </w:p>
    <w:p w:rsidR="00A8285B" w:rsidRDefault="00A8285B" w:rsidP="00A8285B">
      <w:pPr>
        <w:shd w:val="clear" w:color="auto" w:fill="FFFFFF"/>
        <w:spacing w:after="0" w:line="240" w:lineRule="auto"/>
        <w:jc w:val="center"/>
        <w:textAlignment w:val="top"/>
        <w:outlineLvl w:val="0"/>
        <w:rPr>
          <w:rStyle w:val="a3"/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A8285B" w:rsidRDefault="00A8285B" w:rsidP="00A8285B">
      <w:pPr>
        <w:shd w:val="clear" w:color="auto" w:fill="FFFFFF"/>
        <w:spacing w:after="0" w:line="240" w:lineRule="auto"/>
        <w:jc w:val="center"/>
        <w:textAlignment w:val="top"/>
        <w:outlineLvl w:val="0"/>
        <w:rPr>
          <w:rStyle w:val="a3"/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A8285B" w:rsidRPr="00A8285B" w:rsidRDefault="00A8285B" w:rsidP="00A8285B">
      <w:pPr>
        <w:pStyle w:val="2"/>
        <w:shd w:val="clear" w:color="auto" w:fill="FFFFFF"/>
        <w:spacing w:before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8285B">
        <w:rPr>
          <w:rFonts w:ascii="Times New Roman" w:hAnsi="Times New Roman" w:cs="Times New Roman"/>
          <w:color w:val="000000"/>
          <w:sz w:val="28"/>
          <w:szCs w:val="28"/>
        </w:rPr>
        <w:t>1. Как проходит вакцинация?</w:t>
      </w:r>
    </w:p>
    <w:p w:rsidR="00A8285B" w:rsidRPr="00313C3A" w:rsidRDefault="00A8285B" w:rsidP="00A8285B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A8285B" w:rsidRPr="00313C3A" w:rsidRDefault="00A8285B" w:rsidP="00A8285B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313C3A">
        <w:rPr>
          <w:color w:val="000000"/>
          <w:sz w:val="28"/>
          <w:szCs w:val="28"/>
        </w:rPr>
        <w:t xml:space="preserve">Вакцинация против </w:t>
      </w:r>
      <w:proofErr w:type="spellStart"/>
      <w:r w:rsidRPr="00313C3A">
        <w:rPr>
          <w:color w:val="000000"/>
          <w:sz w:val="28"/>
          <w:szCs w:val="28"/>
        </w:rPr>
        <w:t>коронавирусной</w:t>
      </w:r>
      <w:proofErr w:type="spellEnd"/>
      <w:r w:rsidRPr="00313C3A">
        <w:rPr>
          <w:color w:val="000000"/>
          <w:sz w:val="28"/>
          <w:szCs w:val="28"/>
        </w:rPr>
        <w:t xml:space="preserve"> инфекции состоит из двух этапов. Здоровому человеку, не имеющему противопоказаний к вакцинации и не имеющему в анамнезе заболевания COVID-19, вводится первый компонент вакцины, а через три недели, при условии, что у человека не было серьёзных реакций на прививку (анафилактического шока, подъёма температуры выше 40 градусов, судорог и т. д.), – второй компонент.</w:t>
      </w:r>
    </w:p>
    <w:p w:rsidR="00A8285B" w:rsidRPr="00313C3A" w:rsidRDefault="00A8285B" w:rsidP="00A8285B">
      <w:pPr>
        <w:pStyle w:val="2"/>
        <w:shd w:val="clear" w:color="auto" w:fill="FFFFFF"/>
        <w:spacing w:before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A8285B" w:rsidRPr="00313C3A" w:rsidRDefault="00A8285B" w:rsidP="00A8285B">
      <w:pPr>
        <w:pStyle w:val="2"/>
        <w:shd w:val="clear" w:color="auto" w:fill="FFFFFF"/>
        <w:spacing w:before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</w:rPr>
        <w:t>2. Есть ли возрастные ограничения для вакцинации?</w:t>
      </w:r>
    </w:p>
    <w:p w:rsidR="00A8285B" w:rsidRPr="00313C3A" w:rsidRDefault="00A8285B" w:rsidP="00A8285B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A8285B" w:rsidRPr="00313C3A" w:rsidRDefault="00A8285B" w:rsidP="00A8285B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313C3A">
        <w:rPr>
          <w:color w:val="000000"/>
          <w:sz w:val="28"/>
          <w:szCs w:val="28"/>
        </w:rPr>
        <w:t>Ограничение — возраст до 18 лет. Верхней возрастной планки для вакцинации нет. Сегодня мы руководствуемся инструкцией к вакцине, в которой прописано, что показание к вакцинации – возраст старше 18 лет.</w:t>
      </w:r>
    </w:p>
    <w:p w:rsidR="00A8285B" w:rsidRPr="00313C3A" w:rsidRDefault="00A8285B" w:rsidP="00A8285B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313C3A">
        <w:rPr>
          <w:color w:val="000000"/>
          <w:sz w:val="28"/>
          <w:szCs w:val="28"/>
        </w:rPr>
        <w:t>Из личного опыта: мне 69 лет, я вакцинировался и чувствую себя прекрасно.</w:t>
      </w:r>
    </w:p>
    <w:p w:rsidR="00A8285B" w:rsidRPr="00A8285B" w:rsidRDefault="00A8285B" w:rsidP="00A8285B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8285B" w:rsidRPr="00313C3A" w:rsidRDefault="00A8285B" w:rsidP="00A8285B">
      <w:pPr>
        <w:pStyle w:val="2"/>
        <w:shd w:val="clear" w:color="auto" w:fill="FFFFFF"/>
        <w:spacing w:before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</w:rPr>
        <w:t>3. Хватит ли вакцины на всех желающих?</w:t>
      </w:r>
    </w:p>
    <w:p w:rsidR="00A8285B" w:rsidRPr="00313C3A" w:rsidRDefault="00A8285B" w:rsidP="00A8285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285B" w:rsidRPr="00313C3A" w:rsidRDefault="00A8285B" w:rsidP="00A8285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 и правительство Российской Федерации поставили задачу вакцинировать не менее 60% населения страны. Вакцина производится, она поступает в регионы партиями, что даже хорошо. Дело в том, что вакцина «Спутник V» требует особых условий хранения, и поликлиники, в которых открылись пункты вакцинации, сегодня создают эти условия.</w:t>
      </w:r>
    </w:p>
    <w:p w:rsidR="00A8285B" w:rsidRPr="00313C3A" w:rsidRDefault="00A8285B" w:rsidP="00A8285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285B" w:rsidRPr="00313C3A" w:rsidRDefault="00A8285B" w:rsidP="00A8285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3C3A">
        <w:rPr>
          <w:rFonts w:ascii="Times New Roman" w:hAnsi="Times New Roman" w:cs="Times New Roman"/>
          <w:b/>
          <w:color w:val="000000"/>
          <w:sz w:val="28"/>
          <w:szCs w:val="28"/>
        </w:rPr>
        <w:t>4. Как записаться на вакцинацию?</w:t>
      </w:r>
      <w:r w:rsidRPr="00313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8285B" w:rsidRPr="00313C3A" w:rsidRDefault="00A8285B" w:rsidP="00A828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285B" w:rsidRPr="00313C3A" w:rsidRDefault="00A8285B" w:rsidP="00A8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на всех сайтах больниц есть окно записи на прививку против </w:t>
      </w:r>
      <w:proofErr w:type="spellStart"/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инфекции. Нужно зайти на сайт, подать заявку на вакцинацию и обязательно заполнить предложенную анкету, поскольку данные человека, который вакцинируется, вносятся в федеральный регистр, для того чтобы человек через портал </w:t>
      </w:r>
      <w:proofErr w:type="spellStart"/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 получить сертификат о прохождении вакцинации.</w:t>
      </w:r>
    </w:p>
    <w:p w:rsidR="00A8285B" w:rsidRPr="00313C3A" w:rsidRDefault="00A8285B" w:rsidP="00A8285B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313C3A">
        <w:rPr>
          <w:color w:val="000000"/>
          <w:sz w:val="28"/>
          <w:szCs w:val="28"/>
        </w:rPr>
        <w:t xml:space="preserve">Кроме того, записаться на вакцинацию можно по телефону </w:t>
      </w:r>
      <w:proofErr w:type="spellStart"/>
      <w:r w:rsidRPr="00313C3A">
        <w:rPr>
          <w:color w:val="000000"/>
          <w:sz w:val="28"/>
          <w:szCs w:val="28"/>
        </w:rPr>
        <w:t>ковидной</w:t>
      </w:r>
      <w:proofErr w:type="spellEnd"/>
      <w:r w:rsidRPr="00313C3A">
        <w:rPr>
          <w:color w:val="000000"/>
          <w:sz w:val="28"/>
          <w:szCs w:val="28"/>
        </w:rPr>
        <w:t xml:space="preserve"> горячей линии 122, откуда вся информация подаётся в территориальные поликлиники. Для вакцинации формируются группы по пять человек – именно на такое количество рассчитан один флакон вакцины, который, ввиду особых условий хранения, должен быть израсходован максимум в течение двух часов. Но это максимум, а вообще рекомендуется расходовать вакцину в течение получаса – часа.</w:t>
      </w:r>
    </w:p>
    <w:p w:rsidR="00A8285B" w:rsidRPr="00313C3A" w:rsidRDefault="00A8285B" w:rsidP="00A8285B">
      <w:pPr>
        <w:pStyle w:val="2"/>
        <w:shd w:val="clear" w:color="auto" w:fill="FFFFFF"/>
        <w:spacing w:before="0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На какой период вакцина даёт защиту?</w:t>
      </w:r>
    </w:p>
    <w:p w:rsidR="00A8285B" w:rsidRPr="00313C3A" w:rsidRDefault="00A8285B" w:rsidP="00A828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285B" w:rsidRPr="00313C3A" w:rsidRDefault="00A8285B" w:rsidP="00A828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таких данных нет, поскольку вакцина новая и не прошло определённого периода времени, необходимого для того, чтобы сделать точные выводы. Исследования продолжаются. Разработчики вакцины говорят о защите до двух лет.</w:t>
      </w:r>
    </w:p>
    <w:p w:rsidR="00A8285B" w:rsidRPr="00313C3A" w:rsidRDefault="00A8285B" w:rsidP="00A8285B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Но в нынешней ситуации, я считаю, мы не должны думать «на сколько лет?», мы должны думать о том, как себя защитить сегодня. Возможно, кто-то ждёт другую вакцину – отечественную или импортную, но большой вопрос: успеет ли он её дождаться до того, как встретится с </w:t>
      </w:r>
      <w:proofErr w:type="spellStart"/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коронавирусом</w:t>
      </w:r>
      <w:proofErr w:type="spellEnd"/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? А сегодня, как мы знаем, человек может с ним встретиться в любой момент, и как будет протекать заболевание, трудно предугадать.</w:t>
      </w:r>
    </w:p>
    <w:p w:rsidR="00A8285B" w:rsidRPr="00313C3A" w:rsidRDefault="00A8285B" w:rsidP="00A8285B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Мы сегодня находимся в жёстких условиях пандемии, и нам повезло, что появилась бесплатная вакцина, появилась возможность себя защитить. И самое разумное – воспользоваться этой возможностью. Особенно если вы относитесь к группе риска. Хотя, безусловно, никто не застрахован от встречи с </w:t>
      </w:r>
      <w:proofErr w:type="spellStart"/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коронавирусом</w:t>
      </w:r>
      <w:proofErr w:type="spellEnd"/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8285B" w:rsidRPr="00313C3A" w:rsidRDefault="00A8285B" w:rsidP="00A8285B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8285B" w:rsidRPr="00313C3A" w:rsidRDefault="00A8285B" w:rsidP="00A8285B">
      <w:pPr>
        <w:pStyle w:val="2"/>
        <w:shd w:val="clear" w:color="auto" w:fill="FFFFFF"/>
        <w:spacing w:before="0" w:after="344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</w:rPr>
        <w:t xml:space="preserve">6. Эффективна ли вакцина «Спутник V» против новых штаммов </w:t>
      </w:r>
      <w:proofErr w:type="spellStart"/>
      <w:r w:rsidRPr="00313C3A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313C3A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которые то и дело выявляются в мире?</w:t>
      </w:r>
    </w:p>
    <w:p w:rsidR="00A8285B" w:rsidRPr="00313C3A" w:rsidRDefault="00A8285B" w:rsidP="00A8285B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Приведу пример: эпидемия гриппа 2009–2010 годов. Тогда в сезонной вакцине не было нового штамма гриппа А(H1N1) – его ввели только весной. Но зимой, в период эпидемии, у нас умирали именно те люди, которые вообще не прививались от гриппа. А вот те, кто прививался от сезонного гриппа, – да, болели, но в более лёгкой форме, и они не погибали. То же самое и сегодня. Есть основа – </w:t>
      </w:r>
      <w:proofErr w:type="spellStart"/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коронавирус</w:t>
      </w:r>
      <w:proofErr w:type="spellEnd"/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и даже если он </w:t>
      </w:r>
      <w:proofErr w:type="spellStart"/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мутирует</w:t>
      </w:r>
      <w:proofErr w:type="spellEnd"/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на клеточном уровне – вакцина в любом случае будет защищать.</w:t>
      </w:r>
    </w:p>
    <w:p w:rsidR="00313C3A" w:rsidRDefault="00A8285B" w:rsidP="00313C3A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Сегодня все, кто прививается против </w:t>
      </w:r>
      <w:proofErr w:type="spellStart"/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инфекции, должны понимать, что организмы у всех разные, разные иммунные системы. Кому-то прививка обеспечит защиту на 100%, а кому-то – на 90%. Кто-то после вакцинации может заболеть </w:t>
      </w:r>
      <w:proofErr w:type="spellStart"/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коронавирусом</w:t>
      </w:r>
      <w:proofErr w:type="spellEnd"/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но, безусловно, заболевание будет протекать в более лёгкой форме.</w:t>
      </w:r>
    </w:p>
    <w:p w:rsidR="00313C3A" w:rsidRPr="00313C3A" w:rsidRDefault="00313C3A" w:rsidP="00313C3A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A8285B" w:rsidRPr="00313C3A" w:rsidRDefault="00A8285B" w:rsidP="00A8285B">
      <w:pPr>
        <w:pStyle w:val="2"/>
        <w:shd w:val="clear" w:color="auto" w:fill="FFFFFF"/>
        <w:spacing w:before="0" w:after="344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</w:rPr>
        <w:t>7. Каковы противопоказания к вакцинации?</w:t>
      </w:r>
    </w:p>
    <w:p w:rsidR="00A8285B" w:rsidRPr="00313C3A" w:rsidRDefault="00A8285B" w:rsidP="00A8285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в анамнезе аллергических реакций (в том числе на любые предыдущие вакцинации);</w:t>
      </w:r>
    </w:p>
    <w:p w:rsidR="00A8285B" w:rsidRPr="00313C3A" w:rsidRDefault="00A8285B" w:rsidP="00A8285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заболевания в острой стадии или обострение хронических заболеваний (можно прививаться через 2–4 недели после выздоровления);</w:t>
      </w:r>
    </w:p>
    <w:p w:rsidR="00A8285B" w:rsidRPr="00313C3A" w:rsidRDefault="00A8285B" w:rsidP="00A8285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до 18 лет;</w:t>
      </w:r>
    </w:p>
    <w:p w:rsidR="00A8285B" w:rsidRPr="00313C3A" w:rsidRDefault="00A8285B" w:rsidP="00A8285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беременные и кормящие женщины.</w:t>
      </w:r>
    </w:p>
    <w:p w:rsidR="00A8285B" w:rsidRPr="00313C3A" w:rsidRDefault="00A8285B" w:rsidP="00A8285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Людям, имеющим хронические заболевания, перед прививкой необходимо получить консультацию у своего лечащего врача. При этом обязательно должны привиться люди, имеющие </w:t>
      </w:r>
      <w:proofErr w:type="spellStart"/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бронхо-лёгочные</w:t>
      </w:r>
      <w:proofErr w:type="spellEnd"/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сердечно-сосудистые</w:t>
      </w:r>
      <w:proofErr w:type="spellEnd"/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заболевания, диабет. Но только после консультации с врачом.</w:t>
      </w:r>
    </w:p>
    <w:p w:rsidR="00A8285B" w:rsidRPr="00313C3A" w:rsidRDefault="00A8285B" w:rsidP="00A8285B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285B" w:rsidRPr="00313C3A" w:rsidRDefault="00A8285B" w:rsidP="00A8285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3C3A">
        <w:rPr>
          <w:rFonts w:ascii="Times New Roman" w:hAnsi="Times New Roman" w:cs="Times New Roman"/>
          <w:b/>
          <w:color w:val="000000"/>
          <w:sz w:val="28"/>
          <w:szCs w:val="28"/>
        </w:rPr>
        <w:t>8. Что будет после прививки, если у меня COVID-19 в бессимптомной форме?</w:t>
      </w:r>
    </w:p>
    <w:p w:rsidR="00313C3A" w:rsidRPr="00313C3A" w:rsidRDefault="00313C3A" w:rsidP="00A828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3C3A" w:rsidRPr="00313C3A" w:rsidRDefault="00A8285B" w:rsidP="00313C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каждой прививкой обязательно проходит терапевтический осмотр, сбор анамнеза, измерение температуры. И человек, идущий на прививку, должен понимать, был ли у него за последние две недели контакт с больными </w:t>
      </w:r>
      <w:proofErr w:type="spellStart"/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инфекцией и как он себя в течение этих двух недель себя чувствовал. Если у человека есть какие-то сомнения, он может сдать анализ на антитела (за свой счёт).</w:t>
      </w:r>
    </w:p>
    <w:p w:rsidR="00313C3A" w:rsidRPr="00313C3A" w:rsidRDefault="00313C3A" w:rsidP="00313C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Переболевшим COVID-19 прививка не противопоказана, но по прошествии определённого времени и после проведения исследования на наличие антител. Потому что, к сожалению, сегодня мы видим, что после перенесённого заболевания антитела сохраняются не всегда. И если переболевший человек хочет привиться, он должен сдать анализ на антитела и показать результат доктору.</w:t>
      </w:r>
    </w:p>
    <w:p w:rsidR="00313C3A" w:rsidRPr="00313C3A" w:rsidRDefault="00313C3A" w:rsidP="00313C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остальных случаях анализ на антитела перед прививкой не требуется. В любом случае, даже если предположить, что человек встречался с </w:t>
      </w:r>
      <w:proofErr w:type="spellStart"/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коронавирусом</w:t>
      </w:r>
      <w:proofErr w:type="spellEnd"/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болел в бессимптомной форме, даже не зная об этом, прививка ему не повредит.</w:t>
      </w:r>
    </w:p>
    <w:p w:rsidR="00313C3A" w:rsidRPr="00313C3A" w:rsidRDefault="00313C3A" w:rsidP="00313C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C3A" w:rsidRPr="00313C3A" w:rsidRDefault="00313C3A" w:rsidP="00313C3A">
      <w:pPr>
        <w:pStyle w:val="2"/>
        <w:shd w:val="clear" w:color="auto" w:fill="FFFFFF"/>
        <w:spacing w:before="0" w:after="344"/>
        <w:textAlignment w:val="top"/>
        <w:rPr>
          <w:rFonts w:ascii="Times New Roman" w:eastAsiaTheme="minorHAnsi" w:hAnsi="Times New Roman" w:cs="Times New Roman"/>
          <w:bCs w:val="0"/>
          <w:color w:val="000000"/>
          <w:sz w:val="28"/>
          <w:szCs w:val="28"/>
        </w:rPr>
      </w:pPr>
      <w:r w:rsidRPr="00313C3A">
        <w:rPr>
          <w:rFonts w:ascii="Times New Roman" w:eastAsiaTheme="minorHAnsi" w:hAnsi="Times New Roman" w:cs="Times New Roman"/>
          <w:bCs w:val="0"/>
          <w:color w:val="000000"/>
          <w:sz w:val="28"/>
          <w:szCs w:val="28"/>
        </w:rPr>
        <w:t>9. Как подготовиться к вакцинации?</w:t>
      </w:r>
    </w:p>
    <w:p w:rsidR="00313C3A" w:rsidRPr="00313C3A" w:rsidRDefault="00313C3A" w:rsidP="00313C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Никакой специальной подготовки не требуется. На вакцинацию нужно идти здоровым, в хорошем расположении духа и с настроем на то, что всё будет хорошо. Единственная рекомендация – нежелательно употреблять алкоголь за три дня до прививки и тря дня после неё. А после вакцинации нужно поберечь (не мочить, не травмировать и т. д.) место инъекции в течение трех суток.</w:t>
      </w:r>
    </w:p>
    <w:p w:rsidR="00313C3A" w:rsidRPr="00313C3A" w:rsidRDefault="00313C3A" w:rsidP="00313C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3C3A" w:rsidRPr="00313C3A" w:rsidRDefault="00313C3A" w:rsidP="00313C3A">
      <w:pPr>
        <w:pStyle w:val="2"/>
        <w:shd w:val="clear" w:color="auto" w:fill="FFFFFF"/>
        <w:spacing w:before="0" w:after="344"/>
        <w:textAlignment w:val="top"/>
        <w:rPr>
          <w:rFonts w:ascii="Times New Roman" w:eastAsiaTheme="minorHAnsi" w:hAnsi="Times New Roman" w:cs="Times New Roman"/>
          <w:bCs w:val="0"/>
          <w:color w:val="000000"/>
          <w:sz w:val="28"/>
          <w:szCs w:val="28"/>
        </w:rPr>
      </w:pPr>
      <w:r w:rsidRPr="00313C3A">
        <w:rPr>
          <w:rFonts w:ascii="Times New Roman" w:eastAsiaTheme="minorHAnsi" w:hAnsi="Times New Roman" w:cs="Times New Roman"/>
          <w:bCs w:val="0"/>
          <w:color w:val="000000"/>
          <w:sz w:val="28"/>
          <w:szCs w:val="28"/>
        </w:rPr>
        <w:t>10. Какие могут быть реакции на прививку?</w:t>
      </w:r>
    </w:p>
    <w:p w:rsidR="00313C3A" w:rsidRPr="00313C3A" w:rsidRDefault="00313C3A" w:rsidP="00313C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первые-вторые сутки после вакцинации может быть повышение температуры вплоть до 38 градусов. Кроме того, человек может ощущать гриппоподобные симптомы: слабость, небольшую ломоту в теле, головную боль. Всё это проходит в течение двух суток, а врачи перед вакцинацией дают рекомендации, что принимать, чтобы эти симптомы быстрее исчезли.</w:t>
      </w:r>
    </w:p>
    <w:p w:rsidR="00313C3A" w:rsidRPr="00313C3A" w:rsidRDefault="00313C3A" w:rsidP="00313C3A">
      <w:pPr>
        <w:pStyle w:val="a4"/>
        <w:shd w:val="clear" w:color="auto" w:fill="FFFFFF"/>
        <w:spacing w:before="0" w:beforeAutospacing="0" w:after="344" w:afterAutospacing="0"/>
        <w:jc w:val="both"/>
        <w:textAlignment w:val="top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Но надо понимать, что всё индивидуально: кто-то после прививки вообще не ощущает никаких неприятных симптомов, у кого-то они проявляются после введения первого компонента вакцины, у кого-то – после второго. В течение двух суток все неприятные ощущения (если они будут) благополучно проходят.</w:t>
      </w:r>
    </w:p>
    <w:p w:rsidR="00313C3A" w:rsidRPr="00313C3A" w:rsidRDefault="00313C3A" w:rsidP="00313C3A">
      <w:pPr>
        <w:pStyle w:val="a4"/>
        <w:shd w:val="clear" w:color="auto" w:fill="FFFFFF"/>
        <w:spacing w:before="0" w:beforeAutospacing="0" w:after="344" w:afterAutospacing="0"/>
        <w:jc w:val="both"/>
        <w:textAlignment w:val="top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Замечу, что пока среди привитых каких-то патологических реакций не было.</w:t>
      </w:r>
    </w:p>
    <w:p w:rsidR="00313C3A" w:rsidRPr="00313C3A" w:rsidRDefault="00313C3A" w:rsidP="00313C3A">
      <w:pPr>
        <w:pStyle w:val="2"/>
        <w:shd w:val="clear" w:color="auto" w:fill="FFFFFF"/>
        <w:spacing w:before="0" w:after="344"/>
        <w:jc w:val="both"/>
        <w:textAlignment w:val="top"/>
        <w:rPr>
          <w:rFonts w:ascii="Times New Roman" w:eastAsiaTheme="minorHAnsi" w:hAnsi="Times New Roman" w:cs="Times New Roman"/>
          <w:bCs w:val="0"/>
          <w:color w:val="000000"/>
          <w:sz w:val="28"/>
          <w:szCs w:val="28"/>
        </w:rPr>
      </w:pPr>
      <w:r w:rsidRPr="00313C3A">
        <w:rPr>
          <w:rFonts w:ascii="Times New Roman" w:eastAsiaTheme="minorHAnsi" w:hAnsi="Times New Roman" w:cs="Times New Roman"/>
          <w:bCs w:val="0"/>
          <w:color w:val="000000"/>
          <w:sz w:val="28"/>
          <w:szCs w:val="28"/>
        </w:rPr>
        <w:lastRenderedPageBreak/>
        <w:t>11. Почему даже после полного курса вакцинации рекомендуется носить маску?</w:t>
      </w:r>
    </w:p>
    <w:p w:rsidR="00313C3A" w:rsidRPr="00313C3A" w:rsidRDefault="00313C3A" w:rsidP="00313C3A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Дело в том, что защищённый от </w:t>
      </w:r>
      <w:proofErr w:type="spellStart"/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инфекции человек – привитый или переболевший и имеющий антитела – может быть переносчиком возбудителя инфекции. Соответственно, он может принести возбудителя домой или в рабочий коллектив. Он сам не заболеет после контакта с заражённым, но вирус может осесть у него в органах дыхания или на руках и таким образом будет доставлен незащищённым людям.</w:t>
      </w:r>
    </w:p>
    <w:p w:rsidR="00313C3A" w:rsidRPr="00313C3A" w:rsidRDefault="00313C3A" w:rsidP="00313C3A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13C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Поэтому – да, привитым людям всё равно необходимо продолжать пользоваться индивидуальными средствами защиты, в том числе носить маски.</w:t>
      </w:r>
    </w:p>
    <w:p w:rsidR="00A8285B" w:rsidRPr="00313C3A" w:rsidRDefault="00A8285B" w:rsidP="00A8285B">
      <w:pPr>
        <w:shd w:val="clear" w:color="auto" w:fill="FFFFFF"/>
        <w:spacing w:after="0" w:line="240" w:lineRule="auto"/>
        <w:jc w:val="both"/>
        <w:textAlignment w:val="top"/>
        <w:rPr>
          <w:sz w:val="28"/>
          <w:szCs w:val="28"/>
        </w:rPr>
      </w:pPr>
    </w:p>
    <w:p w:rsidR="00313C3A" w:rsidRPr="00313C3A" w:rsidRDefault="00313C3A" w:rsidP="00A8285B">
      <w:pPr>
        <w:shd w:val="clear" w:color="auto" w:fill="FFFFFF"/>
        <w:spacing w:after="0" w:line="240" w:lineRule="auto"/>
        <w:jc w:val="both"/>
        <w:textAlignment w:val="top"/>
        <w:rPr>
          <w:sz w:val="28"/>
          <w:szCs w:val="28"/>
        </w:rPr>
      </w:pPr>
    </w:p>
    <w:sectPr w:rsidR="00313C3A" w:rsidRPr="00313C3A" w:rsidSect="00A82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294"/>
    <w:multiLevelType w:val="multilevel"/>
    <w:tmpl w:val="2704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7320E"/>
    <w:multiLevelType w:val="hybridMultilevel"/>
    <w:tmpl w:val="080A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8285B"/>
    <w:rsid w:val="00313C3A"/>
    <w:rsid w:val="00A8285B"/>
    <w:rsid w:val="00EE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6E"/>
  </w:style>
  <w:style w:type="paragraph" w:styleId="1">
    <w:name w:val="heading 1"/>
    <w:basedOn w:val="a"/>
    <w:link w:val="10"/>
    <w:uiPriority w:val="9"/>
    <w:qFormat/>
    <w:rsid w:val="00A82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28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2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A8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28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8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2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819">
          <w:marLeft w:val="-1358"/>
          <w:marRight w:val="217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812">
          <w:marLeft w:val="-2149"/>
          <w:marRight w:val="344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484">
          <w:marLeft w:val="-1870"/>
          <w:marRight w:val="299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183">
          <w:marLeft w:val="-2149"/>
          <w:marRight w:val="344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5629">
          <w:marLeft w:val="-2149"/>
          <w:marRight w:val="344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Davydov</dc:creator>
  <cp:lastModifiedBy>Davydov</cp:lastModifiedBy>
  <cp:revision>1</cp:revision>
  <dcterms:created xsi:type="dcterms:W3CDTF">2021-01-28T04:53:00Z</dcterms:created>
  <dcterms:modified xsi:type="dcterms:W3CDTF">2021-01-28T05:07:00Z</dcterms:modified>
</cp:coreProperties>
</file>