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ED" w:rsidRDefault="00D34DED" w:rsidP="00B05557">
      <w:pPr>
        <w:pStyle w:val="p1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ПАМЯТКА</w:t>
      </w:r>
    </w:p>
    <w:p w:rsidR="00D34DED" w:rsidRDefault="00D34DED" w:rsidP="00B05557">
      <w:pPr>
        <w:pStyle w:val="p1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мерах пожарной безопасности в зимний отопительный период</w:t>
      </w:r>
    </w:p>
    <w:p w:rsidR="00D34DED" w:rsidRDefault="00D34DED" w:rsidP="00B05557">
      <w:pPr>
        <w:pStyle w:val="p2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32"/>
          <w:szCs w:val="32"/>
        </w:rPr>
      </w:pPr>
      <w:r w:rsidRPr="00721826">
        <w:rPr>
          <w:rStyle w:val="s1"/>
          <w:b/>
          <w:bCs/>
          <w:color w:val="000000"/>
          <w:sz w:val="32"/>
          <w:szCs w:val="32"/>
          <w:u w:val="single"/>
        </w:rPr>
        <w:t>ЭТО ДОЛЖЕН ЗНАТЬ КАЖДЫЙ</w:t>
      </w:r>
      <w:r>
        <w:rPr>
          <w:rStyle w:val="s1"/>
          <w:b/>
          <w:bCs/>
          <w:color w:val="000000"/>
          <w:sz w:val="32"/>
          <w:szCs w:val="32"/>
        </w:rPr>
        <w:t>!</w:t>
      </w:r>
    </w:p>
    <w:p w:rsidR="00D34DED" w:rsidRDefault="00721826" w:rsidP="00B05557">
      <w:pPr>
        <w:pStyle w:val="p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103CBA">
        <w:rPr>
          <w:color w:val="000000"/>
          <w:sz w:val="28"/>
          <w:szCs w:val="28"/>
        </w:rPr>
        <w:t>C наступлением первых холодов владельцы домов и дач начинают использовать печное отопление</w:t>
      </w:r>
      <w:r w:rsidR="00D34D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связи с этим </w:t>
      </w:r>
      <w:r w:rsidR="00D34DED">
        <w:rPr>
          <w:color w:val="000000"/>
          <w:sz w:val="28"/>
          <w:szCs w:val="28"/>
        </w:rPr>
        <w:t>во много раз повышается и возрастает вероятность возникновения возможных пожаров и несчастных случаев, связанных с выходом из строя отопительных приборов.</w:t>
      </w:r>
    </w:p>
    <w:p w:rsidR="00D34DED" w:rsidRDefault="00D34DED" w:rsidP="00721826">
      <w:pPr>
        <w:pStyle w:val="p3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государственной статистики о</w:t>
      </w:r>
      <w:r>
        <w:rPr>
          <w:rStyle w:val="s3"/>
          <w:color w:val="000000"/>
          <w:sz w:val="28"/>
          <w:szCs w:val="28"/>
        </w:rPr>
        <w:t>сновная доля (около 80 %) происшедших</w:t>
      </w:r>
      <w:r w:rsidR="00721826">
        <w:rPr>
          <w:rStyle w:val="s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пожаров на территории Российской Федерации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 xml:space="preserve">в осенне-зимний период времени, в том числе повлекших гибель людей приходится </w:t>
      </w:r>
      <w:r w:rsidR="00721826">
        <w:rPr>
          <w:rStyle w:val="s3"/>
          <w:color w:val="000000"/>
          <w:sz w:val="28"/>
          <w:szCs w:val="28"/>
        </w:rPr>
        <w:t>в</w:t>
      </w:r>
      <w:r>
        <w:rPr>
          <w:rStyle w:val="s3"/>
          <w:color w:val="000000"/>
          <w:sz w:val="28"/>
          <w:szCs w:val="28"/>
        </w:rPr>
        <w:t xml:space="preserve"> жило</w:t>
      </w:r>
      <w:r w:rsidR="00721826">
        <w:rPr>
          <w:rStyle w:val="s3"/>
          <w:color w:val="000000"/>
          <w:sz w:val="28"/>
          <w:szCs w:val="28"/>
        </w:rPr>
        <w:t>м</w:t>
      </w:r>
      <w:r>
        <w:rPr>
          <w:rStyle w:val="s3"/>
          <w:color w:val="000000"/>
          <w:sz w:val="28"/>
          <w:szCs w:val="28"/>
        </w:rPr>
        <w:t xml:space="preserve"> сектор</w:t>
      </w:r>
      <w:r w:rsidR="00721826">
        <w:rPr>
          <w:rStyle w:val="s3"/>
          <w:color w:val="000000"/>
          <w:sz w:val="28"/>
          <w:szCs w:val="28"/>
        </w:rPr>
        <w:t>е</w:t>
      </w:r>
      <w:r>
        <w:rPr>
          <w:rStyle w:val="s3"/>
          <w:color w:val="000000"/>
          <w:sz w:val="28"/>
          <w:szCs w:val="28"/>
        </w:rPr>
        <w:t>.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причинами происшедших пожаров являются, нарушения правил пожарной безопасности при эксплуатации отопительных приборов и нарушение правил монтажа и эксплуатации электрических сетей, электроустановок и электроприборов.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недопущения и предотвращения возможных пожаров и несчастных случаев в осенне-зимний период времени, связанных с эксплуатацией отопительных приборов, необходимо соблюдать (выполнять) следующие элементарные правила пожарной безопасности, а именно: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- перед началом отопительного сезона провести проверку и при необходимости ремонт дымоходов, отопительных печей, котельных, </w:t>
      </w:r>
      <w:proofErr w:type="spellStart"/>
      <w:r>
        <w:rPr>
          <w:rStyle w:val="s3"/>
          <w:color w:val="000000"/>
          <w:sz w:val="28"/>
          <w:szCs w:val="28"/>
        </w:rPr>
        <w:t>теплогенераторных</w:t>
      </w:r>
      <w:proofErr w:type="spellEnd"/>
      <w:r>
        <w:rPr>
          <w:rStyle w:val="s3"/>
          <w:color w:val="000000"/>
          <w:sz w:val="28"/>
          <w:szCs w:val="28"/>
        </w:rPr>
        <w:t xml:space="preserve"> и калориферных установок, других отопительных приборов и систем.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>
        <w:rPr>
          <w:rStyle w:val="s3"/>
          <w:color w:val="000000"/>
          <w:sz w:val="28"/>
          <w:szCs w:val="28"/>
        </w:rPr>
        <w:t>отступки</w:t>
      </w:r>
      <w:proofErr w:type="spellEnd"/>
      <w:r>
        <w:rPr>
          <w:rStyle w:val="s3"/>
          <w:color w:val="000000"/>
          <w:sz w:val="28"/>
          <w:szCs w:val="28"/>
        </w:rPr>
        <w:t xml:space="preserve">) от горючих конструкций, а также без прогаров и повреждений </w:t>
      </w:r>
      <w:proofErr w:type="spellStart"/>
      <w:r>
        <w:rPr>
          <w:rStyle w:val="s3"/>
          <w:color w:val="000000"/>
          <w:sz w:val="28"/>
          <w:szCs w:val="28"/>
        </w:rPr>
        <w:t>предтопочный</w:t>
      </w:r>
      <w:proofErr w:type="spellEnd"/>
      <w:r>
        <w:rPr>
          <w:rStyle w:val="s3"/>
          <w:color w:val="000000"/>
          <w:sz w:val="28"/>
          <w:szCs w:val="28"/>
        </w:rPr>
        <w:t xml:space="preserve"> лист размером не менее 0,5 х 0,7 м (на деревянном или другом полу из горючих материалов).</w:t>
      </w:r>
    </w:p>
    <w:p w:rsidR="00D34DED" w:rsidRPr="00296B8F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b/>
          <w:color w:val="000000"/>
          <w:sz w:val="28"/>
          <w:szCs w:val="28"/>
        </w:rPr>
      </w:pPr>
      <w:r w:rsidRPr="00296B8F">
        <w:rPr>
          <w:rStyle w:val="s3"/>
          <w:b/>
          <w:color w:val="000000"/>
          <w:sz w:val="28"/>
          <w:szCs w:val="28"/>
        </w:rPr>
        <w:t>Помните, что очищать дымоходы и печи (котлов) от сажи необходимо перед началом, а также в течение всего отопительного сезона и не реже: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одного раза в три месяца для отопительных печей (котлов);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одного раза в два месяца для печей (котлов) и очагов непрерывного действия;</w:t>
      </w:r>
      <w:bookmarkStart w:id="0" w:name="_GoBack"/>
      <w:bookmarkEnd w:id="0"/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одного раза в месяц для кухонных плит и других печей непрерывной (долговременной) топки.</w:t>
      </w:r>
    </w:p>
    <w:p w:rsidR="00D34DED" w:rsidRPr="00296B8F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b/>
          <w:color w:val="000000"/>
          <w:sz w:val="28"/>
          <w:szCs w:val="28"/>
        </w:rPr>
      </w:pPr>
      <w:r w:rsidRPr="00296B8F">
        <w:rPr>
          <w:rStyle w:val="s3"/>
          <w:b/>
          <w:color w:val="000000"/>
          <w:sz w:val="28"/>
          <w:szCs w:val="28"/>
        </w:rPr>
        <w:t>При эксплуатации отопительных приборов и электроприборов придерживайтесь следующих правил: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эксплуатируйте неисправные печи и другие отопительные приборы;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допускайте эксплуатацию газовых приборов при утечке газа;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- не производите присоединение деталей газовой арматуры с помощью </w:t>
      </w:r>
      <w:proofErr w:type="spellStart"/>
      <w:r>
        <w:rPr>
          <w:rStyle w:val="s3"/>
          <w:color w:val="000000"/>
          <w:sz w:val="28"/>
          <w:szCs w:val="28"/>
        </w:rPr>
        <w:t>искрообразующего</w:t>
      </w:r>
      <w:proofErr w:type="spellEnd"/>
      <w:r>
        <w:rPr>
          <w:rStyle w:val="s3"/>
          <w:color w:val="000000"/>
          <w:sz w:val="28"/>
          <w:szCs w:val="28"/>
        </w:rPr>
        <w:t xml:space="preserve"> инструмента;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осуществляйте проверку герметичности соединений газовых приборов и оборудования с помощью источников открытого пламени (в том числе спичками, зажигалками, свечами);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ежедневно проверяйте тягу в дымоходах, дымовых и вентиляционных каналах,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 xml:space="preserve">- следите </w:t>
      </w:r>
      <w:r w:rsidR="00DD168C">
        <w:rPr>
          <w:rStyle w:val="s3"/>
          <w:color w:val="000000"/>
          <w:sz w:val="28"/>
          <w:szCs w:val="28"/>
        </w:rPr>
        <w:t>з</w:t>
      </w:r>
      <w:r>
        <w:rPr>
          <w:rStyle w:val="s3"/>
          <w:color w:val="000000"/>
          <w:sz w:val="28"/>
          <w:szCs w:val="28"/>
        </w:rPr>
        <w:t xml:space="preserve">а состоянием оголовков дымоходов и </w:t>
      </w:r>
      <w:proofErr w:type="spellStart"/>
      <w:r>
        <w:rPr>
          <w:rStyle w:val="s3"/>
          <w:color w:val="000000"/>
          <w:sz w:val="28"/>
          <w:szCs w:val="28"/>
        </w:rPr>
        <w:t>вентканалов</w:t>
      </w:r>
      <w:proofErr w:type="spellEnd"/>
      <w:r>
        <w:rPr>
          <w:rStyle w:val="s3"/>
          <w:color w:val="000000"/>
          <w:sz w:val="28"/>
          <w:szCs w:val="28"/>
        </w:rPr>
        <w:t xml:space="preserve"> (наличие наледи (значительно снижает тягу в дымоходах), трещин и т. д.);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заклеивайте решетки вентиляционных и вытяжных каналов;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проводите самостоятельно ремонт наполненных баллонов и газового оборудования;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при обнаружении запаха газа немедленно отключите все газовые приборы, откройте окно или форточку и звоните по телефону «04», «104» или «112». До прибытия аварийной бригады не предпринимайте попыток самостоятельно устранить утечку газа;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 - не оставляйте без присмотра топящиеся печи, а также не поручайте надзор за ними малолетним детям;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- не располагайте топливо, другие горючие вещества и материалы на </w:t>
      </w:r>
      <w:proofErr w:type="spellStart"/>
      <w:r>
        <w:rPr>
          <w:rStyle w:val="s3"/>
          <w:color w:val="000000"/>
          <w:sz w:val="28"/>
          <w:szCs w:val="28"/>
        </w:rPr>
        <w:t>предтопочном</w:t>
      </w:r>
      <w:proofErr w:type="spellEnd"/>
      <w:r>
        <w:rPr>
          <w:rStyle w:val="s3"/>
          <w:color w:val="000000"/>
          <w:sz w:val="28"/>
          <w:szCs w:val="28"/>
        </w:rPr>
        <w:t xml:space="preserve"> листе;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применяйте для розжига печей бензин, керосин, дизельное топливо и другие ЛВЖ и ГЖ;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топите углем, коксом и газом печи, не предназначенные для этих видов топлива;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используйте вентиляционные и газовые каналы в качестве дымоходов;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допускайте перекаливание печей;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после выгребания из топок золы и шлака, пролейте их водой и удалите в специально отведенное для них безопасное место.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устанавливайте и не используйте металлические печи (буржуйки) не отвечающие требованиям пожарной безопасности.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 не допускайте использование электрических изделий, электроприборов и электрооборудования, не соответствующих требованиям инструкций организаций-изготовителей, или имеющих неисправности, которые в соответствии с инструкцией по эксплуатации могут привести к пожару, а также не эксплуатируйте электропровода и кабели с поврежденной или потерявшей защитные свойства изоляцией;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применяйте нестандартные (самодельные) электронагревательные приборы, не используйте некалиброванные плавкие вставки или другие самодельные аппараты защиты от перегрузки и короткого замыкания.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При закрытии дач, садовых домиков на длительное время обесточьте электросеть, плотно закройте вентили (клапаны) баллонов с газом.</w:t>
      </w:r>
    </w:p>
    <w:p w:rsidR="00721826" w:rsidRDefault="00721826" w:rsidP="00721826">
      <w:pPr>
        <w:spacing w:after="0" w:line="0" w:lineRule="atLeast"/>
        <w:jc w:val="center"/>
      </w:pPr>
    </w:p>
    <w:p w:rsidR="00B05557" w:rsidRDefault="00B05557" w:rsidP="00B05557">
      <w:pPr>
        <w:pStyle w:val="Firstlineindent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Пожар - следствие беспечности граждан!</w:t>
      </w:r>
    </w:p>
    <w:p w:rsidR="00B05557" w:rsidRDefault="00B05557" w:rsidP="00B05557">
      <w:pPr>
        <w:pStyle w:val="Firstlineindent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Помните! Соблюдение правил пожарной безопасности позволит предупредить пожар, тем самым уберечь и сохранить жизнь, здоровье и имущество Вам, Вашим близким, друзьям и соседям.</w:t>
      </w:r>
    </w:p>
    <w:p w:rsidR="00B05557" w:rsidRDefault="00B05557" w:rsidP="00B05557">
      <w:pPr>
        <w:pStyle w:val="Firstlineindent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ПРИ ОБРАНУЖЕНИИ ПОЖАРА ЗВОНИТЕ ПО ТЕЛЕФОНУ 01 либо мобильной связью любого оператора 101, 112 и до прибытия пожарных примите возможные меры к спасению людей, имущества и ликвидации пожара.</w:t>
      </w:r>
    </w:p>
    <w:p w:rsidR="000929AA" w:rsidRPr="00B05557" w:rsidRDefault="00B05557" w:rsidP="00B055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557">
        <w:rPr>
          <w:rFonts w:ascii="Times New Roman" w:hAnsi="Times New Roman" w:cs="Times New Roman"/>
          <w:b/>
          <w:sz w:val="28"/>
          <w:szCs w:val="28"/>
          <w:u w:val="single"/>
        </w:rPr>
        <w:t>Отдел надзорной деятельности и профилактической работы по Алекса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ндровскому и Киржачскому районам</w:t>
      </w:r>
    </w:p>
    <w:sectPr w:rsidR="000929AA" w:rsidRPr="00B05557" w:rsidSect="008D21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ino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69"/>
    <w:rsid w:val="000929AA"/>
    <w:rsid w:val="00296B8F"/>
    <w:rsid w:val="00721826"/>
    <w:rsid w:val="008D2185"/>
    <w:rsid w:val="00B05557"/>
    <w:rsid w:val="00CF65D2"/>
    <w:rsid w:val="00D34DED"/>
    <w:rsid w:val="00DD168C"/>
    <w:rsid w:val="00F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F9E00-CB15-45DC-A4A4-ADCE657B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34DED"/>
  </w:style>
  <w:style w:type="paragraph" w:customStyle="1" w:styleId="p2">
    <w:name w:val="p2"/>
    <w:basedOn w:val="a"/>
    <w:rsid w:val="00D3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3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34DED"/>
  </w:style>
  <w:style w:type="character" w:customStyle="1" w:styleId="apple-converted-space">
    <w:name w:val="apple-converted-space"/>
    <w:basedOn w:val="a0"/>
    <w:rsid w:val="00D34DED"/>
  </w:style>
  <w:style w:type="paragraph" w:customStyle="1" w:styleId="p4">
    <w:name w:val="p4"/>
    <w:basedOn w:val="a"/>
    <w:rsid w:val="00D3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34DED"/>
  </w:style>
  <w:style w:type="paragraph" w:customStyle="1" w:styleId="Firstlineindent">
    <w:name w:val="First line indent"/>
    <w:basedOn w:val="a"/>
    <w:rsid w:val="00B05557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PT Astra Serif" w:hAnsi="PT Astra Serif" w:cs="PT Astra Serif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04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0836">
                  <w:marLeft w:val="1701"/>
                  <w:marRight w:val="850"/>
                  <w:marTop w:val="850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2022-10-31T08:15:00Z</dcterms:created>
  <dcterms:modified xsi:type="dcterms:W3CDTF">2022-10-31T08:15:00Z</dcterms:modified>
</cp:coreProperties>
</file>