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Default="006C574C">
      <w:r>
        <w:t>Семейный отдых</w:t>
      </w:r>
      <w:r w:rsidR="00917793" w:rsidRPr="00917793">
        <w:t>.</w:t>
      </w:r>
      <w:r>
        <w:t xml:space="preserve"> </w:t>
      </w:r>
    </w:p>
    <w:p w:rsidR="006C574C" w:rsidRDefault="006C574C" w:rsidP="00917793">
      <w:pPr>
        <w:ind w:firstLine="708"/>
        <w:jc w:val="both"/>
      </w:pPr>
      <w:r>
        <w:t xml:space="preserve">Учреждение сообщает, что внесены </w:t>
      </w:r>
      <w:r w:rsidRPr="00201A42">
        <w:rPr>
          <w:b/>
        </w:rPr>
        <w:t>изменения</w:t>
      </w:r>
      <w:r>
        <w:t xml:space="preserve"> в постановление  администрации Владимирской области от 10.05.2017 № 401 «Об утверждении  Порядка организации отдыха и (или) оздоровления многодетных и малообеспеченных семей». </w:t>
      </w:r>
    </w:p>
    <w:p w:rsidR="0035510D" w:rsidRDefault="006C574C" w:rsidP="00917793">
      <w:pPr>
        <w:ind w:firstLine="708"/>
        <w:jc w:val="both"/>
      </w:pPr>
      <w:r>
        <w:t xml:space="preserve">С  </w:t>
      </w:r>
      <w:r w:rsidRPr="00201A42">
        <w:rPr>
          <w:u w:val="single"/>
        </w:rPr>
        <w:t>2</w:t>
      </w:r>
      <w:r w:rsidR="00FF5566" w:rsidRPr="00FF5566">
        <w:rPr>
          <w:u w:val="single"/>
        </w:rPr>
        <w:t>3</w:t>
      </w:r>
      <w:r w:rsidRPr="00201A42">
        <w:rPr>
          <w:u w:val="single"/>
        </w:rPr>
        <w:t>.06.2022</w:t>
      </w:r>
      <w:r>
        <w:t xml:space="preserve"> года </w:t>
      </w:r>
      <w:r w:rsidR="00201A42">
        <w:t xml:space="preserve">вступило в силу изменения в части </w:t>
      </w:r>
      <w:r w:rsidR="00201A42" w:rsidRPr="00201A42">
        <w:rPr>
          <w:b/>
        </w:rPr>
        <w:t>снижения возраста</w:t>
      </w:r>
      <w:r w:rsidR="00201A42">
        <w:t xml:space="preserve"> детей, обеспечивающихся бесплатными путевками на отдых совместно с родителями</w:t>
      </w:r>
      <w:r w:rsidR="0035510D">
        <w:t>.</w:t>
      </w:r>
    </w:p>
    <w:p w:rsidR="00201A42" w:rsidRDefault="0035510D" w:rsidP="00917793">
      <w:pPr>
        <w:ind w:firstLine="708"/>
        <w:jc w:val="both"/>
      </w:pPr>
      <w:r>
        <w:t xml:space="preserve">Отдыхом </w:t>
      </w:r>
      <w:r>
        <w:rPr>
          <w:b/>
          <w:bCs/>
        </w:rPr>
        <w:t>обеспечиваются</w:t>
      </w:r>
      <w:r>
        <w:t xml:space="preserve"> малоимущие и многодетные семьи с несовершеннолетними </w:t>
      </w:r>
      <w:r>
        <w:rPr>
          <w:b/>
          <w:bCs/>
        </w:rPr>
        <w:t>детьми, в возрасте от 4 до 17 лет</w:t>
      </w:r>
      <w:r>
        <w:t xml:space="preserve"> включительно.</w:t>
      </w:r>
      <w:r w:rsidR="00201A42">
        <w:t xml:space="preserve"> </w:t>
      </w:r>
    </w:p>
    <w:sectPr w:rsidR="00201A42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4C"/>
    <w:rsid w:val="00201A42"/>
    <w:rsid w:val="0035510D"/>
    <w:rsid w:val="005350C2"/>
    <w:rsid w:val="00622F75"/>
    <w:rsid w:val="006570A7"/>
    <w:rsid w:val="006C574C"/>
    <w:rsid w:val="007C374B"/>
    <w:rsid w:val="00917793"/>
    <w:rsid w:val="00BE4886"/>
    <w:rsid w:val="00C105E4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2022-07-04T09:06:00Z</cp:lastPrinted>
  <dcterms:created xsi:type="dcterms:W3CDTF">2022-07-04T13:16:00Z</dcterms:created>
  <dcterms:modified xsi:type="dcterms:W3CDTF">2022-07-05T04:48:00Z</dcterms:modified>
</cp:coreProperties>
</file>