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Pr="004E411A" w:rsidRDefault="00670D45">
      <w:pPr>
        <w:rPr>
          <w:rFonts w:ascii="Times New Roman" w:hAnsi="Times New Roman" w:cs="Times New Roman"/>
        </w:rPr>
      </w:pPr>
      <w:r w:rsidRPr="004E411A">
        <w:rPr>
          <w:rFonts w:ascii="Times New Roman" w:hAnsi="Times New Roman" w:cs="Times New Roman"/>
        </w:rPr>
        <w:t xml:space="preserve">Получателям выплат с 3 </w:t>
      </w:r>
      <w:r w:rsidR="005A1BA0">
        <w:rPr>
          <w:rFonts w:ascii="Times New Roman" w:hAnsi="Times New Roman" w:cs="Times New Roman"/>
        </w:rPr>
        <w:t>д</w:t>
      </w:r>
      <w:r w:rsidRPr="004E411A">
        <w:rPr>
          <w:rFonts w:ascii="Times New Roman" w:hAnsi="Times New Roman" w:cs="Times New Roman"/>
        </w:rPr>
        <w:t>о 7 лет включительно.</w:t>
      </w:r>
    </w:p>
    <w:p w:rsidR="00670D45" w:rsidRPr="004E411A" w:rsidRDefault="00670D45" w:rsidP="00670D45">
      <w:pPr>
        <w:ind w:firstLine="708"/>
        <w:rPr>
          <w:rFonts w:ascii="Times New Roman" w:hAnsi="Times New Roman" w:cs="Times New Roman"/>
        </w:rPr>
      </w:pPr>
      <w:r w:rsidRPr="004E411A">
        <w:rPr>
          <w:rFonts w:ascii="Times New Roman" w:hAnsi="Times New Roman" w:cs="Times New Roman"/>
        </w:rPr>
        <w:t>Согласно вступившим в силу изменениям в Указ Губ</w:t>
      </w:r>
      <w:r w:rsidR="005A1BA0">
        <w:rPr>
          <w:rFonts w:ascii="Times New Roman" w:hAnsi="Times New Roman" w:cs="Times New Roman"/>
        </w:rPr>
        <w:t>ернатора Владимирской области №</w:t>
      </w:r>
      <w:r w:rsidRPr="004E411A">
        <w:rPr>
          <w:rFonts w:ascii="Times New Roman" w:hAnsi="Times New Roman" w:cs="Times New Roman"/>
        </w:rPr>
        <w:t xml:space="preserve">98, </w:t>
      </w:r>
      <w:r w:rsidRPr="004E411A">
        <w:rPr>
          <w:rFonts w:ascii="Times New Roman" w:hAnsi="Times New Roman" w:cs="Times New Roman"/>
          <w:b/>
        </w:rPr>
        <w:t xml:space="preserve">с </w:t>
      </w:r>
      <w:r w:rsidR="004E411A" w:rsidRPr="004E411A">
        <w:rPr>
          <w:rFonts w:ascii="Times New Roman" w:hAnsi="Times New Roman" w:cs="Times New Roman"/>
          <w:b/>
        </w:rPr>
        <w:t xml:space="preserve"> </w:t>
      </w:r>
      <w:r w:rsidRPr="004E411A">
        <w:rPr>
          <w:rFonts w:ascii="Times New Roman" w:hAnsi="Times New Roman" w:cs="Times New Roman"/>
          <w:b/>
        </w:rPr>
        <w:t>20 июня 2022 года</w:t>
      </w:r>
      <w:r w:rsidRPr="004E411A">
        <w:rPr>
          <w:rFonts w:ascii="Times New Roman" w:hAnsi="Times New Roman" w:cs="Times New Roman"/>
        </w:rPr>
        <w:t>:</w:t>
      </w:r>
    </w:p>
    <w:p w:rsidR="00670D45" w:rsidRPr="004E411A" w:rsidRDefault="00670D45" w:rsidP="005A1BA0">
      <w:pPr>
        <w:jc w:val="both"/>
        <w:rPr>
          <w:rFonts w:ascii="Times New Roman" w:hAnsi="Times New Roman" w:cs="Times New Roman"/>
        </w:rPr>
      </w:pPr>
      <w:r w:rsidRPr="004E411A">
        <w:rPr>
          <w:rFonts w:ascii="Times New Roman" w:hAnsi="Times New Roman" w:cs="Times New Roman"/>
        </w:rPr>
        <w:t xml:space="preserve">- </w:t>
      </w:r>
      <w:r w:rsidR="004E411A" w:rsidRPr="004E411A">
        <w:rPr>
          <w:rStyle w:val="markedcontent"/>
          <w:rFonts w:ascii="Times New Roman" w:hAnsi="Times New Roman" w:cs="Times New Roman"/>
        </w:rPr>
        <w:t xml:space="preserve">Заявление о назначении ежемесячной денежной выплаты </w:t>
      </w:r>
      <w:r w:rsidR="004E411A" w:rsidRPr="004E411A">
        <w:rPr>
          <w:rStyle w:val="markedcontent"/>
          <w:rFonts w:ascii="Times New Roman" w:hAnsi="Times New Roman" w:cs="Times New Roman"/>
          <w:b/>
          <w:u w:val="single"/>
        </w:rPr>
        <w:t>может быть подано</w:t>
      </w:r>
      <w:r w:rsidR="004E411A" w:rsidRPr="004E411A">
        <w:rPr>
          <w:rStyle w:val="markedcontent"/>
          <w:rFonts w:ascii="Times New Roman" w:hAnsi="Times New Roman" w:cs="Times New Roman"/>
          <w:u w:val="single"/>
        </w:rPr>
        <w:t xml:space="preserve"> </w:t>
      </w:r>
      <w:r w:rsidR="004E411A" w:rsidRPr="004E411A">
        <w:rPr>
          <w:rStyle w:val="markedcontent"/>
          <w:rFonts w:ascii="Times New Roman" w:hAnsi="Times New Roman" w:cs="Times New Roman"/>
          <w:b/>
          <w:u w:val="single"/>
        </w:rPr>
        <w:t>заявителем в</w:t>
      </w:r>
      <w:r w:rsidR="004E411A" w:rsidRPr="004E411A">
        <w:rPr>
          <w:rFonts w:ascii="Times New Roman" w:hAnsi="Times New Roman" w:cs="Times New Roman"/>
          <w:b/>
          <w:u w:val="single"/>
        </w:rPr>
        <w:br/>
      </w:r>
      <w:r w:rsidR="004E411A" w:rsidRPr="004E411A">
        <w:rPr>
          <w:rStyle w:val="markedcontent"/>
          <w:rFonts w:ascii="Times New Roman" w:hAnsi="Times New Roman" w:cs="Times New Roman"/>
          <w:b/>
          <w:u w:val="single"/>
        </w:rPr>
        <w:t>любой день последнего месяца периода,</w:t>
      </w:r>
      <w:r w:rsidR="004E411A" w:rsidRPr="004E411A">
        <w:rPr>
          <w:rStyle w:val="markedcontent"/>
          <w:rFonts w:ascii="Times New Roman" w:hAnsi="Times New Roman" w:cs="Times New Roman"/>
          <w:b/>
        </w:rPr>
        <w:t xml:space="preserve"> на который назначена ежемесячная денежная выплата</w:t>
      </w:r>
      <w:r w:rsidR="004E411A" w:rsidRPr="004E411A">
        <w:rPr>
          <w:rStyle w:val="markedcontent"/>
          <w:rFonts w:ascii="Times New Roman" w:hAnsi="Times New Roman" w:cs="Times New Roman"/>
        </w:rPr>
        <w:t>. В</w:t>
      </w:r>
      <w:r w:rsidR="004E411A">
        <w:rPr>
          <w:rFonts w:ascii="Times New Roman" w:hAnsi="Times New Roman" w:cs="Times New Roman"/>
        </w:rPr>
        <w:t xml:space="preserve"> </w:t>
      </w:r>
      <w:r w:rsidR="004E411A" w:rsidRPr="004E411A">
        <w:rPr>
          <w:rStyle w:val="markedcontent"/>
          <w:rFonts w:ascii="Times New Roman" w:hAnsi="Times New Roman" w:cs="Times New Roman"/>
        </w:rPr>
        <w:t>этом случае решение об отказе в связи с назначенной ежемесячной денежной выплатой не</w:t>
      </w:r>
      <w:r w:rsidR="004E411A">
        <w:rPr>
          <w:rFonts w:ascii="Times New Roman" w:hAnsi="Times New Roman" w:cs="Times New Roman"/>
        </w:rPr>
        <w:t xml:space="preserve"> </w:t>
      </w:r>
      <w:r w:rsidR="004E411A" w:rsidRPr="004E411A">
        <w:rPr>
          <w:rStyle w:val="markedcontent"/>
          <w:rFonts w:ascii="Times New Roman" w:hAnsi="Times New Roman" w:cs="Times New Roman"/>
        </w:rPr>
        <w:t xml:space="preserve">принимается, а ежемесячная денежная выплата </w:t>
      </w:r>
      <w:r w:rsidR="004E411A" w:rsidRPr="004E411A">
        <w:rPr>
          <w:rStyle w:val="markedcontent"/>
          <w:rFonts w:ascii="Times New Roman" w:hAnsi="Times New Roman" w:cs="Times New Roman"/>
          <w:u w:val="single"/>
        </w:rPr>
        <w:t>назначается со дня, следующего за последним</w:t>
      </w:r>
      <w:r w:rsidR="004E411A">
        <w:rPr>
          <w:rFonts w:ascii="Times New Roman" w:hAnsi="Times New Roman" w:cs="Times New Roman"/>
          <w:u w:val="single"/>
        </w:rPr>
        <w:t xml:space="preserve"> </w:t>
      </w:r>
      <w:r w:rsidR="004E411A" w:rsidRPr="004E411A">
        <w:rPr>
          <w:rStyle w:val="markedcontent"/>
          <w:rFonts w:ascii="Times New Roman" w:hAnsi="Times New Roman" w:cs="Times New Roman"/>
          <w:u w:val="single"/>
        </w:rPr>
        <w:t>днем периода, на который она назначена</w:t>
      </w:r>
      <w:r w:rsidRPr="004E411A">
        <w:rPr>
          <w:rFonts w:ascii="Times New Roman" w:hAnsi="Times New Roman" w:cs="Times New Roman"/>
        </w:rPr>
        <w:t>;</w:t>
      </w:r>
    </w:p>
    <w:p w:rsidR="00670D45" w:rsidRPr="004E411A" w:rsidRDefault="00670D45" w:rsidP="005A1BA0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gramStart"/>
      <w:r w:rsidRPr="004E411A">
        <w:rPr>
          <w:rFonts w:ascii="Times New Roman" w:hAnsi="Times New Roman" w:cs="Times New Roman"/>
        </w:rPr>
        <w:t>-</w:t>
      </w:r>
      <w:r w:rsidR="004E411A">
        <w:rPr>
          <w:rFonts w:ascii="Times New Roman" w:hAnsi="Times New Roman" w:cs="Times New Roman"/>
        </w:rPr>
        <w:t xml:space="preserve"> если </w:t>
      </w:r>
      <w:r w:rsidRPr="004E411A">
        <w:rPr>
          <w:rFonts w:ascii="Times New Roman" w:hAnsi="Times New Roman" w:cs="Times New Roman"/>
        </w:rPr>
        <w:t xml:space="preserve"> </w:t>
      </w:r>
      <w:r w:rsidR="004E411A" w:rsidRPr="004E411A">
        <w:rPr>
          <w:rStyle w:val="markedcontent"/>
          <w:rFonts w:ascii="Times New Roman" w:hAnsi="Times New Roman" w:cs="Times New Roman"/>
          <w:b/>
          <w:sz w:val="24"/>
          <w:szCs w:val="24"/>
        </w:rPr>
        <w:t>заявитель-женщина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</w:rPr>
        <w:t xml:space="preserve"> и (или) члены семьи заявителя </w:t>
      </w:r>
      <w:r w:rsidR="004E411A" w:rsidRPr="004E411A">
        <w:rPr>
          <w:rStyle w:val="markedcontent"/>
          <w:rFonts w:ascii="Times New Roman" w:hAnsi="Times New Roman" w:cs="Times New Roman"/>
          <w:b/>
          <w:sz w:val="24"/>
          <w:szCs w:val="24"/>
        </w:rPr>
        <w:t>были беременны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</w:rPr>
        <w:t xml:space="preserve"> (при условии</w:t>
      </w:r>
      <w:r w:rsidR="004E411A">
        <w:rPr>
          <w:rFonts w:ascii="Times New Roman" w:hAnsi="Times New Roman" w:cs="Times New Roman"/>
          <w:sz w:val="24"/>
          <w:szCs w:val="24"/>
        </w:rPr>
        <w:t xml:space="preserve"> 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продолжительности беременности в течение 6 месяцев и более, приходящихся на период,</w:t>
      </w:r>
      <w:r w:rsidR="004E411A">
        <w:rPr>
          <w:rFonts w:ascii="Times New Roman" w:hAnsi="Times New Roman" w:cs="Times New Roman"/>
          <w:sz w:val="24"/>
          <w:szCs w:val="24"/>
        </w:rPr>
        <w:t xml:space="preserve"> 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</w:rPr>
        <w:t xml:space="preserve">предусмотренный </w:t>
      </w:r>
      <w:r w:rsidR="004E411A">
        <w:rPr>
          <w:rStyle w:val="markedcontent"/>
          <w:rFonts w:ascii="Times New Roman" w:hAnsi="Times New Roman" w:cs="Times New Roman"/>
          <w:sz w:val="24"/>
          <w:szCs w:val="24"/>
        </w:rPr>
        <w:t xml:space="preserve">для учета доходов) 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</w:rPr>
        <w:t xml:space="preserve">или при условии, что </w:t>
      </w:r>
      <w:r w:rsidR="004E411A" w:rsidRPr="004E411A">
        <w:rPr>
          <w:rStyle w:val="markedcontent"/>
          <w:rFonts w:ascii="Times New Roman" w:hAnsi="Times New Roman" w:cs="Times New Roman"/>
          <w:b/>
          <w:sz w:val="24"/>
          <w:szCs w:val="24"/>
        </w:rPr>
        <w:t>на день подачи</w:t>
      </w:r>
      <w:r w:rsidR="004E411A" w:rsidRPr="004E411A">
        <w:rPr>
          <w:rFonts w:ascii="Times New Roman" w:hAnsi="Times New Roman" w:cs="Times New Roman"/>
          <w:b/>
          <w:sz w:val="24"/>
          <w:szCs w:val="24"/>
        </w:rPr>
        <w:br/>
      </w:r>
      <w:r w:rsidR="004E411A" w:rsidRPr="004E411A">
        <w:rPr>
          <w:rStyle w:val="markedcontent"/>
          <w:rFonts w:ascii="Times New Roman" w:hAnsi="Times New Roman" w:cs="Times New Roman"/>
          <w:b/>
          <w:sz w:val="24"/>
          <w:szCs w:val="24"/>
        </w:rPr>
        <w:t>заявления срок беременности женщины - 12 недель и более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решение об отказе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</w:rPr>
        <w:t xml:space="preserve"> в назначении</w:t>
      </w:r>
      <w:r w:rsidR="004E411A">
        <w:rPr>
          <w:rFonts w:ascii="Times New Roman" w:hAnsi="Times New Roman" w:cs="Times New Roman"/>
          <w:sz w:val="24"/>
          <w:szCs w:val="24"/>
        </w:rPr>
        <w:t xml:space="preserve"> 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</w:rPr>
        <w:t>ежемесячной выплаты по основанию</w:t>
      </w:r>
      <w:r w:rsidR="004E411A">
        <w:rPr>
          <w:rStyle w:val="markedcontent"/>
          <w:rFonts w:ascii="Times New Roman" w:hAnsi="Times New Roman" w:cs="Times New Roman"/>
          <w:sz w:val="24"/>
          <w:szCs w:val="24"/>
        </w:rPr>
        <w:t xml:space="preserve"> - отсутствия дохода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4E411A" w:rsidRPr="004E411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не принимается. </w:t>
      </w:r>
      <w:proofErr w:type="gramEnd"/>
    </w:p>
    <w:p w:rsidR="00670D45" w:rsidRDefault="00670D45"/>
    <w:p w:rsidR="00670D45" w:rsidRDefault="00670D45"/>
    <w:p w:rsidR="00670D45" w:rsidRDefault="00670D45"/>
    <w:sectPr w:rsidR="00670D45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45"/>
    <w:rsid w:val="00000CAB"/>
    <w:rsid w:val="002530A3"/>
    <w:rsid w:val="004B41F1"/>
    <w:rsid w:val="004E411A"/>
    <w:rsid w:val="005A1BA0"/>
    <w:rsid w:val="00622F75"/>
    <w:rsid w:val="00670D45"/>
    <w:rsid w:val="007C374B"/>
    <w:rsid w:val="00C16978"/>
    <w:rsid w:val="00E5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E4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dcterms:created xsi:type="dcterms:W3CDTF">2022-07-04T13:44:00Z</dcterms:created>
  <dcterms:modified xsi:type="dcterms:W3CDTF">2022-07-05T04:49:00Z</dcterms:modified>
</cp:coreProperties>
</file>