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E" w:rsidRDefault="00470C82" w:rsidP="00F1525E">
      <w:pPr>
        <w:spacing w:after="0"/>
        <w:jc w:val="center"/>
        <w:rPr>
          <w:rFonts w:ascii="Times New Roman" w:hAnsi="Times New Roman" w:cs="Times New Roman"/>
          <w:b/>
          <w:color w:val="333E50"/>
          <w:sz w:val="28"/>
          <w:szCs w:val="28"/>
          <w:shd w:val="clear" w:color="auto" w:fill="F1F4F7"/>
        </w:rPr>
      </w:pPr>
      <w:r w:rsidRPr="00F1525E">
        <w:rPr>
          <w:rFonts w:ascii="Times New Roman" w:hAnsi="Times New Roman" w:cs="Times New Roman"/>
          <w:b/>
          <w:color w:val="333E50"/>
          <w:sz w:val="28"/>
          <w:szCs w:val="28"/>
          <w:shd w:val="clear" w:color="auto" w:fill="F1F4F7"/>
        </w:rPr>
        <w:t xml:space="preserve">Кто имеет право на </w:t>
      </w:r>
      <w:r w:rsidR="00805F5E" w:rsidRPr="00F1525E">
        <w:rPr>
          <w:rFonts w:ascii="Times New Roman" w:hAnsi="Times New Roman" w:cs="Times New Roman"/>
          <w:b/>
          <w:color w:val="333E50"/>
          <w:sz w:val="28"/>
          <w:szCs w:val="28"/>
          <w:shd w:val="clear" w:color="auto" w:fill="F1F4F7"/>
        </w:rPr>
        <w:t xml:space="preserve">получение </w:t>
      </w:r>
      <w:r w:rsidRPr="00F1525E">
        <w:rPr>
          <w:rFonts w:ascii="Times New Roman" w:hAnsi="Times New Roman" w:cs="Times New Roman"/>
          <w:b/>
          <w:color w:val="333E50"/>
          <w:sz w:val="28"/>
          <w:szCs w:val="28"/>
          <w:shd w:val="clear" w:color="auto" w:fill="F1F4F7"/>
        </w:rPr>
        <w:t xml:space="preserve">субсидии </w:t>
      </w:r>
    </w:p>
    <w:p w:rsidR="00470C82" w:rsidRPr="00F1525E" w:rsidRDefault="00805F5E" w:rsidP="00F1525E">
      <w:pPr>
        <w:spacing w:after="0"/>
        <w:jc w:val="center"/>
        <w:rPr>
          <w:rFonts w:ascii="Times New Roman" w:hAnsi="Times New Roman" w:cs="Times New Roman"/>
          <w:b/>
          <w:color w:val="333E50"/>
          <w:sz w:val="28"/>
          <w:szCs w:val="28"/>
          <w:shd w:val="clear" w:color="auto" w:fill="F1F4F7"/>
        </w:rPr>
      </w:pPr>
      <w:r w:rsidRPr="00F1525E">
        <w:rPr>
          <w:rFonts w:ascii="Times New Roman" w:hAnsi="Times New Roman" w:cs="Times New Roman"/>
          <w:b/>
          <w:color w:val="333E50"/>
          <w:sz w:val="28"/>
          <w:szCs w:val="28"/>
          <w:shd w:val="clear" w:color="auto" w:fill="F1F4F7"/>
        </w:rPr>
        <w:t>на оплату жил</w:t>
      </w:r>
      <w:r w:rsidR="00281F6E" w:rsidRPr="00F1525E">
        <w:rPr>
          <w:rFonts w:ascii="Times New Roman" w:hAnsi="Times New Roman" w:cs="Times New Roman"/>
          <w:b/>
          <w:color w:val="333E50"/>
          <w:sz w:val="28"/>
          <w:szCs w:val="28"/>
          <w:shd w:val="clear" w:color="auto" w:fill="F1F4F7"/>
        </w:rPr>
        <w:t xml:space="preserve">ого помещения и </w:t>
      </w:r>
      <w:r w:rsidRPr="00F1525E">
        <w:rPr>
          <w:rFonts w:ascii="Times New Roman" w:hAnsi="Times New Roman" w:cs="Times New Roman"/>
          <w:b/>
          <w:color w:val="333E50"/>
          <w:sz w:val="28"/>
          <w:szCs w:val="28"/>
          <w:shd w:val="clear" w:color="auto" w:fill="F1F4F7"/>
        </w:rPr>
        <w:t xml:space="preserve"> коммунальных услуг</w:t>
      </w:r>
      <w:r w:rsidR="00470C82" w:rsidRPr="00F1525E">
        <w:rPr>
          <w:rFonts w:ascii="Times New Roman" w:hAnsi="Times New Roman" w:cs="Times New Roman"/>
          <w:b/>
          <w:color w:val="333E50"/>
          <w:sz w:val="28"/>
          <w:szCs w:val="28"/>
          <w:shd w:val="clear" w:color="auto" w:fill="F1F4F7"/>
        </w:rPr>
        <w:t>?</w:t>
      </w:r>
    </w:p>
    <w:p w:rsidR="00F1525E" w:rsidRDefault="00F1525E" w:rsidP="00F1525E">
      <w:pPr>
        <w:spacing w:after="0"/>
        <w:ind w:firstLine="708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</w:p>
    <w:p w:rsidR="00470C82" w:rsidRPr="00F1525E" w:rsidRDefault="00470C82" w:rsidP="00F1525E">
      <w:pPr>
        <w:spacing w:after="0"/>
        <w:ind w:firstLine="708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  <w:r w:rsidR="004D1E5D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Право на субсидию имеют:</w:t>
      </w:r>
    </w:p>
    <w:p w:rsidR="00B347B9" w:rsidRPr="00F1525E" w:rsidRDefault="00B347B9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="004D1E5D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собственники жилого помещения;</w:t>
      </w:r>
    </w:p>
    <w:p w:rsidR="00B347B9" w:rsidRPr="00F1525E" w:rsidRDefault="00B347B9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="004D1E5D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наниматели жилого помещения по договору найма в частном жилищном фонде;</w:t>
      </w:r>
    </w:p>
    <w:p w:rsidR="00470C82" w:rsidRPr="00F1525E" w:rsidRDefault="00B347B9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  <w:r w:rsidR="004D1E5D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пользователи жилого помещения по договору социального найма;</w:t>
      </w:r>
    </w:p>
    <w:p w:rsidR="00470C82" w:rsidRPr="00F1525E" w:rsidRDefault="004D1E5D" w:rsidP="00352889">
      <w:pPr>
        <w:spacing w:after="0"/>
        <w:ind w:firstLine="708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Жилищные субсидии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назнача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ю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тся, 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если у гражданина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уходит более 22% от 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дохода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на 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о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плату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ЖКУ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. </w:t>
      </w:r>
    </w:p>
    <w:p w:rsidR="00470C82" w:rsidRPr="00F1525E" w:rsidRDefault="00470C82" w:rsidP="00352889">
      <w:pPr>
        <w:ind w:firstLine="708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Субсидия на оплату коммунальных услуг не </w:t>
      </w:r>
      <w:r w:rsidR="00805F5E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предоставля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ется в том случае, если собственники жилья имеют вступившее в силу решение суда о взыскании задолженности.</w:t>
      </w:r>
    </w:p>
    <w:p w:rsidR="00B347B9" w:rsidRPr="00F1525E" w:rsidRDefault="00470C82" w:rsidP="00352889">
      <w:pPr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b/>
          <w:color w:val="333E50"/>
          <w:sz w:val="24"/>
          <w:szCs w:val="24"/>
          <w:shd w:val="clear" w:color="auto" w:fill="F1F4F7"/>
        </w:rPr>
        <w:t>С каким доходом можно получить субсидию?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</w:p>
    <w:p w:rsidR="00470C82" w:rsidRPr="00F1525E" w:rsidRDefault="004D1E5D" w:rsidP="00352889">
      <w:pPr>
        <w:spacing w:after="0"/>
        <w:ind w:firstLine="708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При назначении субсидии учитывается 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  <w:r w:rsidR="00805F5E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совокупный доход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семьи </w:t>
      </w:r>
      <w:r w:rsidR="00805F5E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или одиноко проживающего гражданина 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за полгода предшествующие месяцу  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перед 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месяц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ем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обращения и сопостав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ляется с 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ежемесячными тратами на </w:t>
      </w:r>
      <w:r w:rsidR="00805F5E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оплату 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ЖКУ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за данный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период.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На получение средств могут рассчитывать те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граждане, у которых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расходы по квитанциям превышают 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максимально 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допустимую 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долю платежей 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– 22% от дохода (дл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я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одиноко проживающ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его не работающего 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пенсионер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а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 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18 %). </w:t>
      </w:r>
    </w:p>
    <w:p w:rsidR="00B347B9" w:rsidRPr="00F1525E" w:rsidRDefault="00470C82" w:rsidP="00352889">
      <w:pPr>
        <w:spacing w:after="0"/>
        <w:ind w:firstLine="708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При расчете субсидии на оплату </w:t>
      </w:r>
      <w:r w:rsidR="005E772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жилого помещения и 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коммунальных услуг учитыва</w:t>
      </w:r>
      <w:r w:rsidR="005E772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ются следующие  доходы семьи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:</w:t>
      </w:r>
    </w:p>
    <w:p w:rsidR="00B347B9" w:rsidRPr="00F1525E" w:rsidRDefault="00B347B9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официальная заработная плата; </w:t>
      </w:r>
    </w:p>
    <w:p w:rsidR="00B347B9" w:rsidRPr="00F1525E" w:rsidRDefault="00B347B9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="005E772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меры соц. поддержки в виде единовременной денежной компенсации (ЕДК) на оплату ЖКУ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;</w:t>
      </w:r>
    </w:p>
    <w:p w:rsidR="00B347B9" w:rsidRPr="00F1525E" w:rsidRDefault="00470C82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выплаты по алиментам; </w:t>
      </w:r>
    </w:p>
    <w:p w:rsidR="00B347B9" w:rsidRPr="00F1525E" w:rsidRDefault="00B347B9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наследство, если оно получено в денежном эквиваленте;</w:t>
      </w:r>
    </w:p>
    <w:p w:rsidR="00B347B9" w:rsidRPr="00F1525E" w:rsidRDefault="00B347B9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прибыль, полученная по договорам (если человек оказывает услуги как частное лицо);</w:t>
      </w:r>
    </w:p>
    <w:p w:rsidR="00B347B9" w:rsidRPr="00F1525E" w:rsidRDefault="00470C82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проценты по </w:t>
      </w:r>
      <w:r w:rsidR="00805F5E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банковским вкладам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; </w:t>
      </w:r>
    </w:p>
    <w:p w:rsidR="00B347B9" w:rsidRPr="00F1525E" w:rsidRDefault="00B347B9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прибыль от продажи недвижимости; </w:t>
      </w:r>
    </w:p>
    <w:p w:rsidR="00470C82" w:rsidRPr="00F1525E" w:rsidRDefault="00B347B9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прибыль от фермерства и садоводства и пр.</w:t>
      </w:r>
    </w:p>
    <w:p w:rsidR="00470C82" w:rsidRPr="00F1525E" w:rsidRDefault="00470C82" w:rsidP="00352889">
      <w:pPr>
        <w:spacing w:after="0"/>
        <w:ind w:firstLine="708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При определении уровня доходов учитывается поступление денег из различных фондов, в том числе пособий, пенсий и стипендий. </w:t>
      </w:r>
    </w:p>
    <w:p w:rsidR="00C975DE" w:rsidRPr="00F1525E" w:rsidRDefault="00C975DE" w:rsidP="00352889">
      <w:pPr>
        <w:spacing w:after="0"/>
        <w:ind w:firstLine="708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</w:p>
    <w:p w:rsidR="00B347B9" w:rsidRPr="00F1525E" w:rsidRDefault="00470C82" w:rsidP="00352889">
      <w:pPr>
        <w:jc w:val="both"/>
        <w:rPr>
          <w:rFonts w:ascii="Times New Roman" w:hAnsi="Times New Roman" w:cs="Times New Roman"/>
          <w:b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b/>
          <w:color w:val="333E50"/>
          <w:sz w:val="24"/>
          <w:szCs w:val="24"/>
          <w:shd w:val="clear" w:color="auto" w:fill="F1F4F7"/>
        </w:rPr>
        <w:t>Какие доходы не учитываются</w:t>
      </w:r>
      <w:r w:rsidR="00B347B9" w:rsidRPr="00F1525E">
        <w:rPr>
          <w:rFonts w:ascii="Times New Roman" w:hAnsi="Times New Roman" w:cs="Times New Roman"/>
          <w:b/>
          <w:color w:val="333E50"/>
          <w:sz w:val="24"/>
          <w:szCs w:val="24"/>
          <w:shd w:val="clear" w:color="auto" w:fill="F1F4F7"/>
        </w:rPr>
        <w:t>?</w:t>
      </w:r>
    </w:p>
    <w:p w:rsidR="00B347B9" w:rsidRPr="00F1525E" w:rsidRDefault="00B347B9" w:rsidP="00352889">
      <w:pPr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Государственная социальная помощь. Причем не будет учитываться как в натуральном виде, так и в виде дене</w:t>
      </w:r>
      <w:r w:rsidR="00805F5E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жных выплат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. </w:t>
      </w:r>
    </w:p>
    <w:p w:rsidR="00B347B9" w:rsidRPr="00F1525E" w:rsidRDefault="00B347B9" w:rsidP="00352889">
      <w:pPr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Выплаты по страхованию здоровья или жизни, а также расходы в соответствии с решением учреждения государственной службы медико-социальной экспертизы. </w:t>
      </w:r>
    </w:p>
    <w:p w:rsidR="00470C82" w:rsidRPr="00F1525E" w:rsidRDefault="00B347B9" w:rsidP="00352889">
      <w:pPr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-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Ранее назначенные субсидии на оплату услуг ЖК</w:t>
      </w:r>
      <w:r w:rsidR="009F1095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У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. </w:t>
      </w:r>
    </w:p>
    <w:p w:rsidR="00B347B9" w:rsidRPr="00F1525E" w:rsidRDefault="00470C82" w:rsidP="00352889">
      <w:pPr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b/>
          <w:color w:val="333E50"/>
          <w:sz w:val="24"/>
          <w:szCs w:val="24"/>
          <w:shd w:val="clear" w:color="auto" w:fill="F1F4F7"/>
        </w:rPr>
        <w:t>Размеры и сроки действия выплат</w:t>
      </w:r>
    </w:p>
    <w:p w:rsidR="00470C82" w:rsidRPr="00F1525E" w:rsidRDefault="00470C82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ab/>
      </w:r>
      <w:r w:rsidR="005E772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Субсидии 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выплачиваются на протяжении 6 месяцев после назначения. По истечении этого срока 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граждане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могут о</w:t>
      </w:r>
      <w:r w:rsidR="005E772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пять обратиться за оформлением выплаты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, если их материальное положение по-прежнему соответствует требованиям. </w:t>
      </w:r>
    </w:p>
    <w:p w:rsidR="00470C82" w:rsidRPr="00F1525E" w:rsidRDefault="005E7722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            Размер субсидии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зависит от 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дохода гражданина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, региональных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стандартов стоимости ЖКУ</w:t>
      </w:r>
      <w:r w:rsidR="00F9137D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,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максимально 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допустим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ой дол</w:t>
      </w:r>
      <w:r w:rsidR="00F9137D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и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расходов граждан на оплату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ЖК</w:t>
      </w:r>
      <w:r w:rsidR="00805F5E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У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и площади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жилого 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помещения. При расчете размера 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жилищных субсидий учитываются следующие виды услуг: </w:t>
      </w:r>
      <w:r w:rsidR="00D47690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холодное водоснабжение и водоотведение, электроэнергия, газ, ТКО, отопление 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и </w:t>
      </w:r>
      <w:r w:rsidR="00D47690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горячее водоснабжение, </w:t>
      </w:r>
      <w:r w:rsidR="00D47690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lastRenderedPageBreak/>
        <w:t xml:space="preserve">тех. содержание капитальный ремонт. Начисления субсидий </w:t>
      </w:r>
      <w:r w:rsidR="00F9137D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производит</w:t>
      </w:r>
      <w:r w:rsidR="00D47690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ся в пределах социальной норм</w:t>
      </w:r>
      <w:r w:rsidR="00F9137D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ы</w:t>
      </w:r>
      <w:r w:rsidR="00D47690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потребления услуг.</w:t>
      </w:r>
      <w:r w:rsidR="00470C82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</w:p>
    <w:p w:rsidR="00F1525E" w:rsidRDefault="00F1525E" w:rsidP="00352889">
      <w:pPr>
        <w:jc w:val="both"/>
        <w:rPr>
          <w:rFonts w:ascii="Times New Roman" w:hAnsi="Times New Roman" w:cs="Times New Roman"/>
          <w:b/>
          <w:color w:val="333E50"/>
          <w:sz w:val="24"/>
          <w:szCs w:val="24"/>
          <w:shd w:val="clear" w:color="auto" w:fill="F1F4F7"/>
        </w:rPr>
      </w:pPr>
    </w:p>
    <w:p w:rsidR="00470C82" w:rsidRPr="00F1525E" w:rsidRDefault="00470C82" w:rsidP="00352889">
      <w:pPr>
        <w:jc w:val="both"/>
        <w:rPr>
          <w:rFonts w:ascii="Times New Roman" w:hAnsi="Times New Roman" w:cs="Times New Roman"/>
          <w:b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b/>
          <w:color w:val="333E50"/>
          <w:sz w:val="24"/>
          <w:szCs w:val="24"/>
          <w:shd w:val="clear" w:color="auto" w:fill="F1F4F7"/>
        </w:rPr>
        <w:t>Кто учитывается в составе семьи</w:t>
      </w:r>
      <w:r w:rsidR="00B347B9" w:rsidRPr="00F1525E">
        <w:rPr>
          <w:rFonts w:ascii="Times New Roman" w:hAnsi="Times New Roman" w:cs="Times New Roman"/>
          <w:b/>
          <w:color w:val="333E50"/>
          <w:sz w:val="24"/>
          <w:szCs w:val="24"/>
          <w:shd w:val="clear" w:color="auto" w:fill="F1F4F7"/>
        </w:rPr>
        <w:t>?</w:t>
      </w:r>
    </w:p>
    <w:p w:rsidR="00470C82" w:rsidRPr="00F1525E" w:rsidRDefault="00470C82" w:rsidP="00352889">
      <w:pPr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ab/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Состав семьи довольно сложный вопрос. Можно учитывать всех близких родственников, которые проживают на одной территории. Кто входит в состав семьи при вычислении совокупного дохода: супруги; усыновители и родители несовершеннолетних детей; сами дети, рожденные и усыновленные, до 18 лет. При этом не важно, где они прописаны и проживают. ЖК России определяет состав семьи как: собственника жилья; его родители и дети; супру</w:t>
      </w:r>
      <w:proofErr w:type="gramStart"/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г(</w:t>
      </w:r>
      <w:proofErr w:type="gramEnd"/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а); другие родственники и нетрудоспособные иждивенцы в исключительных случаях, которые прописаны и проживают </w:t>
      </w:r>
      <w:r w:rsidR="00805F5E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в жилом помещении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, если собственник вселил их на правах член</w:t>
      </w:r>
      <w:r w:rsidR="00805F5E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ов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семьи. </w:t>
      </w:r>
    </w:p>
    <w:p w:rsidR="00B347B9" w:rsidRPr="00F1525E" w:rsidRDefault="00470C82" w:rsidP="00352889">
      <w:pPr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b/>
          <w:color w:val="333E50"/>
          <w:sz w:val="24"/>
          <w:szCs w:val="24"/>
          <w:shd w:val="clear" w:color="auto" w:fill="F1F4F7"/>
        </w:rPr>
        <w:t>Где можно оформить субсидию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?</w:t>
      </w:r>
    </w:p>
    <w:p w:rsidR="00470C82" w:rsidRPr="00F1525E" w:rsidRDefault="00470C82" w:rsidP="00352889">
      <w:pPr>
        <w:ind w:firstLine="708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Есть три варианта: 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органы соцзащиты,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МФЦ (многофункциональн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ый центр предоставления услуг), по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ртал </w:t>
      </w:r>
      <w:proofErr w:type="spellStart"/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Госуслуг</w:t>
      </w:r>
      <w:proofErr w:type="spellEnd"/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.</w:t>
      </w:r>
    </w:p>
    <w:p w:rsidR="00B347B9" w:rsidRPr="00F1525E" w:rsidRDefault="00470C82" w:rsidP="00352889">
      <w:pPr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b/>
          <w:color w:val="333E50"/>
          <w:sz w:val="24"/>
          <w:szCs w:val="24"/>
          <w:shd w:val="clear" w:color="auto" w:fill="F1F4F7"/>
        </w:rPr>
        <w:t>Как выплачивают субсидии?</w:t>
      </w:r>
    </w:p>
    <w:p w:rsidR="009B2353" w:rsidRPr="00F1525E" w:rsidRDefault="00470C82" w:rsidP="00352889">
      <w:pPr>
        <w:ind w:firstLine="708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Заявление находится на рассмотрении не более 10 дней. 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При обращении </w:t>
      </w:r>
      <w:r w:rsidR="00624E84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в учреждение до 15 числа,  заявитель получит субсидию в текущем месяце, а при обращении с 16 числа и до конца месяца, заявитель получит субсидию в следующем месяце. 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 Получить субсидию на комму</w:t>
      </w:r>
      <w:r w:rsidR="006F0828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нальные услуги можно: на карту либо через отделения </w:t>
      </w:r>
      <w:r w:rsidR="00F9137D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  <w:r w:rsidR="006F0828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Почты России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. </w:t>
      </w:r>
    </w:p>
    <w:p w:rsidR="00B347B9" w:rsidRPr="00F1525E" w:rsidRDefault="00470C82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b/>
          <w:color w:val="333E50"/>
          <w:sz w:val="24"/>
          <w:szCs w:val="24"/>
          <w:shd w:val="clear" w:color="auto" w:fill="F1F4F7"/>
        </w:rPr>
        <w:t xml:space="preserve">Рассчитать субсидию 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можно и самостоятельно, используя установленную законом формулу. Формула расчета 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субсидии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  <w:r w:rsidR="00B347B9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такова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: </w:t>
      </w:r>
    </w:p>
    <w:p w:rsidR="005115DB" w:rsidRPr="00F1525E" w:rsidRDefault="00470C82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С</w:t>
      </w:r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СЖ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КУ х число лиц – МДР/100 х</w:t>
      </w:r>
      <w:proofErr w:type="gramStart"/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Д</w:t>
      </w:r>
      <w:proofErr w:type="gramEnd"/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= размер компенсации. </w:t>
      </w:r>
    </w:p>
    <w:p w:rsidR="005115DB" w:rsidRPr="00F1525E" w:rsidRDefault="00470C82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С</w:t>
      </w:r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СЖ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КУ – </w:t>
      </w:r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стандарт 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стоимост</w:t>
      </w:r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и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услуг ЖК</w:t>
      </w:r>
      <w:r w:rsidR="009F1095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У</w:t>
      </w:r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(определяется </w:t>
      </w:r>
      <w:proofErr w:type="gramStart"/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нормативным</w:t>
      </w:r>
      <w:proofErr w:type="gramEnd"/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документов субъекта)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;</w:t>
      </w:r>
    </w:p>
    <w:p w:rsidR="005115DB" w:rsidRPr="00F1525E" w:rsidRDefault="00470C82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МДР/100 – это максимально допустимый размер </w:t>
      </w:r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затрат на ЖКУ</w:t>
      </w:r>
      <w:proofErr w:type="gramStart"/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( </w:t>
      </w:r>
      <w:proofErr w:type="gramEnd"/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22% или 18%)</w:t>
      </w:r>
    </w:p>
    <w:p w:rsidR="005115DB" w:rsidRPr="00F1525E" w:rsidRDefault="00470C82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Д – общий доход.</w:t>
      </w:r>
    </w:p>
    <w:p w:rsidR="005115DB" w:rsidRPr="00F1525E" w:rsidRDefault="00470C82" w:rsidP="00352889">
      <w:pPr>
        <w:spacing w:after="0"/>
        <w:ind w:firstLine="708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Пример: работающая семья из двух человек, доход семьи – 30000 рублей,</w:t>
      </w:r>
      <w:proofErr w:type="gramStart"/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,</w:t>
      </w:r>
      <w:proofErr w:type="gramEnd"/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ССЖКУ – 4500 руб.</w:t>
      </w:r>
    </w:p>
    <w:p w:rsidR="009B2353" w:rsidRPr="00F1525E" w:rsidRDefault="00470C82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Расчет: </w:t>
      </w:r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45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00 х 2 – 0,22 х 30000 = </w:t>
      </w:r>
      <w:r w:rsidR="005115DB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2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400 рублей. </w:t>
      </w:r>
    </w:p>
    <w:p w:rsidR="005115DB" w:rsidRPr="00F1525E" w:rsidRDefault="005115DB" w:rsidP="00352889">
      <w:pPr>
        <w:spacing w:after="0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</w:p>
    <w:p w:rsidR="005115DB" w:rsidRPr="00F1525E" w:rsidRDefault="005115DB" w:rsidP="00352889">
      <w:pPr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ab/>
      </w:r>
      <w:r w:rsidRPr="00F1525E">
        <w:rPr>
          <w:rFonts w:ascii="Times New Roman" w:hAnsi="Times New Roman" w:cs="Times New Roman"/>
          <w:b/>
          <w:color w:val="333E50"/>
          <w:sz w:val="24"/>
          <w:szCs w:val="24"/>
          <w:shd w:val="clear" w:color="auto" w:fill="F1F4F7"/>
        </w:rPr>
        <w:t>С 1 декабря 2022 года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  <w:r w:rsidR="00DC4AA3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увеличен</w:t>
      </w:r>
      <w:r w:rsid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ы</w:t>
      </w:r>
      <w:r w:rsidR="00DC4AA3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стандарт</w:t>
      </w:r>
      <w:r w:rsid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ы</w:t>
      </w:r>
      <w:r w:rsidR="00DC4AA3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стоимости ЖКУ</w:t>
      </w:r>
      <w:bookmarkStart w:id="0" w:name="_GoBack"/>
      <w:r w:rsid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и 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получатели субсидий в марте текущего года получили  доплату</w:t>
      </w:r>
      <w:r w:rsidR="00DC4AA3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по перерасчету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.</w:t>
      </w:r>
    </w:p>
    <w:bookmarkEnd w:id="0"/>
    <w:p w:rsidR="005115DB" w:rsidRPr="00F1525E" w:rsidRDefault="005115DB" w:rsidP="00352889">
      <w:pPr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ab/>
        <w:t xml:space="preserve">Ознакомьтесь с размерами стандартов стоимости ЖКУ на нашем сайте </w:t>
      </w:r>
    </w:p>
    <w:p w:rsidR="005115DB" w:rsidRPr="00F1525E" w:rsidRDefault="00CA00E6" w:rsidP="00352889">
      <w:pPr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hyperlink r:id="rId4" w:history="1">
        <w:r w:rsidR="005115DB" w:rsidRPr="00F1525E">
          <w:rPr>
            <w:rStyle w:val="a3"/>
            <w:rFonts w:ascii="Times New Roman" w:hAnsi="Times New Roman" w:cs="Times New Roman"/>
            <w:sz w:val="24"/>
            <w:szCs w:val="24"/>
            <w:shd w:val="clear" w:color="auto" w:fill="F1F4F7"/>
          </w:rPr>
          <w:t>https://alexandrov.social33.ru/upload/medialibrary/809/609s30pu11m9tltpoxrw6tfwmhy064er/post_adm_584_red-20022023.pdf</w:t>
        </w:r>
      </w:hyperlink>
    </w:p>
    <w:p w:rsidR="005115DB" w:rsidRPr="00F1525E" w:rsidRDefault="005115DB" w:rsidP="00352889">
      <w:pPr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и обращайтесь за назначением жилищной субсидии, если соответствуете указанным выше требованиям.</w:t>
      </w:r>
    </w:p>
    <w:p w:rsidR="005115DB" w:rsidRPr="00F1525E" w:rsidRDefault="005115DB" w:rsidP="00352889">
      <w:pPr>
        <w:ind w:firstLine="708"/>
        <w:jc w:val="both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Контактный телефон </w:t>
      </w:r>
      <w:r w:rsid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(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49244</w:t>
      </w:r>
      <w:r w:rsid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)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2 13 16 и 2 2</w:t>
      </w:r>
      <w:r w:rsidR="00C975DE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1</w:t>
      </w:r>
      <w:r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 xml:space="preserve"> 0</w:t>
      </w:r>
      <w:r w:rsidR="00C975DE" w:rsidRPr="00F1525E"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  <w:t>0.</w:t>
      </w:r>
    </w:p>
    <w:p w:rsidR="00586A6E" w:rsidRDefault="00586A6E" w:rsidP="00352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Субсидию на оплату жилых помещений и коммунальных услуг можно </w:t>
      </w:r>
      <w:r w:rsidR="00F15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оформить</w:t>
      </w:r>
      <w:r w:rsidRPr="00F15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посредством Единого портала государственных услуг </w:t>
      </w:r>
      <w:hyperlink r:id="rId5" w:history="1">
        <w:r w:rsidRPr="00F1525E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  <w:shd w:val="clear" w:color="auto" w:fill="FFFFFF"/>
          </w:rPr>
          <w:t>https://www.gosuslugi.ru/</w:t>
        </w:r>
      </w:hyperlink>
      <w:r w:rsidR="008D7826">
        <w:rPr>
          <w:rFonts w:ascii="Times New Roman" w:hAnsi="Times New Roman" w:cs="Times New Roman"/>
          <w:sz w:val="24"/>
          <w:szCs w:val="24"/>
        </w:rPr>
        <w:t>.</w:t>
      </w:r>
    </w:p>
    <w:p w:rsidR="008D7826" w:rsidRDefault="008D7826" w:rsidP="008D7826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8D7826" w:rsidRDefault="008D7826" w:rsidP="008D7826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8D7826" w:rsidRPr="00F1525E" w:rsidRDefault="008D7826" w:rsidP="008D7826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333E50"/>
          <w:sz w:val="24"/>
          <w:szCs w:val="24"/>
          <w:shd w:val="clear" w:color="auto" w:fill="F1F4F7"/>
        </w:rPr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sectPr w:rsidR="008D7826" w:rsidRPr="00F1525E" w:rsidSect="00F1525E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C82"/>
    <w:rsid w:val="0004647F"/>
    <w:rsid w:val="00116704"/>
    <w:rsid w:val="00281F6E"/>
    <w:rsid w:val="00352889"/>
    <w:rsid w:val="00470C82"/>
    <w:rsid w:val="004D1E5D"/>
    <w:rsid w:val="005115DB"/>
    <w:rsid w:val="00586A6E"/>
    <w:rsid w:val="005E7722"/>
    <w:rsid w:val="00622F75"/>
    <w:rsid w:val="00624E84"/>
    <w:rsid w:val="006F0828"/>
    <w:rsid w:val="007872D4"/>
    <w:rsid w:val="007C374B"/>
    <w:rsid w:val="00805F5E"/>
    <w:rsid w:val="008D7826"/>
    <w:rsid w:val="009B2353"/>
    <w:rsid w:val="009F1095"/>
    <w:rsid w:val="00B347B9"/>
    <w:rsid w:val="00BF7155"/>
    <w:rsid w:val="00C975DE"/>
    <w:rsid w:val="00CA00E6"/>
    <w:rsid w:val="00D47690"/>
    <w:rsid w:val="00DC4AA3"/>
    <w:rsid w:val="00E139F4"/>
    <w:rsid w:val="00F1525E"/>
    <w:rsid w:val="00F9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782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alexandrov.social33.ru/upload/medialibrary/809/609s30pu11m9tltpoxrw6tfwmhy064er/post_adm_584_red-2002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11</cp:revision>
  <cp:lastPrinted>2023-04-04T12:02:00Z</cp:lastPrinted>
  <dcterms:created xsi:type="dcterms:W3CDTF">2023-04-04T12:24:00Z</dcterms:created>
  <dcterms:modified xsi:type="dcterms:W3CDTF">2023-04-05T06:07:00Z</dcterms:modified>
</cp:coreProperties>
</file>