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34" w:rsidRDefault="00F85034" w:rsidP="007F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5034">
        <w:rPr>
          <w:rFonts w:ascii="Times New Roman" w:hAnsi="Times New Roman" w:cs="Times New Roman"/>
          <w:b/>
          <w:sz w:val="28"/>
          <w:szCs w:val="28"/>
        </w:rPr>
        <w:t>ВНИМАНИЕ.</w:t>
      </w:r>
    </w:p>
    <w:p w:rsidR="007E5743" w:rsidRPr="00E55F7B" w:rsidRDefault="00F85034" w:rsidP="007F06A3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5F7B">
        <w:rPr>
          <w:rFonts w:ascii="Times New Roman" w:hAnsi="Times New Roman" w:cs="Times New Roman"/>
          <w:b/>
          <w:sz w:val="24"/>
          <w:szCs w:val="24"/>
        </w:rPr>
        <w:t xml:space="preserve">ИНФОРМАЦИЯ О ПРЕДОСТАВЛЕНИИ ДОПОЛНИТЕЛЬНЫХ МЕР СОЦИАЛЬНОЙ ПОДДЕРЖКИ </w:t>
      </w:r>
      <w:r w:rsidRPr="00E55F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ЦЕЛЯХ СОБЛЮДЕНИЯ ПРЕДЕЛЬНЫХ (МАКСИМАЛЬНЫХ) ИНДЕКСОВ ИЗМЕНЕНИЯ РАЗМЕРА ВНОСИМОЙ ГРАЖДАНАМИ ПЛАТЫ ЗА КОММУНАЛЬНЫЕ УСЛУГИ.</w:t>
      </w:r>
    </w:p>
    <w:p w:rsidR="00F85034" w:rsidRDefault="00F85034" w:rsidP="007F06A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850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дарственное казенное учреждение «Отдел социальной защиты населения по Александровскому району» напоминает гражданам, что </w:t>
      </w:r>
      <w:r w:rsidR="007818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соответствии с </w:t>
      </w:r>
    </w:p>
    <w:p w:rsidR="007818CB" w:rsidRPr="00E55F7B" w:rsidRDefault="007818CB" w:rsidP="007818C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E55F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Постановлением администрации Владимирской области о</w:t>
      </w:r>
      <w:r w:rsidR="00FD013A" w:rsidRPr="00E55F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 08.11.2012 № 785 (</w:t>
      </w:r>
      <w:r w:rsidRPr="00E55F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 изменениями от 14.09.2021 г.)</w:t>
      </w:r>
    </w:p>
    <w:p w:rsidR="00FD013A" w:rsidRPr="00FD013A" w:rsidRDefault="00FD013A" w:rsidP="003A775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D013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государственное казенное учреждение социальной защиты населения</w:t>
      </w:r>
      <w:r w:rsidRPr="00FD0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ГКУ ОСЗН) по месту жительства (пребывания) </w:t>
      </w:r>
      <w:r w:rsidRPr="00FD013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принимает </w:t>
      </w:r>
      <w:r w:rsidRPr="00FD013A">
        <w:rPr>
          <w:rFonts w:ascii="Times New Roman" w:hAnsi="Times New Roman" w:cs="Times New Roman"/>
          <w:sz w:val="28"/>
          <w:szCs w:val="28"/>
          <w:shd w:val="clear" w:color="auto" w:fill="FFFFFF"/>
        </w:rPr>
        <w:t>от заявителя письменное заявление и необходимые документы:</w:t>
      </w:r>
    </w:p>
    <w:p w:rsidR="00FD013A" w:rsidRDefault="00FD013A" w:rsidP="00293E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5F7B">
        <w:rPr>
          <w:b/>
          <w:sz w:val="28"/>
          <w:szCs w:val="28"/>
        </w:rPr>
        <w:t>а)</w:t>
      </w:r>
      <w:r w:rsidRPr="00FD013A">
        <w:rPr>
          <w:sz w:val="28"/>
          <w:szCs w:val="28"/>
        </w:rPr>
        <w:t xml:space="preserve"> документ, удостоверяющий личность заявителя</w:t>
      </w:r>
      <w:r w:rsidR="00293EC4" w:rsidRPr="00293EC4">
        <w:rPr>
          <w:sz w:val="28"/>
          <w:szCs w:val="28"/>
        </w:rPr>
        <w:t xml:space="preserve"> </w:t>
      </w:r>
      <w:r w:rsidR="00293EC4">
        <w:rPr>
          <w:sz w:val="28"/>
          <w:szCs w:val="28"/>
        </w:rPr>
        <w:t>и документ, подтверждающий проживание на территории Владимирской области (паспорт)</w:t>
      </w:r>
      <w:r w:rsidRPr="00FD013A">
        <w:rPr>
          <w:sz w:val="28"/>
          <w:szCs w:val="28"/>
        </w:rPr>
        <w:t>, и его копия</w:t>
      </w:r>
      <w:r w:rsidR="00293EC4">
        <w:rPr>
          <w:sz w:val="28"/>
          <w:szCs w:val="28"/>
        </w:rPr>
        <w:t xml:space="preserve"> (2,3,5 страницы паспорта)</w:t>
      </w:r>
      <w:r w:rsidRPr="00FD013A">
        <w:rPr>
          <w:sz w:val="28"/>
          <w:szCs w:val="28"/>
        </w:rPr>
        <w:t>;</w:t>
      </w:r>
      <w:r w:rsidRPr="00FD013A">
        <w:rPr>
          <w:sz w:val="28"/>
          <w:szCs w:val="28"/>
        </w:rPr>
        <w:br/>
      </w:r>
      <w:r w:rsidRPr="00E55F7B">
        <w:rPr>
          <w:b/>
          <w:sz w:val="28"/>
          <w:szCs w:val="28"/>
        </w:rPr>
        <w:t>б)</w:t>
      </w:r>
      <w:r w:rsidRPr="00FD013A">
        <w:rPr>
          <w:sz w:val="28"/>
          <w:szCs w:val="28"/>
        </w:rPr>
        <w:t xml:space="preserve"> документ, подтверждающий право собственности или право пользования на жилое помещение и (или) жилой дом, и его копия;</w:t>
      </w:r>
      <w:r w:rsidRPr="00FD013A">
        <w:rPr>
          <w:sz w:val="28"/>
          <w:szCs w:val="28"/>
        </w:rPr>
        <w:br/>
      </w:r>
      <w:r w:rsidRPr="00E55F7B">
        <w:rPr>
          <w:b/>
          <w:sz w:val="28"/>
          <w:szCs w:val="28"/>
        </w:rPr>
        <w:t>в)</w:t>
      </w:r>
      <w:r w:rsidRPr="00FD013A">
        <w:rPr>
          <w:sz w:val="28"/>
          <w:szCs w:val="28"/>
        </w:rPr>
        <w:t xml:space="preserve"> копии выставленных платежных документов на оплату коммунальных услуг: за декабрь </w:t>
      </w:r>
      <w:r w:rsidR="007F06A3">
        <w:rPr>
          <w:sz w:val="28"/>
          <w:szCs w:val="28"/>
        </w:rPr>
        <w:t>2020</w:t>
      </w:r>
      <w:r w:rsidRPr="00FD013A">
        <w:rPr>
          <w:sz w:val="28"/>
          <w:szCs w:val="28"/>
        </w:rPr>
        <w:t xml:space="preserve"> года и за каждый месяц</w:t>
      </w:r>
      <w:r w:rsidR="007F06A3">
        <w:rPr>
          <w:sz w:val="28"/>
          <w:szCs w:val="28"/>
        </w:rPr>
        <w:t xml:space="preserve"> 2021 </w:t>
      </w:r>
      <w:r w:rsidRPr="00FD013A">
        <w:rPr>
          <w:sz w:val="28"/>
          <w:szCs w:val="28"/>
        </w:rPr>
        <w:t>года, указываемый заявителем для получения компенсации, в котором по заявлению гражданина происходит превышение предельного индекса;</w:t>
      </w:r>
      <w:r w:rsidRPr="00FD013A">
        <w:rPr>
          <w:sz w:val="28"/>
          <w:szCs w:val="28"/>
        </w:rPr>
        <w:br/>
      </w:r>
      <w:r w:rsidRPr="00E55F7B">
        <w:rPr>
          <w:b/>
          <w:sz w:val="28"/>
          <w:szCs w:val="28"/>
        </w:rPr>
        <w:t>г)</w:t>
      </w:r>
      <w:r w:rsidRPr="00FD013A">
        <w:rPr>
          <w:sz w:val="28"/>
          <w:szCs w:val="28"/>
        </w:rPr>
        <w:t xml:space="preserve"> копия выписки из техпаспорта дома либо документ, выданный органом местного самоуправления, о наборе коммунальных услуг, соответствующем жилому помещению и (или) жилому дому заявителя;</w:t>
      </w:r>
      <w:r w:rsidRPr="00FD013A">
        <w:rPr>
          <w:sz w:val="28"/>
          <w:szCs w:val="28"/>
        </w:rPr>
        <w:br/>
      </w:r>
      <w:r w:rsidRPr="00E55F7B">
        <w:rPr>
          <w:b/>
          <w:sz w:val="28"/>
          <w:szCs w:val="28"/>
        </w:rPr>
        <w:t>д)</w:t>
      </w:r>
      <w:r w:rsidRPr="00FD013A">
        <w:rPr>
          <w:sz w:val="28"/>
          <w:szCs w:val="28"/>
        </w:rPr>
        <w:t xml:space="preserve"> документ, удостоверяющий личность уполномоченного лица, и документ, подтверждающий полномочия уполномоченного лица, в случае обращения с заявлением уполномоченного лица заявителя, и их копии;</w:t>
      </w:r>
      <w:r w:rsidRPr="00FD013A">
        <w:rPr>
          <w:sz w:val="28"/>
          <w:szCs w:val="28"/>
        </w:rPr>
        <w:br/>
      </w:r>
      <w:r w:rsidR="007F06A3">
        <w:rPr>
          <w:b/>
          <w:sz w:val="28"/>
          <w:szCs w:val="28"/>
        </w:rPr>
        <w:t>е</w:t>
      </w:r>
      <w:r w:rsidRPr="00E55F7B">
        <w:rPr>
          <w:b/>
          <w:sz w:val="28"/>
          <w:szCs w:val="28"/>
        </w:rPr>
        <w:t>)</w:t>
      </w:r>
      <w:r w:rsidRPr="00FD013A">
        <w:rPr>
          <w:sz w:val="28"/>
          <w:szCs w:val="28"/>
        </w:rPr>
        <w:t xml:space="preserve"> копия документа об отсутствии технической возможности установки коллективного и (или) индивидуального прибора учета коммунального ресурса в 2021 году при обращении за компенсацией по 2021 году либо в 2022 году при обращении за компенсацией по 2022 году, в случаях, предусмотренных </w:t>
      </w:r>
      <w:hyperlink r:id="rId4" w:anchor="7D20K3" w:history="1">
        <w:r w:rsidRPr="00FD013A">
          <w:rPr>
            <w:rStyle w:val="a3"/>
            <w:color w:val="auto"/>
            <w:sz w:val="28"/>
            <w:szCs w:val="28"/>
          </w:rPr>
          <w:t>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FD013A">
        <w:rPr>
          <w:sz w:val="28"/>
          <w:szCs w:val="28"/>
        </w:rPr>
        <w:t> (акт об отсутствии технической возможности установки прибора учета);</w:t>
      </w:r>
      <w:r w:rsidRPr="00FD013A">
        <w:rPr>
          <w:sz w:val="28"/>
          <w:szCs w:val="28"/>
        </w:rPr>
        <w:br/>
      </w:r>
      <w:r w:rsidR="007F06A3">
        <w:rPr>
          <w:b/>
          <w:sz w:val="28"/>
          <w:szCs w:val="28"/>
        </w:rPr>
        <w:t>ж</w:t>
      </w:r>
      <w:r w:rsidRPr="00E55F7B">
        <w:rPr>
          <w:b/>
          <w:sz w:val="28"/>
          <w:szCs w:val="28"/>
        </w:rPr>
        <w:t>)</w:t>
      </w:r>
      <w:r w:rsidRPr="00FD013A">
        <w:rPr>
          <w:sz w:val="28"/>
          <w:szCs w:val="28"/>
        </w:rPr>
        <w:t xml:space="preserve"> копия документа с реквизитами банковского счета, на который предполагается перечисление компенсации</w:t>
      </w:r>
      <w:r>
        <w:rPr>
          <w:sz w:val="28"/>
          <w:szCs w:val="28"/>
        </w:rPr>
        <w:t>;</w:t>
      </w:r>
    </w:p>
    <w:p w:rsidR="00FD013A" w:rsidRDefault="00FD013A" w:rsidP="007F06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FD013A">
        <w:rPr>
          <w:sz w:val="28"/>
          <w:szCs w:val="28"/>
        </w:rPr>
        <w:t xml:space="preserve">- </w:t>
      </w:r>
      <w:r w:rsidRPr="00FD013A">
        <w:rPr>
          <w:sz w:val="28"/>
          <w:szCs w:val="28"/>
          <w:shd w:val="clear" w:color="auto" w:fill="FFFFFF"/>
        </w:rPr>
        <w:t xml:space="preserve">в течение 3 рабочих дней со дня поступления документов </w:t>
      </w:r>
      <w:r w:rsidRPr="007F06A3">
        <w:rPr>
          <w:sz w:val="28"/>
          <w:szCs w:val="28"/>
          <w:u w:val="single"/>
          <w:shd w:val="clear" w:color="auto" w:fill="FFFFFF"/>
        </w:rPr>
        <w:t>направляет</w:t>
      </w:r>
      <w:r w:rsidRPr="00FD013A">
        <w:rPr>
          <w:sz w:val="28"/>
          <w:szCs w:val="28"/>
          <w:shd w:val="clear" w:color="auto" w:fill="FFFFFF"/>
        </w:rPr>
        <w:t xml:space="preserve"> пакет документов в </w:t>
      </w:r>
      <w:r w:rsidRPr="00D35E6F">
        <w:rPr>
          <w:b/>
          <w:sz w:val="28"/>
          <w:szCs w:val="28"/>
          <w:shd w:val="clear" w:color="auto" w:fill="FFFFFF"/>
        </w:rPr>
        <w:t>Департамент государственного регулирования цен и тарифов</w:t>
      </w:r>
      <w:r w:rsidR="007F06A3">
        <w:rPr>
          <w:sz w:val="28"/>
          <w:szCs w:val="28"/>
          <w:shd w:val="clear" w:color="auto" w:fill="FFFFFF"/>
        </w:rPr>
        <w:t>.</w:t>
      </w:r>
    </w:p>
    <w:p w:rsidR="003A775E" w:rsidRDefault="003A775E" w:rsidP="007F06A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013A" w:rsidRDefault="007F06A3" w:rsidP="003A775E">
      <w:pPr>
        <w:ind w:firstLine="4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E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Департамент государственного регулирования цен и тарифов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85034" w:rsidRPr="00D35E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рассматривает</w:t>
      </w:r>
      <w:r w:rsidR="00F85034" w:rsidRPr="00D3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гражданами </w:t>
      </w:r>
      <w:r w:rsidR="00F85034" w:rsidRPr="00D35E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документы</w:t>
      </w:r>
      <w:r w:rsidR="00F85034" w:rsidRPr="00D3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85034" w:rsidRPr="003A775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принимает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F85034" w:rsidRPr="00D35E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</w:t>
      </w:r>
      <w:r w:rsidR="00F85034" w:rsidRPr="00D3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выплате компенсации или об отказе в ее выплате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D013A" w:rsidSect="00E55F7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34"/>
    <w:rsid w:val="00085DB6"/>
    <w:rsid w:val="00293EC4"/>
    <w:rsid w:val="003A0C13"/>
    <w:rsid w:val="003A775E"/>
    <w:rsid w:val="007818CB"/>
    <w:rsid w:val="007A6DFD"/>
    <w:rsid w:val="007E5743"/>
    <w:rsid w:val="007F06A3"/>
    <w:rsid w:val="009220A0"/>
    <w:rsid w:val="00C304AB"/>
    <w:rsid w:val="00D35E6F"/>
    <w:rsid w:val="00E55F7B"/>
    <w:rsid w:val="00F85034"/>
    <w:rsid w:val="00FD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3F74-C15B-44E3-8F14-77B0BA74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3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5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1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3</cp:revision>
  <cp:lastPrinted>2021-11-10T10:34:00Z</cp:lastPrinted>
  <dcterms:created xsi:type="dcterms:W3CDTF">2021-12-09T08:47:00Z</dcterms:created>
  <dcterms:modified xsi:type="dcterms:W3CDTF">2021-12-09T08:48:00Z</dcterms:modified>
</cp:coreProperties>
</file>