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B" w:rsidRPr="0004380B" w:rsidRDefault="0004380B" w:rsidP="0004380B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CC042C"/>
          <w:sz w:val="36"/>
          <w:szCs w:val="36"/>
          <w:lang w:eastAsia="ru-RU"/>
        </w:rPr>
      </w:pPr>
      <w:r w:rsidRPr="0004380B">
        <w:rPr>
          <w:rFonts w:ascii="Arial" w:eastAsia="Times New Roman" w:hAnsi="Arial" w:cs="Arial"/>
          <w:caps/>
          <w:color w:val="CC042C"/>
          <w:sz w:val="36"/>
          <w:szCs w:val="36"/>
          <w:lang w:eastAsia="ru-RU"/>
        </w:rPr>
        <w:t>МЕЖДУНАРОДНЫЙ МОЛОДЕЖНЫЙ КОНКУРС СОЦИАЛЬНОЙ РЕКЛАМЫ АНТИКОРРУПЦИОННОЙ НАПРАВЛЕННОСТИ «ВМЕСТЕ ПРОТИВ КОРРУПЦИИ!»</w:t>
      </w:r>
      <w:bookmarkStart w:id="0" w:name="_GoBack"/>
      <w:bookmarkEnd w:id="0"/>
    </w:p>
    <w:p w:rsidR="0004380B" w:rsidRPr="0004380B" w:rsidRDefault="0004380B" w:rsidP="0004380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Генеральная прокуратура Российской Федерации в текущем году выступила организатором Международного молодежного конкурса социальной рекламы антикоррупционной направленности на тему «Вместе против коррупции!»</w:t>
      </w:r>
    </w:p>
    <w:p w:rsidR="0004380B" w:rsidRPr="0004380B" w:rsidRDefault="0004380B" w:rsidP="0004380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Церемония награждения финалистов и победителей пройдет в Генеральной прокуратуре Российской Федерации 9 декабря 2021 года.</w:t>
      </w:r>
    </w:p>
    <w:p w:rsidR="0004380B" w:rsidRPr="0004380B" w:rsidRDefault="0004380B" w:rsidP="0004380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Конкурсантам предлагается подготовить антикоррупционную социальную рекламу в формате плакатов и видеороликов.</w:t>
      </w:r>
    </w:p>
    <w:p w:rsidR="0004380B" w:rsidRPr="0004380B" w:rsidRDefault="0004380B" w:rsidP="0004380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проведения конкурса и анонсирующие материалы доступны на сайте в сети Интернет: </w:t>
      </w:r>
      <w:hyperlink r:id="rId4" w:history="1">
        <w:r w:rsidRPr="0004380B">
          <w:rPr>
            <w:rFonts w:ascii="Arial" w:eastAsia="Times New Roman" w:hAnsi="Arial" w:cs="Arial"/>
            <w:color w:val="1DACD6"/>
            <w:sz w:val="21"/>
            <w:szCs w:val="21"/>
            <w:u w:val="single"/>
            <w:lang w:eastAsia="ru-RU"/>
          </w:rPr>
          <w:t>www.anticorruption.life</w:t>
        </w:r>
      </w:hyperlink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Работы принимаются с 1 мая по 1 октября 2021 года на указанном сайте.</w:t>
      </w:r>
    </w:p>
    <w:p w:rsidR="0004380B" w:rsidRPr="0004380B" w:rsidRDefault="0004380B" w:rsidP="0004380B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38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Пресс-служба МКУ «ККМСП Александровского района»</w:t>
      </w:r>
    </w:p>
    <w:p w:rsidR="0014637F" w:rsidRDefault="0014637F"/>
    <w:sectPr w:rsidR="0014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6"/>
    <w:rsid w:val="0004380B"/>
    <w:rsid w:val="0014637F"/>
    <w:rsid w:val="008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64BF-29C9-4A5C-AFED-126392E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2021-06-09T14:00:00Z</dcterms:created>
  <dcterms:modified xsi:type="dcterms:W3CDTF">2021-06-09T14:00:00Z</dcterms:modified>
</cp:coreProperties>
</file>