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1A" w:rsidRPr="004C1B3B" w:rsidRDefault="003B2E1A" w:rsidP="003B2E1A">
      <w:pPr>
        <w:ind w:left="6372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СОГЛАСЕ</w:t>
      </w:r>
      <w:r w:rsidRPr="004C1B3B">
        <w:rPr>
          <w:sz w:val="28"/>
          <w:szCs w:val="28"/>
        </w:rPr>
        <w:t>Н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Городской</w:t>
      </w:r>
      <w:r w:rsidRPr="004C1B3B">
        <w:rPr>
          <w:sz w:val="28"/>
          <w:szCs w:val="28"/>
        </w:rPr>
        <w:t xml:space="preserve"> прокурор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B0BF5">
        <w:rPr>
          <w:sz w:val="28"/>
          <w:szCs w:val="28"/>
        </w:rPr>
        <w:t xml:space="preserve">старший </w:t>
      </w:r>
      <w:r w:rsidRPr="004C1B3B">
        <w:rPr>
          <w:sz w:val="28"/>
          <w:szCs w:val="28"/>
        </w:rPr>
        <w:t>советник юстиции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</w:t>
      </w: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                               Р.В. Костин</w:t>
      </w:r>
    </w:p>
    <w:p w:rsidR="003B2E1A" w:rsidRPr="004C1B3B" w:rsidRDefault="003B2E1A" w:rsidP="003B2E1A">
      <w:pPr>
        <w:rPr>
          <w:sz w:val="28"/>
          <w:szCs w:val="28"/>
        </w:rPr>
      </w:pPr>
    </w:p>
    <w:p w:rsidR="003B2E1A" w:rsidRPr="004C1B3B" w:rsidRDefault="003B2E1A" w:rsidP="003B2E1A">
      <w:pPr>
        <w:rPr>
          <w:sz w:val="28"/>
          <w:szCs w:val="28"/>
        </w:rPr>
      </w:pPr>
      <w:r w:rsidRPr="004C1B3B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</w:t>
      </w:r>
      <w:r w:rsidRPr="004C1B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4C1B3B">
        <w:rPr>
          <w:sz w:val="28"/>
          <w:szCs w:val="28"/>
        </w:rPr>
        <w:t xml:space="preserve">   </w:t>
      </w:r>
      <w:r w:rsidR="0090322C">
        <w:rPr>
          <w:sz w:val="28"/>
          <w:szCs w:val="28"/>
        </w:rPr>
        <w:t>«</w:t>
      </w:r>
      <w:r w:rsidR="00AD10C8">
        <w:rPr>
          <w:sz w:val="28"/>
          <w:szCs w:val="28"/>
        </w:rPr>
        <w:t xml:space="preserve">        »       _________   2022</w:t>
      </w:r>
      <w:r>
        <w:rPr>
          <w:sz w:val="28"/>
          <w:szCs w:val="28"/>
        </w:rPr>
        <w:t xml:space="preserve">  </w:t>
      </w:r>
      <w:r w:rsidRPr="004C1B3B">
        <w:rPr>
          <w:sz w:val="28"/>
          <w:szCs w:val="28"/>
        </w:rPr>
        <w:t xml:space="preserve"> г.</w:t>
      </w:r>
    </w:p>
    <w:p w:rsidR="00F66CB3" w:rsidRDefault="00F66CB3" w:rsidP="00903AEE">
      <w:pPr>
        <w:spacing w:line="240" w:lineRule="exact"/>
      </w:pPr>
    </w:p>
    <w:p w:rsidR="00DC79B5" w:rsidRDefault="00DC79B5" w:rsidP="007A6BC0">
      <w:pPr>
        <w:spacing w:line="240" w:lineRule="exact"/>
        <w:ind w:left="426"/>
        <w:rPr>
          <w:sz w:val="28"/>
          <w:szCs w:val="28"/>
        </w:rPr>
      </w:pPr>
    </w:p>
    <w:p w:rsidR="001E4BDB" w:rsidRDefault="001E4BDB" w:rsidP="007A6BC0">
      <w:pPr>
        <w:spacing w:line="240" w:lineRule="exact"/>
        <w:ind w:left="426"/>
        <w:rPr>
          <w:sz w:val="28"/>
          <w:szCs w:val="28"/>
        </w:rPr>
      </w:pPr>
    </w:p>
    <w:p w:rsidR="001E4BDB" w:rsidRPr="00DC79B5" w:rsidRDefault="001E4BDB" w:rsidP="007A6BC0">
      <w:pPr>
        <w:spacing w:line="240" w:lineRule="exact"/>
        <w:ind w:left="426"/>
        <w:rPr>
          <w:sz w:val="28"/>
          <w:szCs w:val="28"/>
        </w:rPr>
      </w:pPr>
    </w:p>
    <w:p w:rsidR="00DC79B5" w:rsidRPr="00DC79B5" w:rsidRDefault="00DC79B5" w:rsidP="007A6BC0">
      <w:pPr>
        <w:spacing w:line="240" w:lineRule="exact"/>
        <w:ind w:left="426"/>
        <w:rPr>
          <w:sz w:val="28"/>
          <w:szCs w:val="28"/>
        </w:rPr>
      </w:pPr>
      <w:r w:rsidRPr="00DC79B5">
        <w:rPr>
          <w:sz w:val="28"/>
          <w:szCs w:val="28"/>
        </w:rPr>
        <w:t>ИНФОРМАЦИЯ</w:t>
      </w:r>
    </w:p>
    <w:p w:rsidR="009F05BD" w:rsidRDefault="00DC79B5" w:rsidP="007A6BC0">
      <w:pPr>
        <w:spacing w:line="240" w:lineRule="exact"/>
        <w:ind w:left="426"/>
      </w:pPr>
      <w:r w:rsidRPr="00DC79B5">
        <w:rPr>
          <w:sz w:val="28"/>
          <w:szCs w:val="28"/>
        </w:rPr>
        <w:t xml:space="preserve">для </w:t>
      </w:r>
      <w:r w:rsidR="000C5929">
        <w:rPr>
          <w:sz w:val="28"/>
          <w:szCs w:val="28"/>
        </w:rPr>
        <w:t xml:space="preserve">размещения в </w:t>
      </w:r>
      <w:r w:rsidR="00110417">
        <w:rPr>
          <w:sz w:val="28"/>
          <w:szCs w:val="28"/>
        </w:rPr>
        <w:t>СМИ</w:t>
      </w:r>
    </w:p>
    <w:p w:rsidR="00BA7056" w:rsidRDefault="007557C8" w:rsidP="00D50E75">
      <w:pPr>
        <w:spacing w:line="240" w:lineRule="exact"/>
        <w:ind w:left="425"/>
        <w:jc w:val="both"/>
        <w:rPr>
          <w:sz w:val="28"/>
          <w:szCs w:val="28"/>
        </w:rPr>
      </w:pPr>
      <w:r w:rsidRPr="00CE1A20">
        <w:rPr>
          <w:sz w:val="28"/>
          <w:szCs w:val="28"/>
        </w:rPr>
        <w:t xml:space="preserve">                     </w:t>
      </w:r>
      <w:r w:rsidR="003F6DBE">
        <w:rPr>
          <w:sz w:val="28"/>
          <w:szCs w:val="28"/>
        </w:rPr>
        <w:t xml:space="preserve"> </w:t>
      </w:r>
      <w:r w:rsidR="00D24FA7">
        <w:rPr>
          <w:sz w:val="28"/>
          <w:szCs w:val="28"/>
        </w:rPr>
        <w:t xml:space="preserve"> </w:t>
      </w:r>
    </w:p>
    <w:p w:rsidR="006D55C7" w:rsidRDefault="006D55C7" w:rsidP="007A6BC0">
      <w:pPr>
        <w:autoSpaceDE w:val="0"/>
        <w:autoSpaceDN w:val="0"/>
        <w:adjustRightInd w:val="0"/>
        <w:ind w:left="426" w:right="423" w:firstLine="708"/>
        <w:jc w:val="both"/>
        <w:rPr>
          <w:sz w:val="28"/>
          <w:szCs w:val="28"/>
        </w:rPr>
      </w:pPr>
      <w:r w:rsidRPr="00D32CCC">
        <w:rPr>
          <w:color w:val="000000" w:themeColor="text1"/>
          <w:sz w:val="28"/>
          <w:szCs w:val="28"/>
        </w:rPr>
        <w:t>Городской прокуратурой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в рамках надзора за исполнением законодательства о контрактной системе в сфере закупок с привлечением</w:t>
      </w:r>
      <w:proofErr w:type="gramEnd"/>
      <w:r>
        <w:rPr>
          <w:color w:val="000000" w:themeColor="text1"/>
          <w:sz w:val="28"/>
          <w:szCs w:val="28"/>
        </w:rPr>
        <w:t xml:space="preserve"> специалистов отдела внутреннего муниципального финансового контроля администрации Александровского района, ОЭБ и ПК ОМВД России по Александровскому району проведена плановая проверка деятельности </w:t>
      </w:r>
      <w:r>
        <w:rPr>
          <w:sz w:val="28"/>
          <w:szCs w:val="28"/>
        </w:rPr>
        <w:t>муниципального бюджетного</w:t>
      </w:r>
      <w:r w:rsidRPr="00AC4CC1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общеобразовательного учреждения средняя общеобразовательная школа № 9.</w:t>
      </w:r>
    </w:p>
    <w:p w:rsidR="006D55C7" w:rsidRDefault="006D55C7" w:rsidP="007A6BC0">
      <w:pPr>
        <w:autoSpaceDE w:val="0"/>
        <w:autoSpaceDN w:val="0"/>
        <w:adjustRightInd w:val="0"/>
        <w:ind w:left="426" w:right="423"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Проверка показала, что образов</w:t>
      </w:r>
      <w:r w:rsidR="001E4BDB">
        <w:rPr>
          <w:color w:val="000000" w:themeColor="text1"/>
          <w:sz w:val="28"/>
          <w:szCs w:val="28"/>
        </w:rPr>
        <w:t xml:space="preserve">ательным учреждением, </w:t>
      </w:r>
      <w:r w:rsidR="001E4BDB" w:rsidRPr="00322EC4">
        <w:rPr>
          <w:b/>
          <w:i/>
          <w:color w:val="000000" w:themeColor="text1"/>
          <w:sz w:val="28"/>
          <w:szCs w:val="28"/>
        </w:rPr>
        <w:t xml:space="preserve">в том числе в рамках реализации национального проекта «Образование» </w:t>
      </w:r>
      <w:r w:rsidR="001E4BDB">
        <w:rPr>
          <w:color w:val="000000" w:themeColor="text1"/>
          <w:sz w:val="28"/>
          <w:szCs w:val="28"/>
        </w:rPr>
        <w:t>допускались</w:t>
      </w:r>
      <w:r>
        <w:rPr>
          <w:color w:val="000000" w:themeColor="text1"/>
          <w:sz w:val="28"/>
          <w:szCs w:val="28"/>
        </w:rPr>
        <w:t xml:space="preserve"> нарушения федерального законодательства, которые выразились в утверждении аукционной документации,</w:t>
      </w:r>
      <w:r w:rsidR="00322EC4">
        <w:rPr>
          <w:color w:val="000000" w:themeColor="text1"/>
          <w:sz w:val="28"/>
          <w:szCs w:val="28"/>
        </w:rPr>
        <w:t xml:space="preserve"> противоречащей требованиям федерального законодательства,</w:t>
      </w:r>
      <w:r>
        <w:rPr>
          <w:color w:val="000000" w:themeColor="text1"/>
          <w:sz w:val="28"/>
          <w:szCs w:val="28"/>
        </w:rPr>
        <w:t xml:space="preserve"> несвоевременном размещении в реестре контрактов необходимых информации и документов, размещении в сети интернет отчетов </w:t>
      </w:r>
      <w:r w:rsidRPr="00F702B8">
        <w:rPr>
          <w:color w:val="000000"/>
          <w:sz w:val="28"/>
          <w:szCs w:val="28"/>
        </w:rPr>
        <w:t>об объеме закупок у</w:t>
      </w:r>
      <w:r>
        <w:rPr>
          <w:color w:val="000000"/>
          <w:sz w:val="28"/>
          <w:szCs w:val="28"/>
        </w:rPr>
        <w:t xml:space="preserve"> </w:t>
      </w:r>
      <w:r w:rsidR="001E4BDB">
        <w:rPr>
          <w:color w:val="000000"/>
          <w:sz w:val="28"/>
          <w:szCs w:val="28"/>
        </w:rPr>
        <w:t>субъектов малого предпринимател</w:t>
      </w:r>
      <w:r>
        <w:rPr>
          <w:color w:val="000000"/>
          <w:sz w:val="28"/>
          <w:szCs w:val="28"/>
        </w:rPr>
        <w:t xml:space="preserve">ьства, содержащих недостоверную информацию, </w:t>
      </w:r>
      <w:r w:rsidR="001E4BDB">
        <w:rPr>
          <w:sz w:val="28"/>
          <w:szCs w:val="28"/>
        </w:rPr>
        <w:t xml:space="preserve">необоснованном сокращении </w:t>
      </w:r>
      <w:r w:rsidR="001E4BDB" w:rsidRPr="00BE425A">
        <w:rPr>
          <w:sz w:val="28"/>
          <w:szCs w:val="28"/>
        </w:rPr>
        <w:t>срок</w:t>
      </w:r>
      <w:r w:rsidR="001E4BDB">
        <w:rPr>
          <w:sz w:val="28"/>
          <w:szCs w:val="28"/>
        </w:rPr>
        <w:t>ов</w:t>
      </w:r>
      <w:r w:rsidR="001E4BDB" w:rsidRPr="00BE425A">
        <w:rPr>
          <w:sz w:val="28"/>
          <w:szCs w:val="28"/>
        </w:rPr>
        <w:t xml:space="preserve"> предоставления разъяснений положений аукционной документации</w:t>
      </w:r>
      <w:r w:rsidR="001E4BDB">
        <w:rPr>
          <w:sz w:val="28"/>
          <w:szCs w:val="28"/>
        </w:rPr>
        <w:t>.</w:t>
      </w:r>
      <w:proofErr w:type="gramEnd"/>
    </w:p>
    <w:p w:rsidR="006D55C7" w:rsidRDefault="001E4BDB" w:rsidP="007A6BC0">
      <w:pPr>
        <w:autoSpaceDE w:val="0"/>
        <w:autoSpaceDN w:val="0"/>
        <w:adjustRightInd w:val="0"/>
        <w:ind w:left="426" w:right="4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фактам выявленных нарушений 10.01.2022 года городской прокуратурой в </w:t>
      </w:r>
      <w:r>
        <w:rPr>
          <w:sz w:val="28"/>
          <w:szCs w:val="28"/>
        </w:rPr>
        <w:t xml:space="preserve">МБОУ СОШ № 9 </w:t>
      </w:r>
      <w:r>
        <w:rPr>
          <w:color w:val="000000" w:themeColor="text1"/>
          <w:sz w:val="28"/>
          <w:szCs w:val="28"/>
        </w:rPr>
        <w:t>внесено представление об устранении выявленных нарушений, которое</w:t>
      </w:r>
      <w:r w:rsidR="00322EC4">
        <w:rPr>
          <w:color w:val="000000" w:themeColor="text1"/>
          <w:sz w:val="28"/>
          <w:szCs w:val="28"/>
        </w:rPr>
        <w:t xml:space="preserve"> на данный момент рассмотрено и удовлетворено, одно должностное лицо привлечено к дисциплинарной ответственности</w:t>
      </w:r>
      <w:r>
        <w:rPr>
          <w:color w:val="000000" w:themeColor="text1"/>
          <w:sz w:val="28"/>
          <w:szCs w:val="28"/>
        </w:rPr>
        <w:t>.</w:t>
      </w:r>
    </w:p>
    <w:p w:rsidR="00322EC4" w:rsidRDefault="001E4BDB" w:rsidP="007A6BC0">
      <w:pPr>
        <w:autoSpaceDE w:val="0"/>
        <w:autoSpaceDN w:val="0"/>
        <w:adjustRightInd w:val="0"/>
        <w:ind w:left="426" w:right="4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Также 28.01.2022 года в отношении директора школы</w:t>
      </w:r>
      <w:r w:rsidR="00322EC4">
        <w:rPr>
          <w:color w:val="000000" w:themeColor="text1"/>
          <w:sz w:val="28"/>
          <w:szCs w:val="28"/>
        </w:rPr>
        <w:t xml:space="preserve"> </w:t>
      </w:r>
      <w:r w:rsidR="00322EC4">
        <w:rPr>
          <w:sz w:val="28"/>
          <w:szCs w:val="28"/>
        </w:rPr>
        <w:t>№ 9</w:t>
      </w:r>
      <w:r>
        <w:rPr>
          <w:color w:val="000000" w:themeColor="text1"/>
          <w:sz w:val="28"/>
          <w:szCs w:val="28"/>
        </w:rPr>
        <w:t xml:space="preserve"> городской прокуратурой вынесены постановления о возбуждении административных дел по </w:t>
      </w:r>
      <w:proofErr w:type="gramStart"/>
      <w:r>
        <w:rPr>
          <w:color w:val="000000" w:themeColor="text1"/>
          <w:sz w:val="28"/>
          <w:szCs w:val="28"/>
        </w:rPr>
        <w:t>ч</w:t>
      </w:r>
      <w:proofErr w:type="gramEnd"/>
      <w:r>
        <w:rPr>
          <w:color w:val="000000" w:themeColor="text1"/>
          <w:sz w:val="28"/>
          <w:szCs w:val="28"/>
        </w:rPr>
        <w:t xml:space="preserve">. 4.1 </w:t>
      </w:r>
      <w:r w:rsidR="00322EC4">
        <w:rPr>
          <w:color w:val="000000" w:themeColor="text1"/>
          <w:sz w:val="28"/>
          <w:szCs w:val="28"/>
        </w:rPr>
        <w:t xml:space="preserve">ст. 7.30, ч. 2 ст. 7.31 </w:t>
      </w:r>
      <w:proofErr w:type="spellStart"/>
      <w:r w:rsidR="00322EC4">
        <w:rPr>
          <w:color w:val="000000" w:themeColor="text1"/>
          <w:sz w:val="28"/>
          <w:szCs w:val="28"/>
        </w:rPr>
        <w:t>КоАП</w:t>
      </w:r>
      <w:proofErr w:type="spellEnd"/>
      <w:r w:rsidR="00322EC4">
        <w:rPr>
          <w:color w:val="000000" w:themeColor="text1"/>
          <w:sz w:val="28"/>
          <w:szCs w:val="28"/>
        </w:rPr>
        <w:t xml:space="preserve"> РФ.</w:t>
      </w:r>
    </w:p>
    <w:p w:rsidR="00322EC4" w:rsidRDefault="00322EC4" w:rsidP="007A6BC0">
      <w:pPr>
        <w:autoSpaceDE w:val="0"/>
        <w:autoSpaceDN w:val="0"/>
        <w:adjustRightInd w:val="0"/>
        <w:ind w:left="426" w:right="42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Постановления прокурора рассмотрены Контрольно-ревизионной инспекцией администрации Владимирской области, виновное должностное лицо привлечено к установленной законом административной ответственности.</w:t>
      </w:r>
    </w:p>
    <w:p w:rsidR="001E4BDB" w:rsidRDefault="001E4BDB" w:rsidP="007A6BC0">
      <w:pPr>
        <w:tabs>
          <w:tab w:val="center" w:pos="-180"/>
        </w:tabs>
        <w:ind w:left="426" w:right="32"/>
        <w:jc w:val="both"/>
        <w:rPr>
          <w:sz w:val="28"/>
          <w:szCs w:val="28"/>
        </w:rPr>
      </w:pPr>
    </w:p>
    <w:p w:rsidR="00DC79B5" w:rsidRDefault="00754AE7" w:rsidP="007A6BC0">
      <w:pPr>
        <w:spacing w:line="240" w:lineRule="exact"/>
        <w:ind w:left="426" w:right="424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="00DC79B5">
        <w:rPr>
          <w:sz w:val="28"/>
          <w:szCs w:val="28"/>
        </w:rPr>
        <w:t>омощник Александровского</w:t>
      </w:r>
    </w:p>
    <w:p w:rsidR="00DC79B5" w:rsidRDefault="00E00148" w:rsidP="007A6BC0">
      <w:pPr>
        <w:spacing w:line="240" w:lineRule="exact"/>
        <w:ind w:left="426" w:right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66CB3">
        <w:rPr>
          <w:sz w:val="28"/>
          <w:szCs w:val="28"/>
        </w:rPr>
        <w:t xml:space="preserve"> </w:t>
      </w:r>
    </w:p>
    <w:p w:rsidR="006E5C0E" w:rsidRDefault="00DC79B5" w:rsidP="007A6BC0">
      <w:pPr>
        <w:spacing w:line="240" w:lineRule="exact"/>
        <w:ind w:left="426" w:right="424"/>
        <w:jc w:val="both"/>
        <w:rPr>
          <w:sz w:val="28"/>
          <w:szCs w:val="28"/>
        </w:rPr>
      </w:pPr>
      <w:r w:rsidRPr="009B0DBD">
        <w:rPr>
          <w:sz w:val="28"/>
          <w:szCs w:val="28"/>
        </w:rPr>
        <w:t xml:space="preserve">городского прокурора      </w:t>
      </w:r>
      <w:r>
        <w:rPr>
          <w:sz w:val="28"/>
          <w:szCs w:val="28"/>
        </w:rPr>
        <w:t xml:space="preserve">                                                </w:t>
      </w:r>
      <w:r w:rsidRPr="009B0DBD">
        <w:rPr>
          <w:sz w:val="28"/>
          <w:szCs w:val="28"/>
        </w:rPr>
        <w:t xml:space="preserve">   </w:t>
      </w:r>
      <w:r w:rsidR="007A6BC0">
        <w:rPr>
          <w:sz w:val="28"/>
          <w:szCs w:val="28"/>
        </w:rPr>
        <w:t xml:space="preserve">     </w:t>
      </w:r>
      <w:r w:rsidR="000041BE">
        <w:rPr>
          <w:sz w:val="28"/>
          <w:szCs w:val="28"/>
        </w:rPr>
        <w:t xml:space="preserve">      </w:t>
      </w:r>
      <w:r w:rsidRPr="009B0DBD">
        <w:rPr>
          <w:sz w:val="28"/>
          <w:szCs w:val="28"/>
        </w:rPr>
        <w:t>А.А. Фетисов</w:t>
      </w:r>
    </w:p>
    <w:sectPr w:rsidR="006E5C0E" w:rsidSect="0047113F">
      <w:pgSz w:w="11906" w:h="16838"/>
      <w:pgMar w:top="426" w:right="991" w:bottom="851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721F8D"/>
    <w:rsid w:val="000041BE"/>
    <w:rsid w:val="00004F8D"/>
    <w:rsid w:val="00031E46"/>
    <w:rsid w:val="00032083"/>
    <w:rsid w:val="00034EC1"/>
    <w:rsid w:val="000409FA"/>
    <w:rsid w:val="000417AF"/>
    <w:rsid w:val="0004265A"/>
    <w:rsid w:val="0006008C"/>
    <w:rsid w:val="00060D11"/>
    <w:rsid w:val="00070F5D"/>
    <w:rsid w:val="00084FBE"/>
    <w:rsid w:val="00091B69"/>
    <w:rsid w:val="00093C00"/>
    <w:rsid w:val="000A0D30"/>
    <w:rsid w:val="000A1D83"/>
    <w:rsid w:val="000A5EE5"/>
    <w:rsid w:val="000C1386"/>
    <w:rsid w:val="000C5929"/>
    <w:rsid w:val="000E0084"/>
    <w:rsid w:val="000E0F9D"/>
    <w:rsid w:val="000E609A"/>
    <w:rsid w:val="0010036A"/>
    <w:rsid w:val="00110417"/>
    <w:rsid w:val="00121D55"/>
    <w:rsid w:val="00132DC7"/>
    <w:rsid w:val="00135777"/>
    <w:rsid w:val="0015765F"/>
    <w:rsid w:val="00162217"/>
    <w:rsid w:val="0018091D"/>
    <w:rsid w:val="00193E6A"/>
    <w:rsid w:val="00195F92"/>
    <w:rsid w:val="001A3EA1"/>
    <w:rsid w:val="001A40E6"/>
    <w:rsid w:val="001B1F7B"/>
    <w:rsid w:val="001B5BE3"/>
    <w:rsid w:val="001C3B80"/>
    <w:rsid w:val="001D7BF8"/>
    <w:rsid w:val="001E2B3A"/>
    <w:rsid w:val="001E3C51"/>
    <w:rsid w:val="001E4BDB"/>
    <w:rsid w:val="001F2A6A"/>
    <w:rsid w:val="001F5F66"/>
    <w:rsid w:val="00204F1E"/>
    <w:rsid w:val="00210AA1"/>
    <w:rsid w:val="00221155"/>
    <w:rsid w:val="00221A5D"/>
    <w:rsid w:val="0022326C"/>
    <w:rsid w:val="00224E96"/>
    <w:rsid w:val="00227E66"/>
    <w:rsid w:val="0023371D"/>
    <w:rsid w:val="0025163A"/>
    <w:rsid w:val="00264D46"/>
    <w:rsid w:val="002667BC"/>
    <w:rsid w:val="00284B85"/>
    <w:rsid w:val="00293B42"/>
    <w:rsid w:val="002A04D8"/>
    <w:rsid w:val="002B1128"/>
    <w:rsid w:val="002D0AED"/>
    <w:rsid w:val="002D20A9"/>
    <w:rsid w:val="002E4E11"/>
    <w:rsid w:val="002E5440"/>
    <w:rsid w:val="002F404E"/>
    <w:rsid w:val="002F5B7C"/>
    <w:rsid w:val="002F7E42"/>
    <w:rsid w:val="0030361A"/>
    <w:rsid w:val="00306D89"/>
    <w:rsid w:val="003074AF"/>
    <w:rsid w:val="00322EC4"/>
    <w:rsid w:val="00353106"/>
    <w:rsid w:val="00373588"/>
    <w:rsid w:val="003808DB"/>
    <w:rsid w:val="00385C80"/>
    <w:rsid w:val="00385D12"/>
    <w:rsid w:val="003A28E2"/>
    <w:rsid w:val="003B2E1A"/>
    <w:rsid w:val="003B444A"/>
    <w:rsid w:val="003B4E03"/>
    <w:rsid w:val="003B5306"/>
    <w:rsid w:val="003D76A9"/>
    <w:rsid w:val="003E6B0C"/>
    <w:rsid w:val="003F0883"/>
    <w:rsid w:val="003F6DBE"/>
    <w:rsid w:val="00423B64"/>
    <w:rsid w:val="00430E04"/>
    <w:rsid w:val="00444202"/>
    <w:rsid w:val="00465BFB"/>
    <w:rsid w:val="0047113F"/>
    <w:rsid w:val="004765EE"/>
    <w:rsid w:val="004847FE"/>
    <w:rsid w:val="00490BAC"/>
    <w:rsid w:val="00495EA7"/>
    <w:rsid w:val="004A194F"/>
    <w:rsid w:val="004A6D09"/>
    <w:rsid w:val="004B1D84"/>
    <w:rsid w:val="004D5576"/>
    <w:rsid w:val="004E03C3"/>
    <w:rsid w:val="0051539B"/>
    <w:rsid w:val="00532C9A"/>
    <w:rsid w:val="005352AF"/>
    <w:rsid w:val="0054747A"/>
    <w:rsid w:val="00551BBF"/>
    <w:rsid w:val="005627A4"/>
    <w:rsid w:val="0056348C"/>
    <w:rsid w:val="00591DC6"/>
    <w:rsid w:val="00596D07"/>
    <w:rsid w:val="005970CE"/>
    <w:rsid w:val="005A36CB"/>
    <w:rsid w:val="005A3C13"/>
    <w:rsid w:val="005A44C9"/>
    <w:rsid w:val="005A68F0"/>
    <w:rsid w:val="005B0BE7"/>
    <w:rsid w:val="005C29A0"/>
    <w:rsid w:val="005C2FD0"/>
    <w:rsid w:val="005C565F"/>
    <w:rsid w:val="005D0867"/>
    <w:rsid w:val="005D2972"/>
    <w:rsid w:val="005D3613"/>
    <w:rsid w:val="005D5DBA"/>
    <w:rsid w:val="005E4E3C"/>
    <w:rsid w:val="005F7920"/>
    <w:rsid w:val="006059BB"/>
    <w:rsid w:val="00606E82"/>
    <w:rsid w:val="0061608C"/>
    <w:rsid w:val="006160D5"/>
    <w:rsid w:val="00621DFA"/>
    <w:rsid w:val="006339DF"/>
    <w:rsid w:val="0064167A"/>
    <w:rsid w:val="00641C0D"/>
    <w:rsid w:val="00652D6C"/>
    <w:rsid w:val="00661D77"/>
    <w:rsid w:val="00665F54"/>
    <w:rsid w:val="006677A1"/>
    <w:rsid w:val="00684114"/>
    <w:rsid w:val="00690EE4"/>
    <w:rsid w:val="006B2D88"/>
    <w:rsid w:val="006C10B3"/>
    <w:rsid w:val="006D0ACD"/>
    <w:rsid w:val="006D0FD6"/>
    <w:rsid w:val="006D2C83"/>
    <w:rsid w:val="006D55C7"/>
    <w:rsid w:val="006E5C0E"/>
    <w:rsid w:val="006F335B"/>
    <w:rsid w:val="006F39B4"/>
    <w:rsid w:val="006F6B50"/>
    <w:rsid w:val="0070425F"/>
    <w:rsid w:val="00712470"/>
    <w:rsid w:val="00721F8D"/>
    <w:rsid w:val="007450F1"/>
    <w:rsid w:val="00754AE7"/>
    <w:rsid w:val="007557C8"/>
    <w:rsid w:val="00755A70"/>
    <w:rsid w:val="007577DA"/>
    <w:rsid w:val="00762F0F"/>
    <w:rsid w:val="00765F7F"/>
    <w:rsid w:val="00766233"/>
    <w:rsid w:val="007663D0"/>
    <w:rsid w:val="00775FFA"/>
    <w:rsid w:val="00787815"/>
    <w:rsid w:val="007A46EF"/>
    <w:rsid w:val="007A6BC0"/>
    <w:rsid w:val="007B6E10"/>
    <w:rsid w:val="007C4CDF"/>
    <w:rsid w:val="007C5A4C"/>
    <w:rsid w:val="007C7BA5"/>
    <w:rsid w:val="007E1521"/>
    <w:rsid w:val="007E20CB"/>
    <w:rsid w:val="007E6871"/>
    <w:rsid w:val="007F2A87"/>
    <w:rsid w:val="0080407D"/>
    <w:rsid w:val="00823EFD"/>
    <w:rsid w:val="00854ED5"/>
    <w:rsid w:val="00872268"/>
    <w:rsid w:val="00873A11"/>
    <w:rsid w:val="00876BEF"/>
    <w:rsid w:val="008816A1"/>
    <w:rsid w:val="008B0BF5"/>
    <w:rsid w:val="008B603A"/>
    <w:rsid w:val="008C0569"/>
    <w:rsid w:val="008D6483"/>
    <w:rsid w:val="008E31C0"/>
    <w:rsid w:val="008E7C5B"/>
    <w:rsid w:val="008F5376"/>
    <w:rsid w:val="008F740C"/>
    <w:rsid w:val="009014A6"/>
    <w:rsid w:val="0090249C"/>
    <w:rsid w:val="0090322C"/>
    <w:rsid w:val="00903AEE"/>
    <w:rsid w:val="0090449B"/>
    <w:rsid w:val="00944CB2"/>
    <w:rsid w:val="00946A9D"/>
    <w:rsid w:val="00950016"/>
    <w:rsid w:val="00957062"/>
    <w:rsid w:val="0098025B"/>
    <w:rsid w:val="009966E7"/>
    <w:rsid w:val="0099740E"/>
    <w:rsid w:val="009A2B2C"/>
    <w:rsid w:val="009E7972"/>
    <w:rsid w:val="009F05BD"/>
    <w:rsid w:val="009F3413"/>
    <w:rsid w:val="009F6F25"/>
    <w:rsid w:val="00A0392A"/>
    <w:rsid w:val="00A04264"/>
    <w:rsid w:val="00A228B5"/>
    <w:rsid w:val="00A34A07"/>
    <w:rsid w:val="00A42504"/>
    <w:rsid w:val="00A44465"/>
    <w:rsid w:val="00A46B1E"/>
    <w:rsid w:val="00A535FD"/>
    <w:rsid w:val="00A54906"/>
    <w:rsid w:val="00A66DEE"/>
    <w:rsid w:val="00A67A8D"/>
    <w:rsid w:val="00A7033C"/>
    <w:rsid w:val="00A840CD"/>
    <w:rsid w:val="00A97C10"/>
    <w:rsid w:val="00AA249E"/>
    <w:rsid w:val="00AC4454"/>
    <w:rsid w:val="00AD10C8"/>
    <w:rsid w:val="00AD50F9"/>
    <w:rsid w:val="00B16DE4"/>
    <w:rsid w:val="00B52B4E"/>
    <w:rsid w:val="00B57A93"/>
    <w:rsid w:val="00B621AC"/>
    <w:rsid w:val="00B622F4"/>
    <w:rsid w:val="00B74A02"/>
    <w:rsid w:val="00B829C5"/>
    <w:rsid w:val="00B82CA5"/>
    <w:rsid w:val="00BA0D58"/>
    <w:rsid w:val="00BA7056"/>
    <w:rsid w:val="00BB0718"/>
    <w:rsid w:val="00BB5EDD"/>
    <w:rsid w:val="00BD378A"/>
    <w:rsid w:val="00BD393B"/>
    <w:rsid w:val="00BE1FF5"/>
    <w:rsid w:val="00C02B6B"/>
    <w:rsid w:val="00C02FEB"/>
    <w:rsid w:val="00C069B4"/>
    <w:rsid w:val="00C07BDB"/>
    <w:rsid w:val="00C12A6D"/>
    <w:rsid w:val="00C24FB1"/>
    <w:rsid w:val="00C310AC"/>
    <w:rsid w:val="00C33397"/>
    <w:rsid w:val="00C33660"/>
    <w:rsid w:val="00C40D9E"/>
    <w:rsid w:val="00C4226C"/>
    <w:rsid w:val="00C45608"/>
    <w:rsid w:val="00C74D71"/>
    <w:rsid w:val="00C8658D"/>
    <w:rsid w:val="00CA3BA2"/>
    <w:rsid w:val="00CD5A4D"/>
    <w:rsid w:val="00CE1A20"/>
    <w:rsid w:val="00CE6689"/>
    <w:rsid w:val="00CE6C61"/>
    <w:rsid w:val="00CF242A"/>
    <w:rsid w:val="00D021DF"/>
    <w:rsid w:val="00D03CB3"/>
    <w:rsid w:val="00D049EC"/>
    <w:rsid w:val="00D1183D"/>
    <w:rsid w:val="00D11CDA"/>
    <w:rsid w:val="00D134C0"/>
    <w:rsid w:val="00D24FA7"/>
    <w:rsid w:val="00D36111"/>
    <w:rsid w:val="00D43105"/>
    <w:rsid w:val="00D50E75"/>
    <w:rsid w:val="00D5278E"/>
    <w:rsid w:val="00D52AE2"/>
    <w:rsid w:val="00D533FF"/>
    <w:rsid w:val="00D57092"/>
    <w:rsid w:val="00D62229"/>
    <w:rsid w:val="00D7627D"/>
    <w:rsid w:val="00D80160"/>
    <w:rsid w:val="00D86953"/>
    <w:rsid w:val="00DA262C"/>
    <w:rsid w:val="00DB2A57"/>
    <w:rsid w:val="00DB6516"/>
    <w:rsid w:val="00DC6B26"/>
    <w:rsid w:val="00DC79B5"/>
    <w:rsid w:val="00DF0CAD"/>
    <w:rsid w:val="00DF3D51"/>
    <w:rsid w:val="00E00148"/>
    <w:rsid w:val="00E0150C"/>
    <w:rsid w:val="00E025A4"/>
    <w:rsid w:val="00E26601"/>
    <w:rsid w:val="00E26E62"/>
    <w:rsid w:val="00E307DA"/>
    <w:rsid w:val="00E3140D"/>
    <w:rsid w:val="00E3378F"/>
    <w:rsid w:val="00E439E6"/>
    <w:rsid w:val="00E62802"/>
    <w:rsid w:val="00E72D6D"/>
    <w:rsid w:val="00E73C8B"/>
    <w:rsid w:val="00E75750"/>
    <w:rsid w:val="00E76232"/>
    <w:rsid w:val="00E81835"/>
    <w:rsid w:val="00E85C77"/>
    <w:rsid w:val="00E87383"/>
    <w:rsid w:val="00E90B47"/>
    <w:rsid w:val="00E92F82"/>
    <w:rsid w:val="00E93E85"/>
    <w:rsid w:val="00EC4DBE"/>
    <w:rsid w:val="00ED0BB0"/>
    <w:rsid w:val="00EF0CC2"/>
    <w:rsid w:val="00EF13DB"/>
    <w:rsid w:val="00F02DB8"/>
    <w:rsid w:val="00F06F66"/>
    <w:rsid w:val="00F11CDF"/>
    <w:rsid w:val="00F24942"/>
    <w:rsid w:val="00F26F1A"/>
    <w:rsid w:val="00F57076"/>
    <w:rsid w:val="00F66CB3"/>
    <w:rsid w:val="00F715F8"/>
    <w:rsid w:val="00F7567B"/>
    <w:rsid w:val="00F902EC"/>
    <w:rsid w:val="00FA540D"/>
    <w:rsid w:val="00FC14A2"/>
    <w:rsid w:val="00FF2D5F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BA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490BAC"/>
    <w:pPr>
      <w:framePr w:w="3445" w:hSpace="180" w:wrap="auto" w:vAnchor="text" w:hAnchor="page" w:x="1157" w:y="1"/>
      <w:jc w:val="center"/>
    </w:pPr>
    <w:rPr>
      <w:rFonts w:ascii="Academy" w:hAnsi="Academy"/>
      <w:b/>
      <w:sz w:val="22"/>
    </w:rPr>
  </w:style>
  <w:style w:type="paragraph" w:styleId="a4">
    <w:name w:val="Body Text"/>
    <w:basedOn w:val="a"/>
    <w:rsid w:val="00490BAC"/>
    <w:pPr>
      <w:jc w:val="both"/>
    </w:pPr>
  </w:style>
  <w:style w:type="paragraph" w:styleId="a5">
    <w:name w:val="Body Text Indent"/>
    <w:basedOn w:val="a"/>
    <w:rsid w:val="00490BAC"/>
    <w:pPr>
      <w:ind w:firstLine="567"/>
      <w:jc w:val="both"/>
    </w:pPr>
  </w:style>
  <w:style w:type="paragraph" w:styleId="a6">
    <w:name w:val="Balloon Text"/>
    <w:basedOn w:val="a"/>
    <w:semiHidden/>
    <w:rsid w:val="002667BC"/>
    <w:rPr>
      <w:rFonts w:ascii="Tahoma" w:hAnsi="Tahoma" w:cs="Tahoma"/>
      <w:sz w:val="16"/>
      <w:szCs w:val="16"/>
    </w:rPr>
  </w:style>
  <w:style w:type="character" w:customStyle="1" w:styleId="a7">
    <w:name w:val="Не вступил в силу"/>
    <w:basedOn w:val="a0"/>
    <w:rsid w:val="000E0F9D"/>
    <w:rPr>
      <w:color w:val="008080"/>
      <w:sz w:val="20"/>
      <w:szCs w:val="20"/>
    </w:rPr>
  </w:style>
  <w:style w:type="paragraph" w:customStyle="1" w:styleId="ConsPlusNormal">
    <w:name w:val="ConsPlusNormal"/>
    <w:rsid w:val="00306D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293B42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9">
    <w:name w:val="Основной текст_"/>
    <w:basedOn w:val="a0"/>
    <w:link w:val="2"/>
    <w:locked/>
    <w:rsid w:val="00532C9A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9"/>
    <w:rsid w:val="00532C9A"/>
    <w:pPr>
      <w:shd w:val="clear" w:color="auto" w:fill="FFFFFF"/>
      <w:spacing w:after="180" w:line="0" w:lineRule="atLeast"/>
    </w:pPr>
    <w:rPr>
      <w:sz w:val="26"/>
      <w:szCs w:val="26"/>
    </w:rPr>
  </w:style>
  <w:style w:type="character" w:customStyle="1" w:styleId="FontStyle16">
    <w:name w:val="Font Style16"/>
    <w:basedOn w:val="a0"/>
    <w:rsid w:val="00DC6B2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rosoft%20Office\&#1064;&#1072;&#1073;&#1083;&#1086;&#1085;&#1099;\!&#1064;&#1090;&#1072;&#1084;&#1087;%20&#1087;&#1088;&#1086;&#1082;&#1091;&#1088;&#1072;&#1090;&#1091;&#1088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!Штамп прокуратуры.dot</Template>
  <TotalTime>1</TotalTime>
  <Pages>1</Pages>
  <Words>209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Алекс.райсуд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</dc:creator>
  <cp:lastModifiedBy>Admin</cp:lastModifiedBy>
  <cp:revision>2</cp:revision>
  <cp:lastPrinted>2022-01-23T14:22:00Z</cp:lastPrinted>
  <dcterms:created xsi:type="dcterms:W3CDTF">2022-04-05T12:51:00Z</dcterms:created>
  <dcterms:modified xsi:type="dcterms:W3CDTF">2022-04-05T12:51:00Z</dcterms:modified>
</cp:coreProperties>
</file>