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60"/>
        <w:gridCol w:w="4984"/>
      </w:tblGrid>
      <w:tr w:rsidR="003C1203" w:rsidRPr="003C1203" w:rsidTr="00F76E0D">
        <w:trPr>
          <w:trHeight w:val="2545"/>
        </w:trPr>
        <w:tc>
          <w:tcPr>
            <w:tcW w:w="9744" w:type="dxa"/>
            <w:gridSpan w:val="2"/>
            <w:vAlign w:val="center"/>
          </w:tcPr>
          <w:p w:rsidR="003C1203" w:rsidRPr="003C1203" w:rsidRDefault="003C1203" w:rsidP="003C1203">
            <w:pPr>
              <w:keepNext/>
              <w:widowControl/>
              <w:spacing w:before="240" w:after="60" w:line="276" w:lineRule="auto"/>
              <w:ind w:left="142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color w:val="auto"/>
                <w:kern w:val="28"/>
                <w:sz w:val="30"/>
                <w:szCs w:val="20"/>
                <w:lang w:bidi="ar-SA"/>
              </w:rPr>
            </w:pPr>
            <w:r w:rsidRPr="003C1203">
              <w:rPr>
                <w:rFonts w:ascii="Arial" w:eastAsia="Times New Roman" w:hAnsi="Arial" w:cs="Times New Roman"/>
                <w:b/>
                <w:bCs/>
                <w:color w:val="auto"/>
                <w:kern w:val="28"/>
                <w:sz w:val="30"/>
                <w:szCs w:val="20"/>
                <w:lang w:bidi="ar-SA"/>
              </w:rPr>
              <w:t>АДМИНИСТРАЦИЯ ГОРОДА СТРУНИНО</w:t>
            </w:r>
          </w:p>
          <w:p w:rsidR="003C1203" w:rsidRPr="003C1203" w:rsidRDefault="003C1203" w:rsidP="003C120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30"/>
                <w:szCs w:val="28"/>
                <w:lang w:bidi="ar-SA"/>
              </w:rPr>
            </w:pPr>
            <w:r w:rsidRPr="003C1203">
              <w:rPr>
                <w:rFonts w:ascii="Times New Roman" w:eastAsia="Times New Roman" w:hAnsi="Times New Roman" w:cs="Times New Roman"/>
                <w:color w:val="auto"/>
                <w:sz w:val="30"/>
                <w:szCs w:val="20"/>
                <w:lang w:bidi="ar-SA"/>
              </w:rPr>
              <w:t>АЛЕКСАНДРОВСКОГО РАЙОНА</w:t>
            </w:r>
          </w:p>
          <w:p w:rsidR="003C1203" w:rsidRPr="003C1203" w:rsidRDefault="003C1203" w:rsidP="003C120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30"/>
                <w:szCs w:val="20"/>
                <w:lang w:bidi="ar-SA"/>
              </w:rPr>
            </w:pPr>
            <w:r w:rsidRPr="003C1203">
              <w:rPr>
                <w:rFonts w:ascii="Times New Roman" w:eastAsia="Times New Roman" w:hAnsi="Times New Roman" w:cs="Times New Roman"/>
                <w:color w:val="auto"/>
                <w:sz w:val="30"/>
                <w:szCs w:val="20"/>
                <w:lang w:bidi="ar-SA"/>
              </w:rPr>
              <w:t>ВЛАДИМИРСКОЙ ОБЛАСТИ</w:t>
            </w:r>
          </w:p>
          <w:p w:rsidR="003C1203" w:rsidRPr="003C1203" w:rsidRDefault="003C1203" w:rsidP="003C1203">
            <w:pPr>
              <w:keepNext/>
              <w:widowControl/>
              <w:spacing w:before="240" w:after="60" w:line="276" w:lineRule="auto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kern w:val="28"/>
                <w:sz w:val="30"/>
                <w:szCs w:val="30"/>
                <w:lang w:bidi="ar-SA"/>
              </w:rPr>
            </w:pPr>
            <w:proofErr w:type="gramStart"/>
            <w:r w:rsidRPr="003C1203">
              <w:rPr>
                <w:rFonts w:ascii="Arial" w:eastAsia="Times New Roman" w:hAnsi="Arial" w:cs="Arial"/>
                <w:b/>
                <w:color w:val="auto"/>
                <w:kern w:val="28"/>
                <w:sz w:val="30"/>
                <w:szCs w:val="30"/>
                <w:lang w:bidi="ar-SA"/>
              </w:rPr>
              <w:t>П</w:t>
            </w:r>
            <w:proofErr w:type="gramEnd"/>
            <w:r w:rsidRPr="003C1203">
              <w:rPr>
                <w:rFonts w:ascii="Arial" w:eastAsia="Times New Roman" w:hAnsi="Arial" w:cs="Arial"/>
                <w:b/>
                <w:color w:val="auto"/>
                <w:kern w:val="28"/>
                <w:sz w:val="30"/>
                <w:szCs w:val="30"/>
                <w:lang w:bidi="ar-SA"/>
              </w:rPr>
              <w:t xml:space="preserve"> О С Т А Н О В Л Е Н И Е</w:t>
            </w:r>
          </w:p>
        </w:tc>
      </w:tr>
      <w:tr w:rsidR="003C1203" w:rsidRPr="003C1203" w:rsidTr="00F76E0D">
        <w:trPr>
          <w:trHeight w:val="1134"/>
        </w:trPr>
        <w:tc>
          <w:tcPr>
            <w:tcW w:w="4760" w:type="dxa"/>
            <w:vAlign w:val="center"/>
            <w:hideMark/>
          </w:tcPr>
          <w:p w:rsidR="003C1203" w:rsidRPr="003C1203" w:rsidRDefault="003C1203" w:rsidP="003C1203">
            <w:pPr>
              <w:keepNext/>
              <w:widowControl/>
              <w:spacing w:before="240" w:after="60"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28"/>
                <w:szCs w:val="28"/>
                <w:lang w:bidi="ar-SA"/>
              </w:rPr>
            </w:pPr>
            <w:r w:rsidRPr="003C1203"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28"/>
                <w:szCs w:val="28"/>
                <w:lang w:bidi="ar-SA"/>
              </w:rPr>
              <w:t>от 16.09.2022</w:t>
            </w:r>
          </w:p>
        </w:tc>
        <w:tc>
          <w:tcPr>
            <w:tcW w:w="4984" w:type="dxa"/>
            <w:vAlign w:val="center"/>
            <w:hideMark/>
          </w:tcPr>
          <w:p w:rsidR="003C1203" w:rsidRPr="003C1203" w:rsidRDefault="003C1203" w:rsidP="003C1203">
            <w:pPr>
              <w:keepNext/>
              <w:widowControl/>
              <w:spacing w:before="240" w:after="60"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28"/>
                <w:szCs w:val="28"/>
                <w:lang w:bidi="ar-SA"/>
              </w:rPr>
            </w:pPr>
            <w:r w:rsidRPr="003C1203"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28"/>
                <w:szCs w:val="28"/>
                <w:lang w:bidi="ar-SA"/>
              </w:rPr>
              <w:t xml:space="preserve">                                  № 715</w:t>
            </w:r>
          </w:p>
        </w:tc>
      </w:tr>
    </w:tbl>
    <w:p w:rsidR="003F285C" w:rsidRDefault="00520819">
      <w:pPr>
        <w:pStyle w:val="30"/>
        <w:shd w:val="clear" w:color="auto" w:fill="auto"/>
        <w:spacing w:after="300"/>
        <w:ind w:firstLine="0"/>
      </w:pPr>
      <w:r>
        <w:t>О начале отопительного сезона 2022/2023 гг.</w:t>
      </w:r>
    </w:p>
    <w:p w:rsidR="003F285C" w:rsidRDefault="00520819">
      <w:pPr>
        <w:pStyle w:val="11"/>
        <w:shd w:val="clear" w:color="auto" w:fill="auto"/>
        <w:spacing w:after="300"/>
        <w:ind w:firstLine="680"/>
        <w:jc w:val="both"/>
      </w:pPr>
      <w:r>
        <w:t>В целях своевременного и безаварийного перевода</w:t>
      </w:r>
      <w:r w:rsidR="003C1203">
        <w:t xml:space="preserve">  </w:t>
      </w:r>
      <w:r>
        <w:t xml:space="preserve">систем теплоснабжения в </w:t>
      </w:r>
      <w:r>
        <w:t>зимний режим работы и в соответствии с п.5 Правил предоставления коммунальных услуг, утвержденных постановлением Правительства Российской Федерации от 06.05.2011г. №354,</w:t>
      </w:r>
      <w:r w:rsidR="0020316B">
        <w:t xml:space="preserve"> </w:t>
      </w:r>
      <w:r w:rsidR="0098383C" w:rsidRPr="0098383C">
        <w:t xml:space="preserve"> </w:t>
      </w:r>
      <w:proofErr w:type="gramStart"/>
      <w:r w:rsidR="0098383C" w:rsidRPr="0098383C">
        <w:t>п</w:t>
      </w:r>
      <w:proofErr w:type="gramEnd"/>
      <w:r w:rsidR="0020316B">
        <w:t xml:space="preserve"> </w:t>
      </w:r>
      <w:r w:rsidR="0098383C" w:rsidRPr="0098383C">
        <w:t>о</w:t>
      </w:r>
      <w:r w:rsidR="0020316B">
        <w:t xml:space="preserve"> </w:t>
      </w:r>
      <w:r w:rsidR="0098383C" w:rsidRPr="0098383C">
        <w:t>с</w:t>
      </w:r>
      <w:r w:rsidR="0020316B">
        <w:t xml:space="preserve"> </w:t>
      </w:r>
      <w:r w:rsidR="0098383C" w:rsidRPr="0098383C">
        <w:t>т</w:t>
      </w:r>
      <w:r w:rsidR="0020316B">
        <w:t xml:space="preserve"> </w:t>
      </w:r>
      <w:r w:rsidR="0098383C" w:rsidRPr="0098383C">
        <w:t>а</w:t>
      </w:r>
      <w:r w:rsidR="0020316B">
        <w:t xml:space="preserve"> </w:t>
      </w:r>
      <w:r w:rsidR="0098383C" w:rsidRPr="0098383C">
        <w:t>н</w:t>
      </w:r>
      <w:r w:rsidR="0020316B">
        <w:t xml:space="preserve"> </w:t>
      </w:r>
      <w:r w:rsidR="0098383C" w:rsidRPr="0098383C">
        <w:t>о</w:t>
      </w:r>
      <w:r w:rsidR="0020316B">
        <w:t xml:space="preserve"> </w:t>
      </w:r>
      <w:r w:rsidR="0098383C" w:rsidRPr="0098383C">
        <w:t>в</w:t>
      </w:r>
      <w:r w:rsidR="0020316B">
        <w:t xml:space="preserve"> </w:t>
      </w:r>
      <w:r w:rsidR="0098383C" w:rsidRPr="0098383C">
        <w:t>л</w:t>
      </w:r>
      <w:r w:rsidR="0020316B">
        <w:t xml:space="preserve"> </w:t>
      </w:r>
      <w:r w:rsidR="0098383C" w:rsidRPr="0098383C">
        <w:t>я</w:t>
      </w:r>
      <w:r w:rsidR="0020316B">
        <w:t xml:space="preserve"> </w:t>
      </w:r>
      <w:r w:rsidR="0098383C" w:rsidRPr="0098383C">
        <w:t>ю:</w:t>
      </w:r>
    </w:p>
    <w:p w:rsidR="003F285C" w:rsidRDefault="00520819" w:rsidP="003C1203">
      <w:pPr>
        <w:pStyle w:val="11"/>
        <w:numPr>
          <w:ilvl w:val="0"/>
          <w:numId w:val="1"/>
        </w:numPr>
        <w:shd w:val="clear" w:color="auto" w:fill="auto"/>
        <w:tabs>
          <w:tab w:val="left" w:pos="1343"/>
        </w:tabs>
        <w:ind w:firstLine="680"/>
        <w:jc w:val="both"/>
      </w:pPr>
      <w:r>
        <w:t xml:space="preserve">Начать отопительный сезон 2022/2023 года на объектах социальной сферы </w:t>
      </w:r>
      <w:r w:rsidR="003C1203">
        <w:t xml:space="preserve">МО </w:t>
      </w:r>
      <w:r>
        <w:t xml:space="preserve">г. </w:t>
      </w:r>
      <w:r w:rsidR="003C1203">
        <w:t>Струнино</w:t>
      </w:r>
      <w:r>
        <w:t xml:space="preserve"> </w:t>
      </w:r>
      <w:r>
        <w:t>с 19.09.2022 года при наличии технической возможности.</w:t>
      </w:r>
    </w:p>
    <w:p w:rsidR="003F285C" w:rsidRDefault="00520819" w:rsidP="003C1203">
      <w:pPr>
        <w:pStyle w:val="11"/>
        <w:numPr>
          <w:ilvl w:val="0"/>
          <w:numId w:val="1"/>
        </w:numPr>
        <w:shd w:val="clear" w:color="auto" w:fill="auto"/>
        <w:tabs>
          <w:tab w:val="left" w:pos="1343"/>
        </w:tabs>
        <w:ind w:firstLine="680"/>
        <w:jc w:val="both"/>
      </w:pPr>
      <w:r>
        <w:t>Начать отопительный сезон 2022/2023 годов прочих зданий всех</w:t>
      </w:r>
      <w:r w:rsidR="0020316B">
        <w:t xml:space="preserve"> </w:t>
      </w:r>
      <w:r>
        <w:t>назначений с 23.09.2022 г.</w:t>
      </w:r>
    </w:p>
    <w:p w:rsidR="003F285C" w:rsidRDefault="00520819">
      <w:pPr>
        <w:pStyle w:val="11"/>
        <w:numPr>
          <w:ilvl w:val="0"/>
          <w:numId w:val="1"/>
        </w:numPr>
        <w:shd w:val="clear" w:color="auto" w:fill="auto"/>
        <w:tabs>
          <w:tab w:val="left" w:pos="1343"/>
        </w:tabs>
        <w:ind w:firstLine="680"/>
        <w:jc w:val="both"/>
      </w:pPr>
      <w:r>
        <w:t>При установлении среднесуточных температур наружного в</w:t>
      </w:r>
      <w:r>
        <w:t>оздуха (+)8</w:t>
      </w:r>
      <w:proofErr w:type="gramStart"/>
      <w:r>
        <w:t>°С</w:t>
      </w:r>
      <w:proofErr w:type="gramEnd"/>
      <w:r>
        <w:t xml:space="preserve"> и ниже в течение 5 суток или метеорологическом прогнозе о резком понижении температуры наружного воздуха и других неблагоприятных погодных факторов, перейти к регулярному отоплению объектов всех назначений.</w:t>
      </w:r>
    </w:p>
    <w:p w:rsidR="003F285C" w:rsidRDefault="00520819">
      <w:pPr>
        <w:pStyle w:val="11"/>
        <w:numPr>
          <w:ilvl w:val="0"/>
          <w:numId w:val="1"/>
        </w:numPr>
        <w:shd w:val="clear" w:color="auto" w:fill="auto"/>
        <w:tabs>
          <w:tab w:val="left" w:pos="1343"/>
        </w:tabs>
        <w:ind w:firstLine="680"/>
        <w:jc w:val="both"/>
      </w:pPr>
      <w:r>
        <w:t>Руководителям учреждений социальной</w:t>
      </w:r>
      <w:r>
        <w:t xml:space="preserve"> сферы обеспечить готовность объектов к приему теплоносителя, подключения подведомственных тепловых установок и тепловых источников к системе теплоснабжения.</w:t>
      </w:r>
    </w:p>
    <w:p w:rsidR="003F285C" w:rsidRDefault="00520819">
      <w:pPr>
        <w:pStyle w:val="11"/>
        <w:numPr>
          <w:ilvl w:val="0"/>
          <w:numId w:val="1"/>
        </w:numPr>
        <w:shd w:val="clear" w:color="auto" w:fill="auto"/>
        <w:tabs>
          <w:tab w:val="left" w:pos="1343"/>
        </w:tabs>
        <w:ind w:firstLine="680"/>
        <w:jc w:val="both"/>
      </w:pPr>
      <w:r>
        <w:t xml:space="preserve">Руководителям организаций, имеющих в эксплуатации жилищный фонд, независимо от </w:t>
      </w:r>
      <w:r>
        <w:t>организационно-правовой формы собственности, обеспечить готовность объектов к приему теплоносителя. Обеспечить надлежащую эксплуатацию жилищного фонда, инженерного оборудования и сетевого хозяйства, соответствующую требованиям, предъявляемым к качеству пре</w:t>
      </w:r>
      <w:r>
        <w:t>доставляемых жилищно-коммунальных услуг.</w:t>
      </w:r>
    </w:p>
    <w:p w:rsidR="003F285C" w:rsidRDefault="00520819" w:rsidP="0098383C">
      <w:pPr>
        <w:pStyle w:val="11"/>
        <w:numPr>
          <w:ilvl w:val="0"/>
          <w:numId w:val="1"/>
        </w:numPr>
        <w:shd w:val="clear" w:color="auto" w:fill="auto"/>
        <w:tabs>
          <w:tab w:val="left" w:pos="1351"/>
        </w:tabs>
        <w:ind w:firstLine="680"/>
        <w:jc w:val="both"/>
      </w:pPr>
      <w:r>
        <w:t xml:space="preserve">Руководителям </w:t>
      </w:r>
      <w:proofErr w:type="spellStart"/>
      <w:r>
        <w:t>ресурсоснабжающих</w:t>
      </w:r>
      <w:proofErr w:type="spellEnd"/>
      <w:r>
        <w:t xml:space="preserve"> организаций обеспе</w:t>
      </w:r>
      <w:r w:rsidR="00D30054">
        <w:t>чить в отопительный период 2022/</w:t>
      </w:r>
      <w:bookmarkStart w:id="0" w:name="_GoBack"/>
      <w:bookmarkEnd w:id="0"/>
      <w:r>
        <w:t>2023 года безаварийную и устойчивую работу котельных, электрических, тепловых и водопроводных сетей, газового хозяйства.</w:t>
      </w:r>
    </w:p>
    <w:p w:rsidR="003F285C" w:rsidRDefault="0098383C" w:rsidP="0098383C">
      <w:pPr>
        <w:pStyle w:val="11"/>
        <w:numPr>
          <w:ilvl w:val="0"/>
          <w:numId w:val="1"/>
        </w:numPr>
        <w:shd w:val="clear" w:color="auto" w:fill="auto"/>
        <w:tabs>
          <w:tab w:val="left" w:pos="1351"/>
        </w:tabs>
        <w:ind w:firstLine="680"/>
        <w:jc w:val="both"/>
      </w:pPr>
      <w:r w:rsidRPr="0098383C">
        <w:t>Контроль исполнения настоящего постановления оставляю за собой.</w:t>
      </w:r>
    </w:p>
    <w:p w:rsidR="003F285C" w:rsidRDefault="0098383C" w:rsidP="0098383C">
      <w:pPr>
        <w:pStyle w:val="11"/>
        <w:numPr>
          <w:ilvl w:val="0"/>
          <w:numId w:val="1"/>
        </w:numPr>
        <w:shd w:val="clear" w:color="auto" w:fill="auto"/>
        <w:tabs>
          <w:tab w:val="left" w:pos="1351"/>
        </w:tabs>
        <w:ind w:firstLine="680"/>
        <w:jc w:val="both"/>
      </w:pPr>
      <w:r w:rsidRPr="0098383C">
        <w:t>Постановление  вступает в силу со дня его подписания и подлежит опубликованию</w:t>
      </w:r>
      <w:r w:rsidR="00520819">
        <w:t>.</w:t>
      </w:r>
    </w:p>
    <w:p w:rsidR="0098383C" w:rsidRDefault="0098383C" w:rsidP="0098383C">
      <w:pPr>
        <w:pStyle w:val="11"/>
        <w:shd w:val="clear" w:color="auto" w:fill="auto"/>
        <w:tabs>
          <w:tab w:val="left" w:pos="1351"/>
        </w:tabs>
        <w:jc w:val="both"/>
      </w:pPr>
    </w:p>
    <w:p w:rsidR="0098383C" w:rsidRDefault="0098383C" w:rsidP="0098383C">
      <w:pPr>
        <w:pStyle w:val="11"/>
        <w:shd w:val="clear" w:color="auto" w:fill="auto"/>
        <w:tabs>
          <w:tab w:val="left" w:pos="1351"/>
        </w:tabs>
        <w:ind w:firstLine="0"/>
        <w:jc w:val="both"/>
      </w:pPr>
    </w:p>
    <w:p w:rsidR="0098383C" w:rsidRDefault="0098383C" w:rsidP="0098383C">
      <w:pPr>
        <w:pStyle w:val="11"/>
        <w:shd w:val="clear" w:color="auto" w:fill="auto"/>
        <w:tabs>
          <w:tab w:val="left" w:pos="1351"/>
        </w:tabs>
        <w:jc w:val="both"/>
        <w:sectPr w:rsidR="0098383C" w:rsidSect="003C1203">
          <w:pgSz w:w="12240" w:h="15840"/>
          <w:pgMar w:top="284" w:right="892" w:bottom="1431" w:left="2045" w:header="382" w:footer="1003" w:gutter="0"/>
          <w:pgNumType w:start="1"/>
          <w:cols w:space="720"/>
          <w:noEndnote/>
          <w:docGrid w:linePitch="360"/>
        </w:sectPr>
      </w:pPr>
      <w:r w:rsidRPr="0098383C">
        <w:t xml:space="preserve">Глава местной администрации                                                  А.О. </w:t>
      </w:r>
      <w:proofErr w:type="spellStart"/>
      <w:r w:rsidRPr="0098383C">
        <w:t>Жугинский</w:t>
      </w:r>
      <w:proofErr w:type="spellEnd"/>
    </w:p>
    <w:p w:rsidR="003F285C" w:rsidRDefault="003F285C">
      <w:pPr>
        <w:spacing w:line="1" w:lineRule="exact"/>
        <w:sectPr w:rsidR="003F285C">
          <w:type w:val="continuous"/>
          <w:pgSz w:w="12240" w:h="15840"/>
          <w:pgMar w:top="936" w:right="0" w:bottom="936" w:left="0" w:header="0" w:footer="3" w:gutter="0"/>
          <w:cols w:space="720"/>
          <w:noEndnote/>
          <w:docGrid w:linePitch="360"/>
        </w:sectPr>
      </w:pPr>
    </w:p>
    <w:p w:rsidR="003F285C" w:rsidRDefault="003F285C">
      <w:pPr>
        <w:spacing w:line="1" w:lineRule="exact"/>
      </w:pPr>
    </w:p>
    <w:sectPr w:rsidR="003F285C">
      <w:type w:val="continuous"/>
      <w:pgSz w:w="12240" w:h="15840"/>
      <w:pgMar w:top="936" w:right="989" w:bottom="936" w:left="20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19" w:rsidRDefault="00520819">
      <w:r>
        <w:separator/>
      </w:r>
    </w:p>
  </w:endnote>
  <w:endnote w:type="continuationSeparator" w:id="0">
    <w:p w:rsidR="00520819" w:rsidRDefault="0052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19" w:rsidRDefault="00520819"/>
  </w:footnote>
  <w:footnote w:type="continuationSeparator" w:id="0">
    <w:p w:rsidR="00520819" w:rsidRDefault="005208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B0C51"/>
    <w:multiLevelType w:val="multilevel"/>
    <w:tmpl w:val="78141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F285C"/>
    <w:rsid w:val="0020316B"/>
    <w:rsid w:val="003C1203"/>
    <w:rsid w:val="003F285C"/>
    <w:rsid w:val="00520819"/>
    <w:rsid w:val="0098383C"/>
    <w:rsid w:val="00D3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60" w:lineRule="auto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8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10"/>
      <w:ind w:firstLine="12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60" w:lineRule="auto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8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10"/>
      <w:ind w:firstLine="12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дмин</dc:creator>
  <cp:lastModifiedBy>дмин</cp:lastModifiedBy>
  <cp:revision>2</cp:revision>
  <dcterms:created xsi:type="dcterms:W3CDTF">2022-09-19T06:43:00Z</dcterms:created>
  <dcterms:modified xsi:type="dcterms:W3CDTF">2022-09-19T06:43:00Z</dcterms:modified>
</cp:coreProperties>
</file>