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A8BA" w14:textId="77777777"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 wp14:anchorId="310CDA8F" wp14:editId="55296D20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32B7BE" w14:textId="77777777"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14:paraId="12BFDB81" w14:textId="77777777"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14:paraId="6554917E" w14:textId="77777777" w:rsidR="007E0FCD" w:rsidRPr="00341C49" w:rsidRDefault="00341C49" w:rsidP="00341C49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14:paraId="785E805D" w14:textId="77777777"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14:paraId="5C6F57B6" w14:textId="77777777" w:rsidR="0014321D" w:rsidRDefault="0014321D" w:rsidP="00D01D55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14:paraId="3684B88F" w14:textId="77777777" w:rsidR="00404EAF" w:rsidRDefault="00404EAF" w:rsidP="00404EAF">
      <w:pPr>
        <w:spacing w:line="36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06006C">
        <w:rPr>
          <w:rFonts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по Владимирской области ответят на вопросы граждан в рамках горячей линии</w:t>
      </w:r>
    </w:p>
    <w:p w14:paraId="1CA91ED1" w14:textId="77777777" w:rsidR="00404EAF" w:rsidRDefault="00404EAF" w:rsidP="00404EAF">
      <w:pPr>
        <w:spacing w:line="36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14:paraId="1F0FFBBD" w14:textId="77777777" w:rsidR="00404EAF" w:rsidRPr="0006006C" w:rsidRDefault="00404EAF" w:rsidP="00404EAF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06006C">
        <w:rPr>
          <w:rFonts w:cs="Times New Roman"/>
          <w:b/>
          <w:color w:val="000000"/>
          <w:sz w:val="28"/>
          <w:szCs w:val="28"/>
          <w:shd w:val="clear" w:color="auto" w:fill="FFFFFF"/>
        </w:rPr>
        <w:t>23 декабря 2022 года</w:t>
      </w:r>
      <w:r w:rsidRPr="0006006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Кадастровая палата по Владимирской области проведет горячую линию для граждан </w:t>
      </w:r>
      <w:r w:rsidRPr="0006006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06006C">
        <w:rPr>
          <w:rFonts w:cs="Times New Roman"/>
          <w:b/>
          <w:sz w:val="28"/>
          <w:szCs w:val="28"/>
        </w:rPr>
        <w:t>определения кадастровой стоимости объекта.</w:t>
      </w:r>
    </w:p>
    <w:p w14:paraId="433943E6" w14:textId="77777777" w:rsidR="00404EAF" w:rsidRDefault="00404EAF" w:rsidP="00404EA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6006C">
        <w:rPr>
          <w:rFonts w:eastAsia="Times New Roman"/>
          <w:sz w:val="28"/>
          <w:szCs w:val="28"/>
          <w:lang w:eastAsia="ru-RU"/>
        </w:rPr>
        <w:t xml:space="preserve">Кадастровая стоимость объекта недвижимости - полученный на определенную дату результат оценки объекта недвижимости, определяемый на основе ценообразующих факторов в соответствии с Федеральным законом от 03.07.2016 </w:t>
      </w:r>
      <w:hyperlink r:id="rId9" w:history="1">
        <w:r w:rsidRPr="008B2258">
          <w:rPr>
            <w:rStyle w:val="a5"/>
            <w:rFonts w:eastAsia="Times New Roman"/>
            <w:sz w:val="28"/>
            <w:szCs w:val="28"/>
            <w:u w:val="none"/>
            <w:lang w:eastAsia="ru-RU"/>
          </w:rPr>
          <w:t>№</w:t>
        </w:r>
        <w:r w:rsidR="008B2258" w:rsidRPr="008B2258">
          <w:rPr>
            <w:rStyle w:val="a5"/>
            <w:rFonts w:eastAsia="Times New Roman"/>
            <w:sz w:val="28"/>
            <w:szCs w:val="28"/>
            <w:u w:val="none"/>
            <w:lang w:eastAsia="ru-RU"/>
          </w:rPr>
          <w:t xml:space="preserve"> </w:t>
        </w:r>
        <w:r w:rsidRPr="008B2258">
          <w:rPr>
            <w:rStyle w:val="a5"/>
            <w:rFonts w:eastAsia="Times New Roman"/>
            <w:sz w:val="28"/>
            <w:szCs w:val="28"/>
            <w:u w:val="none"/>
            <w:lang w:eastAsia="ru-RU"/>
          </w:rPr>
          <w:t>237-ФЗ «О государственной кадастровой оценке»</w:t>
        </w:r>
      </w:hyperlink>
      <w:r w:rsidRPr="0006006C">
        <w:rPr>
          <w:rFonts w:eastAsia="Times New Roman"/>
          <w:sz w:val="28"/>
          <w:szCs w:val="28"/>
          <w:lang w:eastAsia="ru-RU"/>
        </w:rPr>
        <w:t xml:space="preserve"> и методическими указаниями о государственной кадастровой оценке.</w:t>
      </w:r>
    </w:p>
    <w:p w14:paraId="06EE97EA" w14:textId="77777777" w:rsidR="00404EAF" w:rsidRPr="0006006C" w:rsidRDefault="00404EAF" w:rsidP="00404EA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Информация о кадастровой стоимости объекта необходима для планирования собственником будущих налоговых платежей, а также иных выплат, которые формируются исходя из сведений о кадастровой стоимости.</w:t>
      </w:r>
    </w:p>
    <w:p w14:paraId="0A4698D2" w14:textId="77777777" w:rsidR="00404EAF" w:rsidRDefault="00404EAF" w:rsidP="00404EA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6006C">
        <w:rPr>
          <w:rFonts w:eastAsia="Times New Roman"/>
          <w:sz w:val="28"/>
          <w:szCs w:val="28"/>
          <w:lang w:eastAsia="ru-RU"/>
        </w:rPr>
        <w:t xml:space="preserve">В 2022 году </w:t>
      </w:r>
      <w:r>
        <w:rPr>
          <w:rFonts w:eastAsia="Times New Roman"/>
          <w:sz w:val="28"/>
          <w:szCs w:val="28"/>
          <w:lang w:eastAsia="ru-RU"/>
        </w:rPr>
        <w:t>такая оценка проведена в отношении</w:t>
      </w:r>
      <w:r w:rsidRPr="0006006C">
        <w:rPr>
          <w:rFonts w:eastAsia="Times New Roman"/>
          <w:sz w:val="28"/>
          <w:szCs w:val="28"/>
          <w:lang w:eastAsia="ru-RU"/>
        </w:rPr>
        <w:t xml:space="preserve"> земельных участков. В 2023 году </w:t>
      </w:r>
      <w:r>
        <w:rPr>
          <w:rFonts w:eastAsia="Times New Roman"/>
          <w:sz w:val="28"/>
          <w:szCs w:val="28"/>
          <w:lang w:eastAsia="ru-RU"/>
        </w:rPr>
        <w:t>будет проведена государственная кадастровая оценка</w:t>
      </w:r>
      <w:r w:rsidRPr="0006006C">
        <w:rPr>
          <w:rFonts w:eastAsia="Times New Roman"/>
          <w:sz w:val="28"/>
          <w:szCs w:val="28"/>
          <w:lang w:eastAsia="ru-RU"/>
        </w:rPr>
        <w:t xml:space="preserve"> объектов капитального строительства.</w:t>
      </w:r>
    </w:p>
    <w:p w14:paraId="5161553A" w14:textId="77777777" w:rsidR="00404EAF" w:rsidRDefault="00404EAF" w:rsidP="00404EAF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время горячей линии специалисты Кадастровой палаты по Владимирской области ответят на вопросы:</w:t>
      </w:r>
    </w:p>
    <w:p w14:paraId="1E0F80F7" w14:textId="77777777" w:rsidR="00404EAF" w:rsidRPr="0006006C" w:rsidRDefault="00404EAF" w:rsidP="00404EAF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006C">
        <w:rPr>
          <w:sz w:val="28"/>
          <w:szCs w:val="28"/>
        </w:rPr>
        <w:t>как получить информацию о кадастровой стоимости объекта;</w:t>
      </w:r>
    </w:p>
    <w:p w14:paraId="53D356FA" w14:textId="77777777" w:rsidR="00404EAF" w:rsidRPr="0006006C" w:rsidRDefault="00404EAF" w:rsidP="00404EAF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006C">
        <w:rPr>
          <w:sz w:val="28"/>
          <w:szCs w:val="28"/>
        </w:rPr>
        <w:t>в каких случаях изменяется кадастровая стоимость;</w:t>
      </w:r>
    </w:p>
    <w:p w14:paraId="6DBC8717" w14:textId="77777777" w:rsidR="00404EAF" w:rsidRPr="0006006C" w:rsidRDefault="00404EAF" w:rsidP="00404EAF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006C">
        <w:rPr>
          <w:sz w:val="28"/>
          <w:szCs w:val="28"/>
        </w:rPr>
        <w:t>как пересмотреть кадастровую стоимость недвижимого имущества и др.</w:t>
      </w:r>
    </w:p>
    <w:p w14:paraId="74976820" w14:textId="77777777" w:rsidR="00404EAF" w:rsidRPr="00977846" w:rsidRDefault="00404EAF" w:rsidP="00404EAF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6006C">
        <w:rPr>
          <w:rFonts w:cs="Times New Roman"/>
          <w:sz w:val="28"/>
          <w:szCs w:val="28"/>
        </w:rPr>
        <w:t xml:space="preserve">На эти и другие вопросы относительно </w:t>
      </w:r>
      <w:r>
        <w:rPr>
          <w:rFonts w:cs="Times New Roman"/>
          <w:sz w:val="28"/>
          <w:szCs w:val="28"/>
        </w:rPr>
        <w:t xml:space="preserve">сведений о </w:t>
      </w:r>
      <w:r w:rsidRPr="0006006C">
        <w:rPr>
          <w:rFonts w:cs="Times New Roman"/>
          <w:sz w:val="28"/>
          <w:szCs w:val="28"/>
        </w:rPr>
        <w:t xml:space="preserve"> кадастровой</w:t>
      </w:r>
      <w:r>
        <w:rPr>
          <w:rFonts w:cs="Times New Roman"/>
          <w:sz w:val="28"/>
          <w:szCs w:val="28"/>
        </w:rPr>
        <w:t xml:space="preserve"> стоимости объекта недвижимости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23</w:t>
      </w:r>
      <w:r w:rsidRPr="00F951A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Pr="00F951A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2022 года с </w:t>
      </w:r>
      <w:r w:rsidRPr="00EC02B5">
        <w:rPr>
          <w:rFonts w:eastAsia="Times New Roman" w:cs="Times New Roman"/>
          <w:b/>
          <w:bCs/>
          <w:sz w:val="28"/>
          <w:szCs w:val="28"/>
          <w:lang w:eastAsia="ru-RU"/>
        </w:rPr>
        <w:t>9-00 до 11-3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0 </w:t>
      </w:r>
      <w:r w:rsidRPr="002F5CA3">
        <w:rPr>
          <w:rFonts w:cs="Times New Roman"/>
          <w:sz w:val="28"/>
          <w:szCs w:val="28"/>
        </w:rPr>
        <w:t xml:space="preserve">ответят </w:t>
      </w:r>
      <w:r>
        <w:rPr>
          <w:rFonts w:eastAsia="Times New Roman" w:cs="Times New Roman"/>
          <w:bCs/>
          <w:sz w:val="28"/>
          <w:szCs w:val="28"/>
          <w:lang w:eastAsia="ru-RU"/>
        </w:rPr>
        <w:t>эксперты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Кадастровой палаты по Владимирской области 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 xml:space="preserve">по телефону </w:t>
      </w:r>
      <w:r w:rsidRPr="00EC02B5">
        <w:rPr>
          <w:rFonts w:eastAsia="Times New Roman" w:cs="Times New Roman"/>
          <w:b/>
          <w:bCs/>
          <w:sz w:val="28"/>
          <w:szCs w:val="28"/>
          <w:lang w:eastAsia="ru-RU"/>
        </w:rPr>
        <w:t>8 (4922) 77-88-78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6F828DAE" w14:textId="77777777" w:rsidR="00AD79D2" w:rsidRDefault="00775466" w:rsidP="00C507FB">
      <w:pPr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14:paraId="7E82485D" w14:textId="77777777"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14:paraId="671F173C" w14:textId="77777777"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14:paraId="2ECB57F4" w14:textId="71D7EFBA" w:rsidR="00963FF7" w:rsidRDefault="00A747E3" w:rsidP="00775466">
      <w:pPr>
        <w:jc w:val="both"/>
        <w:rPr>
          <w:rFonts w:cs="Times New Roman"/>
          <w:sz w:val="28"/>
          <w:szCs w:val="28"/>
        </w:rPr>
      </w:pPr>
      <w:r w:rsidRPr="00193724">
        <w:rPr>
          <w:sz w:val="28"/>
          <w:szCs w:val="28"/>
        </w:rPr>
        <w:lastRenderedPageBreak/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4E0028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14C41E9" wp14:editId="781FAA5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C4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14:paraId="49F9E87B" w14:textId="77777777"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14:paraId="1358A368" w14:textId="77777777"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14:paraId="4A8195C3" w14:textId="77777777"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685B3088" w14:textId="77777777"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0D61B151" w14:textId="77777777"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77DC3715" w14:textId="77777777"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563A057B" w14:textId="77777777"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AF12C68" w14:textId="77777777"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14:paraId="61415AC2" w14:textId="77777777"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14:paraId="2343C189" w14:textId="77777777"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14:paraId="79645E50" w14:textId="77777777"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14:paraId="1A831016" w14:textId="77777777"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963FF7">
      <w:footerReference w:type="default" r:id="rId10"/>
      <w:pgSz w:w="11906" w:h="16838" w:code="9"/>
      <w:pgMar w:top="567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8BA4" w14:textId="77777777" w:rsidR="00955095" w:rsidRDefault="00955095">
      <w:r>
        <w:separator/>
      </w:r>
    </w:p>
  </w:endnote>
  <w:endnote w:type="continuationSeparator" w:id="0">
    <w:p w14:paraId="0536206F" w14:textId="77777777" w:rsidR="00955095" w:rsidRDefault="009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3AA6" w14:textId="77777777" w:rsidR="00042975" w:rsidRDefault="00042975" w:rsidP="003A4DCE">
    <w:pPr>
      <w:pStyle w:val="a3"/>
    </w:pPr>
  </w:p>
  <w:p w14:paraId="2715DCEE" w14:textId="77777777" w:rsidR="00042975" w:rsidRDefault="000429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F7D0" w14:textId="77777777" w:rsidR="00955095" w:rsidRDefault="00955095">
      <w:r>
        <w:separator/>
      </w:r>
    </w:p>
  </w:footnote>
  <w:footnote w:type="continuationSeparator" w:id="0">
    <w:p w14:paraId="6F6D5D56" w14:textId="77777777" w:rsidR="00955095" w:rsidRDefault="0095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7254B"/>
    <w:multiLevelType w:val="hybridMultilevel"/>
    <w:tmpl w:val="DC764774"/>
    <w:lvl w:ilvl="0" w:tplc="F6F826E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177515"/>
    <w:multiLevelType w:val="hybridMultilevel"/>
    <w:tmpl w:val="8530E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47742906">
    <w:abstractNumId w:val="17"/>
  </w:num>
  <w:num w:numId="2" w16cid:durableId="1339503888">
    <w:abstractNumId w:val="15"/>
  </w:num>
  <w:num w:numId="3" w16cid:durableId="1812482213">
    <w:abstractNumId w:val="9"/>
  </w:num>
  <w:num w:numId="4" w16cid:durableId="1878279737">
    <w:abstractNumId w:val="10"/>
  </w:num>
  <w:num w:numId="5" w16cid:durableId="2141460350">
    <w:abstractNumId w:val="14"/>
  </w:num>
  <w:num w:numId="6" w16cid:durableId="1822843300">
    <w:abstractNumId w:val="3"/>
  </w:num>
  <w:num w:numId="7" w16cid:durableId="756248379">
    <w:abstractNumId w:val="8"/>
  </w:num>
  <w:num w:numId="8" w16cid:durableId="1865246923">
    <w:abstractNumId w:val="2"/>
  </w:num>
  <w:num w:numId="9" w16cid:durableId="2051297545">
    <w:abstractNumId w:val="18"/>
  </w:num>
  <w:num w:numId="10" w16cid:durableId="828983519">
    <w:abstractNumId w:val="16"/>
  </w:num>
  <w:num w:numId="11" w16cid:durableId="39651275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6452875">
    <w:abstractNumId w:val="12"/>
  </w:num>
  <w:num w:numId="13" w16cid:durableId="681011892">
    <w:abstractNumId w:val="0"/>
  </w:num>
  <w:num w:numId="14" w16cid:durableId="161045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3508396">
    <w:abstractNumId w:val="1"/>
    <w:lvlOverride w:ilvl="0">
      <w:startOverride w:val="1"/>
    </w:lvlOverride>
  </w:num>
  <w:num w:numId="16" w16cid:durableId="1879731749">
    <w:abstractNumId w:val="6"/>
  </w:num>
  <w:num w:numId="17" w16cid:durableId="1079408573">
    <w:abstractNumId w:val="7"/>
  </w:num>
  <w:num w:numId="18" w16cid:durableId="12883949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0925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19C8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292A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0C64"/>
    <w:rsid w:val="00153CB3"/>
    <w:rsid w:val="00154C8E"/>
    <w:rsid w:val="0016050B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5E5B"/>
    <w:rsid w:val="001B6C9D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1C49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4D96"/>
    <w:rsid w:val="003807C0"/>
    <w:rsid w:val="00382694"/>
    <w:rsid w:val="003928D8"/>
    <w:rsid w:val="003938E2"/>
    <w:rsid w:val="00393D71"/>
    <w:rsid w:val="00394B58"/>
    <w:rsid w:val="003956F3"/>
    <w:rsid w:val="003974EA"/>
    <w:rsid w:val="003A0F6B"/>
    <w:rsid w:val="003A4DCE"/>
    <w:rsid w:val="003B0301"/>
    <w:rsid w:val="003B09FA"/>
    <w:rsid w:val="003B6634"/>
    <w:rsid w:val="003B665C"/>
    <w:rsid w:val="003B6D39"/>
    <w:rsid w:val="003B71E7"/>
    <w:rsid w:val="003C2BB5"/>
    <w:rsid w:val="003C2F61"/>
    <w:rsid w:val="003C3630"/>
    <w:rsid w:val="003C59B0"/>
    <w:rsid w:val="003D1377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04EAF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2AD0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2277"/>
    <w:rsid w:val="004C4641"/>
    <w:rsid w:val="004D0655"/>
    <w:rsid w:val="004D0B4D"/>
    <w:rsid w:val="004D14E9"/>
    <w:rsid w:val="004D5B94"/>
    <w:rsid w:val="004D75AC"/>
    <w:rsid w:val="004D7BFA"/>
    <w:rsid w:val="004E0028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2A6C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1C49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4086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27C63"/>
    <w:rsid w:val="00730185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2DA"/>
    <w:rsid w:val="007F39B3"/>
    <w:rsid w:val="007F4D1B"/>
    <w:rsid w:val="007F6754"/>
    <w:rsid w:val="007F79BC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6CE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B2258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186E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5095"/>
    <w:rsid w:val="00956FB8"/>
    <w:rsid w:val="00957A03"/>
    <w:rsid w:val="00960BC8"/>
    <w:rsid w:val="00961833"/>
    <w:rsid w:val="0096270B"/>
    <w:rsid w:val="00962778"/>
    <w:rsid w:val="00963FF7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C85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22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3BA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236D8"/>
    <w:rsid w:val="00B3093A"/>
    <w:rsid w:val="00B316E9"/>
    <w:rsid w:val="00B320C1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874DC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280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677C"/>
    <w:rsid w:val="00C27F0A"/>
    <w:rsid w:val="00C328BF"/>
    <w:rsid w:val="00C342B0"/>
    <w:rsid w:val="00C35B57"/>
    <w:rsid w:val="00C40310"/>
    <w:rsid w:val="00C407D7"/>
    <w:rsid w:val="00C412A4"/>
    <w:rsid w:val="00C45896"/>
    <w:rsid w:val="00C46E86"/>
    <w:rsid w:val="00C507FB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2B1A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E3287"/>
    <w:rsid w:val="00CF16AA"/>
    <w:rsid w:val="00CF2EA8"/>
    <w:rsid w:val="00D0068B"/>
    <w:rsid w:val="00D01D55"/>
    <w:rsid w:val="00D0213F"/>
    <w:rsid w:val="00D03D28"/>
    <w:rsid w:val="00D040F7"/>
    <w:rsid w:val="00D04EF6"/>
    <w:rsid w:val="00D05B5E"/>
    <w:rsid w:val="00D078C9"/>
    <w:rsid w:val="00D10963"/>
    <w:rsid w:val="00D12DBC"/>
    <w:rsid w:val="00D159FD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38A2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9EC4"/>
  <w15:docId w15:val="{3826D74E-F45A-47DA-9F6C-8FEA159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0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07C5-C10F-40DE-9FF5-08BDB8FB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3</cp:lastModifiedBy>
  <cp:revision>2</cp:revision>
  <cp:lastPrinted>2022-04-06T11:58:00Z</cp:lastPrinted>
  <dcterms:created xsi:type="dcterms:W3CDTF">2022-12-19T10:20:00Z</dcterms:created>
  <dcterms:modified xsi:type="dcterms:W3CDTF">2022-12-19T10:20:00Z</dcterms:modified>
</cp:coreProperties>
</file>