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DF" w:rsidRDefault="00FC5D97">
      <w:pPr>
        <w:pStyle w:val="a3"/>
        <w:ind w:left="10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951735" cy="1146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735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DF" w:rsidRDefault="00F46BDF">
      <w:pPr>
        <w:rPr>
          <w:sz w:val="20"/>
        </w:rPr>
        <w:sectPr w:rsidR="00F46BDF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F46BDF" w:rsidRDefault="00F46BDF">
      <w:pPr>
        <w:pStyle w:val="a3"/>
        <w:ind w:left="0"/>
        <w:rPr>
          <w:sz w:val="31"/>
        </w:rPr>
      </w:pPr>
    </w:p>
    <w:p w:rsidR="00F46BDF" w:rsidRDefault="00FC5D97">
      <w:pPr>
        <w:pStyle w:val="a3"/>
      </w:pPr>
      <w:r>
        <w:t>Это</w:t>
      </w:r>
      <w:r>
        <w:rPr>
          <w:spacing w:val="-9"/>
        </w:rPr>
        <w:t xml:space="preserve"> </w:t>
      </w:r>
      <w:r>
        <w:t>нужно</w:t>
      </w:r>
      <w:r>
        <w:rPr>
          <w:spacing w:val="-8"/>
        </w:rPr>
        <w:t xml:space="preserve"> </w:t>
      </w:r>
      <w:r>
        <w:t>знать:</w:t>
      </w:r>
    </w:p>
    <w:p w:rsidR="00F46BDF" w:rsidRDefault="00FC5D97">
      <w:pPr>
        <w:pStyle w:val="a4"/>
      </w:pPr>
      <w:r>
        <w:rPr>
          <w:b w:val="0"/>
        </w:rPr>
        <w:br w:type="column"/>
      </w:r>
      <w:r>
        <w:rPr>
          <w:color w:val="FF0000"/>
        </w:rPr>
        <w:lastRenderedPageBreak/>
        <w:t>Помощь</w:t>
      </w:r>
      <w:r>
        <w:rPr>
          <w:color w:val="FF0000"/>
          <w:spacing w:val="-8"/>
        </w:rPr>
        <w:t xml:space="preserve"> </w:t>
      </w:r>
      <w:proofErr w:type="gramStart"/>
      <w:r>
        <w:rPr>
          <w:color w:val="FF0000"/>
        </w:rPr>
        <w:t>провалившемуся</w:t>
      </w:r>
      <w:proofErr w:type="gramEnd"/>
      <w:r>
        <w:rPr>
          <w:color w:val="FF0000"/>
          <w:spacing w:val="-8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лёд</w:t>
      </w:r>
    </w:p>
    <w:p w:rsidR="00F46BDF" w:rsidRDefault="00F46BDF">
      <w:pPr>
        <w:sectPr w:rsidR="00F46BDF">
          <w:type w:val="continuous"/>
          <w:pgSz w:w="11910" w:h="16840"/>
          <w:pgMar w:top="1120" w:right="740" w:bottom="280" w:left="1600" w:header="720" w:footer="720" w:gutter="0"/>
          <w:cols w:num="2" w:space="720" w:equalWidth="0">
            <w:col w:w="2176" w:space="40"/>
            <w:col w:w="7354"/>
          </w:cols>
        </w:sectPr>
      </w:pPr>
    </w:p>
    <w:p w:rsidR="00F46BDF" w:rsidRDefault="00FC5D97">
      <w:pPr>
        <w:pStyle w:val="a5"/>
        <w:numPr>
          <w:ilvl w:val="0"/>
          <w:numId w:val="1"/>
        </w:numPr>
        <w:tabs>
          <w:tab w:val="left" w:pos="263"/>
        </w:tabs>
        <w:spacing w:line="322" w:lineRule="exact"/>
        <w:ind w:left="262"/>
        <w:jc w:val="left"/>
        <w:rPr>
          <w:sz w:val="28"/>
        </w:rPr>
      </w:pPr>
      <w:r>
        <w:rPr>
          <w:sz w:val="28"/>
        </w:rPr>
        <w:lastRenderedPageBreak/>
        <w:t>Безопасным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лед</w:t>
      </w:r>
      <w:r>
        <w:rPr>
          <w:spacing w:val="-4"/>
          <w:sz w:val="28"/>
        </w:rPr>
        <w:t xml:space="preserve"> </w:t>
      </w:r>
      <w:r>
        <w:rPr>
          <w:sz w:val="28"/>
        </w:rPr>
        <w:t>толщиною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сантиметров.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устьях</w:t>
      </w:r>
      <w:r>
        <w:rPr>
          <w:spacing w:val="-1"/>
          <w:sz w:val="28"/>
        </w:rPr>
        <w:t xml:space="preserve"> </w:t>
      </w:r>
      <w:r>
        <w:rPr>
          <w:sz w:val="28"/>
        </w:rPr>
        <w:t>рек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притоках прочность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льда</w:t>
      </w:r>
      <w:r>
        <w:rPr>
          <w:spacing w:val="-2"/>
          <w:sz w:val="28"/>
        </w:rPr>
        <w:t xml:space="preserve"> </w:t>
      </w:r>
      <w:r>
        <w:rPr>
          <w:sz w:val="28"/>
        </w:rPr>
        <w:t>ослаблена.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338"/>
        </w:tabs>
        <w:spacing w:line="242" w:lineRule="auto"/>
        <w:ind w:right="108" w:firstLine="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градусов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льда снижается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 25%.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59"/>
        </w:tabs>
        <w:ind w:right="103" w:firstLine="0"/>
        <w:rPr>
          <w:sz w:val="28"/>
        </w:rPr>
      </w:pPr>
      <w:r>
        <w:rPr>
          <w:sz w:val="28"/>
        </w:rPr>
        <w:t>Прочность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льда</w:t>
      </w:r>
      <w:r>
        <w:rPr>
          <w:spacing w:val="-10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2"/>
          <w:sz w:val="28"/>
        </w:rPr>
        <w:t xml:space="preserve"> </w:t>
      </w:r>
      <w:r>
        <w:rPr>
          <w:sz w:val="28"/>
        </w:rPr>
        <w:t>визуально:</w:t>
      </w:r>
      <w:r>
        <w:rPr>
          <w:spacing w:val="-9"/>
          <w:sz w:val="28"/>
        </w:rPr>
        <w:t xml:space="preserve"> </w:t>
      </w:r>
      <w:r>
        <w:rPr>
          <w:sz w:val="28"/>
        </w:rPr>
        <w:t>лед</w:t>
      </w:r>
      <w:r>
        <w:rPr>
          <w:spacing w:val="-9"/>
          <w:sz w:val="28"/>
        </w:rPr>
        <w:t xml:space="preserve"> </w:t>
      </w:r>
      <w:r>
        <w:rPr>
          <w:sz w:val="28"/>
        </w:rPr>
        <w:t>голубого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прочный,</w:t>
      </w:r>
      <w:r>
        <w:rPr>
          <w:spacing w:val="-68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1"/>
          <w:sz w:val="28"/>
        </w:rPr>
        <w:t xml:space="preserve"> </w:t>
      </w:r>
      <w:r>
        <w:rPr>
          <w:sz w:val="28"/>
        </w:rPr>
        <w:t>серый,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матово-белый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желтоватым</w:t>
      </w:r>
      <w:r>
        <w:rPr>
          <w:spacing w:val="-1"/>
          <w:sz w:val="28"/>
        </w:rPr>
        <w:t xml:space="preserve"> </w:t>
      </w:r>
      <w:r>
        <w:rPr>
          <w:sz w:val="28"/>
        </w:rPr>
        <w:t>оттенком лед</w:t>
      </w:r>
      <w:r>
        <w:rPr>
          <w:spacing w:val="-2"/>
          <w:sz w:val="28"/>
        </w:rPr>
        <w:t xml:space="preserve"> </w:t>
      </w:r>
      <w:r>
        <w:rPr>
          <w:sz w:val="28"/>
        </w:rPr>
        <w:t>ненадежен.</w:t>
      </w:r>
    </w:p>
    <w:p w:rsidR="00F46BDF" w:rsidRDefault="00FC5D97">
      <w:pPr>
        <w:pStyle w:val="1"/>
        <w:jc w:val="both"/>
      </w:pPr>
      <w:r>
        <w:t>Что</w:t>
      </w:r>
      <w:r>
        <w:rPr>
          <w:spacing w:val="-2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ес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провалились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холодную</w:t>
      </w:r>
      <w:r>
        <w:rPr>
          <w:spacing w:val="-2"/>
        </w:rPr>
        <w:t xml:space="preserve"> </w:t>
      </w:r>
      <w:r>
        <w:t>воду: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6"/>
        </w:tabs>
        <w:spacing w:line="319" w:lineRule="exact"/>
        <w:ind w:left="265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паникуйте,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стабилизируйте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дыхание.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6"/>
        </w:tabs>
        <w:spacing w:line="242" w:lineRule="auto"/>
        <w:ind w:right="109" w:firstLine="0"/>
        <w:jc w:val="left"/>
        <w:rPr>
          <w:sz w:val="28"/>
        </w:rPr>
      </w:pPr>
      <w:r>
        <w:rPr>
          <w:sz w:val="28"/>
        </w:rPr>
        <w:t>Раскиньте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зацепиться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кромку</w:t>
      </w:r>
      <w:r>
        <w:rPr>
          <w:spacing w:val="-5"/>
          <w:sz w:val="28"/>
        </w:rPr>
        <w:t xml:space="preserve"> </w:t>
      </w:r>
      <w:r>
        <w:rPr>
          <w:sz w:val="28"/>
        </w:rPr>
        <w:t>льда,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придав</w:t>
      </w:r>
      <w:r>
        <w:rPr>
          <w:spacing w:val="-67"/>
          <w:sz w:val="28"/>
        </w:rPr>
        <w:t xml:space="preserve"> </w:t>
      </w:r>
      <w:r>
        <w:rPr>
          <w:sz w:val="28"/>
        </w:rPr>
        <w:t>телу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 по 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течения.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311"/>
        </w:tabs>
        <w:ind w:right="114" w:firstLine="0"/>
        <w:jc w:val="left"/>
        <w:rPr>
          <w:sz w:val="28"/>
        </w:rPr>
      </w:pPr>
      <w:r>
        <w:rPr>
          <w:sz w:val="28"/>
        </w:rPr>
        <w:t>Попытайтесь</w:t>
      </w:r>
      <w:r>
        <w:rPr>
          <w:spacing w:val="39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42"/>
          <w:sz w:val="28"/>
        </w:rPr>
        <w:t xml:space="preserve"> </w:t>
      </w:r>
      <w:r>
        <w:rPr>
          <w:sz w:val="28"/>
        </w:rPr>
        <w:t>налечь</w:t>
      </w:r>
      <w:r>
        <w:rPr>
          <w:spacing w:val="4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край</w:t>
      </w:r>
      <w:r>
        <w:rPr>
          <w:spacing w:val="44"/>
          <w:sz w:val="28"/>
        </w:rPr>
        <w:t xml:space="preserve"> </w:t>
      </w:r>
      <w:r>
        <w:rPr>
          <w:sz w:val="28"/>
        </w:rPr>
        <w:t>льда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забросить</w:t>
      </w:r>
      <w:r>
        <w:rPr>
          <w:spacing w:val="40"/>
          <w:sz w:val="28"/>
        </w:rPr>
        <w:t xml:space="preserve"> </w:t>
      </w:r>
      <w:r>
        <w:rPr>
          <w:sz w:val="28"/>
        </w:rPr>
        <w:t>одну,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ногу</w:t>
      </w:r>
      <w:r>
        <w:rPr>
          <w:spacing w:val="-1"/>
          <w:sz w:val="28"/>
        </w:rPr>
        <w:t xml:space="preserve"> </w:t>
      </w:r>
      <w:r>
        <w:rPr>
          <w:sz w:val="28"/>
        </w:rPr>
        <w:t>па лед.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лед</w:t>
      </w:r>
      <w:r>
        <w:rPr>
          <w:spacing w:val="-2"/>
          <w:sz w:val="28"/>
        </w:rPr>
        <w:t xml:space="preserve"> </w:t>
      </w:r>
      <w:r>
        <w:rPr>
          <w:sz w:val="28"/>
        </w:rPr>
        <w:t>выдержал,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перекатываясь,</w:t>
      </w:r>
      <w:r>
        <w:rPr>
          <w:spacing w:val="-3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ползите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берегу.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321"/>
        </w:tabs>
        <w:ind w:right="110" w:firstLine="0"/>
        <w:jc w:val="left"/>
        <w:rPr>
          <w:sz w:val="28"/>
        </w:rPr>
      </w:pPr>
      <w:r>
        <w:rPr>
          <w:sz w:val="28"/>
        </w:rPr>
        <w:t>Ползите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ту</w:t>
      </w:r>
      <w:r>
        <w:rPr>
          <w:spacing w:val="48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52"/>
          <w:sz w:val="28"/>
        </w:rPr>
        <w:t xml:space="preserve"> </w:t>
      </w:r>
      <w:r>
        <w:rPr>
          <w:sz w:val="28"/>
        </w:rPr>
        <w:t>-</w:t>
      </w:r>
      <w:r>
        <w:rPr>
          <w:spacing w:val="53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50"/>
          <w:sz w:val="28"/>
        </w:rPr>
        <w:t xml:space="preserve"> </w:t>
      </w:r>
      <w:r>
        <w:rPr>
          <w:sz w:val="28"/>
        </w:rPr>
        <w:t>пришли,</w:t>
      </w:r>
      <w:r>
        <w:rPr>
          <w:spacing w:val="52"/>
          <w:sz w:val="28"/>
        </w:rPr>
        <w:t xml:space="preserve"> </w:t>
      </w:r>
      <w:r>
        <w:rPr>
          <w:sz w:val="28"/>
        </w:rPr>
        <w:t>ведь</w:t>
      </w:r>
      <w:r>
        <w:rPr>
          <w:spacing w:val="52"/>
          <w:sz w:val="28"/>
        </w:rPr>
        <w:t xml:space="preserve"> </w:t>
      </w:r>
      <w:r>
        <w:rPr>
          <w:sz w:val="28"/>
        </w:rPr>
        <w:t>лед</w:t>
      </w:r>
      <w:r>
        <w:rPr>
          <w:spacing w:val="54"/>
          <w:sz w:val="28"/>
        </w:rPr>
        <w:t xml:space="preserve"> </w:t>
      </w:r>
      <w:r>
        <w:rPr>
          <w:sz w:val="28"/>
        </w:rPr>
        <w:t>здесь</w:t>
      </w:r>
      <w:r>
        <w:rPr>
          <w:spacing w:val="52"/>
          <w:sz w:val="28"/>
        </w:rPr>
        <w:t xml:space="preserve"> </w:t>
      </w:r>
      <w:r>
        <w:rPr>
          <w:sz w:val="28"/>
        </w:rPr>
        <w:t>уже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проверен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прочность.</w:t>
      </w:r>
    </w:p>
    <w:p w:rsidR="00F46BDF" w:rsidRDefault="00FC5D97">
      <w:pPr>
        <w:pStyle w:val="1"/>
        <w:spacing w:before="1"/>
      </w:pPr>
      <w:r>
        <w:t>Оказание</w:t>
      </w:r>
      <w:r>
        <w:rPr>
          <w:spacing w:val="-2"/>
        </w:rPr>
        <w:t xml:space="preserve"> </w:t>
      </w:r>
      <w:r>
        <w:t>помощи,</w:t>
      </w:r>
      <w:r>
        <w:rPr>
          <w:spacing w:val="-3"/>
        </w:rPr>
        <w:t xml:space="preserve"> </w:t>
      </w:r>
      <w:proofErr w:type="gramStart"/>
      <w:r>
        <w:t>провалившемуся</w:t>
      </w:r>
      <w:proofErr w:type="gramEnd"/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лёд: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6"/>
        </w:tabs>
        <w:spacing w:line="319" w:lineRule="exact"/>
        <w:ind w:left="265" w:hanging="164"/>
        <w:rPr>
          <w:sz w:val="28"/>
        </w:rPr>
      </w:pPr>
      <w:r>
        <w:rPr>
          <w:sz w:val="28"/>
        </w:rPr>
        <w:t>Срочно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5"/>
          <w:sz w:val="28"/>
        </w:rPr>
        <w:t xml:space="preserve"> </w:t>
      </w:r>
      <w:r>
        <w:rPr>
          <w:sz w:val="28"/>
        </w:rPr>
        <w:t>спасения;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Окрикните</w:t>
      </w:r>
      <w:r>
        <w:rPr>
          <w:spacing w:val="-3"/>
          <w:sz w:val="28"/>
        </w:rPr>
        <w:t xml:space="preserve"> </w:t>
      </w:r>
      <w:r>
        <w:rPr>
          <w:sz w:val="28"/>
        </w:rPr>
        <w:t>его,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сориентировался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двигаться.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73"/>
        </w:tabs>
        <w:ind w:right="114" w:firstLine="0"/>
        <w:rPr>
          <w:sz w:val="28"/>
        </w:rPr>
      </w:pPr>
      <w:r>
        <w:rPr>
          <w:sz w:val="28"/>
        </w:rPr>
        <w:t>Вооружитесь любой длинной палкой, доской, шестом или веревкой. 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воедино</w:t>
      </w:r>
      <w:r>
        <w:rPr>
          <w:spacing w:val="1"/>
          <w:sz w:val="28"/>
        </w:rPr>
        <w:t xml:space="preserve"> </w:t>
      </w:r>
      <w:r>
        <w:rPr>
          <w:sz w:val="28"/>
        </w:rPr>
        <w:t>шарфы,</w:t>
      </w:r>
      <w:r>
        <w:rPr>
          <w:spacing w:val="-1"/>
          <w:sz w:val="28"/>
        </w:rPr>
        <w:t xml:space="preserve"> </w:t>
      </w:r>
      <w:r>
        <w:rPr>
          <w:sz w:val="28"/>
        </w:rPr>
        <w:t>ремни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75"/>
        </w:tabs>
        <w:ind w:right="110" w:firstLine="0"/>
        <w:rPr>
          <w:sz w:val="28"/>
        </w:rPr>
      </w:pPr>
      <w:r>
        <w:rPr>
          <w:sz w:val="28"/>
        </w:rPr>
        <w:t>Следуйте ползком, широко расставляя пр</w:t>
      </w:r>
      <w:r>
        <w:rPr>
          <w:sz w:val="28"/>
        </w:rPr>
        <w:t>и этом руки и ноги и толкая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спасательные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полынье,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удастся</w:t>
      </w:r>
      <w:r>
        <w:rPr>
          <w:spacing w:val="1"/>
          <w:sz w:val="28"/>
        </w:rPr>
        <w:t xml:space="preserve"> </w:t>
      </w:r>
      <w:r>
        <w:rPr>
          <w:sz w:val="28"/>
        </w:rPr>
        <w:t>лечь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доск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фанеру),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7"/>
          <w:sz w:val="28"/>
        </w:rPr>
        <w:t xml:space="preserve"> </w:t>
      </w:r>
      <w:r>
        <w:rPr>
          <w:sz w:val="28"/>
        </w:rPr>
        <w:t>опоры.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376"/>
        </w:tabs>
        <w:ind w:right="107" w:firstLine="0"/>
        <w:rPr>
          <w:sz w:val="28"/>
        </w:rPr>
      </w:pPr>
      <w:r>
        <w:rPr>
          <w:sz w:val="28"/>
        </w:rPr>
        <w:t>Остановитесь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метрах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(безопасным расстоянием считается 3-4 метра), бросьте ему веревку, край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подайте палку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шест.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75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>Осторожно вытащите пострадавшего на лед, и вместе ползком выбирайтесь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опасной зоны.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6"/>
        </w:tabs>
        <w:spacing w:line="316" w:lineRule="exact"/>
        <w:ind w:left="265" w:hanging="164"/>
        <w:rPr>
          <w:sz w:val="28"/>
        </w:rPr>
      </w:pPr>
      <w:r>
        <w:rPr>
          <w:sz w:val="28"/>
        </w:rPr>
        <w:t>Ползите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ту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2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"/>
          <w:sz w:val="28"/>
        </w:rPr>
        <w:t xml:space="preserve"> </w:t>
      </w:r>
      <w:r>
        <w:rPr>
          <w:sz w:val="28"/>
        </w:rPr>
        <w:t>пришли.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1"/>
        </w:tabs>
        <w:spacing w:line="259" w:lineRule="auto"/>
        <w:ind w:right="106" w:firstLine="0"/>
        <w:rPr>
          <w:sz w:val="28"/>
        </w:rPr>
      </w:pPr>
      <w:r>
        <w:rPr>
          <w:sz w:val="28"/>
        </w:rPr>
        <w:t>Доставьте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плое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место.</w:t>
      </w:r>
      <w:r>
        <w:rPr>
          <w:spacing w:val="-8"/>
          <w:sz w:val="28"/>
        </w:rPr>
        <w:t xml:space="preserve"> </w:t>
      </w:r>
      <w:r>
        <w:rPr>
          <w:sz w:val="28"/>
        </w:rPr>
        <w:t>Окажите</w:t>
      </w:r>
      <w:r>
        <w:rPr>
          <w:spacing w:val="-9"/>
          <w:sz w:val="28"/>
        </w:rPr>
        <w:t xml:space="preserve"> </w:t>
      </w:r>
      <w:r>
        <w:rPr>
          <w:sz w:val="28"/>
        </w:rPr>
        <w:t>ему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помощь:</w:t>
      </w:r>
      <w:r>
        <w:rPr>
          <w:spacing w:val="-8"/>
          <w:sz w:val="28"/>
        </w:rPr>
        <w:t xml:space="preserve"> </w:t>
      </w:r>
      <w:r>
        <w:rPr>
          <w:sz w:val="28"/>
        </w:rPr>
        <w:t>переоденьте</w:t>
      </w:r>
      <w:r>
        <w:rPr>
          <w:spacing w:val="-68"/>
          <w:sz w:val="28"/>
        </w:rPr>
        <w:t xml:space="preserve"> </w:t>
      </w:r>
      <w:r>
        <w:rPr>
          <w:sz w:val="28"/>
        </w:rPr>
        <w:t>в теплую сухую одежду, если ее нет, то снимите мокрую одежду, выжмите и</w:t>
      </w:r>
      <w:r>
        <w:rPr>
          <w:spacing w:val="1"/>
          <w:sz w:val="28"/>
        </w:rPr>
        <w:t xml:space="preserve"> </w:t>
      </w:r>
      <w:r>
        <w:rPr>
          <w:sz w:val="28"/>
        </w:rPr>
        <w:t>оденьте,</w:t>
      </w:r>
      <w:r>
        <w:rPr>
          <w:spacing w:val="1"/>
          <w:sz w:val="28"/>
        </w:rPr>
        <w:t xml:space="preserve"> </w:t>
      </w:r>
      <w:r>
        <w:rPr>
          <w:sz w:val="28"/>
        </w:rPr>
        <w:t>напоите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чаем.</w:t>
      </w:r>
      <w:r>
        <w:rPr>
          <w:spacing w:val="1"/>
          <w:sz w:val="28"/>
        </w:rPr>
        <w:t xml:space="preserve"> </w:t>
      </w:r>
      <w:r>
        <w:rPr>
          <w:sz w:val="28"/>
        </w:rPr>
        <w:t>Разогреться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физические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18"/>
          <w:sz w:val="28"/>
        </w:rPr>
        <w:t xml:space="preserve"> </w:t>
      </w:r>
      <w:r>
        <w:rPr>
          <w:sz w:val="28"/>
        </w:rPr>
        <w:t>Ни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коем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18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22"/>
          <w:sz w:val="28"/>
        </w:rPr>
        <w:t xml:space="preserve"> </w:t>
      </w:r>
      <w:r>
        <w:rPr>
          <w:sz w:val="28"/>
        </w:rPr>
        <w:t>алкоголь</w:t>
      </w:r>
    </w:p>
    <w:p w:rsidR="00F46BDF" w:rsidRDefault="00FC5D97">
      <w:pPr>
        <w:pStyle w:val="a5"/>
        <w:numPr>
          <w:ilvl w:val="0"/>
          <w:numId w:val="1"/>
        </w:numPr>
        <w:tabs>
          <w:tab w:val="left" w:pos="266"/>
          <w:tab w:val="left" w:pos="7494"/>
        </w:tabs>
        <w:spacing w:line="264" w:lineRule="auto"/>
        <w:ind w:right="104" w:firstLine="0"/>
        <w:rPr>
          <w:b/>
          <w:sz w:val="28"/>
        </w:rPr>
      </w:pPr>
      <w:r>
        <w:rPr>
          <w:sz w:val="28"/>
        </w:rPr>
        <w:t xml:space="preserve">в подобных случаях это может привести к летальному исходу. </w:t>
      </w:r>
      <w:r>
        <w:rPr>
          <w:b/>
          <w:color w:val="FF0000"/>
          <w:sz w:val="28"/>
        </w:rPr>
        <w:t>Напоминаем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номера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телефонов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экстренных служб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 xml:space="preserve">района:   </w:t>
      </w:r>
      <w:r>
        <w:rPr>
          <w:b/>
          <w:color w:val="FF0000"/>
          <w:spacing w:val="66"/>
          <w:sz w:val="28"/>
        </w:rPr>
        <w:t xml:space="preserve"> </w:t>
      </w:r>
      <w:r>
        <w:rPr>
          <w:b/>
          <w:color w:val="FF0000"/>
          <w:sz w:val="28"/>
        </w:rPr>
        <w:t>112</w:t>
      </w:r>
      <w:r>
        <w:rPr>
          <w:b/>
          <w:color w:val="FF0000"/>
          <w:sz w:val="28"/>
        </w:rPr>
        <w:tab/>
        <w:t>(49244)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2-34-12</w:t>
      </w:r>
    </w:p>
    <w:sectPr w:rsidR="00F46BDF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D61"/>
    <w:multiLevelType w:val="hybridMultilevel"/>
    <w:tmpl w:val="FAAAF400"/>
    <w:lvl w:ilvl="0" w:tplc="290634CA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569368">
      <w:numFmt w:val="bullet"/>
      <w:lvlText w:val="•"/>
      <w:lvlJc w:val="left"/>
      <w:pPr>
        <w:ind w:left="1046" w:hanging="161"/>
      </w:pPr>
      <w:rPr>
        <w:rFonts w:hint="default"/>
        <w:lang w:val="ru-RU" w:eastAsia="en-US" w:bidi="ar-SA"/>
      </w:rPr>
    </w:lvl>
    <w:lvl w:ilvl="2" w:tplc="6D9EA39E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6CF8F82E">
      <w:numFmt w:val="bullet"/>
      <w:lvlText w:val="•"/>
      <w:lvlJc w:val="left"/>
      <w:pPr>
        <w:ind w:left="2939" w:hanging="161"/>
      </w:pPr>
      <w:rPr>
        <w:rFonts w:hint="default"/>
        <w:lang w:val="ru-RU" w:eastAsia="en-US" w:bidi="ar-SA"/>
      </w:rPr>
    </w:lvl>
    <w:lvl w:ilvl="4" w:tplc="84484D58">
      <w:numFmt w:val="bullet"/>
      <w:lvlText w:val="•"/>
      <w:lvlJc w:val="left"/>
      <w:pPr>
        <w:ind w:left="3886" w:hanging="161"/>
      </w:pPr>
      <w:rPr>
        <w:rFonts w:hint="default"/>
        <w:lang w:val="ru-RU" w:eastAsia="en-US" w:bidi="ar-SA"/>
      </w:rPr>
    </w:lvl>
    <w:lvl w:ilvl="5" w:tplc="9CCCA9E2">
      <w:numFmt w:val="bullet"/>
      <w:lvlText w:val="•"/>
      <w:lvlJc w:val="left"/>
      <w:pPr>
        <w:ind w:left="4833" w:hanging="161"/>
      </w:pPr>
      <w:rPr>
        <w:rFonts w:hint="default"/>
        <w:lang w:val="ru-RU" w:eastAsia="en-US" w:bidi="ar-SA"/>
      </w:rPr>
    </w:lvl>
    <w:lvl w:ilvl="6" w:tplc="C16CDA96">
      <w:numFmt w:val="bullet"/>
      <w:lvlText w:val="•"/>
      <w:lvlJc w:val="left"/>
      <w:pPr>
        <w:ind w:left="5779" w:hanging="161"/>
      </w:pPr>
      <w:rPr>
        <w:rFonts w:hint="default"/>
        <w:lang w:val="ru-RU" w:eastAsia="en-US" w:bidi="ar-SA"/>
      </w:rPr>
    </w:lvl>
    <w:lvl w:ilvl="7" w:tplc="27C8907A">
      <w:numFmt w:val="bullet"/>
      <w:lvlText w:val="•"/>
      <w:lvlJc w:val="left"/>
      <w:pPr>
        <w:ind w:left="6726" w:hanging="161"/>
      </w:pPr>
      <w:rPr>
        <w:rFonts w:hint="default"/>
        <w:lang w:val="ru-RU" w:eastAsia="en-US" w:bidi="ar-SA"/>
      </w:rPr>
    </w:lvl>
    <w:lvl w:ilvl="8" w:tplc="22440270">
      <w:numFmt w:val="bullet"/>
      <w:lvlText w:val="•"/>
      <w:lvlJc w:val="left"/>
      <w:pPr>
        <w:ind w:left="7673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6BDF"/>
    <w:rsid w:val="00F46BDF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4" w:lineRule="exact"/>
      <w:ind w:left="8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5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D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4" w:lineRule="exact"/>
      <w:ind w:left="8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5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D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2023-01-23T05:43:00Z</dcterms:created>
  <dcterms:modified xsi:type="dcterms:W3CDTF">2023-01-23T05:43:00Z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