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AC0" w:rsidRPr="00604744" w:rsidRDefault="005C3AC0" w:rsidP="00604744">
      <w:pPr>
        <w:jc w:val="both"/>
        <w:rPr>
          <w:rFonts w:ascii="Times New Roman" w:hAnsi="Times New Roman" w:cs="Times New Roman"/>
          <w:sz w:val="28"/>
          <w:szCs w:val="28"/>
        </w:rPr>
      </w:pPr>
      <w:r w:rsidRPr="00604744">
        <w:rPr>
          <w:rFonts w:ascii="Times New Roman" w:hAnsi="Times New Roman" w:cs="Times New Roman"/>
          <w:sz w:val="28"/>
          <w:szCs w:val="28"/>
        </w:rPr>
        <w:t>Об организации оздоровительного отдыха для малообеспеченных семей</w:t>
      </w:r>
    </w:p>
    <w:p w:rsidR="005C3AC0" w:rsidRPr="00604744" w:rsidRDefault="005C3AC0" w:rsidP="00604744">
      <w:pPr>
        <w:spacing w:after="0"/>
        <w:ind w:firstLine="708"/>
        <w:jc w:val="both"/>
        <w:rPr>
          <w:rFonts w:ascii="Times New Roman" w:hAnsi="Times New Roman" w:cs="Times New Roman"/>
          <w:sz w:val="24"/>
          <w:szCs w:val="24"/>
        </w:rPr>
      </w:pPr>
      <w:r w:rsidRPr="00604744">
        <w:rPr>
          <w:rFonts w:ascii="Times New Roman" w:hAnsi="Times New Roman" w:cs="Times New Roman"/>
          <w:sz w:val="24"/>
          <w:szCs w:val="24"/>
        </w:rPr>
        <w:t>Бесплатными путевками оздоровление обеспечиваются дети, находящиеся в трудной жизненной ситуации, проживающие на территории Владимирской области.</w:t>
      </w:r>
    </w:p>
    <w:p w:rsidR="005C3AC0" w:rsidRPr="00604744" w:rsidRDefault="005C3AC0" w:rsidP="00604744">
      <w:pPr>
        <w:spacing w:after="0"/>
        <w:ind w:firstLine="708"/>
        <w:jc w:val="both"/>
        <w:rPr>
          <w:rFonts w:ascii="Times New Roman" w:hAnsi="Times New Roman" w:cs="Times New Roman"/>
          <w:sz w:val="24"/>
          <w:szCs w:val="24"/>
        </w:rPr>
      </w:pPr>
      <w:r w:rsidRPr="00604744">
        <w:rPr>
          <w:rFonts w:ascii="Times New Roman" w:hAnsi="Times New Roman" w:cs="Times New Roman"/>
          <w:sz w:val="24"/>
          <w:szCs w:val="24"/>
        </w:rPr>
        <w:t>Путевками обеспечиваются дети школьного возраста до 17 лет включительно по заявлениям, поданным в  государственные казенные учреждения социальной защиты населения (далее - ГКУСЗН) по месту жительства детей согласно очередности.</w:t>
      </w:r>
    </w:p>
    <w:p w:rsidR="005C3AC0" w:rsidRPr="00604744" w:rsidRDefault="005C3AC0" w:rsidP="00604744">
      <w:pPr>
        <w:spacing w:after="0"/>
        <w:ind w:firstLine="708"/>
        <w:jc w:val="both"/>
        <w:rPr>
          <w:rFonts w:ascii="Times New Roman" w:hAnsi="Times New Roman" w:cs="Times New Roman"/>
          <w:sz w:val="24"/>
          <w:szCs w:val="24"/>
        </w:rPr>
      </w:pPr>
      <w:r w:rsidRPr="00604744">
        <w:rPr>
          <w:rFonts w:ascii="Times New Roman" w:hAnsi="Times New Roman" w:cs="Times New Roman"/>
          <w:sz w:val="24"/>
          <w:szCs w:val="24"/>
        </w:rPr>
        <w:t>Правом обладают семьи</w:t>
      </w:r>
      <w:r w:rsidR="00FD472F" w:rsidRPr="00604744">
        <w:rPr>
          <w:rFonts w:ascii="Times New Roman" w:hAnsi="Times New Roman" w:cs="Times New Roman"/>
          <w:sz w:val="24"/>
          <w:szCs w:val="24"/>
        </w:rPr>
        <w:t>,</w:t>
      </w:r>
      <w:r w:rsidRPr="00604744">
        <w:rPr>
          <w:rFonts w:ascii="Times New Roman" w:hAnsi="Times New Roman" w:cs="Times New Roman"/>
          <w:sz w:val="24"/>
          <w:szCs w:val="24"/>
        </w:rPr>
        <w:t xml:space="preserve"> имеющие доход ниже прожиточного минимума.</w:t>
      </w:r>
    </w:p>
    <w:p w:rsidR="005C3AC0" w:rsidRPr="00604744" w:rsidRDefault="005C3AC0" w:rsidP="00604744">
      <w:pPr>
        <w:spacing w:after="0"/>
        <w:ind w:firstLine="708"/>
        <w:jc w:val="both"/>
        <w:rPr>
          <w:rFonts w:ascii="Times New Roman" w:hAnsi="Times New Roman" w:cs="Times New Roman"/>
          <w:sz w:val="24"/>
          <w:szCs w:val="24"/>
        </w:rPr>
      </w:pPr>
      <w:proofErr w:type="gramStart"/>
      <w:r w:rsidRPr="00604744">
        <w:rPr>
          <w:rFonts w:ascii="Times New Roman" w:hAnsi="Times New Roman" w:cs="Times New Roman"/>
          <w:sz w:val="24"/>
          <w:szCs w:val="24"/>
        </w:rPr>
        <w:t xml:space="preserve">Среднедушевой доход семьи рассчитывается исходя из суммы доходов всех членов семьи за последние 12 календарных месяцев (в том числе в случае представления документов (сведений) о доходах семьи за период менее 12 календарных месяцев), предшествовавших одному месяцу перед месяцем обращения, путем деления одной двенадцатой суммы доходов всех членов семьи за расчетный период на число членов семьи, как </w:t>
      </w:r>
      <w:r w:rsidRPr="00604744">
        <w:rPr>
          <w:rFonts w:ascii="Times New Roman" w:hAnsi="Times New Roman" w:cs="Times New Roman"/>
          <w:b/>
          <w:sz w:val="24"/>
          <w:szCs w:val="24"/>
        </w:rPr>
        <w:t>на день подачи заявления</w:t>
      </w:r>
      <w:proofErr w:type="gramEnd"/>
      <w:r w:rsidRPr="00604744">
        <w:rPr>
          <w:rFonts w:ascii="Times New Roman" w:hAnsi="Times New Roman" w:cs="Times New Roman"/>
          <w:sz w:val="24"/>
          <w:szCs w:val="24"/>
        </w:rPr>
        <w:t xml:space="preserve"> на получение путевки, </w:t>
      </w:r>
      <w:r w:rsidRPr="00604744">
        <w:rPr>
          <w:rFonts w:ascii="Times New Roman" w:hAnsi="Times New Roman" w:cs="Times New Roman"/>
          <w:b/>
          <w:sz w:val="24"/>
          <w:szCs w:val="24"/>
        </w:rPr>
        <w:t>так и на день выдачи путевки</w:t>
      </w:r>
      <w:r w:rsidRPr="00604744">
        <w:rPr>
          <w:rFonts w:ascii="Times New Roman" w:hAnsi="Times New Roman" w:cs="Times New Roman"/>
          <w:sz w:val="24"/>
          <w:szCs w:val="24"/>
        </w:rPr>
        <w:t>.</w:t>
      </w:r>
    </w:p>
    <w:p w:rsidR="00604744" w:rsidRDefault="00604744" w:rsidP="00604744">
      <w:pPr>
        <w:pStyle w:val="a3"/>
        <w:spacing w:after="0" w:line="240" w:lineRule="auto"/>
        <w:jc w:val="right"/>
        <w:rPr>
          <w:rFonts w:ascii="Times New Roman" w:eastAsia="Times New Roman" w:hAnsi="Times New Roman"/>
          <w:i/>
          <w:sz w:val="24"/>
          <w:szCs w:val="24"/>
        </w:rPr>
      </w:pPr>
      <w:r>
        <w:rPr>
          <w:rFonts w:ascii="Times New Roman" w:eastAsia="Times New Roman" w:hAnsi="Times New Roman"/>
          <w:i/>
          <w:sz w:val="24"/>
          <w:szCs w:val="24"/>
        </w:rPr>
        <w:t xml:space="preserve">Государственное казенное учреждение </w:t>
      </w:r>
    </w:p>
    <w:p w:rsidR="00604744" w:rsidRDefault="00604744" w:rsidP="00604744">
      <w:pPr>
        <w:pStyle w:val="a3"/>
        <w:spacing w:after="0" w:line="240" w:lineRule="auto"/>
        <w:jc w:val="right"/>
        <w:rPr>
          <w:rFonts w:ascii="Times New Roman" w:eastAsia="Times New Roman" w:hAnsi="Times New Roman"/>
          <w:i/>
          <w:sz w:val="24"/>
          <w:szCs w:val="24"/>
        </w:rPr>
      </w:pPr>
      <w:r>
        <w:rPr>
          <w:rFonts w:ascii="Times New Roman" w:eastAsia="Times New Roman" w:hAnsi="Times New Roman"/>
          <w:i/>
          <w:sz w:val="24"/>
          <w:szCs w:val="24"/>
        </w:rPr>
        <w:t xml:space="preserve">                       «Отдел социальной защиты населения </w:t>
      </w:r>
    </w:p>
    <w:p w:rsidR="00604744" w:rsidRDefault="00604744" w:rsidP="00604744">
      <w:pPr>
        <w:pStyle w:val="a3"/>
        <w:spacing w:after="0" w:line="240" w:lineRule="auto"/>
        <w:jc w:val="right"/>
      </w:pPr>
      <w:r>
        <w:rPr>
          <w:rFonts w:ascii="Times New Roman" w:eastAsia="Times New Roman" w:hAnsi="Times New Roman"/>
          <w:i/>
          <w:sz w:val="24"/>
          <w:szCs w:val="24"/>
        </w:rPr>
        <w:t>по Александровскому району»</w:t>
      </w:r>
    </w:p>
    <w:p w:rsidR="007C374B" w:rsidRDefault="007C374B"/>
    <w:sectPr w:rsidR="007C374B" w:rsidSect="007C37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3AC0"/>
    <w:rsid w:val="005C3AC0"/>
    <w:rsid w:val="00604744"/>
    <w:rsid w:val="00622F75"/>
    <w:rsid w:val="007A6FE0"/>
    <w:rsid w:val="007C374B"/>
    <w:rsid w:val="00977832"/>
    <w:rsid w:val="00CE4C96"/>
    <w:rsid w:val="00D14517"/>
    <w:rsid w:val="00E00213"/>
    <w:rsid w:val="00FD4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A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47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Ширкова</dc:creator>
  <cp:lastModifiedBy>Солдатова</cp:lastModifiedBy>
  <cp:revision>4</cp:revision>
  <cp:lastPrinted>2023-05-26T06:02:00Z</cp:lastPrinted>
  <dcterms:created xsi:type="dcterms:W3CDTF">2023-05-26T06:02:00Z</dcterms:created>
  <dcterms:modified xsi:type="dcterms:W3CDTF">2023-05-26T06:49:00Z</dcterms:modified>
</cp:coreProperties>
</file>