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2" w:rsidRPr="00F64097" w:rsidRDefault="00C61192" w:rsidP="0053453A">
      <w:pPr>
        <w:pStyle w:val="a3"/>
        <w:rPr>
          <w:rFonts w:ascii="Arial" w:hAnsi="Arial" w:cs="Arial"/>
          <w:sz w:val="22"/>
          <w:szCs w:val="22"/>
        </w:rPr>
      </w:pPr>
      <w:r w:rsidRPr="00F64097">
        <w:rPr>
          <w:rFonts w:ascii="Arial" w:hAnsi="Arial" w:cs="Arial"/>
          <w:sz w:val="22"/>
          <w:szCs w:val="22"/>
        </w:rPr>
        <w:t>МУНИЦИПАЛЬНОЕ УНИТАРНОЕ ПРЕДПРИЯТИЕ</w:t>
      </w:r>
    </w:p>
    <w:p w:rsidR="00C61192" w:rsidRPr="00F64097" w:rsidRDefault="00C61192" w:rsidP="0053453A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F64097">
        <w:rPr>
          <w:rFonts w:ascii="Arial" w:hAnsi="Arial" w:cs="Arial"/>
          <w:b/>
          <w:bCs/>
          <w:i/>
          <w:iCs/>
        </w:rPr>
        <w:t>«СТРУНИНСКИЕ ТЕПЛОВЫЕ СЕТИ»</w:t>
      </w:r>
    </w:p>
    <w:p w:rsidR="00C61192" w:rsidRPr="00F64097" w:rsidRDefault="00C61192" w:rsidP="0053453A">
      <w:pPr>
        <w:tabs>
          <w:tab w:val="left" w:pos="2910"/>
          <w:tab w:val="center" w:pos="4890"/>
        </w:tabs>
        <w:spacing w:after="0"/>
        <w:rPr>
          <w:rFonts w:ascii="Arial" w:hAnsi="Arial" w:cs="Arial"/>
          <w:b/>
          <w:bCs/>
          <w:i/>
          <w:iCs/>
        </w:rPr>
      </w:pPr>
      <w:r w:rsidRPr="00A8408B">
        <w:rPr>
          <w:rFonts w:ascii="Arial" w:hAnsi="Arial" w:cs="Arial"/>
          <w:lang w:val="en-US" w:eastAsia="en-US"/>
        </w:rPr>
        <w:pict>
          <v:line id="_x0000_s1026" style="position:absolute;z-index:251658240" from="5.65pt,4.55pt" to="474.5pt,5.1pt" strokeweight="4.5pt">
            <v:stroke linestyle="thinThick"/>
          </v:line>
        </w:pict>
      </w:r>
      <w:r w:rsidRPr="00F64097">
        <w:rPr>
          <w:rFonts w:ascii="Arial" w:hAnsi="Arial" w:cs="Arial"/>
          <w:b/>
          <w:bCs/>
          <w:i/>
          <w:iCs/>
        </w:rPr>
        <w:tab/>
      </w:r>
      <w:r w:rsidRPr="00F64097">
        <w:rPr>
          <w:rFonts w:ascii="Arial" w:hAnsi="Arial" w:cs="Arial"/>
          <w:b/>
          <w:bCs/>
          <w:i/>
          <w:iCs/>
        </w:rPr>
        <w:tab/>
      </w:r>
    </w:p>
    <w:p w:rsidR="00C61192" w:rsidRPr="00F64097" w:rsidRDefault="00C61192" w:rsidP="0053453A">
      <w:pPr>
        <w:spacing w:after="0"/>
        <w:jc w:val="center"/>
        <w:rPr>
          <w:rFonts w:ascii="Arial" w:hAnsi="Arial" w:cs="Arial"/>
          <w:i/>
        </w:rPr>
      </w:pPr>
      <w:r w:rsidRPr="00F64097">
        <w:rPr>
          <w:rFonts w:ascii="Arial" w:hAnsi="Arial" w:cs="Arial"/>
          <w:i/>
        </w:rPr>
        <w:t>МУП «СТС», 601672, Владимирская область, гор. Струнино, ул. Островского, д. 2а телефон (49244) 4-29-81, факс 4-29-81.</w:t>
      </w:r>
      <w:r w:rsidRPr="00F64097">
        <w:rPr>
          <w:rFonts w:ascii="Arial" w:hAnsi="Arial" w:cs="Arial"/>
          <w:lang w:val="en-US"/>
        </w:rPr>
        <w:t>E</w:t>
      </w:r>
      <w:r w:rsidRPr="00F64097">
        <w:rPr>
          <w:rFonts w:ascii="Arial" w:hAnsi="Arial" w:cs="Arial"/>
        </w:rPr>
        <w:t>-</w:t>
      </w:r>
      <w:r w:rsidRPr="00F64097">
        <w:rPr>
          <w:rFonts w:ascii="Arial" w:hAnsi="Arial" w:cs="Arial"/>
          <w:lang w:val="en-US"/>
        </w:rPr>
        <w:t>mail</w:t>
      </w:r>
      <w:r w:rsidRPr="00F64097">
        <w:rPr>
          <w:rFonts w:ascii="Arial" w:hAnsi="Arial" w:cs="Arial"/>
        </w:rPr>
        <w:t xml:space="preserve">: </w:t>
      </w:r>
      <w:proofErr w:type="spellStart"/>
      <w:r w:rsidRPr="00F64097">
        <w:rPr>
          <w:rFonts w:ascii="Arial" w:hAnsi="Arial" w:cs="Arial"/>
          <w:lang w:val="en-US"/>
        </w:rPr>
        <w:t>teplo</w:t>
      </w:r>
      <w:proofErr w:type="spellEnd"/>
      <w:r w:rsidRPr="00F64097">
        <w:rPr>
          <w:rFonts w:ascii="Arial" w:hAnsi="Arial" w:cs="Arial"/>
        </w:rPr>
        <w:t>.</w:t>
      </w:r>
      <w:proofErr w:type="spellStart"/>
      <w:r w:rsidRPr="00F64097">
        <w:rPr>
          <w:rFonts w:ascii="Arial" w:hAnsi="Arial" w:cs="Arial"/>
          <w:lang w:val="en-US"/>
        </w:rPr>
        <w:t>strunino</w:t>
      </w:r>
      <w:proofErr w:type="spellEnd"/>
      <w:r w:rsidRPr="00F64097">
        <w:rPr>
          <w:rFonts w:ascii="Arial" w:hAnsi="Arial" w:cs="Arial"/>
        </w:rPr>
        <w:t>@</w:t>
      </w:r>
      <w:r w:rsidRPr="00F64097">
        <w:rPr>
          <w:rFonts w:ascii="Arial" w:hAnsi="Arial" w:cs="Arial"/>
          <w:lang w:val="en-US"/>
        </w:rPr>
        <w:t>mail</w:t>
      </w:r>
      <w:r w:rsidRPr="00F64097">
        <w:rPr>
          <w:rFonts w:ascii="Arial" w:hAnsi="Arial" w:cs="Arial"/>
        </w:rPr>
        <w:t>.</w:t>
      </w:r>
      <w:proofErr w:type="spellStart"/>
      <w:r w:rsidRPr="00F64097">
        <w:rPr>
          <w:rFonts w:ascii="Arial" w:hAnsi="Arial" w:cs="Arial"/>
          <w:lang w:val="en-US"/>
        </w:rPr>
        <w:t>ru</w:t>
      </w:r>
      <w:proofErr w:type="spellEnd"/>
      <w:r w:rsidRPr="00F64097">
        <w:rPr>
          <w:rFonts w:ascii="Arial" w:hAnsi="Arial" w:cs="Arial"/>
          <w:i/>
        </w:rPr>
        <w:t xml:space="preserve"> </w:t>
      </w:r>
    </w:p>
    <w:p w:rsidR="00C61192" w:rsidRPr="00C61192" w:rsidRDefault="00C61192" w:rsidP="0053453A">
      <w:pPr>
        <w:spacing w:after="0"/>
        <w:rPr>
          <w:rFonts w:ascii="Arial" w:hAnsi="Arial" w:cs="Arial"/>
        </w:rPr>
      </w:pPr>
    </w:p>
    <w:p w:rsidR="00C61192" w:rsidRPr="00C61192" w:rsidRDefault="00C61192" w:rsidP="0053453A">
      <w:pPr>
        <w:spacing w:after="0"/>
        <w:rPr>
          <w:rFonts w:ascii="Times New Roman" w:hAnsi="Times New Roman" w:cs="Times New Roman"/>
        </w:rPr>
      </w:pPr>
      <w:r w:rsidRPr="00C61192">
        <w:rPr>
          <w:rFonts w:ascii="Times New Roman" w:hAnsi="Times New Roman" w:cs="Times New Roman"/>
        </w:rPr>
        <w:t>№______________ от ____________</w:t>
      </w:r>
    </w:p>
    <w:p w:rsidR="00C61192" w:rsidRPr="00C61192" w:rsidRDefault="00C61192" w:rsidP="0053453A">
      <w:pPr>
        <w:spacing w:after="0"/>
        <w:rPr>
          <w:rFonts w:ascii="Times New Roman" w:hAnsi="Times New Roman" w:cs="Times New Roman"/>
        </w:rPr>
      </w:pPr>
    </w:p>
    <w:p w:rsidR="00C61192" w:rsidRPr="00C61192" w:rsidRDefault="00C61192" w:rsidP="0053453A">
      <w:pPr>
        <w:spacing w:after="0"/>
        <w:rPr>
          <w:rFonts w:ascii="Times New Roman" w:hAnsi="Times New Roman" w:cs="Times New Roman"/>
        </w:rPr>
      </w:pPr>
      <w:r w:rsidRPr="00C61192">
        <w:rPr>
          <w:rFonts w:ascii="Times New Roman" w:hAnsi="Times New Roman" w:cs="Times New Roman"/>
        </w:rPr>
        <w:t>На №___________ от ____________</w:t>
      </w:r>
    </w:p>
    <w:p w:rsidR="00000000" w:rsidRPr="00C61192" w:rsidRDefault="00A177BA">
      <w:pPr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61192">
        <w:rPr>
          <w:rFonts w:ascii="Times New Roman" w:hAnsi="Times New Roman" w:cs="Times New Roman"/>
          <w:sz w:val="20"/>
          <w:szCs w:val="20"/>
        </w:rPr>
        <w:t xml:space="preserve">Главе местной администрации г. Струнино </w:t>
      </w: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1192">
        <w:rPr>
          <w:rFonts w:ascii="Times New Roman" w:hAnsi="Times New Roman" w:cs="Times New Roman"/>
          <w:sz w:val="20"/>
          <w:szCs w:val="20"/>
        </w:rPr>
        <w:t>Жугинскому</w:t>
      </w:r>
      <w:proofErr w:type="spellEnd"/>
      <w:r w:rsidRPr="00C61192">
        <w:rPr>
          <w:rFonts w:ascii="Times New Roman" w:hAnsi="Times New Roman" w:cs="Times New Roman"/>
          <w:sz w:val="20"/>
          <w:szCs w:val="20"/>
        </w:rPr>
        <w:t xml:space="preserve"> А.О.</w:t>
      </w: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61192">
        <w:rPr>
          <w:rFonts w:ascii="Times New Roman" w:hAnsi="Times New Roman" w:cs="Times New Roman"/>
          <w:sz w:val="20"/>
          <w:szCs w:val="20"/>
        </w:rPr>
        <w:t>Руководителям управляющих компаний</w:t>
      </w: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61192">
        <w:rPr>
          <w:rFonts w:ascii="Times New Roman" w:hAnsi="Times New Roman" w:cs="Times New Roman"/>
          <w:sz w:val="20"/>
          <w:szCs w:val="20"/>
        </w:rPr>
        <w:t>Директору школы №10</w:t>
      </w: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 w:rsidP="00C611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61192">
        <w:rPr>
          <w:rFonts w:ascii="Times New Roman" w:hAnsi="Times New Roman" w:cs="Times New Roman"/>
          <w:sz w:val="20"/>
          <w:szCs w:val="20"/>
        </w:rPr>
        <w:t>Начальнику  МКУ «Управление по делам ГО и ЧС Александровского района» (для ЕДДС)</w:t>
      </w:r>
    </w:p>
    <w:p w:rsidR="00C61192" w:rsidRPr="00C61192" w:rsidRDefault="00C61192" w:rsidP="00C6119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 w:rsidP="00C61192">
      <w:pPr>
        <w:spacing w:after="0"/>
        <w:ind w:left="360" w:firstLine="491"/>
        <w:jc w:val="center"/>
        <w:rPr>
          <w:rFonts w:ascii="Times New Roman" w:hAnsi="Times New Roman" w:cs="Times New Roman"/>
          <w:sz w:val="20"/>
          <w:szCs w:val="20"/>
        </w:rPr>
      </w:pPr>
      <w:r w:rsidRPr="00C61192">
        <w:rPr>
          <w:rFonts w:ascii="Times New Roman" w:hAnsi="Times New Roman" w:cs="Times New Roman"/>
          <w:sz w:val="20"/>
          <w:szCs w:val="20"/>
        </w:rPr>
        <w:t>В связи с проведением ремонтных работ на котельной на пл. Кирова д.5а</w:t>
      </w:r>
    </w:p>
    <w:p w:rsidR="00C61192" w:rsidRPr="00C61192" w:rsidRDefault="00C61192" w:rsidP="00C61192">
      <w:pPr>
        <w:spacing w:after="0"/>
        <w:ind w:left="360" w:firstLine="4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192">
        <w:rPr>
          <w:rFonts w:ascii="Times New Roman" w:hAnsi="Times New Roman" w:cs="Times New Roman"/>
          <w:b/>
          <w:sz w:val="20"/>
          <w:szCs w:val="20"/>
        </w:rPr>
        <w:t xml:space="preserve">27.10.2021г.  с 8.00 до 17.00 будет ПРИОСТАНОВЛЕНО отопление и горячее водоснабжение </w:t>
      </w:r>
    </w:p>
    <w:p w:rsidR="00C61192" w:rsidRPr="00C61192" w:rsidRDefault="00C61192" w:rsidP="00C61192">
      <w:pPr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  <w:sectPr w:rsidR="00C61192" w:rsidRPr="00C61192" w:rsidSect="00C6119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4283" w:type="dxa"/>
        <w:tblInd w:w="93" w:type="dxa"/>
        <w:tblLook w:val="04A0"/>
      </w:tblPr>
      <w:tblGrid>
        <w:gridCol w:w="724"/>
        <w:gridCol w:w="3559"/>
      </w:tblGrid>
      <w:tr w:rsidR="00C61192" w:rsidRPr="00C61192" w:rsidTr="00C61192">
        <w:trPr>
          <w:trHeight w:val="4426"/>
        </w:trPr>
        <w:tc>
          <w:tcPr>
            <w:tcW w:w="724" w:type="dxa"/>
            <w:shd w:val="clear" w:color="auto" w:fill="FFFFFF"/>
            <w:vAlign w:val="bottom"/>
            <w:hideMark/>
          </w:tcPr>
          <w:p w:rsidR="00C61192" w:rsidRPr="00C61192" w:rsidRDefault="00C61192" w:rsidP="00C61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FFFFFF"/>
            <w:noWrap/>
            <w:hideMark/>
          </w:tcPr>
          <w:tbl>
            <w:tblPr>
              <w:tblW w:w="20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</w:tblGrid>
            <w:tr w:rsidR="00C61192" w:rsidRPr="00C61192" w:rsidTr="00C61192">
              <w:trPr>
                <w:trHeight w:val="255"/>
              </w:trPr>
              <w:tc>
                <w:tcPr>
                  <w:tcW w:w="2040" w:type="dxa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ирова,д.2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ирова,д.3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ирова,д.4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ирова,д.5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ирова,д.7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ирова,д.8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ирова,д.10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аречная,д.1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Заречная, д.3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аречная,д.4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аречная,д.5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аречная,д.6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увалова,д.1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 Шувалова, д.3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аречная,д.8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ермонтова,д.7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ермонтова,д.9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Дзержинского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,д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.9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убки,д.18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ирова,д.9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аречная,д.1а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зержинского,д.11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зержинского,д.7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увалова,д.5а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</w:t>
                  </w:r>
                  <w:proofErr w:type="gramStart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увалова,д.5</w:t>
                  </w:r>
                </w:p>
              </w:tc>
            </w:tr>
            <w:tr w:rsidR="00C61192" w:rsidRPr="00C61192" w:rsidTr="00C61192">
              <w:trPr>
                <w:trHeight w:val="255"/>
              </w:trPr>
              <w:tc>
                <w:tcPr>
                  <w:tcW w:w="0" w:type="auto"/>
                  <w:shd w:val="clear" w:color="000000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61192" w:rsidRPr="00C61192" w:rsidRDefault="00C61192" w:rsidP="00C61192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1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№10</w:t>
                  </w:r>
                </w:p>
              </w:tc>
            </w:tr>
          </w:tbl>
          <w:p w:rsidR="00C61192" w:rsidRPr="00C61192" w:rsidRDefault="00C61192" w:rsidP="00C61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192" w:rsidRPr="00C61192" w:rsidRDefault="00C61192" w:rsidP="00C61192">
      <w:pPr>
        <w:spacing w:after="0"/>
        <w:rPr>
          <w:rFonts w:ascii="Times New Roman" w:hAnsi="Times New Roman" w:cs="Times New Roman"/>
          <w:sz w:val="20"/>
          <w:szCs w:val="20"/>
        </w:rPr>
        <w:sectPr w:rsidR="00C61192" w:rsidRPr="00C61192" w:rsidSect="00C611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1192" w:rsidRDefault="00C61192">
      <w:pPr>
        <w:rPr>
          <w:rFonts w:ascii="Times New Roman" w:hAnsi="Times New Roman" w:cs="Times New Roman"/>
          <w:sz w:val="20"/>
          <w:szCs w:val="20"/>
        </w:rPr>
      </w:pPr>
    </w:p>
    <w:p w:rsidR="00C61192" w:rsidRDefault="00C61192">
      <w:pPr>
        <w:rPr>
          <w:rFonts w:ascii="Times New Roman" w:hAnsi="Times New Roman" w:cs="Times New Roman"/>
          <w:sz w:val="20"/>
          <w:szCs w:val="20"/>
        </w:rPr>
      </w:pPr>
    </w:p>
    <w:p w:rsidR="00C61192" w:rsidRPr="00C61192" w:rsidRDefault="00C611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директора                                                                                Шерстобитов П.Е.</w:t>
      </w:r>
    </w:p>
    <w:sectPr w:rsidR="00C61192" w:rsidRPr="00C61192" w:rsidSect="00C6119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BE5"/>
    <w:multiLevelType w:val="hybridMultilevel"/>
    <w:tmpl w:val="C00E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61192"/>
    <w:rsid w:val="00A177BA"/>
    <w:rsid w:val="00C6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192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a4">
    <w:name w:val="Название Знак"/>
    <w:basedOn w:val="a0"/>
    <w:link w:val="a3"/>
    <w:rsid w:val="00C61192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5">
    <w:name w:val="List Paragraph"/>
    <w:basedOn w:val="a"/>
    <w:uiPriority w:val="34"/>
    <w:qFormat/>
    <w:rsid w:val="00C6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2021-10-27T08:50:00Z</cp:lastPrinted>
  <dcterms:created xsi:type="dcterms:W3CDTF">2021-10-27T08:52:00Z</dcterms:created>
  <dcterms:modified xsi:type="dcterms:W3CDTF">2021-10-27T08:52:00Z</dcterms:modified>
</cp:coreProperties>
</file>