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69" w:rsidRPr="00035669" w:rsidRDefault="00554576" w:rsidP="0003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0A1400" wp14:editId="49AE088F">
            <wp:simplePos x="0" y="0"/>
            <wp:positionH relativeFrom="column">
              <wp:posOffset>-3810</wp:posOffset>
            </wp:positionH>
            <wp:positionV relativeFrom="paragraph">
              <wp:posOffset>-281940</wp:posOffset>
            </wp:positionV>
            <wp:extent cx="59245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669" w:rsidRPr="00035669">
        <w:rPr>
          <w:rFonts w:ascii="Times New Roman" w:hAnsi="Times New Roman" w:cs="Times New Roman"/>
          <w:b/>
          <w:color w:val="FF0000"/>
          <w:sz w:val="28"/>
          <w:szCs w:val="28"/>
        </w:rPr>
        <w:t>Порядок надевания противогаза по сигналу «Химическая тревога»</w:t>
      </w:r>
    </w:p>
    <w:p w:rsidR="00035669" w:rsidRPr="00035669" w:rsidRDefault="00554576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2" name="Рисунок 2" descr="https://otvet.imgsmail.ru/download/192949089_2c8d42928fd109c5461e5ecef4f5534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vet.imgsmail.ru/download/192949089_2c8d42928fd109c5461e5ecef4f55345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669" w:rsidRPr="00035669">
        <w:rPr>
          <w:rFonts w:ascii="Times New Roman" w:hAnsi="Times New Roman" w:cs="Times New Roman"/>
          <w:b/>
          <w:sz w:val="28"/>
          <w:szCs w:val="28"/>
        </w:rPr>
        <w:t>Сигнал «Химическая тревога»</w:t>
      </w:r>
      <w:r w:rsidR="00035669" w:rsidRPr="00035669">
        <w:rPr>
          <w:rFonts w:ascii="Times New Roman" w:hAnsi="Times New Roman" w:cs="Times New Roman"/>
          <w:sz w:val="28"/>
          <w:szCs w:val="28"/>
        </w:rPr>
        <w:t xml:space="preserve"> предупреждает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населению оставаться в квартирах, по возможности </w:t>
      </w:r>
      <w:proofErr w:type="spellStart"/>
      <w:r w:rsidR="00035669" w:rsidRPr="00035669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="00035669" w:rsidRPr="00035669">
        <w:rPr>
          <w:rFonts w:ascii="Times New Roman" w:hAnsi="Times New Roman" w:cs="Times New Roman"/>
          <w:sz w:val="28"/>
          <w:szCs w:val="28"/>
        </w:rPr>
        <w:t xml:space="preserve"> окна и двери, надеть влажную марлевую повязку, отключить газовые и электроприборы, а на каких немедленно выходить из зоны заражения в указанных направлениях, взяв документы и деньги.</w:t>
      </w:r>
    </w:p>
    <w:p w:rsidR="00035669" w:rsidRPr="00035669" w:rsidRDefault="00035669" w:rsidP="00035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 xml:space="preserve">В зависимости от обстановки противогаз носят в трех положениях: «походном», «наготове» и «боевом».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5669">
        <w:rPr>
          <w:rFonts w:ascii="Times New Roman" w:hAnsi="Times New Roman" w:cs="Times New Roman"/>
          <w:sz w:val="28"/>
          <w:szCs w:val="28"/>
        </w:rPr>
        <w:t>огда нет непосредственной угрозы нападения противника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669">
        <w:rPr>
          <w:rFonts w:ascii="Times New Roman" w:hAnsi="Times New Roman" w:cs="Times New Roman"/>
          <w:sz w:val="28"/>
          <w:szCs w:val="28"/>
        </w:rPr>
        <w:t xml:space="preserve">в походном положении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5669">
        <w:rPr>
          <w:rFonts w:ascii="Times New Roman" w:hAnsi="Times New Roman" w:cs="Times New Roman"/>
          <w:sz w:val="28"/>
          <w:szCs w:val="28"/>
        </w:rPr>
        <w:t xml:space="preserve">ротивогаз носят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сумку.</w:t>
      </w:r>
      <w:r w:rsidRPr="00035669">
        <w:rPr>
          <w:rFonts w:ascii="Times New Roman" w:hAnsi="Times New Roman" w:cs="Times New Roman"/>
          <w:sz w:val="28"/>
          <w:szCs w:val="28"/>
        </w:rPr>
        <w:t xml:space="preserve"> При передвижении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69">
        <w:rPr>
          <w:rFonts w:ascii="Times New Roman" w:hAnsi="Times New Roman" w:cs="Times New Roman"/>
          <w:sz w:val="28"/>
          <w:szCs w:val="28"/>
        </w:rPr>
        <w:t xml:space="preserve"> (выполнении работ) сумку можно несколько смещать назад, чтобы она не мешала движению рук.</w:t>
      </w:r>
    </w:p>
    <w:p w:rsidR="00035669" w:rsidRPr="00035669" w:rsidRDefault="00035669" w:rsidP="00035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>В положение «наготове» противогаз переводят по сигналу «Воздушная тревога» или по команде «Противогаз готовь!» При этом сумку с противогазом перемещают вперед, открывают клапан, чтобы было удобно быстрее вынуть шлем-маску из сумки. В «боевое» положение (шлем-маска надета) противогаз переводят по сигналам «Радиационная опасность», «Химическая тревога» или по команде «Газы!», а также самостоятельно при обнаружении признаков радиоактивного заражения, наличия отравляющих веществ или бактериальных средств.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 xml:space="preserve">Порядок надевания противогаза следующий: 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>- затаить дыхание и закрыть глаза;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>- снять головной убор и положить его рядом или зажать между ног;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 xml:space="preserve">- вынуть из сумки противогаз, взяться обеими руками за нижнюю часть </w:t>
      </w:r>
      <w:proofErr w:type="gramStart"/>
      <w:r w:rsidRPr="00035669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Pr="00035669">
        <w:rPr>
          <w:rFonts w:ascii="Times New Roman" w:hAnsi="Times New Roman" w:cs="Times New Roman"/>
          <w:sz w:val="28"/>
          <w:szCs w:val="28"/>
        </w:rPr>
        <w:t xml:space="preserve"> и, прижав ее к подбородку, натянуть на голову так, чтоб не было складок, а очки пришлись против глаз;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>- после этого нужно обязательно сделать резкий выдох, открыть глаза, возобновить дыхание, надеть головной убор и закрыть сумку клапаном.</w:t>
      </w:r>
    </w:p>
    <w:p w:rsidR="00035669" w:rsidRPr="00035669" w:rsidRDefault="00035669" w:rsidP="00035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 xml:space="preserve">Соблюдение приемов надевания противогаза является обязательным. Задержка дыхания и закрывание глаз предохраняет органы дыхания и глаза от поражения парами высокотоксичных отравляющих веществ до момента надевания противогаза, а сильный выдох после надевания </w:t>
      </w:r>
      <w:proofErr w:type="gramStart"/>
      <w:r w:rsidRPr="00035669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Pr="00035669">
        <w:rPr>
          <w:rFonts w:ascii="Times New Roman" w:hAnsi="Times New Roman" w:cs="Times New Roman"/>
          <w:sz w:val="28"/>
          <w:szCs w:val="28"/>
        </w:rPr>
        <w:t xml:space="preserve"> способствует удалению из-под нее зараженного воздуха, если он попал туда в момент надевания противогаза.</w:t>
      </w:r>
    </w:p>
    <w:p w:rsidR="00035669" w:rsidRPr="00035669" w:rsidRDefault="00035669" w:rsidP="00035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lastRenderedPageBreak/>
        <w:t>Противогаз разрешается снимать по сигналу отбоя нападения противника, по команде «Противогазы снять!» или самостоятельно, когда станет достоверно известно, что опасность поражения миновала.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>Чтобы снять противогаз, необходимо: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>-  приподнять правой рукой головной убор;</w:t>
      </w:r>
    </w:p>
    <w:p w:rsidR="00035669" w:rsidRPr="00035669" w:rsidRDefault="00035669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9">
        <w:rPr>
          <w:rFonts w:ascii="Times New Roman" w:hAnsi="Times New Roman" w:cs="Times New Roman"/>
          <w:sz w:val="28"/>
          <w:szCs w:val="28"/>
        </w:rPr>
        <w:t>-  взять левой рукой за клапанную коробку, слегка оттянуть шлем-маску вниз и движением руки вперед и вверх снять ее;</w:t>
      </w:r>
    </w:p>
    <w:p w:rsidR="00035669" w:rsidRDefault="00035669" w:rsidP="0003566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5669">
        <w:rPr>
          <w:rFonts w:ascii="Times New Roman" w:hAnsi="Times New Roman" w:cs="Times New Roman"/>
          <w:sz w:val="28"/>
          <w:szCs w:val="28"/>
        </w:rPr>
        <w:t>-  надеть головной убор. После чего шлем-маску следует вывернуть наизнанку, протереть (просушить) и уложить в сумку.</w:t>
      </w:r>
      <w:r w:rsidRPr="000356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35669" w:rsidRPr="00035669" w:rsidRDefault="00035669" w:rsidP="00BB653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0356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Напоминаем номера телефоны экстренных служб района:</w:t>
      </w:r>
    </w:p>
    <w:p w:rsidR="00035669" w:rsidRPr="00035669" w:rsidRDefault="00035669" w:rsidP="00BB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56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112            (49244) 2-34-12</w:t>
      </w:r>
    </w:p>
    <w:p w:rsidR="00035669" w:rsidRPr="00035669" w:rsidRDefault="00035669" w:rsidP="00BB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76D0F" w:rsidRPr="00035669" w:rsidRDefault="00976D0F" w:rsidP="0003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D0F" w:rsidRPr="000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56"/>
    <w:rsid w:val="00035669"/>
    <w:rsid w:val="00085856"/>
    <w:rsid w:val="00554576"/>
    <w:rsid w:val="00976D0F"/>
    <w:rsid w:val="00B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2021-02-17T07:07:00Z</cp:lastPrinted>
  <dcterms:created xsi:type="dcterms:W3CDTF">2023-02-28T05:27:00Z</dcterms:created>
  <dcterms:modified xsi:type="dcterms:W3CDTF">2023-02-28T05:27:00Z</dcterms:modified>
</cp:coreProperties>
</file>