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A" w:rsidRPr="00E5168A" w:rsidRDefault="00E5168A" w:rsidP="0053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8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1290CA11" wp14:editId="57A496DC">
            <wp:extent cx="5937885" cy="10852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E3" w:rsidRDefault="009A4EE3" w:rsidP="00E5168A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42E0" w:rsidRPr="00EC1A8B" w:rsidRDefault="003D7591" w:rsidP="00BC42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 соответствии с распоряжением администрации Владимирской области     от 12.03.2021 № 174-р «Об утверждении Положения о системе оповещения населения Владимирской области» и в целях поддержания местной автоматизированной системы централизованного оповещения населения, комплексной системы экстренного оповещения населения в готовности к использованию на территории муниципального образования Александровский муниципальный район </w:t>
      </w:r>
    </w:p>
    <w:p w:rsidR="00EC1A8B" w:rsidRDefault="003D7591" w:rsidP="00BC42E0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1 Марта 2023 года с 10:00 до 11:30 </w:t>
      </w:r>
      <w:r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проведена комплексная проверка системы оповещения муниципального образования Александровский муници</w:t>
      </w:r>
      <w:r w:rsidR="00BC42E0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пальный район с задействованием </w:t>
      </w:r>
      <w:r w:rsidR="00BC42E0" w:rsidRPr="00EC1A8B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региональной и местной автоматизированной системы централизованного оповещения населения,</w:t>
      </w:r>
      <w:r w:rsidR="00BC42E0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комплексной системы экстренного оповещения населения с  подачей сигнала «ВНИМАНИЕ ВСЕМ» путем включения сетей электрических,</w:t>
      </w:r>
      <w:r w:rsidR="00EC1A8B" w:rsidRPr="00EC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электронных сирен, передачей голосового сообщения и </w:t>
      </w:r>
      <w:r w:rsidR="00EC1A8B">
        <w:rPr>
          <w:rFonts w:ascii="Times New Roman" w:hAnsi="Times New Roman" w:cs="Times New Roman"/>
          <w:sz w:val="32"/>
          <w:szCs w:val="32"/>
        </w:rPr>
        <w:t>замещения</w:t>
      </w:r>
      <w:r w:rsidR="00EC1A8B" w:rsidRPr="00EC1A8B">
        <w:rPr>
          <w:rFonts w:ascii="Times New Roman" w:hAnsi="Times New Roman" w:cs="Times New Roman"/>
          <w:sz w:val="32"/>
          <w:szCs w:val="32"/>
        </w:rPr>
        <w:t xml:space="preserve"> сигнала телеканала (радиоканала) вещателя сигналом «Техническая проверка»</w:t>
      </w:r>
      <w:r w:rsidR="00EC1A8B">
        <w:rPr>
          <w:rFonts w:ascii="Times New Roman" w:hAnsi="Times New Roman" w:cs="Times New Roman"/>
          <w:sz w:val="32"/>
          <w:szCs w:val="32"/>
        </w:rPr>
        <w:t>.</w:t>
      </w:r>
    </w:p>
    <w:p w:rsidR="00766BDF" w:rsidRPr="00EC1A8B" w:rsidRDefault="00BC42E0" w:rsidP="00EC1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1A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Проверка проводиться в рамках учений, никаких действий не предпринимать!!!</w:t>
      </w:r>
    </w:p>
    <w:p w:rsidR="00766BDF" w:rsidRPr="00EC1A8B" w:rsidRDefault="00766BDF" w:rsidP="00E5168A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35490" w:rsidRPr="00535490" w:rsidRDefault="00535490" w:rsidP="009A4EE3">
      <w:pPr>
        <w:widowControl w:val="0"/>
        <w:snapToGri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5490" w:rsidRPr="00535490" w:rsidRDefault="00535490" w:rsidP="009A4EE3">
      <w:pPr>
        <w:widowControl w:val="0"/>
        <w:snapToGri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0"/>
    <w:p w:rsidR="00E5168A" w:rsidRPr="00E5168A" w:rsidRDefault="00E5168A" w:rsidP="00E5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68A" w:rsidRPr="00E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67"/>
    <w:multiLevelType w:val="hybridMultilevel"/>
    <w:tmpl w:val="216A3930"/>
    <w:lvl w:ilvl="0" w:tplc="566E471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C2172D3"/>
    <w:multiLevelType w:val="hybridMultilevel"/>
    <w:tmpl w:val="C7CC940E"/>
    <w:lvl w:ilvl="0" w:tplc="566E471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1"/>
    <w:rsid w:val="003D7591"/>
    <w:rsid w:val="00535490"/>
    <w:rsid w:val="00734317"/>
    <w:rsid w:val="00766BDF"/>
    <w:rsid w:val="007E126C"/>
    <w:rsid w:val="00861081"/>
    <w:rsid w:val="0098175F"/>
    <w:rsid w:val="009A4EE3"/>
    <w:rsid w:val="00BC42E0"/>
    <w:rsid w:val="00E5168A"/>
    <w:rsid w:val="00E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2023-02-28T09:01:00Z</dcterms:created>
  <dcterms:modified xsi:type="dcterms:W3CDTF">2023-02-28T09:01:00Z</dcterms:modified>
</cp:coreProperties>
</file>