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AA" w:rsidRDefault="002D5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0AA" w:rsidRDefault="002D5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CFF" w:rsidRPr="002D50AA" w:rsidRDefault="005A0CFF">
      <w:pPr>
        <w:rPr>
          <w:rFonts w:ascii="Times New Roman" w:hAnsi="Times New Roman" w:cs="Times New Roman"/>
          <w:b/>
          <w:sz w:val="24"/>
          <w:szCs w:val="24"/>
        </w:rPr>
      </w:pPr>
      <w:r w:rsidRPr="002D50AA">
        <w:rPr>
          <w:rFonts w:ascii="Times New Roman" w:hAnsi="Times New Roman" w:cs="Times New Roman"/>
          <w:b/>
          <w:sz w:val="24"/>
          <w:szCs w:val="24"/>
        </w:rPr>
        <w:t>Об областном материнском капитале</w:t>
      </w:r>
    </w:p>
    <w:p w:rsidR="005A0CFF" w:rsidRPr="00630882" w:rsidRDefault="005A0CFF" w:rsidP="00630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882">
        <w:rPr>
          <w:rFonts w:ascii="Times New Roman" w:hAnsi="Times New Roman" w:cs="Times New Roman"/>
          <w:sz w:val="24"/>
          <w:szCs w:val="24"/>
        </w:rPr>
        <w:t>Уважаемые многодетные семьи, напоминаем вам о такой мере социальной поддержки как областной материнский капитал. Он выплачивается семьям, в которых родился третий и последующий ребенок.</w:t>
      </w:r>
    </w:p>
    <w:p w:rsidR="005A0CFF" w:rsidRPr="00630882" w:rsidRDefault="005A0CFF" w:rsidP="00630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82">
        <w:rPr>
          <w:rFonts w:ascii="Times New Roman" w:hAnsi="Times New Roman" w:cs="Times New Roman"/>
          <w:sz w:val="24"/>
          <w:szCs w:val="24"/>
        </w:rPr>
        <w:t xml:space="preserve">В отличие от федерального материнского капитала, областной  </w:t>
      </w:r>
      <w:proofErr w:type="spellStart"/>
      <w:r w:rsidRPr="00630882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630882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630882">
        <w:rPr>
          <w:rFonts w:ascii="Times New Roman" w:hAnsi="Times New Roman" w:cs="Times New Roman"/>
          <w:b/>
          <w:sz w:val="24"/>
          <w:szCs w:val="24"/>
        </w:rPr>
        <w:t>расходовать на любые цели по вашему усмотрению.</w:t>
      </w:r>
    </w:p>
    <w:p w:rsidR="005A0CFF" w:rsidRPr="00630882" w:rsidRDefault="005A0CFF" w:rsidP="006308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882">
        <w:rPr>
          <w:rFonts w:ascii="Times New Roman" w:hAnsi="Times New Roman" w:cs="Times New Roman"/>
          <w:sz w:val="24"/>
          <w:szCs w:val="24"/>
        </w:rPr>
        <w:t xml:space="preserve">Основное и самое главное условие его получение, это </w:t>
      </w:r>
      <w:r w:rsidRPr="00630882">
        <w:rPr>
          <w:rFonts w:ascii="Times New Roman" w:hAnsi="Times New Roman" w:cs="Times New Roman"/>
          <w:b/>
          <w:sz w:val="24"/>
          <w:szCs w:val="24"/>
        </w:rPr>
        <w:t>обращение</w:t>
      </w:r>
      <w:r w:rsidRPr="00630882">
        <w:rPr>
          <w:rFonts w:ascii="Times New Roman" w:hAnsi="Times New Roman" w:cs="Times New Roman"/>
          <w:sz w:val="24"/>
          <w:szCs w:val="24"/>
        </w:rPr>
        <w:t xml:space="preserve"> в органы социальной защиты </w:t>
      </w:r>
      <w:r w:rsidRPr="00630882">
        <w:rPr>
          <w:rFonts w:ascii="Times New Roman" w:hAnsi="Times New Roman" w:cs="Times New Roman"/>
          <w:b/>
          <w:sz w:val="24"/>
          <w:szCs w:val="24"/>
          <w:u w:val="single"/>
        </w:rPr>
        <w:t>в период от  полутора лет до трех лет от рождения третьего или последующего ребенка.</w:t>
      </w:r>
    </w:p>
    <w:p w:rsidR="007C374B" w:rsidRPr="00630882" w:rsidRDefault="005A0CFF">
      <w:pPr>
        <w:rPr>
          <w:rFonts w:ascii="Times New Roman" w:hAnsi="Times New Roman" w:cs="Times New Roman"/>
          <w:sz w:val="24"/>
          <w:szCs w:val="24"/>
        </w:rPr>
      </w:pPr>
      <w:r w:rsidRPr="00630882">
        <w:rPr>
          <w:rFonts w:ascii="Times New Roman" w:hAnsi="Times New Roman" w:cs="Times New Roman"/>
          <w:sz w:val="24"/>
          <w:szCs w:val="24"/>
        </w:rPr>
        <w:t xml:space="preserve">Размер материнского областного капитала составляет  </w:t>
      </w:r>
      <w:r w:rsidRPr="00630882">
        <w:rPr>
          <w:rFonts w:ascii="Times New Roman" w:hAnsi="Times New Roman" w:cs="Times New Roman"/>
          <w:b/>
          <w:sz w:val="24"/>
          <w:szCs w:val="24"/>
        </w:rPr>
        <w:t>78758</w:t>
      </w:r>
      <w:r w:rsidRPr="00630882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A0CFF" w:rsidRPr="00630882" w:rsidRDefault="005A0CFF" w:rsidP="0063088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документов по данной услуге осуществляется в ГКУ ОСЗН по Александровскому району по адресу г. Александров, ул. Революции, д.72 и  в филиале ГБУ «МФЦ Владимирской области» в г. Александрове по адресу ул. </w:t>
      </w:r>
      <w:proofErr w:type="gramStart"/>
      <w:r w:rsidRPr="00630882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Институтская</w:t>
      </w:r>
      <w:proofErr w:type="gramEnd"/>
      <w:r w:rsidRPr="0063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д.3.</w:t>
      </w:r>
      <w:r w:rsidRPr="00630882">
        <w:rPr>
          <w:rFonts w:ascii="Times New Roman" w:hAnsi="Times New Roman" w:cs="Times New Roman"/>
          <w:sz w:val="24"/>
          <w:szCs w:val="24"/>
        </w:rPr>
        <w:br/>
      </w:r>
      <w:r w:rsidRPr="00630882">
        <w:rPr>
          <w:rFonts w:ascii="Times New Roman" w:hAnsi="Times New Roman" w:cs="Times New Roman"/>
          <w:sz w:val="24"/>
          <w:szCs w:val="24"/>
        </w:rPr>
        <w:br/>
      </w:r>
      <w:r w:rsidRPr="0063088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заявление и документы возможно через портал «</w:t>
      </w:r>
      <w:proofErr w:type="spellStart"/>
      <w:r w:rsidRPr="00630882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6308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A0CFF" w:rsidRPr="00A128FD" w:rsidRDefault="005A0CF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="00A128FD" w:rsidRPr="00A128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https://www.gosuslugi.ru/600234/1/form</w:t>
        </w:r>
      </w:hyperlink>
    </w:p>
    <w:p w:rsidR="00A128FD" w:rsidRDefault="00A128FD" w:rsidP="00A128F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A128FD" w:rsidRDefault="00A128FD" w:rsidP="00A128F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A128FD" w:rsidRDefault="00A128FD" w:rsidP="00A128F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A128FD" w:rsidRPr="00A128FD" w:rsidRDefault="00A12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8FD" w:rsidRPr="00A128FD" w:rsidRDefault="00A128FD">
      <w:pPr>
        <w:rPr>
          <w:rFonts w:ascii="Times New Roman" w:hAnsi="Times New Roman" w:cs="Times New Roman"/>
          <w:sz w:val="24"/>
          <w:szCs w:val="24"/>
        </w:rPr>
      </w:pPr>
    </w:p>
    <w:sectPr w:rsidR="00A128FD" w:rsidRPr="00A128FD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CFF"/>
    <w:rsid w:val="001C38EE"/>
    <w:rsid w:val="002D50AA"/>
    <w:rsid w:val="00326485"/>
    <w:rsid w:val="005A0CFF"/>
    <w:rsid w:val="00622F75"/>
    <w:rsid w:val="00630882"/>
    <w:rsid w:val="007C374B"/>
    <w:rsid w:val="008E1AB4"/>
    <w:rsid w:val="00A1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23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2024-07-31T04:41:00Z</cp:lastPrinted>
  <dcterms:created xsi:type="dcterms:W3CDTF">2024-07-31T04:32:00Z</dcterms:created>
  <dcterms:modified xsi:type="dcterms:W3CDTF">2024-07-31T06:20:00Z</dcterms:modified>
</cp:coreProperties>
</file>