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70"/>
        <w:gridCol w:w="4475"/>
      </w:tblGrid>
      <w:tr w:rsidR="00B66EB9" w:rsidTr="00B66EB9">
        <w:trPr>
          <w:cantSplit/>
          <w:trHeight w:val="742"/>
        </w:trPr>
        <w:tc>
          <w:tcPr>
            <w:tcW w:w="8845" w:type="dxa"/>
            <w:gridSpan w:val="2"/>
            <w:vAlign w:val="center"/>
            <w:hideMark/>
          </w:tcPr>
          <w:p w:rsidR="00B66EB9" w:rsidRDefault="00B66EB9" w:rsidP="004A299C">
            <w:pPr>
              <w:jc w:val="right"/>
              <w:rPr>
                <w:sz w:val="28"/>
                <w:szCs w:val="28"/>
              </w:rPr>
            </w:pPr>
          </w:p>
        </w:tc>
      </w:tr>
      <w:tr w:rsidR="00B66EB9" w:rsidTr="00B66EB9">
        <w:trPr>
          <w:cantSplit/>
          <w:trHeight w:val="1828"/>
        </w:trPr>
        <w:tc>
          <w:tcPr>
            <w:tcW w:w="8845" w:type="dxa"/>
            <w:gridSpan w:val="2"/>
            <w:vAlign w:val="center"/>
            <w:hideMark/>
          </w:tcPr>
          <w:tbl>
            <w:tblPr>
              <w:tblW w:w="884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70"/>
              <w:gridCol w:w="4475"/>
            </w:tblGrid>
            <w:tr w:rsidR="00B66EB9" w:rsidTr="00B66EB9">
              <w:trPr>
                <w:trHeight w:hRule="exact" w:val="1869"/>
                <w:jc w:val="center"/>
              </w:trPr>
              <w:tc>
                <w:tcPr>
                  <w:tcW w:w="8845" w:type="dxa"/>
                  <w:gridSpan w:val="2"/>
                  <w:vAlign w:val="center"/>
                </w:tcPr>
                <w:p w:rsidR="00B66EB9" w:rsidRDefault="00B66EB9">
                  <w:pPr>
                    <w:pStyle w:val="1"/>
                    <w:rPr>
                      <w:bCs/>
                      <w:sz w:val="30"/>
                    </w:rPr>
                  </w:pPr>
                  <w:r>
                    <w:rPr>
                      <w:bCs/>
                      <w:sz w:val="30"/>
                    </w:rPr>
                    <w:t>АДМИНИСТРАЦИЯ ГОРОДА СТРУНИНО</w:t>
                  </w:r>
                </w:p>
                <w:p w:rsidR="00B66EB9" w:rsidRDefault="00B66EB9">
                  <w:pPr>
                    <w:jc w:val="center"/>
                    <w:rPr>
                      <w:bCs/>
                      <w:sz w:val="30"/>
                    </w:rPr>
                  </w:pPr>
                  <w:r>
                    <w:rPr>
                      <w:sz w:val="30"/>
                    </w:rPr>
                    <w:t>АЛЕКСАНДРОВСКОГО РАЙОНА</w:t>
                  </w:r>
                </w:p>
                <w:p w:rsidR="00B66EB9" w:rsidRDefault="00B66EB9">
                  <w:pPr>
                    <w:jc w:val="center"/>
                    <w:rPr>
                      <w:sz w:val="30"/>
                      <w:szCs w:val="20"/>
                    </w:rPr>
                  </w:pPr>
                  <w:r>
                    <w:rPr>
                      <w:sz w:val="30"/>
                    </w:rPr>
                    <w:t>ВЛАДИМИРСКОЙ ОБЛАСТИ</w:t>
                  </w:r>
                </w:p>
                <w:p w:rsidR="00B66EB9" w:rsidRDefault="00B66EB9">
                  <w:pPr>
                    <w:pStyle w:val="1"/>
                    <w:rPr>
                      <w:rFonts w:cs="Arial"/>
                      <w:sz w:val="30"/>
                      <w:szCs w:val="30"/>
                    </w:rPr>
                  </w:pPr>
                </w:p>
                <w:p w:rsidR="00B66EB9" w:rsidRDefault="00B66EB9">
                  <w:pPr>
                    <w:pStyle w:val="1"/>
                    <w:rPr>
                      <w:rFonts w:cs="Arial"/>
                      <w:sz w:val="30"/>
                      <w:szCs w:val="30"/>
                    </w:rPr>
                  </w:pPr>
                  <w:r>
                    <w:rPr>
                      <w:rFonts w:cs="Arial"/>
                      <w:sz w:val="30"/>
                      <w:szCs w:val="30"/>
                    </w:rPr>
                    <w:t>П О С Т А Н О В Л Е Н И Е</w:t>
                  </w:r>
                </w:p>
                <w:p w:rsidR="00B66EB9" w:rsidRDefault="00B66EB9">
                  <w:pPr>
                    <w:jc w:val="center"/>
                    <w:rPr>
                      <w:b/>
                      <w:bCs/>
                      <w:sz w:val="30"/>
                      <w:szCs w:val="28"/>
                    </w:rPr>
                  </w:pPr>
                </w:p>
                <w:p w:rsidR="00B66EB9" w:rsidRDefault="00B66EB9">
                  <w:pPr>
                    <w:rPr>
                      <w:sz w:val="30"/>
                    </w:rPr>
                  </w:pPr>
                </w:p>
              </w:tc>
            </w:tr>
            <w:tr w:rsidR="00B66EB9" w:rsidTr="00B66EB9">
              <w:trPr>
                <w:trHeight w:hRule="exact" w:val="1099"/>
                <w:jc w:val="center"/>
              </w:trPr>
              <w:tc>
                <w:tcPr>
                  <w:tcW w:w="4370" w:type="dxa"/>
                  <w:vAlign w:val="center"/>
                  <w:hideMark/>
                </w:tcPr>
                <w:p w:rsidR="00B66EB9" w:rsidRDefault="00B66EB9">
                  <w:pPr>
                    <w:pStyle w:val="1"/>
                    <w:rPr>
                      <w:b w:val="0"/>
                      <w:bCs/>
                      <w:sz w:val="24"/>
                    </w:rPr>
                  </w:pPr>
                  <w:proofErr w:type="gramStart"/>
                  <w:r>
                    <w:rPr>
                      <w:b w:val="0"/>
                      <w:bCs/>
                      <w:szCs w:val="28"/>
                    </w:rPr>
                    <w:t>от</w:t>
                  </w:r>
                  <w:r>
                    <w:rPr>
                      <w:b w:val="0"/>
                      <w:bCs/>
                      <w:sz w:val="24"/>
                    </w:rPr>
                    <w:t xml:space="preserve"> </w:t>
                  </w:r>
                  <w:r w:rsidR="00FD5474">
                    <w:rPr>
                      <w:b w:val="0"/>
                      <w:bCs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FD5474">
                    <w:rPr>
                      <w:b w:val="0"/>
                      <w:bCs/>
                      <w:sz w:val="24"/>
                    </w:rPr>
                    <w:t>25.05.2022</w:t>
                  </w:r>
                  <w:proofErr w:type="gramEnd"/>
                  <w:r>
                    <w:rPr>
                      <w:b w:val="0"/>
                      <w:bCs/>
                      <w:sz w:val="24"/>
                    </w:rPr>
                    <w:t xml:space="preserve">…………    </w:t>
                  </w:r>
                </w:p>
              </w:tc>
              <w:tc>
                <w:tcPr>
                  <w:tcW w:w="4475" w:type="dxa"/>
                  <w:vAlign w:val="center"/>
                  <w:hideMark/>
                </w:tcPr>
                <w:p w:rsidR="00B66EB9" w:rsidRDefault="00B66EB9">
                  <w:pPr>
                    <w:pStyle w:val="1"/>
                    <w:rPr>
                      <w:b w:val="0"/>
                      <w:bCs/>
                      <w:sz w:val="24"/>
                    </w:rPr>
                  </w:pPr>
                  <w:r>
                    <w:rPr>
                      <w:b w:val="0"/>
                      <w:bCs/>
                      <w:sz w:val="24"/>
                    </w:rPr>
                    <w:t xml:space="preserve">                                    </w:t>
                  </w:r>
                  <w:r>
                    <w:rPr>
                      <w:b w:val="0"/>
                      <w:bCs/>
                      <w:szCs w:val="28"/>
                    </w:rPr>
                    <w:t>№</w:t>
                  </w:r>
                  <w:r>
                    <w:rPr>
                      <w:b w:val="0"/>
                      <w:bCs/>
                      <w:sz w:val="24"/>
                    </w:rPr>
                    <w:t>…</w:t>
                  </w:r>
                  <w:r w:rsidR="00FD5474">
                    <w:rPr>
                      <w:b w:val="0"/>
                      <w:bCs/>
                      <w:sz w:val="24"/>
                    </w:rPr>
                    <w:t>405</w:t>
                  </w:r>
                  <w:r>
                    <w:rPr>
                      <w:b w:val="0"/>
                      <w:bCs/>
                      <w:sz w:val="24"/>
                    </w:rPr>
                    <w:t>…………</w:t>
                  </w:r>
                </w:p>
              </w:tc>
            </w:tr>
          </w:tbl>
          <w:p w:rsidR="00B66EB9" w:rsidRDefault="00B66EB9">
            <w:pPr>
              <w:jc w:val="center"/>
              <w:rPr>
                <w:sz w:val="16"/>
                <w:szCs w:val="16"/>
              </w:rPr>
            </w:pPr>
            <w:r>
              <w:rPr>
                <w:sz w:val="30"/>
              </w:rPr>
              <w:br/>
            </w:r>
          </w:p>
        </w:tc>
      </w:tr>
      <w:tr w:rsidR="00B66EB9" w:rsidTr="00C95D65">
        <w:trPr>
          <w:cantSplit/>
          <w:trHeight w:hRule="exact" w:val="726"/>
        </w:trPr>
        <w:tc>
          <w:tcPr>
            <w:tcW w:w="4370" w:type="dxa"/>
            <w:vAlign w:val="center"/>
          </w:tcPr>
          <w:p w:rsidR="00B66EB9" w:rsidRDefault="00B66EB9">
            <w:pPr>
              <w:pStyle w:val="1"/>
              <w:rPr>
                <w:b w:val="0"/>
                <w:bCs/>
                <w:sz w:val="24"/>
              </w:rPr>
            </w:pPr>
          </w:p>
        </w:tc>
        <w:tc>
          <w:tcPr>
            <w:tcW w:w="4475" w:type="dxa"/>
            <w:vAlign w:val="center"/>
          </w:tcPr>
          <w:p w:rsidR="00B66EB9" w:rsidRDefault="00B66EB9">
            <w:pPr>
              <w:pStyle w:val="1"/>
              <w:rPr>
                <w:b w:val="0"/>
                <w:bCs/>
                <w:sz w:val="24"/>
              </w:rPr>
            </w:pPr>
          </w:p>
        </w:tc>
      </w:tr>
    </w:tbl>
    <w:p w:rsidR="00B66EB9" w:rsidRDefault="00B66EB9" w:rsidP="00B66EB9">
      <w:pPr>
        <w:pStyle w:val="31"/>
        <w:jc w:val="left"/>
        <w:rPr>
          <w:i/>
          <w:sz w:val="22"/>
          <w:szCs w:val="22"/>
        </w:rPr>
      </w:pPr>
    </w:p>
    <w:p w:rsidR="00B66EB9" w:rsidRDefault="00945A23" w:rsidP="00B66EB9">
      <w:pPr>
        <w:pStyle w:val="3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 внесении изменений </w:t>
      </w:r>
      <w:r w:rsidR="00A2535F">
        <w:rPr>
          <w:i/>
          <w:sz w:val="22"/>
          <w:szCs w:val="22"/>
        </w:rPr>
        <w:t>в</w:t>
      </w:r>
      <w:r w:rsidR="00B66EB9">
        <w:rPr>
          <w:i/>
          <w:sz w:val="22"/>
          <w:szCs w:val="22"/>
        </w:rPr>
        <w:t xml:space="preserve"> </w:t>
      </w:r>
      <w:r w:rsidR="00D559F3">
        <w:rPr>
          <w:i/>
          <w:sz w:val="22"/>
          <w:szCs w:val="22"/>
        </w:rPr>
        <w:t>а</w:t>
      </w:r>
      <w:r w:rsidR="00B66EB9">
        <w:rPr>
          <w:i/>
          <w:sz w:val="22"/>
          <w:szCs w:val="22"/>
        </w:rPr>
        <w:t>дминистративн</w:t>
      </w:r>
      <w:r w:rsidR="00A2535F">
        <w:rPr>
          <w:i/>
          <w:sz w:val="22"/>
          <w:szCs w:val="22"/>
        </w:rPr>
        <w:t>ый</w:t>
      </w:r>
      <w:r w:rsidR="00B66EB9">
        <w:rPr>
          <w:i/>
          <w:sz w:val="22"/>
          <w:szCs w:val="22"/>
        </w:rPr>
        <w:t xml:space="preserve"> регламент                                                                                                                                                                                                    предоставления муниципальной услуги «Оформление </w:t>
      </w:r>
    </w:p>
    <w:p w:rsidR="00B66EB9" w:rsidRDefault="00B66EB9" w:rsidP="00B66EB9">
      <w:pPr>
        <w:pStyle w:val="3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документов по обмену жилыми помещениями,</w:t>
      </w:r>
    </w:p>
    <w:p w:rsidR="00B66EB9" w:rsidRDefault="00B66EB9" w:rsidP="00B66EB9">
      <w:pPr>
        <w:pStyle w:val="3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предоставляемыми по договору социального найм</w:t>
      </w:r>
      <w:r w:rsidR="00D559F3"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 xml:space="preserve"> </w:t>
      </w:r>
    </w:p>
    <w:p w:rsidR="00A2535F" w:rsidRDefault="00B66EB9" w:rsidP="00A2535F">
      <w:pPr>
        <w:pStyle w:val="3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администрацией города Струнино»</w:t>
      </w:r>
      <w:r w:rsidR="00A2535F">
        <w:rPr>
          <w:i/>
          <w:sz w:val="22"/>
          <w:szCs w:val="22"/>
        </w:rPr>
        <w:t xml:space="preserve">, </w:t>
      </w:r>
      <w:proofErr w:type="gramStart"/>
      <w:r w:rsidR="00A2535F">
        <w:rPr>
          <w:i/>
          <w:sz w:val="22"/>
          <w:szCs w:val="22"/>
        </w:rPr>
        <w:t>утвержденный  постановлением</w:t>
      </w:r>
      <w:proofErr w:type="gramEnd"/>
    </w:p>
    <w:p w:rsidR="00A2535F" w:rsidRDefault="00A2535F" w:rsidP="00A2535F">
      <w:pPr>
        <w:pStyle w:val="3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администрации  города</w:t>
      </w:r>
      <w:proofErr w:type="gramEnd"/>
      <w:r>
        <w:rPr>
          <w:i/>
          <w:sz w:val="22"/>
          <w:szCs w:val="22"/>
        </w:rPr>
        <w:t xml:space="preserve"> Струнино от 25.08.2020 № 441</w:t>
      </w:r>
    </w:p>
    <w:p w:rsidR="00B66EB9" w:rsidRPr="00BB16F6" w:rsidRDefault="00B66EB9" w:rsidP="00BB16F6">
      <w:pPr>
        <w:pStyle w:val="31"/>
        <w:jc w:val="left"/>
        <w:rPr>
          <w:i/>
          <w:sz w:val="48"/>
          <w:szCs w:val="48"/>
        </w:rPr>
      </w:pPr>
      <w:r>
        <w:rPr>
          <w:i/>
          <w:sz w:val="22"/>
          <w:szCs w:val="22"/>
        </w:rPr>
        <w:t xml:space="preserve">        </w:t>
      </w:r>
    </w:p>
    <w:p w:rsidR="00B66EB9" w:rsidRDefault="00B66EB9" w:rsidP="00B66EB9">
      <w:pPr>
        <w:pStyle w:val="31"/>
      </w:pPr>
      <w:r>
        <w:t xml:space="preserve">      </w:t>
      </w:r>
      <w:r w:rsidR="008D2819">
        <w:t>В целях приведения  нормативно-правового акта  в</w:t>
      </w:r>
      <w:r>
        <w:t xml:space="preserve"> соответстви</w:t>
      </w:r>
      <w:r w:rsidR="008D2819">
        <w:t>е</w:t>
      </w:r>
      <w:r>
        <w:t xml:space="preserve"> с </w:t>
      </w:r>
      <w:r w:rsidR="008D2819">
        <w:t xml:space="preserve"> пунктом 3 протокола заседания правительственной комиссии                                                                 по проведению административной реформы от 08.1</w:t>
      </w:r>
      <w:r w:rsidR="00CF621D">
        <w:t>1</w:t>
      </w:r>
      <w:r w:rsidR="008D2819">
        <w:t xml:space="preserve">.2016 № </w:t>
      </w:r>
      <w:r w:rsidR="00BB16F6">
        <w:t>1</w:t>
      </w:r>
      <w:r w:rsidR="008D2819">
        <w:t>43</w:t>
      </w:r>
      <w:r>
        <w:t>,</w:t>
      </w:r>
      <w:r w:rsidR="00D559F3">
        <w:t xml:space="preserve"> </w:t>
      </w:r>
      <w:r w:rsidR="008D2819">
        <w:t xml:space="preserve">                                                            </w:t>
      </w:r>
      <w:r w:rsidR="003F1BF6">
        <w:t xml:space="preserve">                     </w:t>
      </w:r>
      <w:r w:rsidR="00D559F3">
        <w:t>п о с т а н о в л я ю:</w:t>
      </w:r>
      <w:r>
        <w:t xml:space="preserve"> </w:t>
      </w:r>
    </w:p>
    <w:p w:rsidR="00B66EB9" w:rsidRDefault="00B66EB9" w:rsidP="00B66EB9">
      <w:pPr>
        <w:tabs>
          <w:tab w:val="left" w:pos="8364"/>
        </w:tabs>
        <w:rPr>
          <w:sz w:val="16"/>
          <w:szCs w:val="16"/>
        </w:rPr>
      </w:pPr>
    </w:p>
    <w:p w:rsidR="00A2535F" w:rsidRDefault="00B66EB9" w:rsidP="00A2535F">
      <w:pPr>
        <w:pStyle w:val="31"/>
        <w:rPr>
          <w:sz w:val="16"/>
          <w:szCs w:val="16"/>
        </w:rPr>
      </w:pPr>
      <w:r>
        <w:t>1</w:t>
      </w:r>
      <w:r w:rsidRPr="00A2535F">
        <w:t>.</w:t>
      </w:r>
      <w:r w:rsidR="00D559F3" w:rsidRPr="00A2535F">
        <w:t xml:space="preserve"> </w:t>
      </w:r>
      <w:r w:rsidR="00A2535F" w:rsidRPr="00A2535F">
        <w:t xml:space="preserve">Внести  в </w:t>
      </w:r>
      <w:r w:rsidRPr="00A2535F">
        <w:t xml:space="preserve"> </w:t>
      </w:r>
      <w:r w:rsidR="00D559F3" w:rsidRPr="00A2535F">
        <w:t>а</w:t>
      </w:r>
      <w:r w:rsidRPr="00A2535F">
        <w:t>дминистративный регламент предоставления муниципальной услуги «Оформление документов по обмену жилыми помещениями, предоставляемыми по договору социального найм</w:t>
      </w:r>
      <w:r w:rsidR="003A34D9">
        <w:t>а</w:t>
      </w:r>
      <w:r w:rsidRPr="00A2535F">
        <w:t xml:space="preserve"> администрацией города Струнино»</w:t>
      </w:r>
      <w:r w:rsidR="00A2535F" w:rsidRPr="00A2535F">
        <w:t>, утвержденный  постановлением  администрации  города Струнино от 25.08.2020 № 441 следующие изменения</w:t>
      </w:r>
      <w:r w:rsidR="00A2535F">
        <w:t>:</w:t>
      </w:r>
    </w:p>
    <w:p w:rsidR="00BB16F6" w:rsidRPr="00BB16F6" w:rsidRDefault="00BB16F6" w:rsidP="00A2535F">
      <w:pPr>
        <w:pStyle w:val="31"/>
        <w:rPr>
          <w:sz w:val="16"/>
          <w:szCs w:val="16"/>
        </w:rPr>
      </w:pPr>
    </w:p>
    <w:p w:rsidR="00597AD8" w:rsidRDefault="004A299C" w:rsidP="00597AD8">
      <w:pPr>
        <w:tabs>
          <w:tab w:val="left" w:pos="8364"/>
        </w:tabs>
        <w:jc w:val="both"/>
        <w:rPr>
          <w:sz w:val="16"/>
          <w:szCs w:val="16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="00597AD8" w:rsidRPr="008D2819">
        <w:rPr>
          <w:sz w:val="28"/>
          <w:szCs w:val="28"/>
        </w:rPr>
        <w:t>Пункт</w:t>
      </w:r>
      <w:proofErr w:type="gramEnd"/>
      <w:r w:rsidR="00597AD8" w:rsidRPr="008D2819">
        <w:rPr>
          <w:sz w:val="28"/>
          <w:szCs w:val="28"/>
        </w:rPr>
        <w:t xml:space="preserve"> 2.6.1</w:t>
      </w:r>
      <w:r w:rsidR="00BB7E4F" w:rsidRPr="008D2819">
        <w:rPr>
          <w:sz w:val="28"/>
          <w:szCs w:val="28"/>
        </w:rPr>
        <w:t xml:space="preserve"> после слов «заявление (по прилагаемой форме)» дополнить словами «с указанием всех членов семьи и степени родства»</w:t>
      </w:r>
    </w:p>
    <w:p w:rsidR="00C83EC4" w:rsidRPr="00C83EC4" w:rsidRDefault="00C83EC4" w:rsidP="00597AD8">
      <w:pPr>
        <w:tabs>
          <w:tab w:val="left" w:pos="8364"/>
        </w:tabs>
        <w:jc w:val="both"/>
        <w:rPr>
          <w:sz w:val="16"/>
          <w:szCs w:val="16"/>
        </w:rPr>
      </w:pPr>
    </w:p>
    <w:p w:rsidR="00C83EC4" w:rsidRDefault="004A299C" w:rsidP="00C83EC4">
      <w:pPr>
        <w:tabs>
          <w:tab w:val="left" w:pos="8364"/>
        </w:tabs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</w:t>
      </w:r>
      <w:r w:rsidR="00C83EC4">
        <w:rPr>
          <w:sz w:val="28"/>
          <w:szCs w:val="28"/>
        </w:rPr>
        <w:t>П</w:t>
      </w:r>
      <w:r w:rsidR="00597AD8" w:rsidRPr="008D2819">
        <w:rPr>
          <w:sz w:val="28"/>
          <w:szCs w:val="28"/>
        </w:rPr>
        <w:t>ункт</w:t>
      </w:r>
      <w:proofErr w:type="gramEnd"/>
      <w:r w:rsidR="00597AD8" w:rsidRPr="008D2819">
        <w:rPr>
          <w:sz w:val="28"/>
          <w:szCs w:val="28"/>
        </w:rPr>
        <w:t xml:space="preserve"> 2.6.3. изложить в следующей редакции:</w:t>
      </w:r>
      <w:r w:rsidR="00C83EC4">
        <w:rPr>
          <w:sz w:val="28"/>
          <w:szCs w:val="28"/>
        </w:rPr>
        <w:t xml:space="preserve">                                                                                 </w:t>
      </w:r>
      <w:r w:rsidR="00597AD8" w:rsidRPr="008D2819">
        <w:rPr>
          <w:sz w:val="28"/>
          <w:szCs w:val="28"/>
        </w:rPr>
        <w:t xml:space="preserve"> </w:t>
      </w:r>
      <w:r w:rsidR="008D2819">
        <w:rPr>
          <w:sz w:val="28"/>
          <w:szCs w:val="28"/>
        </w:rPr>
        <w:t>«</w:t>
      </w:r>
      <w:r w:rsidR="00597AD8" w:rsidRPr="008D2819">
        <w:rPr>
          <w:sz w:val="28"/>
          <w:szCs w:val="28"/>
        </w:rPr>
        <w:t>К заявлению прилагаются следующие документы:</w:t>
      </w:r>
      <w:bookmarkStart w:id="1" w:name="P95"/>
      <w:bookmarkEnd w:id="1"/>
      <w:r w:rsidR="00597AD8" w:rsidRPr="008D2819">
        <w:rPr>
          <w:sz w:val="28"/>
          <w:szCs w:val="28"/>
        </w:rPr>
        <w:t xml:space="preserve">  </w:t>
      </w:r>
      <w:r w:rsidR="00C83EC4">
        <w:rPr>
          <w:sz w:val="28"/>
          <w:szCs w:val="28"/>
        </w:rPr>
        <w:t xml:space="preserve">                                                        </w:t>
      </w:r>
      <w:r w:rsidR="00597AD8" w:rsidRPr="008D2819">
        <w:rPr>
          <w:sz w:val="28"/>
          <w:szCs w:val="28"/>
        </w:rPr>
        <w:t xml:space="preserve"> 1. Паспорт или иной документ, удостоверяющий личность всех членов семьи, участвующих в сделке по обмену.</w:t>
      </w:r>
      <w:bookmarkStart w:id="2" w:name="P96"/>
      <w:bookmarkEnd w:id="2"/>
      <w:r w:rsidR="00597AD8" w:rsidRPr="008D2819">
        <w:rPr>
          <w:sz w:val="28"/>
          <w:szCs w:val="28"/>
        </w:rPr>
        <w:t xml:space="preserve">  </w:t>
      </w:r>
      <w:r w:rsidR="00C83EC4">
        <w:rPr>
          <w:sz w:val="28"/>
          <w:szCs w:val="28"/>
        </w:rPr>
        <w:t xml:space="preserve">                                                                                                         </w:t>
      </w:r>
      <w:r w:rsidR="00597AD8" w:rsidRPr="008D2819">
        <w:rPr>
          <w:sz w:val="28"/>
          <w:szCs w:val="28"/>
        </w:rPr>
        <w:t xml:space="preserve">  </w:t>
      </w:r>
      <w:bookmarkStart w:id="3" w:name="P97"/>
      <w:bookmarkEnd w:id="3"/>
      <w:r w:rsidR="00C83EC4">
        <w:rPr>
          <w:sz w:val="28"/>
          <w:szCs w:val="28"/>
        </w:rPr>
        <w:t>2. Д</w:t>
      </w:r>
      <w:r w:rsidR="00597AD8" w:rsidRPr="008D2819">
        <w:rPr>
          <w:sz w:val="28"/>
          <w:szCs w:val="28"/>
        </w:rPr>
        <w:t>оговор об обмене жилыми помещениями.</w:t>
      </w:r>
      <w:bookmarkStart w:id="4" w:name="P98"/>
      <w:bookmarkEnd w:id="4"/>
      <w:r w:rsidR="00C83EC4">
        <w:rPr>
          <w:sz w:val="28"/>
          <w:szCs w:val="28"/>
        </w:rPr>
        <w:t xml:space="preserve">                                                                           </w:t>
      </w:r>
      <w:r w:rsidR="00BB7E4F" w:rsidRPr="008D2819">
        <w:rPr>
          <w:sz w:val="28"/>
          <w:szCs w:val="28"/>
        </w:rPr>
        <w:t>3</w:t>
      </w:r>
      <w:r w:rsidR="00C83EC4">
        <w:rPr>
          <w:sz w:val="28"/>
          <w:szCs w:val="28"/>
        </w:rPr>
        <w:t>.</w:t>
      </w:r>
      <w:r w:rsidR="00597AD8" w:rsidRPr="008D2819">
        <w:rPr>
          <w:sz w:val="28"/>
          <w:szCs w:val="28"/>
        </w:rPr>
        <w:t xml:space="preserve"> Договор социального найма.</w:t>
      </w:r>
      <w:bookmarkStart w:id="5" w:name="P99"/>
      <w:bookmarkEnd w:id="5"/>
      <w:r w:rsidR="00C83EC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BB7E4F" w:rsidRPr="008D2819">
        <w:rPr>
          <w:sz w:val="28"/>
          <w:szCs w:val="28"/>
        </w:rPr>
        <w:t>4</w:t>
      </w:r>
      <w:r w:rsidR="00597AD8" w:rsidRPr="008D2819">
        <w:rPr>
          <w:sz w:val="28"/>
          <w:szCs w:val="28"/>
        </w:rPr>
        <w:t>.</w:t>
      </w:r>
      <w:r w:rsidR="008D2819">
        <w:rPr>
          <w:sz w:val="28"/>
          <w:szCs w:val="28"/>
        </w:rPr>
        <w:t xml:space="preserve"> </w:t>
      </w:r>
      <w:r w:rsidR="00597AD8" w:rsidRPr="008D2819">
        <w:rPr>
          <w:sz w:val="28"/>
          <w:szCs w:val="28"/>
        </w:rPr>
        <w:t xml:space="preserve">Согласие органа опеки </w:t>
      </w:r>
      <w:proofErr w:type="gramStart"/>
      <w:r w:rsidR="00597AD8" w:rsidRPr="008D2819">
        <w:rPr>
          <w:sz w:val="28"/>
          <w:szCs w:val="28"/>
        </w:rPr>
        <w:t xml:space="preserve">и </w:t>
      </w:r>
      <w:r w:rsidR="00C83EC4">
        <w:rPr>
          <w:sz w:val="28"/>
          <w:szCs w:val="28"/>
        </w:rPr>
        <w:t xml:space="preserve"> </w:t>
      </w:r>
      <w:r w:rsidR="00597AD8" w:rsidRPr="008D2819">
        <w:rPr>
          <w:sz w:val="28"/>
          <w:szCs w:val="28"/>
        </w:rPr>
        <w:t>попечительства</w:t>
      </w:r>
      <w:proofErr w:type="gramEnd"/>
      <w:r w:rsidR="00597AD8" w:rsidRPr="008D2819">
        <w:rPr>
          <w:sz w:val="28"/>
          <w:szCs w:val="28"/>
        </w:rPr>
        <w:t xml:space="preserve"> в случае, если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 xml:space="preserve"> в </w:t>
      </w:r>
      <w:r w:rsidR="00C83EC4">
        <w:rPr>
          <w:sz w:val="28"/>
          <w:szCs w:val="28"/>
        </w:rPr>
        <w:t xml:space="preserve"> </w:t>
      </w:r>
      <w:r w:rsidR="00597AD8" w:rsidRPr="008D2819">
        <w:rPr>
          <w:sz w:val="28"/>
          <w:szCs w:val="28"/>
        </w:rPr>
        <w:t xml:space="preserve">обмениваемом помещении проживают малолетние, 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 xml:space="preserve">несовершеннолетние, </w:t>
      </w:r>
      <w:r w:rsidR="00C83EC4">
        <w:rPr>
          <w:sz w:val="28"/>
          <w:szCs w:val="28"/>
        </w:rPr>
        <w:t xml:space="preserve"> </w:t>
      </w:r>
      <w:r w:rsidR="00597AD8" w:rsidRPr="008D2819">
        <w:rPr>
          <w:sz w:val="28"/>
          <w:szCs w:val="28"/>
        </w:rPr>
        <w:t xml:space="preserve">недееспособные или 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>ограниченно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 xml:space="preserve"> дееспособные 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 xml:space="preserve">граждане, 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>являющиеся</w:t>
      </w:r>
      <w:r w:rsidR="00C83EC4">
        <w:rPr>
          <w:sz w:val="28"/>
          <w:szCs w:val="28"/>
        </w:rPr>
        <w:t xml:space="preserve">   </w:t>
      </w:r>
      <w:r w:rsidR="00597AD8" w:rsidRPr="008D2819">
        <w:rPr>
          <w:sz w:val="28"/>
          <w:szCs w:val="28"/>
        </w:rPr>
        <w:t xml:space="preserve"> членами семей нанимателей данных жилых помещений.</w:t>
      </w:r>
      <w:r w:rsidR="00C83EC4">
        <w:rPr>
          <w:sz w:val="28"/>
          <w:szCs w:val="28"/>
        </w:rPr>
        <w:t xml:space="preserve">                                                                             </w:t>
      </w:r>
      <w:r w:rsidR="00597AD8" w:rsidRPr="008D2819">
        <w:rPr>
          <w:sz w:val="28"/>
          <w:szCs w:val="28"/>
        </w:rPr>
        <w:lastRenderedPageBreak/>
        <w:t>В случае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 xml:space="preserve"> подачи 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 xml:space="preserve">заявления </w:t>
      </w:r>
      <w:r w:rsidR="00C83EC4">
        <w:rPr>
          <w:sz w:val="28"/>
          <w:szCs w:val="28"/>
        </w:rPr>
        <w:t xml:space="preserve">     </w:t>
      </w:r>
      <w:r w:rsidR="00597AD8" w:rsidRPr="008D2819">
        <w:rPr>
          <w:sz w:val="28"/>
          <w:szCs w:val="28"/>
        </w:rPr>
        <w:t xml:space="preserve">представителем </w:t>
      </w:r>
      <w:proofErr w:type="gramStart"/>
      <w:r w:rsidR="00597AD8" w:rsidRPr="008D2819">
        <w:rPr>
          <w:sz w:val="28"/>
          <w:szCs w:val="28"/>
        </w:rPr>
        <w:t xml:space="preserve">гражданина, </w:t>
      </w:r>
      <w:r w:rsidR="00C83EC4">
        <w:rPr>
          <w:sz w:val="28"/>
          <w:szCs w:val="28"/>
        </w:rPr>
        <w:t xml:space="preserve">  </w:t>
      </w:r>
      <w:proofErr w:type="gramEnd"/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>прилагается документ, подтверждающий полномочия представителя.</w:t>
      </w:r>
      <w:r w:rsidR="00C83EC4">
        <w:rPr>
          <w:sz w:val="28"/>
          <w:szCs w:val="28"/>
        </w:rPr>
        <w:t xml:space="preserve">                                           </w:t>
      </w:r>
      <w:r w:rsidR="00597AD8" w:rsidRPr="008D2819">
        <w:rPr>
          <w:sz w:val="28"/>
          <w:szCs w:val="28"/>
        </w:rPr>
        <w:t>Все документы предоставляются в копиях с одновременным</w:t>
      </w:r>
      <w:r w:rsidR="00C83EC4">
        <w:rPr>
          <w:sz w:val="28"/>
          <w:szCs w:val="28"/>
        </w:rPr>
        <w:t xml:space="preserve"> п</w:t>
      </w:r>
      <w:r w:rsidR="00597AD8" w:rsidRPr="008D2819">
        <w:rPr>
          <w:sz w:val="28"/>
          <w:szCs w:val="28"/>
        </w:rPr>
        <w:t>редоставлением оригинала.</w:t>
      </w:r>
      <w:r w:rsidR="00C83EC4">
        <w:rPr>
          <w:sz w:val="28"/>
          <w:szCs w:val="28"/>
        </w:rPr>
        <w:t xml:space="preserve">                                                                                 Д</w:t>
      </w:r>
      <w:r w:rsidR="00597AD8" w:rsidRPr="008D2819">
        <w:rPr>
          <w:sz w:val="28"/>
          <w:szCs w:val="28"/>
        </w:rPr>
        <w:t xml:space="preserve">окументы, указанные в </w:t>
      </w:r>
      <w:hyperlink r:id="rId8" w:anchor="P95" w:history="1">
        <w:r w:rsidR="00597AD8" w:rsidRPr="008D2819">
          <w:rPr>
            <w:rStyle w:val="a4"/>
            <w:color w:val="000000" w:themeColor="text1"/>
            <w:sz w:val="28"/>
            <w:szCs w:val="28"/>
            <w:u w:val="none"/>
          </w:rPr>
          <w:t>подпунктах 1</w:t>
        </w:r>
      </w:hyperlink>
      <w:r w:rsidR="00597AD8" w:rsidRPr="008D2819">
        <w:rPr>
          <w:color w:val="000000" w:themeColor="text1"/>
          <w:sz w:val="28"/>
          <w:szCs w:val="28"/>
        </w:rPr>
        <w:t xml:space="preserve">, </w:t>
      </w:r>
      <w:hyperlink r:id="rId9" w:anchor="P96" w:history="1">
        <w:r w:rsidR="00597AD8" w:rsidRPr="008D2819">
          <w:rPr>
            <w:rStyle w:val="a4"/>
            <w:color w:val="000000" w:themeColor="text1"/>
            <w:sz w:val="28"/>
            <w:szCs w:val="28"/>
            <w:u w:val="none"/>
          </w:rPr>
          <w:t>2</w:t>
        </w:r>
      </w:hyperlink>
      <w:r w:rsidR="00597AD8" w:rsidRPr="008D2819">
        <w:rPr>
          <w:color w:val="000000" w:themeColor="text1"/>
          <w:sz w:val="28"/>
          <w:szCs w:val="28"/>
        </w:rPr>
        <w:t xml:space="preserve">, </w:t>
      </w:r>
      <w:r w:rsidR="00597AD8" w:rsidRPr="008D2819">
        <w:rPr>
          <w:sz w:val="28"/>
          <w:szCs w:val="28"/>
        </w:rPr>
        <w:t>настоящего пункта, представляет заявитель лично.</w:t>
      </w:r>
      <w:r w:rsidR="00C83EC4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97AD8" w:rsidRPr="008D2819">
        <w:rPr>
          <w:sz w:val="28"/>
          <w:szCs w:val="28"/>
        </w:rPr>
        <w:t xml:space="preserve">Документы, указанные </w:t>
      </w:r>
      <w:r w:rsidR="00597AD8" w:rsidRPr="008D2819">
        <w:rPr>
          <w:color w:val="000000" w:themeColor="text1"/>
          <w:sz w:val="28"/>
          <w:szCs w:val="28"/>
        </w:rPr>
        <w:t xml:space="preserve">в </w:t>
      </w:r>
      <w:hyperlink r:id="rId10" w:anchor="P98" w:history="1">
        <w:r w:rsidR="00597AD8" w:rsidRPr="008D2819">
          <w:rPr>
            <w:rStyle w:val="a4"/>
            <w:color w:val="000000" w:themeColor="text1"/>
            <w:sz w:val="28"/>
            <w:szCs w:val="28"/>
            <w:u w:val="none"/>
          </w:rPr>
          <w:t xml:space="preserve">подпункте </w:t>
        </w:r>
      </w:hyperlink>
      <w:r w:rsidR="00BB7E4F" w:rsidRPr="008D2819">
        <w:rPr>
          <w:rStyle w:val="a4"/>
          <w:color w:val="000000" w:themeColor="text1"/>
          <w:sz w:val="28"/>
          <w:szCs w:val="28"/>
          <w:u w:val="none"/>
        </w:rPr>
        <w:t>4</w:t>
      </w:r>
      <w:r w:rsidR="00597AD8" w:rsidRPr="008D2819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597AD8" w:rsidRPr="008D2819">
        <w:rPr>
          <w:sz w:val="28"/>
          <w:szCs w:val="28"/>
        </w:rPr>
        <w:t xml:space="preserve"> настоящего пункта, заявитель вправе представить самостоятельно.</w:t>
      </w:r>
      <w:r w:rsidR="00C83EC4">
        <w:rPr>
          <w:sz w:val="28"/>
          <w:szCs w:val="28"/>
        </w:rPr>
        <w:t xml:space="preserve">                                                                              </w:t>
      </w:r>
      <w:r w:rsidR="00597AD8" w:rsidRPr="008D2819">
        <w:rPr>
          <w:sz w:val="28"/>
          <w:szCs w:val="28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>Уполномоченные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органы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получают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</w:t>
      </w:r>
      <w:r w:rsidR="008D2819" w:rsidRPr="008D2819">
        <w:rPr>
          <w:color w:val="000000"/>
          <w:sz w:val="28"/>
          <w:szCs w:val="28"/>
          <w:shd w:val="clear" w:color="auto" w:fill="FFFFFF"/>
        </w:rPr>
        <w:t>на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основании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межведомственных запросов,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в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>том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числе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в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электронной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форме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с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использованием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единой системы межведомственного электронного взаимодействия и подключаемых к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>ней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региональных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систем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межведомственного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информационного взаимодействия,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сведения,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необходимые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для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>принятия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решения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о предоставлении услуги</w:t>
      </w:r>
      <w:r w:rsidR="008D2819">
        <w:t>».</w:t>
      </w:r>
      <w:r w:rsidR="00C83EC4">
        <w:t xml:space="preserve">                                                                                                          </w:t>
      </w:r>
    </w:p>
    <w:p w:rsidR="00C83EC4" w:rsidRPr="00C83EC4" w:rsidRDefault="00C83EC4" w:rsidP="00C83EC4">
      <w:pPr>
        <w:tabs>
          <w:tab w:val="left" w:pos="8364"/>
        </w:tabs>
        <w:rPr>
          <w:sz w:val="16"/>
          <w:szCs w:val="16"/>
        </w:rPr>
      </w:pPr>
    </w:p>
    <w:p w:rsidR="00C83EC4" w:rsidRPr="00C83EC4" w:rsidRDefault="00C83EC4" w:rsidP="00C83EC4">
      <w:pPr>
        <w:tabs>
          <w:tab w:val="left" w:pos="8364"/>
        </w:tabs>
        <w:rPr>
          <w:sz w:val="16"/>
          <w:szCs w:val="16"/>
        </w:rPr>
      </w:pPr>
      <w:r w:rsidRPr="00B66EB9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proofErr w:type="gramStart"/>
      <w:r w:rsidRPr="00B66EB9">
        <w:rPr>
          <w:sz w:val="28"/>
          <w:szCs w:val="28"/>
        </w:rPr>
        <w:t>Контроль  за</w:t>
      </w:r>
      <w:proofErr w:type="gramEnd"/>
      <w:r w:rsidRPr="00B66EB9"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C83EC4" w:rsidRPr="00B66EB9" w:rsidRDefault="00C83EC4" w:rsidP="00C83EC4">
      <w:pPr>
        <w:tabs>
          <w:tab w:val="left" w:pos="8364"/>
        </w:tabs>
        <w:rPr>
          <w:sz w:val="16"/>
          <w:szCs w:val="16"/>
        </w:rPr>
      </w:pPr>
    </w:p>
    <w:p w:rsidR="00C83EC4" w:rsidRPr="00B66EB9" w:rsidRDefault="00C83EC4" w:rsidP="00C83EC4">
      <w:pPr>
        <w:tabs>
          <w:tab w:val="left" w:pos="3201"/>
        </w:tabs>
        <w:rPr>
          <w:sz w:val="28"/>
          <w:szCs w:val="28"/>
        </w:rPr>
      </w:pPr>
      <w:r w:rsidRPr="00B66EB9">
        <w:rPr>
          <w:sz w:val="28"/>
          <w:szCs w:val="28"/>
        </w:rPr>
        <w:t xml:space="preserve"> 4. Настоящее </w:t>
      </w:r>
      <w:proofErr w:type="gramStart"/>
      <w:r w:rsidRPr="00B66EB9">
        <w:rPr>
          <w:sz w:val="28"/>
          <w:szCs w:val="28"/>
        </w:rPr>
        <w:t>постановление  вступает</w:t>
      </w:r>
      <w:proofErr w:type="gramEnd"/>
      <w:r w:rsidRPr="00B66EB9">
        <w:rPr>
          <w:sz w:val="28"/>
          <w:szCs w:val="28"/>
        </w:rPr>
        <w:t xml:space="preserve">  в  силу  со дня его официального  опубликования.</w:t>
      </w:r>
    </w:p>
    <w:p w:rsidR="00C83EC4" w:rsidRDefault="00C83EC4" w:rsidP="00C83EC4">
      <w:pPr>
        <w:tabs>
          <w:tab w:val="left" w:pos="3201"/>
        </w:tabs>
        <w:rPr>
          <w:sz w:val="28"/>
          <w:szCs w:val="28"/>
        </w:rPr>
      </w:pPr>
    </w:p>
    <w:p w:rsidR="00C83EC4" w:rsidRDefault="00C83EC4" w:rsidP="00C83EC4">
      <w:pPr>
        <w:tabs>
          <w:tab w:val="left" w:pos="3201"/>
        </w:tabs>
        <w:rPr>
          <w:sz w:val="28"/>
          <w:szCs w:val="28"/>
        </w:rPr>
      </w:pPr>
    </w:p>
    <w:p w:rsidR="00C83EC4" w:rsidRPr="00B66EB9" w:rsidRDefault="00C83EC4" w:rsidP="00C83EC4">
      <w:pPr>
        <w:tabs>
          <w:tab w:val="left" w:pos="3201"/>
        </w:tabs>
        <w:rPr>
          <w:sz w:val="28"/>
          <w:szCs w:val="28"/>
        </w:rPr>
      </w:pPr>
    </w:p>
    <w:p w:rsidR="008D2819" w:rsidRDefault="008D2819" w:rsidP="002848DC">
      <w:pPr>
        <w:pStyle w:val="ConsPlusNormal"/>
        <w:jc w:val="both"/>
      </w:pPr>
    </w:p>
    <w:p w:rsidR="008D2819" w:rsidRDefault="008D2819" w:rsidP="002848DC">
      <w:pPr>
        <w:pStyle w:val="ConsPlusNormal"/>
        <w:jc w:val="both"/>
      </w:pPr>
    </w:p>
    <w:p w:rsidR="008D2819" w:rsidRDefault="008D2819" w:rsidP="002848DC">
      <w:pPr>
        <w:pStyle w:val="ConsPlusNormal"/>
        <w:jc w:val="both"/>
      </w:pPr>
    </w:p>
    <w:p w:rsidR="008D2819" w:rsidRDefault="008D2819" w:rsidP="002848DC">
      <w:pPr>
        <w:pStyle w:val="ConsPlusNormal"/>
        <w:jc w:val="both"/>
      </w:pPr>
    </w:p>
    <w:p w:rsidR="008D2819" w:rsidRPr="008D2819" w:rsidRDefault="008D2819" w:rsidP="002848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2819">
        <w:rPr>
          <w:rFonts w:ascii="Times New Roman" w:hAnsi="Times New Roman" w:cs="Times New Roman"/>
          <w:sz w:val="28"/>
          <w:szCs w:val="28"/>
        </w:rPr>
        <w:t>Глава местной адми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Pr="008D2819">
        <w:rPr>
          <w:rFonts w:ascii="Times New Roman" w:hAnsi="Times New Roman" w:cs="Times New Roman"/>
          <w:sz w:val="28"/>
          <w:szCs w:val="28"/>
        </w:rPr>
        <w:t xml:space="preserve">                                                А. О. </w:t>
      </w:r>
      <w:proofErr w:type="spellStart"/>
      <w:r w:rsidRPr="008D2819">
        <w:rPr>
          <w:rFonts w:ascii="Times New Roman" w:hAnsi="Times New Roman" w:cs="Times New Roman"/>
          <w:sz w:val="28"/>
          <w:szCs w:val="28"/>
        </w:rPr>
        <w:t>Жугинский</w:t>
      </w:r>
      <w:proofErr w:type="spellEnd"/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FB48EC" w:rsidRDefault="00FB48EC" w:rsidP="002848DC">
      <w:pPr>
        <w:pStyle w:val="ConsPlusNormal"/>
        <w:jc w:val="both"/>
      </w:pPr>
    </w:p>
    <w:p w:rsidR="00FB48EC" w:rsidRDefault="00FB48EC" w:rsidP="002848DC">
      <w:pPr>
        <w:pStyle w:val="ConsPlusNormal"/>
        <w:jc w:val="both"/>
      </w:pPr>
    </w:p>
    <w:p w:rsidR="00FB48EC" w:rsidRDefault="00FB48EC" w:rsidP="002848DC">
      <w:pPr>
        <w:pStyle w:val="ConsPlusNormal"/>
        <w:jc w:val="both"/>
      </w:pPr>
    </w:p>
    <w:p w:rsidR="00FB48EC" w:rsidRDefault="00FB48EC" w:rsidP="002848DC">
      <w:pPr>
        <w:pStyle w:val="ConsPlusNormal"/>
        <w:jc w:val="both"/>
      </w:pPr>
    </w:p>
    <w:p w:rsidR="00FB48EC" w:rsidRDefault="00FB48EC" w:rsidP="002848DC">
      <w:pPr>
        <w:pStyle w:val="ConsPlusNormal"/>
        <w:jc w:val="both"/>
      </w:pPr>
    </w:p>
    <w:p w:rsidR="00FB48EC" w:rsidRDefault="00FB48EC" w:rsidP="002848DC">
      <w:pPr>
        <w:pStyle w:val="ConsPlusNormal"/>
        <w:jc w:val="both"/>
      </w:pPr>
    </w:p>
    <w:p w:rsidR="00FB48EC" w:rsidRDefault="00FB48EC" w:rsidP="002848DC">
      <w:pPr>
        <w:pStyle w:val="ConsPlusNormal"/>
        <w:jc w:val="both"/>
      </w:pPr>
    </w:p>
    <w:p w:rsidR="00FB48EC" w:rsidRDefault="00FB48EC" w:rsidP="002848DC">
      <w:pPr>
        <w:pStyle w:val="ConsPlusNormal"/>
        <w:jc w:val="both"/>
      </w:pPr>
    </w:p>
    <w:p w:rsidR="00FB48EC" w:rsidRDefault="00FB48EC" w:rsidP="002848DC">
      <w:pPr>
        <w:pStyle w:val="ConsPlusNormal"/>
        <w:jc w:val="both"/>
      </w:pPr>
    </w:p>
    <w:p w:rsidR="00FB48EC" w:rsidRDefault="00FB48EC" w:rsidP="002848DC">
      <w:pPr>
        <w:pStyle w:val="ConsPlusNormal"/>
        <w:jc w:val="both"/>
      </w:pPr>
    </w:p>
    <w:sectPr w:rsidR="00FB48EC" w:rsidSect="0062279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4B0" w:rsidRDefault="008A74B0">
      <w:r>
        <w:separator/>
      </w:r>
    </w:p>
  </w:endnote>
  <w:endnote w:type="continuationSeparator" w:id="0">
    <w:p w:rsidR="008A74B0" w:rsidRDefault="008A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A7" w:rsidRDefault="005401A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4B0" w:rsidRDefault="008A74B0">
      <w:r>
        <w:separator/>
      </w:r>
    </w:p>
  </w:footnote>
  <w:footnote w:type="continuationSeparator" w:id="0">
    <w:p w:rsidR="008A74B0" w:rsidRDefault="008A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01AD"/>
    <w:multiLevelType w:val="multilevel"/>
    <w:tmpl w:val="E7928946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05341B"/>
    <w:multiLevelType w:val="multilevel"/>
    <w:tmpl w:val="36663B8C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20EA1"/>
    <w:multiLevelType w:val="multilevel"/>
    <w:tmpl w:val="ED9E7274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B91849"/>
    <w:multiLevelType w:val="multilevel"/>
    <w:tmpl w:val="F72CD390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401587"/>
    <w:multiLevelType w:val="multilevel"/>
    <w:tmpl w:val="07A6DD96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B4E45"/>
    <w:multiLevelType w:val="multilevel"/>
    <w:tmpl w:val="D0E68D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E6778"/>
    <w:multiLevelType w:val="multilevel"/>
    <w:tmpl w:val="6D5E2596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834958"/>
    <w:multiLevelType w:val="multilevel"/>
    <w:tmpl w:val="FE886A40"/>
    <w:lvl w:ilvl="0">
      <w:start w:val="1"/>
      <w:numFmt w:val="upperRoman"/>
      <w:lvlText w:val="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BC"/>
    <w:rsid w:val="000311ED"/>
    <w:rsid w:val="00043588"/>
    <w:rsid w:val="00052FFF"/>
    <w:rsid w:val="000A45B0"/>
    <w:rsid w:val="000B076E"/>
    <w:rsid w:val="000C1FF4"/>
    <w:rsid w:val="000F64CA"/>
    <w:rsid w:val="00100CD1"/>
    <w:rsid w:val="0010534F"/>
    <w:rsid w:val="001058BC"/>
    <w:rsid w:val="00124179"/>
    <w:rsid w:val="00140C52"/>
    <w:rsid w:val="00184CAD"/>
    <w:rsid w:val="001C25E8"/>
    <w:rsid w:val="001C5C71"/>
    <w:rsid w:val="001E2528"/>
    <w:rsid w:val="001F06B8"/>
    <w:rsid w:val="001F14EE"/>
    <w:rsid w:val="00206DA8"/>
    <w:rsid w:val="00207D53"/>
    <w:rsid w:val="00221D02"/>
    <w:rsid w:val="002235DC"/>
    <w:rsid w:val="00225277"/>
    <w:rsid w:val="00243C5A"/>
    <w:rsid w:val="00247866"/>
    <w:rsid w:val="002564E2"/>
    <w:rsid w:val="00261351"/>
    <w:rsid w:val="00262990"/>
    <w:rsid w:val="00270DA6"/>
    <w:rsid w:val="002848DC"/>
    <w:rsid w:val="00297A4C"/>
    <w:rsid w:val="002A3A39"/>
    <w:rsid w:val="002A78AE"/>
    <w:rsid w:val="002B144B"/>
    <w:rsid w:val="002C175F"/>
    <w:rsid w:val="002D2F5B"/>
    <w:rsid w:val="002D72BF"/>
    <w:rsid w:val="002E0D56"/>
    <w:rsid w:val="002E0F78"/>
    <w:rsid w:val="002F0A98"/>
    <w:rsid w:val="00300D1A"/>
    <w:rsid w:val="00326EDE"/>
    <w:rsid w:val="00336561"/>
    <w:rsid w:val="0034154E"/>
    <w:rsid w:val="003715D9"/>
    <w:rsid w:val="00387959"/>
    <w:rsid w:val="003A34D9"/>
    <w:rsid w:val="003B4507"/>
    <w:rsid w:val="003E7214"/>
    <w:rsid w:val="003F1BF6"/>
    <w:rsid w:val="00402A90"/>
    <w:rsid w:val="004112C1"/>
    <w:rsid w:val="00421E2D"/>
    <w:rsid w:val="00423B14"/>
    <w:rsid w:val="00423E6C"/>
    <w:rsid w:val="00427F06"/>
    <w:rsid w:val="0043385E"/>
    <w:rsid w:val="00434715"/>
    <w:rsid w:val="00474143"/>
    <w:rsid w:val="004951CB"/>
    <w:rsid w:val="0049791E"/>
    <w:rsid w:val="004A299C"/>
    <w:rsid w:val="004A4A76"/>
    <w:rsid w:val="004B52E2"/>
    <w:rsid w:val="004C26F1"/>
    <w:rsid w:val="004D0819"/>
    <w:rsid w:val="004E0630"/>
    <w:rsid w:val="004E2F2B"/>
    <w:rsid w:val="0051340D"/>
    <w:rsid w:val="005401A7"/>
    <w:rsid w:val="00540F1E"/>
    <w:rsid w:val="005734D8"/>
    <w:rsid w:val="00597AD8"/>
    <w:rsid w:val="005B3FDC"/>
    <w:rsid w:val="005D2B92"/>
    <w:rsid w:val="005E0892"/>
    <w:rsid w:val="0060292F"/>
    <w:rsid w:val="006043AA"/>
    <w:rsid w:val="00622790"/>
    <w:rsid w:val="006321AE"/>
    <w:rsid w:val="00632989"/>
    <w:rsid w:val="006429C8"/>
    <w:rsid w:val="006625FE"/>
    <w:rsid w:val="006674BF"/>
    <w:rsid w:val="00686446"/>
    <w:rsid w:val="006A3F7D"/>
    <w:rsid w:val="006A4D21"/>
    <w:rsid w:val="006D0CD5"/>
    <w:rsid w:val="006D2026"/>
    <w:rsid w:val="006E02F4"/>
    <w:rsid w:val="006E1914"/>
    <w:rsid w:val="006F3769"/>
    <w:rsid w:val="00705495"/>
    <w:rsid w:val="00707CA0"/>
    <w:rsid w:val="0072242F"/>
    <w:rsid w:val="00722D3A"/>
    <w:rsid w:val="00723D85"/>
    <w:rsid w:val="00725DE8"/>
    <w:rsid w:val="00730C0F"/>
    <w:rsid w:val="00745D6B"/>
    <w:rsid w:val="007A66BC"/>
    <w:rsid w:val="007B3831"/>
    <w:rsid w:val="007D2A1F"/>
    <w:rsid w:val="007E5286"/>
    <w:rsid w:val="00805F6A"/>
    <w:rsid w:val="008162A1"/>
    <w:rsid w:val="00824D9C"/>
    <w:rsid w:val="008257C5"/>
    <w:rsid w:val="0085324F"/>
    <w:rsid w:val="0085711B"/>
    <w:rsid w:val="008A42AD"/>
    <w:rsid w:val="008A4DF7"/>
    <w:rsid w:val="008A74B0"/>
    <w:rsid w:val="008B2C4B"/>
    <w:rsid w:val="008D2819"/>
    <w:rsid w:val="008D388D"/>
    <w:rsid w:val="00905778"/>
    <w:rsid w:val="0090730E"/>
    <w:rsid w:val="009109BB"/>
    <w:rsid w:val="009209B2"/>
    <w:rsid w:val="00930D6F"/>
    <w:rsid w:val="0094117C"/>
    <w:rsid w:val="00945A23"/>
    <w:rsid w:val="009460C5"/>
    <w:rsid w:val="00950027"/>
    <w:rsid w:val="00965EAE"/>
    <w:rsid w:val="009845B2"/>
    <w:rsid w:val="00991FF7"/>
    <w:rsid w:val="009C2B50"/>
    <w:rsid w:val="009C5AD5"/>
    <w:rsid w:val="00A10421"/>
    <w:rsid w:val="00A2535F"/>
    <w:rsid w:val="00A331E4"/>
    <w:rsid w:val="00A45D9A"/>
    <w:rsid w:val="00A80697"/>
    <w:rsid w:val="00AA031D"/>
    <w:rsid w:val="00AC1F36"/>
    <w:rsid w:val="00AC68FD"/>
    <w:rsid w:val="00B006E9"/>
    <w:rsid w:val="00B50955"/>
    <w:rsid w:val="00B66EB9"/>
    <w:rsid w:val="00B7777D"/>
    <w:rsid w:val="00BB16F6"/>
    <w:rsid w:val="00BB1B04"/>
    <w:rsid w:val="00BB7E4F"/>
    <w:rsid w:val="00BC34DD"/>
    <w:rsid w:val="00BE055B"/>
    <w:rsid w:val="00BE69E0"/>
    <w:rsid w:val="00C079A6"/>
    <w:rsid w:val="00C44D63"/>
    <w:rsid w:val="00C70CF3"/>
    <w:rsid w:val="00C83EC4"/>
    <w:rsid w:val="00C95D65"/>
    <w:rsid w:val="00C97D2F"/>
    <w:rsid w:val="00CD13FE"/>
    <w:rsid w:val="00CF621D"/>
    <w:rsid w:val="00D25F26"/>
    <w:rsid w:val="00D559F3"/>
    <w:rsid w:val="00D67CB6"/>
    <w:rsid w:val="00D73253"/>
    <w:rsid w:val="00D77FC8"/>
    <w:rsid w:val="00D907EE"/>
    <w:rsid w:val="00D9216E"/>
    <w:rsid w:val="00DB2289"/>
    <w:rsid w:val="00DE31B1"/>
    <w:rsid w:val="00E01ED7"/>
    <w:rsid w:val="00E0606B"/>
    <w:rsid w:val="00E618C4"/>
    <w:rsid w:val="00E6266F"/>
    <w:rsid w:val="00E6438A"/>
    <w:rsid w:val="00E72FFA"/>
    <w:rsid w:val="00E9037E"/>
    <w:rsid w:val="00EA020C"/>
    <w:rsid w:val="00EA5742"/>
    <w:rsid w:val="00EB2ABC"/>
    <w:rsid w:val="00EB519D"/>
    <w:rsid w:val="00EF21F9"/>
    <w:rsid w:val="00F01C52"/>
    <w:rsid w:val="00F27476"/>
    <w:rsid w:val="00F31617"/>
    <w:rsid w:val="00F369A6"/>
    <w:rsid w:val="00F37355"/>
    <w:rsid w:val="00F54CFF"/>
    <w:rsid w:val="00F614B0"/>
    <w:rsid w:val="00F67538"/>
    <w:rsid w:val="00F67BFC"/>
    <w:rsid w:val="00F7368D"/>
    <w:rsid w:val="00F814A2"/>
    <w:rsid w:val="00FA065F"/>
    <w:rsid w:val="00FA3F61"/>
    <w:rsid w:val="00FB48EC"/>
    <w:rsid w:val="00FD5182"/>
    <w:rsid w:val="00FD5474"/>
    <w:rsid w:val="00FD73F2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E644D"/>
  <w15:docId w15:val="{F52F69C2-3815-4F3B-A719-7CCB7AE7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5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66EB9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58B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1058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058B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058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Основной текст_"/>
    <w:link w:val="11"/>
    <w:locked/>
    <w:rsid w:val="00B50955"/>
    <w:rPr>
      <w:rFonts w:ascii="Arial" w:eastAsia="Times New Roman" w:hAnsi="Arial" w:cs="Arial"/>
    </w:rPr>
  </w:style>
  <w:style w:type="paragraph" w:customStyle="1" w:styleId="11">
    <w:name w:val="Основной текст1"/>
    <w:basedOn w:val="a"/>
    <w:link w:val="a3"/>
    <w:rsid w:val="00B50955"/>
    <w:pPr>
      <w:widowControl w:val="0"/>
      <w:spacing w:after="480" w:line="269" w:lineRule="auto"/>
      <w:ind w:firstLine="26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9460C5"/>
    <w:rPr>
      <w:rFonts w:ascii="Arial" w:eastAsia="Times New Roman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9460C5"/>
    <w:pPr>
      <w:widowControl w:val="0"/>
      <w:spacing w:after="540"/>
    </w:pPr>
    <w:rPr>
      <w:rFonts w:ascii="Arial" w:eastAsia="Calibri" w:hAnsi="Arial" w:cs="Arial"/>
      <w:b/>
      <w:bCs/>
      <w:sz w:val="30"/>
      <w:szCs w:val="30"/>
      <w:lang w:eastAsia="en-US"/>
    </w:rPr>
  </w:style>
  <w:style w:type="character" w:styleId="a4">
    <w:name w:val="Hyperlink"/>
    <w:uiPriority w:val="99"/>
    <w:rsid w:val="00270DA6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rsid w:val="00270DA6"/>
    <w:rPr>
      <w:color w:val="auto"/>
      <w:shd w:val="clear" w:color="auto" w:fill="auto"/>
    </w:rPr>
  </w:style>
  <w:style w:type="paragraph" w:customStyle="1" w:styleId="msonormal0">
    <w:name w:val="msonormal"/>
    <w:basedOn w:val="a"/>
    <w:rsid w:val="002848DC"/>
    <w:pPr>
      <w:spacing w:before="100" w:beforeAutospacing="1" w:after="100" w:afterAutospacing="1"/>
    </w:pPr>
  </w:style>
  <w:style w:type="character" w:styleId="a5">
    <w:name w:val="FollowedHyperlink"/>
    <w:uiPriority w:val="99"/>
    <w:semiHidden/>
    <w:unhideWhenUsed/>
    <w:rsid w:val="002848DC"/>
    <w:rPr>
      <w:color w:val="800080"/>
      <w:u w:val="single"/>
    </w:rPr>
  </w:style>
  <w:style w:type="paragraph" w:customStyle="1" w:styleId="Default">
    <w:name w:val="Default"/>
    <w:rsid w:val="001C5C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66EB9"/>
    <w:rPr>
      <w:rFonts w:ascii="Times New Roman" w:eastAsia="Times New Roman" w:hAnsi="Times New Roman"/>
      <w:b/>
      <w:sz w:val="28"/>
      <w:szCs w:val="40"/>
    </w:rPr>
  </w:style>
  <w:style w:type="paragraph" w:styleId="31">
    <w:name w:val="Body Text 3"/>
    <w:basedOn w:val="a"/>
    <w:link w:val="32"/>
    <w:unhideWhenUsed/>
    <w:rsid w:val="00B66EB9"/>
    <w:pPr>
      <w:tabs>
        <w:tab w:val="left" w:pos="8364"/>
      </w:tabs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66EB9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316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617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locked/>
    <w:rsid w:val="00C97D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\Desktop\&#1088;&#1077;&#1075;&#1083;&#1072;&#1084;&#1077;&#1085;&#1090;%20&#1087;&#1086;%20&#1086;&#1073;&#1084;&#1077;&#1085;&#1091;%20&#1078;&#1080;&#1083;&#1099;&#1084;&#1080;%20&#1087;&#1086;&#1084;&#1077;&#1097;&#1077;&#1085;&#1080;&#1103;&#1084;&#1080;\&#1086;&#1073;&#1088;&#1072;&#1079;&#1077;&#1094;%20&#1086;&#1073;&#1084;&#1077;&#1085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9\Desktop\&#1088;&#1077;&#1075;&#1083;&#1072;&#1084;&#1077;&#1085;&#1090;%20&#1087;&#1086;%20&#1086;&#1073;&#1084;&#1077;&#1085;&#1091;%20&#1078;&#1080;&#1083;&#1099;&#1084;&#1080;%20&#1087;&#1086;&#1084;&#1077;&#1097;&#1077;&#1085;&#1080;&#1103;&#1084;&#1080;\&#1086;&#1073;&#1088;&#1072;&#1079;&#1077;&#1094;%20&#1086;&#1073;&#1084;&#1077;&#108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9\Desktop\&#1088;&#1077;&#1075;&#1083;&#1072;&#1084;&#1077;&#1085;&#1090;%20&#1087;&#1086;%20&#1086;&#1073;&#1084;&#1077;&#1085;&#1091;%20&#1078;&#1080;&#1083;&#1099;&#1084;&#1080;%20&#1087;&#1086;&#1084;&#1077;&#1097;&#1077;&#1085;&#1080;&#1103;&#1084;&#1080;\&#1086;&#1073;&#1088;&#1072;&#1079;&#1077;&#1094;%20&#1086;&#1073;&#1084;&#1077;&#108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17E56-A5AB-4408-9549-E5E6BDA3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11</cp:revision>
  <cp:lastPrinted>2022-05-17T13:21:00Z</cp:lastPrinted>
  <dcterms:created xsi:type="dcterms:W3CDTF">2022-05-16T12:01:00Z</dcterms:created>
  <dcterms:modified xsi:type="dcterms:W3CDTF">2022-05-25T13:42:00Z</dcterms:modified>
</cp:coreProperties>
</file>