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5"/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4B65B1" w:rsidRPr="00CD459F" w:rsidTr="00ED5B02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tbl>
            <w:tblPr>
              <w:tblpPr w:leftFromText="180" w:rightFromText="180" w:vertAnchor="page" w:horzAnchor="margin" w:tblpY="285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ED5B02" w:rsidRPr="00CD459F" w:rsidTr="00620CBD">
              <w:trPr>
                <w:cantSplit/>
                <w:trHeight w:hRule="exact" w:val="426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5B02" w:rsidRPr="00CD459F" w:rsidRDefault="00DB5269" w:rsidP="00A20A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ПРОЕКТ</w:t>
                  </w:r>
                </w:p>
              </w:tc>
            </w:tr>
            <w:tr w:rsidR="00ED5B02" w:rsidRPr="00CD459F" w:rsidTr="00620CBD">
              <w:trPr>
                <w:cantSplit/>
                <w:trHeight w:hRule="exact" w:val="269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5B02" w:rsidRPr="00620CBD" w:rsidRDefault="00ED5B02" w:rsidP="00ED5B02">
                  <w:pPr>
                    <w:keepNext/>
                    <w:spacing w:before="240" w:after="60"/>
                    <w:jc w:val="center"/>
                    <w:outlineLvl w:val="0"/>
                    <w:rPr>
                      <w:bCs/>
                      <w:kern w:val="28"/>
                      <w:sz w:val="32"/>
                      <w:szCs w:val="32"/>
                    </w:rPr>
                  </w:pPr>
                  <w:r w:rsidRPr="00620CBD">
                    <w:rPr>
                      <w:bCs/>
                      <w:kern w:val="28"/>
                      <w:sz w:val="32"/>
                      <w:szCs w:val="32"/>
                    </w:rPr>
                    <w:t>АДМИНИСТРАЦИЯ ГОРОДА СТРУНИНО</w:t>
                  </w:r>
                </w:p>
                <w:p w:rsidR="00ED5B02" w:rsidRPr="00620CBD" w:rsidRDefault="00ED5B02" w:rsidP="00ED5B02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620CBD">
                    <w:rPr>
                      <w:sz w:val="32"/>
                      <w:szCs w:val="32"/>
                    </w:rPr>
                    <w:t>АЛЕКСАНДРОВСКОГО РАЙОНА</w:t>
                  </w:r>
                </w:p>
                <w:p w:rsidR="00ED5B02" w:rsidRPr="00620CBD" w:rsidRDefault="00ED5B02" w:rsidP="00ED5B02">
                  <w:pPr>
                    <w:jc w:val="center"/>
                    <w:rPr>
                      <w:sz w:val="32"/>
                      <w:szCs w:val="32"/>
                    </w:rPr>
                  </w:pPr>
                  <w:r w:rsidRPr="00620CBD">
                    <w:rPr>
                      <w:sz w:val="32"/>
                      <w:szCs w:val="32"/>
                    </w:rPr>
                    <w:t>ВЛАДИМИРСКОЙ ОБЛАСТИ</w:t>
                  </w:r>
                </w:p>
                <w:p w:rsidR="00ED5B02" w:rsidRPr="00620CBD" w:rsidRDefault="00ED5B02" w:rsidP="00ED5B02">
                  <w:pPr>
                    <w:spacing w:line="400" w:lineRule="exact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  <w:p w:rsidR="00ED5B02" w:rsidRPr="00620CBD" w:rsidRDefault="00ED5B02" w:rsidP="00ED5B02">
                  <w:pPr>
                    <w:spacing w:line="400" w:lineRule="exact"/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620CBD">
                    <w:rPr>
                      <w:bCs/>
                      <w:sz w:val="32"/>
                      <w:szCs w:val="32"/>
                    </w:rPr>
                    <w:t>П О С Т А Н О В Л Е Н И Е</w:t>
                  </w: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CD459F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4B65B1" w:rsidRPr="00CD459F" w:rsidRDefault="004B65B1" w:rsidP="00ED5B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B1" w:rsidRPr="00CD459F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Pr="00CD459F" w:rsidRDefault="00445EEE" w:rsidP="00DB5269">
            <w:pPr>
              <w:pStyle w:val="1"/>
              <w:jc w:val="left"/>
              <w:rPr>
                <w:b w:val="0"/>
                <w:bCs w:val="0"/>
              </w:rPr>
            </w:pPr>
            <w:r w:rsidRPr="00CD459F">
              <w:rPr>
                <w:b w:val="0"/>
                <w:bCs w:val="0"/>
              </w:rPr>
              <w:t>О</w:t>
            </w:r>
            <w:r w:rsidR="004B65B1" w:rsidRPr="00CD459F">
              <w:rPr>
                <w:b w:val="0"/>
                <w:bCs w:val="0"/>
              </w:rPr>
              <w:t>т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B65B1" w:rsidRPr="00CD459F" w:rsidRDefault="004B65B1" w:rsidP="00C90D9D">
            <w:pPr>
              <w:pStyle w:val="1"/>
              <w:rPr>
                <w:b w:val="0"/>
                <w:bCs w:val="0"/>
              </w:rPr>
            </w:pPr>
            <w:r w:rsidRPr="00CD459F">
              <w:rPr>
                <w:b w:val="0"/>
                <w:bCs w:val="0"/>
              </w:rPr>
              <w:t xml:space="preserve">           №  </w:t>
            </w:r>
          </w:p>
        </w:tc>
      </w:tr>
    </w:tbl>
    <w:p w:rsidR="004B65B1" w:rsidRPr="00CD459F" w:rsidRDefault="004B65B1" w:rsidP="004B65B1">
      <w:pPr>
        <w:ind w:right="-5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 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 xml:space="preserve">Об утверждении Программы профилактики 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 xml:space="preserve">рисков причинения вреда (ущерба) 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>охра</w:t>
      </w:r>
      <w:r w:rsidR="00DB5269">
        <w:rPr>
          <w:i/>
          <w:sz w:val="28"/>
          <w:szCs w:val="28"/>
        </w:rPr>
        <w:t>няемым законом ценностям на 2025</w:t>
      </w:r>
      <w:r w:rsidRPr="00CD459F">
        <w:rPr>
          <w:i/>
          <w:sz w:val="28"/>
          <w:szCs w:val="28"/>
        </w:rPr>
        <w:t xml:space="preserve"> год 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>в сфере мун</w:t>
      </w:r>
      <w:r w:rsidR="006D7A49" w:rsidRPr="00CD459F">
        <w:rPr>
          <w:i/>
          <w:sz w:val="28"/>
          <w:szCs w:val="28"/>
        </w:rPr>
        <w:t xml:space="preserve">иципального жилищного контроля </w:t>
      </w:r>
    </w:p>
    <w:p w:rsidR="008772EF" w:rsidRPr="00CD459F" w:rsidRDefault="006D7A49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 xml:space="preserve">на территории муниципального образования </w:t>
      </w:r>
      <w:r w:rsidR="00ED5B02" w:rsidRPr="00CD459F">
        <w:rPr>
          <w:i/>
          <w:sz w:val="28"/>
          <w:szCs w:val="28"/>
        </w:rPr>
        <w:t>города Струнино</w:t>
      </w:r>
    </w:p>
    <w:p w:rsidR="008772EF" w:rsidRPr="00CD459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3D7E" w:rsidRDefault="008772EF" w:rsidP="00E63D7E">
      <w:pPr>
        <w:tabs>
          <w:tab w:val="left" w:pos="284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CD459F">
        <w:rPr>
          <w:sz w:val="28"/>
          <w:szCs w:val="28"/>
        </w:rPr>
        <w:t>Руководствуясь</w:t>
      </w:r>
      <w:r w:rsidR="006D7A49" w:rsidRPr="00CD459F">
        <w:rPr>
          <w:sz w:val="28"/>
          <w:szCs w:val="28"/>
        </w:rPr>
        <w:t xml:space="preserve"> Федеральным законом от 06.10.2003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законом от 31.07.2020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>248-ФЗ "О государственном контроле (надзоре) и муниципальном контроле в Российской Федерации",</w:t>
      </w:r>
      <w:r w:rsidRPr="00CD459F">
        <w:rPr>
          <w:sz w:val="28"/>
          <w:szCs w:val="28"/>
        </w:rPr>
        <w:t xml:space="preserve"> 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D459F">
        <w:rPr>
          <w:sz w:val="28"/>
          <w:szCs w:val="28"/>
          <w:shd w:val="clear" w:color="auto" w:fill="FFFFFF"/>
        </w:rPr>
        <w:t> 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D459F">
        <w:rPr>
          <w:sz w:val="28"/>
          <w:szCs w:val="28"/>
          <w:shd w:val="clear" w:color="auto" w:fill="FFFFFF"/>
        </w:rPr>
        <w:t xml:space="preserve"> РФ от 25 июня 2021 г. </w:t>
      </w:r>
      <w:r w:rsidR="000B4ED1" w:rsidRPr="00CD459F">
        <w:rPr>
          <w:sz w:val="28"/>
          <w:szCs w:val="28"/>
          <w:shd w:val="clear" w:color="auto" w:fill="FFFFFF"/>
        </w:rPr>
        <w:t>№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0B4ED1"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D459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74143F">
        <w:rPr>
          <w:sz w:val="28"/>
          <w:szCs w:val="28"/>
          <w:shd w:val="clear" w:color="auto" w:fill="FFFFFF"/>
        </w:rPr>
        <w:t>,</w:t>
      </w:r>
      <w:r w:rsidR="00E63D7E" w:rsidRPr="00E63D7E">
        <w:t xml:space="preserve"> </w:t>
      </w:r>
      <w:r w:rsidR="0074143F">
        <w:t xml:space="preserve">  </w:t>
      </w:r>
      <w:r w:rsidR="00E63D7E" w:rsidRPr="00E63D7E">
        <w:rPr>
          <w:sz w:val="28"/>
          <w:szCs w:val="28"/>
          <w:shd w:val="clear" w:color="auto" w:fill="FFFFFF"/>
        </w:rPr>
        <w:t>п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о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с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т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а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н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о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в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л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я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ю:</w:t>
      </w:r>
    </w:p>
    <w:p w:rsidR="00E63D7E" w:rsidRPr="00CD459F" w:rsidRDefault="00E63D7E" w:rsidP="00E63D7E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772EF" w:rsidRPr="00CD459F" w:rsidRDefault="008772EF" w:rsidP="008772EF">
      <w:pPr>
        <w:ind w:firstLine="567"/>
        <w:jc w:val="both"/>
        <w:outlineLvl w:val="0"/>
        <w:rPr>
          <w:b/>
          <w:sz w:val="28"/>
          <w:szCs w:val="28"/>
        </w:rPr>
      </w:pPr>
      <w:r w:rsidRPr="00CD459F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90D9D">
        <w:rPr>
          <w:sz w:val="28"/>
          <w:szCs w:val="28"/>
        </w:rPr>
        <w:t>няемым законом ценностям на 202</w:t>
      </w:r>
      <w:r w:rsidR="00DB5269">
        <w:rPr>
          <w:sz w:val="28"/>
          <w:szCs w:val="28"/>
        </w:rPr>
        <w:t>5</w:t>
      </w:r>
      <w:r w:rsidRPr="00CD459F">
        <w:rPr>
          <w:sz w:val="28"/>
          <w:szCs w:val="28"/>
        </w:rPr>
        <w:t xml:space="preserve"> год в сфере мун</w:t>
      </w:r>
      <w:r w:rsidR="006D7A49" w:rsidRPr="00CD459F">
        <w:rPr>
          <w:sz w:val="28"/>
          <w:szCs w:val="28"/>
        </w:rPr>
        <w:t xml:space="preserve">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6D7A49" w:rsidRPr="00CD459F">
        <w:rPr>
          <w:sz w:val="28"/>
          <w:szCs w:val="28"/>
        </w:rPr>
        <w:t xml:space="preserve">муниципального образования </w:t>
      </w:r>
      <w:r w:rsidR="00ED5B02" w:rsidRPr="00CD459F">
        <w:rPr>
          <w:sz w:val="28"/>
          <w:szCs w:val="28"/>
        </w:rPr>
        <w:t>города</w:t>
      </w:r>
      <w:r w:rsidR="006D7A49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Струнино</w:t>
      </w:r>
      <w:r w:rsidRPr="00CD459F">
        <w:rPr>
          <w:sz w:val="28"/>
          <w:szCs w:val="28"/>
        </w:rPr>
        <w:t>.</w:t>
      </w:r>
    </w:p>
    <w:p w:rsidR="006D7A49" w:rsidRPr="00CD459F" w:rsidRDefault="008772EF" w:rsidP="006D7A49">
      <w:pPr>
        <w:pStyle w:val="2"/>
        <w:spacing w:after="0" w:line="240" w:lineRule="auto"/>
        <w:ind w:left="0" w:firstLine="74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</w:t>
      </w:r>
      <w:r w:rsidRPr="00CD459F">
        <w:rPr>
          <w:color w:val="FF0000"/>
          <w:sz w:val="28"/>
          <w:szCs w:val="28"/>
        </w:rPr>
        <w:t xml:space="preserve"> </w:t>
      </w:r>
      <w:r w:rsidR="00A73DC3" w:rsidRPr="00CD459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72EF" w:rsidRPr="00CD459F" w:rsidRDefault="006D7A49" w:rsidP="006D7A49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  3. </w:t>
      </w:r>
      <w:r w:rsidR="00A73DC3" w:rsidRPr="00CD459F">
        <w:rPr>
          <w:sz w:val="28"/>
          <w:szCs w:val="28"/>
        </w:rPr>
        <w:t>Настоящее постановление вступает в силу со дня</w:t>
      </w:r>
      <w:r w:rsidR="0074143F">
        <w:rPr>
          <w:sz w:val="28"/>
          <w:szCs w:val="28"/>
        </w:rPr>
        <w:t xml:space="preserve"> его официального опубликования </w:t>
      </w:r>
      <w:r w:rsidR="00A73DC3" w:rsidRPr="00CD459F">
        <w:rPr>
          <w:sz w:val="28"/>
          <w:szCs w:val="28"/>
        </w:rPr>
        <w:t xml:space="preserve">и подлежит размещению на официальном сайте администрации </w:t>
      </w:r>
      <w:r w:rsidR="00ED5B02" w:rsidRPr="00CD459F">
        <w:rPr>
          <w:sz w:val="28"/>
          <w:szCs w:val="28"/>
        </w:rPr>
        <w:t>города</w:t>
      </w:r>
      <w:r w:rsidR="00A73DC3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Струнино</w:t>
      </w:r>
      <w:r w:rsidR="00A73DC3" w:rsidRPr="00CD459F">
        <w:rPr>
          <w:sz w:val="28"/>
          <w:szCs w:val="28"/>
        </w:rPr>
        <w:t>.</w:t>
      </w:r>
    </w:p>
    <w:p w:rsidR="008772EF" w:rsidRPr="00CD459F" w:rsidRDefault="008772EF" w:rsidP="008772EF">
      <w:pPr>
        <w:ind w:firstLine="567"/>
        <w:jc w:val="both"/>
        <w:rPr>
          <w:sz w:val="28"/>
          <w:szCs w:val="28"/>
        </w:rPr>
      </w:pPr>
    </w:p>
    <w:p w:rsidR="000B4ED1" w:rsidRPr="00CD459F" w:rsidRDefault="000B4ED1" w:rsidP="008772EF">
      <w:pPr>
        <w:ind w:firstLine="567"/>
        <w:jc w:val="both"/>
        <w:rPr>
          <w:sz w:val="28"/>
          <w:szCs w:val="28"/>
        </w:rPr>
      </w:pPr>
    </w:p>
    <w:p w:rsidR="008772EF" w:rsidRPr="00CD459F" w:rsidRDefault="008772EF" w:rsidP="008772E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       </w:t>
      </w:r>
    </w:p>
    <w:p w:rsidR="008772EF" w:rsidRPr="00CD459F" w:rsidRDefault="006D7A49" w:rsidP="008772EF">
      <w:pPr>
        <w:rPr>
          <w:sz w:val="28"/>
          <w:szCs w:val="28"/>
        </w:rPr>
      </w:pPr>
      <w:r w:rsidRPr="00CD459F">
        <w:rPr>
          <w:sz w:val="28"/>
          <w:szCs w:val="28"/>
        </w:rPr>
        <w:t xml:space="preserve">Глава </w:t>
      </w:r>
      <w:r w:rsidR="00EC419B">
        <w:rPr>
          <w:sz w:val="28"/>
          <w:szCs w:val="28"/>
        </w:rPr>
        <w:t xml:space="preserve">местной </w:t>
      </w:r>
      <w:r w:rsidRPr="00CD459F">
        <w:rPr>
          <w:sz w:val="28"/>
          <w:szCs w:val="28"/>
        </w:rPr>
        <w:t>админис</w:t>
      </w:r>
      <w:r w:rsidR="00EC419B">
        <w:rPr>
          <w:sz w:val="28"/>
          <w:szCs w:val="28"/>
        </w:rPr>
        <w:t xml:space="preserve">трации              </w:t>
      </w:r>
      <w:r w:rsidRPr="00CD459F">
        <w:rPr>
          <w:sz w:val="28"/>
          <w:szCs w:val="28"/>
        </w:rPr>
        <w:t xml:space="preserve">                                     </w:t>
      </w:r>
      <w:r w:rsidR="00ED5B02" w:rsidRPr="00CD459F">
        <w:rPr>
          <w:sz w:val="28"/>
          <w:szCs w:val="28"/>
        </w:rPr>
        <w:t xml:space="preserve">А.О. </w:t>
      </w:r>
      <w:proofErr w:type="spellStart"/>
      <w:r w:rsidR="00ED5B02" w:rsidRPr="00CD459F">
        <w:rPr>
          <w:sz w:val="28"/>
          <w:szCs w:val="28"/>
        </w:rPr>
        <w:t>Жугинский</w:t>
      </w:r>
      <w:proofErr w:type="spellEnd"/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ED5B02" w:rsidRPr="00CD459F" w:rsidRDefault="008772EF" w:rsidP="008772EF">
      <w:pPr>
        <w:ind w:left="5940"/>
        <w:jc w:val="right"/>
        <w:rPr>
          <w:sz w:val="28"/>
          <w:szCs w:val="28"/>
        </w:rPr>
      </w:pPr>
      <w:r w:rsidRPr="00CD459F">
        <w:rPr>
          <w:sz w:val="28"/>
          <w:szCs w:val="28"/>
        </w:rPr>
        <w:br w:type="page"/>
      </w:r>
    </w:p>
    <w:p w:rsidR="00A20A19" w:rsidRDefault="00A20A19" w:rsidP="008772EF">
      <w:pPr>
        <w:ind w:left="5940"/>
        <w:jc w:val="right"/>
        <w:rPr>
          <w:b/>
          <w:sz w:val="28"/>
          <w:szCs w:val="28"/>
        </w:rPr>
      </w:pPr>
    </w:p>
    <w:p w:rsidR="00A20A19" w:rsidRPr="00CD459F" w:rsidRDefault="00A20A19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  <w:r w:rsidRPr="00CD459F">
        <w:rPr>
          <w:sz w:val="28"/>
          <w:szCs w:val="28"/>
        </w:rPr>
        <w:t>УТВЕРЖДЕНА</w:t>
      </w:r>
    </w:p>
    <w:p w:rsidR="008772EF" w:rsidRPr="00CD459F" w:rsidRDefault="00620CBD" w:rsidP="008772EF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D459F">
        <w:rPr>
          <w:sz w:val="28"/>
          <w:szCs w:val="28"/>
        </w:rPr>
        <w:t xml:space="preserve"> Администрации</w:t>
      </w:r>
      <w:r w:rsidR="008772EF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г</w:t>
      </w:r>
      <w:r w:rsidR="005005AF" w:rsidRPr="00CD459F">
        <w:rPr>
          <w:sz w:val="28"/>
          <w:szCs w:val="28"/>
        </w:rPr>
        <w:t xml:space="preserve">. </w:t>
      </w:r>
      <w:r w:rsidR="00ED5B02" w:rsidRPr="00CD459F">
        <w:rPr>
          <w:sz w:val="28"/>
          <w:szCs w:val="28"/>
        </w:rPr>
        <w:t>Струнино</w:t>
      </w:r>
      <w:r w:rsidR="008772EF" w:rsidRPr="00CD459F">
        <w:rPr>
          <w:sz w:val="28"/>
          <w:szCs w:val="28"/>
        </w:rPr>
        <w:t xml:space="preserve"> </w:t>
      </w:r>
    </w:p>
    <w:p w:rsidR="008772EF" w:rsidRPr="00CD459F" w:rsidRDefault="00A019A1" w:rsidP="008772E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DB5269">
        <w:rPr>
          <w:sz w:val="28"/>
          <w:szCs w:val="28"/>
        </w:rPr>
        <w:t xml:space="preserve"> …</w:t>
      </w:r>
      <w:proofErr w:type="gramEnd"/>
      <w:r w:rsidR="00DB5269">
        <w:rPr>
          <w:sz w:val="28"/>
          <w:szCs w:val="28"/>
        </w:rPr>
        <w:t>……….</w:t>
      </w:r>
      <w:r w:rsidR="00C90D9D">
        <w:rPr>
          <w:sz w:val="28"/>
          <w:szCs w:val="28"/>
        </w:rPr>
        <w:t xml:space="preserve"> </w:t>
      </w:r>
      <w:r w:rsidR="008772EF" w:rsidRPr="00CD459F">
        <w:rPr>
          <w:sz w:val="28"/>
          <w:szCs w:val="28"/>
        </w:rPr>
        <w:t xml:space="preserve">№ </w:t>
      </w:r>
      <w:r w:rsidR="00DB5269">
        <w:rPr>
          <w:sz w:val="28"/>
          <w:szCs w:val="28"/>
        </w:rPr>
        <w:t>……..</w:t>
      </w: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jc w:val="center"/>
        <w:outlineLvl w:val="0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DB5269">
        <w:rPr>
          <w:b/>
          <w:sz w:val="28"/>
          <w:szCs w:val="28"/>
        </w:rPr>
        <w:t>няемым законом ценностям на 2025</w:t>
      </w:r>
      <w:r w:rsidRPr="00CD459F">
        <w:rPr>
          <w:b/>
          <w:sz w:val="28"/>
          <w:szCs w:val="28"/>
        </w:rPr>
        <w:t xml:space="preserve"> год в сфере мун</w:t>
      </w:r>
      <w:r w:rsidR="005005AF" w:rsidRPr="00CD459F">
        <w:rPr>
          <w:b/>
          <w:sz w:val="28"/>
          <w:szCs w:val="28"/>
        </w:rPr>
        <w:t xml:space="preserve">иципального жилищного контроля на территории муниципального образования </w:t>
      </w:r>
      <w:r w:rsidR="00ED5B02" w:rsidRPr="00CD459F">
        <w:rPr>
          <w:b/>
          <w:sz w:val="28"/>
          <w:szCs w:val="28"/>
        </w:rPr>
        <w:t>города Струнино</w:t>
      </w:r>
    </w:p>
    <w:p w:rsidR="008772EF" w:rsidRPr="00CD459F" w:rsidRDefault="008772EF" w:rsidP="008772EF">
      <w:pPr>
        <w:jc w:val="center"/>
        <w:outlineLvl w:val="0"/>
        <w:rPr>
          <w:b/>
          <w:sz w:val="28"/>
          <w:szCs w:val="28"/>
        </w:rPr>
      </w:pPr>
    </w:p>
    <w:p w:rsidR="008772EF" w:rsidRPr="00CD459F" w:rsidRDefault="008772EF" w:rsidP="005005AF">
      <w:pPr>
        <w:ind w:firstLine="567"/>
        <w:jc w:val="both"/>
        <w:outlineLvl w:val="0"/>
        <w:rPr>
          <w:sz w:val="28"/>
          <w:szCs w:val="28"/>
        </w:rPr>
      </w:pPr>
      <w:r w:rsidRPr="00CD459F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B5269">
        <w:rPr>
          <w:sz w:val="28"/>
          <w:szCs w:val="28"/>
        </w:rPr>
        <w:t>няемым законом ценностям на 2025</w:t>
      </w:r>
      <w:r w:rsidRPr="00CD459F">
        <w:rPr>
          <w:sz w:val="28"/>
          <w:szCs w:val="28"/>
        </w:rPr>
        <w:t xml:space="preserve"> год в </w:t>
      </w:r>
      <w:r w:rsidR="005005AF" w:rsidRPr="00CD459F">
        <w:rPr>
          <w:sz w:val="28"/>
          <w:szCs w:val="28"/>
        </w:rPr>
        <w:t xml:space="preserve">сфере муниципального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5005AF" w:rsidRPr="00CD459F">
        <w:rPr>
          <w:sz w:val="28"/>
          <w:szCs w:val="28"/>
        </w:rPr>
        <w:t xml:space="preserve">муниципального образования </w:t>
      </w:r>
      <w:r w:rsidR="00ED5B02" w:rsidRPr="00CD459F">
        <w:rPr>
          <w:sz w:val="28"/>
          <w:szCs w:val="28"/>
        </w:rPr>
        <w:t>города Струнино</w:t>
      </w:r>
      <w:r w:rsidR="005005AF" w:rsidRPr="00CD459F">
        <w:rPr>
          <w:sz w:val="28"/>
          <w:szCs w:val="28"/>
        </w:rPr>
        <w:t xml:space="preserve"> </w:t>
      </w:r>
      <w:r w:rsidRPr="00CD459F">
        <w:rPr>
          <w:sz w:val="28"/>
          <w:szCs w:val="28"/>
        </w:rPr>
        <w:t>(далее – Программа) разрабо</w:t>
      </w:r>
      <w:r w:rsidR="005005AF" w:rsidRPr="00CD459F">
        <w:rPr>
          <w:sz w:val="28"/>
          <w:szCs w:val="28"/>
        </w:rPr>
        <w:t xml:space="preserve">тана в целях </w:t>
      </w:r>
      <w:r w:rsidRPr="00CD459F">
        <w:rPr>
          <w:sz w:val="28"/>
          <w:szCs w:val="28"/>
        </w:rPr>
        <w:t>стимулирования добросовестного соблюдения обязате</w:t>
      </w:r>
      <w:r w:rsidR="005005AF" w:rsidRPr="00CD459F">
        <w:rPr>
          <w:sz w:val="28"/>
          <w:szCs w:val="28"/>
        </w:rPr>
        <w:t xml:space="preserve">льных требований организациями и гражданами, </w:t>
      </w:r>
      <w:r w:rsidRPr="00CD459F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CD459F">
        <w:rPr>
          <w:sz w:val="28"/>
          <w:szCs w:val="28"/>
        </w:rPr>
        <w:t xml:space="preserve">м ценностям, </w:t>
      </w:r>
      <w:r w:rsidRPr="00CD459F">
        <w:rPr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ED5B02" w:rsidRPr="00CD459F">
        <w:rPr>
          <w:sz w:val="28"/>
          <w:szCs w:val="28"/>
        </w:rPr>
        <w:t>города</w:t>
      </w:r>
      <w:r w:rsidR="00A73DC3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Струнино</w:t>
      </w:r>
      <w:r w:rsidRPr="00CD459F">
        <w:rPr>
          <w:sz w:val="28"/>
          <w:szCs w:val="28"/>
        </w:rPr>
        <w:t xml:space="preserve"> (далее по тексту – администрация).</w:t>
      </w:r>
    </w:p>
    <w:p w:rsidR="00A73DC3" w:rsidRPr="00CD459F" w:rsidRDefault="00A73DC3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72EF" w:rsidRPr="00CD459F" w:rsidRDefault="008772EF" w:rsidP="00A73DC3">
      <w:pPr>
        <w:jc w:val="center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1. Анализ текущего состояния</w:t>
      </w:r>
      <w:r w:rsidR="005005AF" w:rsidRPr="00CD459F">
        <w:rPr>
          <w:b/>
          <w:sz w:val="28"/>
          <w:szCs w:val="28"/>
        </w:rPr>
        <w:t xml:space="preserve"> осуществления муниципального </w:t>
      </w:r>
      <w:r w:rsidRPr="00CD459F"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8772EF" w:rsidRPr="00CD459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</w:t>
      </w:r>
      <w:r w:rsidR="005005AF" w:rsidRPr="00CD459F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r w:rsidRPr="00CD459F">
        <w:rPr>
          <w:rFonts w:ascii="Times New Roman" w:hAnsi="Times New Roman" w:cs="Times New Roman"/>
          <w:sz w:val="28"/>
          <w:szCs w:val="28"/>
        </w:rPr>
        <w:t>является:</w:t>
      </w:r>
    </w:p>
    <w:p w:rsidR="008772EF" w:rsidRPr="00CD459F" w:rsidRDefault="008772EF" w:rsidP="005005A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5005AF" w:rsidRPr="00CD459F">
        <w:rPr>
          <w:rFonts w:ascii="Times New Roman" w:hAnsi="Times New Roman" w:cs="Times New Roman"/>
          <w:sz w:val="28"/>
          <w:szCs w:val="28"/>
        </w:rPr>
        <w:t xml:space="preserve"> </w:t>
      </w:r>
      <w:r w:rsidRPr="00CD459F">
        <w:rPr>
          <w:rFonts w:ascii="Times New Roman" w:hAnsi="Times New Roman" w:cs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CD459F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1) требований к: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использованию и сохранности жилищного фонда;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жилым помещениям, их использованию и содержанию;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формированию фондов капитального ремонта;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 xml:space="preserve">порядку размещения </w:t>
      </w:r>
      <w:proofErr w:type="spellStart"/>
      <w:r w:rsidRPr="00CD459F">
        <w:rPr>
          <w:bCs/>
          <w:sz w:val="28"/>
          <w:szCs w:val="28"/>
        </w:rPr>
        <w:t>ресурсоснабжающими</w:t>
      </w:r>
      <w:proofErr w:type="spellEnd"/>
      <w:r w:rsidRPr="00CD459F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="005005AF" w:rsidRPr="00CD459F">
        <w:rPr>
          <w:bCs/>
          <w:sz w:val="28"/>
          <w:szCs w:val="28"/>
        </w:rPr>
        <w:t xml:space="preserve">в </w:t>
      </w:r>
      <w:r w:rsidRPr="00CD459F">
        <w:rPr>
          <w:bCs/>
          <w:sz w:val="28"/>
          <w:szCs w:val="28"/>
        </w:rPr>
        <w:t xml:space="preserve">государственной </w:t>
      </w:r>
      <w:r w:rsidRPr="00CD459F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CD459F">
        <w:rPr>
          <w:bCs/>
          <w:sz w:val="28"/>
          <w:szCs w:val="28"/>
        </w:rPr>
        <w:t>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3)  правил: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содержания общего имущества в многоквартирном доме;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CD459F" w:rsidRDefault="008772EF" w:rsidP="005005AF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CD459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CD459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EF" w:rsidRPr="00CD459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FD686F">
        <w:rPr>
          <w:rFonts w:ascii="Times New Roman" w:hAnsi="Times New Roman" w:cs="Times New Roman"/>
          <w:sz w:val="28"/>
          <w:szCs w:val="28"/>
        </w:rPr>
        <w:t>10</w:t>
      </w:r>
      <w:r w:rsidR="00DB5269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Pr="00CD459F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рамках профилактики</w:t>
      </w:r>
      <w:r w:rsidRPr="00CD459F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5005AF" w:rsidRPr="00CD459F">
        <w:rPr>
          <w:sz w:val="28"/>
          <w:szCs w:val="28"/>
        </w:rPr>
        <w:t xml:space="preserve"> администрацией </w:t>
      </w:r>
      <w:r w:rsidR="00DB5269">
        <w:rPr>
          <w:sz w:val="28"/>
          <w:szCs w:val="28"/>
        </w:rPr>
        <w:t>в 2024</w:t>
      </w:r>
      <w:r w:rsidRPr="00CD459F">
        <w:rPr>
          <w:sz w:val="28"/>
          <w:szCs w:val="28"/>
        </w:rPr>
        <w:t xml:space="preserve"> году осуществляются следующие мероприятия: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размещение на оф</w:t>
      </w:r>
      <w:r w:rsidR="005005AF" w:rsidRPr="00CD459F">
        <w:rPr>
          <w:sz w:val="28"/>
          <w:szCs w:val="28"/>
        </w:rPr>
        <w:t xml:space="preserve">ициальном сайте администрации в сети «Интернет» </w:t>
      </w:r>
      <w:r w:rsidRPr="00CD459F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 w:rsidRPr="00CD459F">
        <w:rPr>
          <w:sz w:val="28"/>
          <w:szCs w:val="28"/>
        </w:rPr>
        <w:t xml:space="preserve">яется предметом муниципального </w:t>
      </w:r>
      <w:r w:rsidRPr="00CD459F">
        <w:rPr>
          <w:sz w:val="28"/>
          <w:szCs w:val="28"/>
        </w:rPr>
        <w:t>контроля, а также текстов соответствующих нормативных правовых актов;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</w:t>
      </w:r>
      <w:r w:rsidRPr="00CD459F">
        <w:rPr>
          <w:sz w:val="28"/>
          <w:szCs w:val="28"/>
        </w:rPr>
        <w:lastRenderedPageBreak/>
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5005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За </w:t>
      </w:r>
      <w:r w:rsidR="00FD686F">
        <w:rPr>
          <w:sz w:val="28"/>
          <w:szCs w:val="28"/>
        </w:rPr>
        <w:t>10</w:t>
      </w:r>
      <w:r w:rsidR="00620CBD">
        <w:rPr>
          <w:sz w:val="28"/>
          <w:szCs w:val="28"/>
        </w:rPr>
        <w:t xml:space="preserve"> месяцев 202</w:t>
      </w:r>
      <w:r w:rsidR="00DB5269">
        <w:rPr>
          <w:sz w:val="28"/>
          <w:szCs w:val="28"/>
        </w:rPr>
        <w:t>4</w:t>
      </w:r>
      <w:bookmarkStart w:id="0" w:name="_GoBack"/>
      <w:bookmarkEnd w:id="0"/>
      <w:r w:rsidRPr="00CD459F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770AE" w:rsidRPr="00E770AE" w:rsidRDefault="00E770AE" w:rsidP="00E770AE">
      <w:pPr>
        <w:widowControl w:val="0"/>
        <w:autoSpaceDE w:val="0"/>
        <w:autoSpaceDN w:val="0"/>
        <w:spacing w:before="5"/>
        <w:ind w:left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Х</w:t>
      </w:r>
      <w:r w:rsidRPr="00E770AE">
        <w:rPr>
          <w:sz w:val="28"/>
          <w:szCs w:val="28"/>
          <w:lang w:eastAsia="en-US"/>
        </w:rPr>
        <w:t>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города Струнино.</w:t>
      </w:r>
    </w:p>
    <w:p w:rsidR="00E770AE" w:rsidRPr="00CD459F" w:rsidRDefault="00E770AE" w:rsidP="005005A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73DC3" w:rsidRPr="00CD459F" w:rsidRDefault="00A73DC3" w:rsidP="005005A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772EF" w:rsidRPr="00CD459F" w:rsidRDefault="008772EF" w:rsidP="00A73DC3">
      <w:pPr>
        <w:jc w:val="center"/>
        <w:rPr>
          <w:b/>
          <w:sz w:val="28"/>
          <w:szCs w:val="28"/>
        </w:rPr>
      </w:pPr>
      <w:r w:rsidRPr="00CD459F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2.1. Целями профилактической работы являются: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5) снижение административной нагрузки на контролируемых лиц;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2.2. Задачами профилактической работы являются: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CD459F" w:rsidRDefault="003A7F3D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положении о виде контроля</w:t>
      </w:r>
      <w:r w:rsidR="008772EF" w:rsidRPr="00CD459F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  <w:shd w:val="clear" w:color="auto" w:fill="FFFFFF"/>
        </w:rPr>
      </w:pPr>
      <w:r w:rsidRPr="00CD459F">
        <w:rPr>
          <w:sz w:val="28"/>
          <w:szCs w:val="28"/>
        </w:rPr>
        <w:t>В положении о виде контроля с</w:t>
      </w:r>
      <w:r w:rsidRPr="00CD459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) не предусмотрена, </w:t>
      </w:r>
      <w:r w:rsidRPr="00CD459F">
        <w:rPr>
          <w:sz w:val="28"/>
          <w:szCs w:val="28"/>
          <w:shd w:val="clear" w:color="auto" w:fill="FFFFFF"/>
        </w:rPr>
        <w:lastRenderedPageBreak/>
        <w:t xml:space="preserve">следовательно, в программе способы 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73DC3" w:rsidRPr="00ED5B02" w:rsidRDefault="00A73DC3" w:rsidP="005005AF">
      <w:pPr>
        <w:ind w:firstLine="567"/>
        <w:jc w:val="both"/>
      </w:pPr>
    </w:p>
    <w:p w:rsidR="008772EF" w:rsidRPr="00ED5B02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ED5B02">
        <w:rPr>
          <w:b/>
          <w:color w:val="000000"/>
          <w:shd w:val="clear" w:color="auto" w:fill="FFFFFF"/>
        </w:rPr>
        <w:t xml:space="preserve">3. </w:t>
      </w:r>
      <w:r w:rsidRPr="00620CBD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8772EF" w:rsidRPr="00ED5B02" w:rsidRDefault="008772EF" w:rsidP="005005AF">
      <w:pPr>
        <w:ind w:firstLine="567"/>
        <w:jc w:val="both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408"/>
      </w:tblGrid>
      <w:tr w:rsidR="008772EF" w:rsidRPr="00ED5B02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20CBD">
              <w:rPr>
                <w:b/>
                <w:sz w:val="28"/>
                <w:szCs w:val="28"/>
              </w:rPr>
              <w:t>№  п</w:t>
            </w:r>
            <w:proofErr w:type="gramEnd"/>
            <w:r w:rsidRPr="00620CBD">
              <w:rPr>
                <w:b/>
                <w:sz w:val="28"/>
                <w:szCs w:val="28"/>
              </w:rPr>
              <w:t>/п</w:t>
            </w:r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72EF" w:rsidRPr="00ED5B02" w:rsidTr="00620CBD">
        <w:trPr>
          <w:trHeight w:hRule="exact" w:val="3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A73DC3" w:rsidRPr="00620CB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772EF" w:rsidRPr="00620CBD" w:rsidRDefault="008772EF" w:rsidP="00A73D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C90D9D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 xml:space="preserve">Заведующий отделом </w:t>
            </w:r>
            <w:r w:rsidR="00ED5B02" w:rsidRPr="00620CBD">
              <w:rPr>
                <w:rFonts w:eastAsia="Calibri"/>
                <w:sz w:val="28"/>
                <w:szCs w:val="28"/>
                <w:lang w:eastAsia="en-US"/>
              </w:rPr>
              <w:t>по муниципальному контролю</w:t>
            </w:r>
          </w:p>
        </w:tc>
      </w:tr>
      <w:tr w:rsidR="008772EF" w:rsidRPr="00ED5B02" w:rsidTr="00620CBD">
        <w:trPr>
          <w:trHeight w:hRule="exact" w:val="4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</w:t>
            </w:r>
            <w:r w:rsidR="003A7F3D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 w:rsidR="00620CBD" w:rsidRPr="00620CBD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8772EF" w:rsidRPr="00620CBD" w:rsidRDefault="008772EF" w:rsidP="00A73DC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620CBD" w:rsidRDefault="008772EF" w:rsidP="00A73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CBD"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C90D9D" w:rsidP="00A73DC3">
            <w:pPr>
              <w:tabs>
                <w:tab w:val="left" w:pos="1966"/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  <w:tr w:rsidR="008772EF" w:rsidRPr="00ED5B02" w:rsidTr="00620CBD">
        <w:trPr>
          <w:trHeight w:hRule="exact" w:val="5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772EF" w:rsidRPr="00620CBD" w:rsidRDefault="008772EF" w:rsidP="00A73DC3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="003A7F3D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620CBD" w:rsidRDefault="008772EF" w:rsidP="00A73DC3">
            <w:pPr>
              <w:widowControl w:val="0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C90D9D" w:rsidP="00ED5B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  <w:tr w:rsidR="008772EF" w:rsidRPr="00ED5B02" w:rsidTr="00620CBD">
        <w:trPr>
          <w:trHeight w:hRule="exact" w:val="3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3A7F3D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Постоянно </w:t>
            </w:r>
            <w:r w:rsidR="008772EF" w:rsidRPr="00620CBD">
              <w:rPr>
                <w:sz w:val="28"/>
                <w:szCs w:val="28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AF7844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  <w:tr w:rsidR="008772EF" w:rsidRPr="00ED5B02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5 </w:t>
            </w:r>
          </w:p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Один раз в год</w:t>
            </w: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AF7844" w:rsidP="00A73DC3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</w:tbl>
    <w:p w:rsidR="00A73DC3" w:rsidRPr="00ED5B02" w:rsidRDefault="00A73DC3" w:rsidP="003A7F3D">
      <w:pPr>
        <w:ind w:firstLine="567"/>
        <w:jc w:val="both"/>
        <w:rPr>
          <w:b/>
          <w:color w:val="000000"/>
          <w:shd w:val="clear" w:color="auto" w:fill="FFFFFF"/>
        </w:rPr>
      </w:pPr>
    </w:p>
    <w:p w:rsidR="008772EF" w:rsidRPr="00620CBD" w:rsidRDefault="008772EF" w:rsidP="00A73DC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0CB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772EF" w:rsidRPr="00620CBD" w:rsidTr="00AD2A3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№</w:t>
            </w:r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Величина</w:t>
            </w:r>
          </w:p>
        </w:tc>
      </w:tr>
      <w:tr w:rsidR="008772EF" w:rsidRPr="00620CBD" w:rsidTr="00AD2A3A">
        <w:trPr>
          <w:trHeight w:hRule="exact"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</w:t>
            </w:r>
            <w:r w:rsidR="00AD2A3A">
              <w:rPr>
                <w:sz w:val="28"/>
                <w:szCs w:val="28"/>
              </w:rPr>
              <w:t>1</w:t>
            </w:r>
            <w:r w:rsidRPr="00620CBD">
              <w:rPr>
                <w:sz w:val="28"/>
                <w:szCs w:val="28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3A7F3D" w:rsidP="00A73DC3">
            <w:pPr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Утверждение </w:t>
            </w:r>
            <w:r w:rsidR="008772EF" w:rsidRPr="00620CBD">
              <w:rPr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8772EF" w:rsidRPr="00620CBD" w:rsidTr="00AD2A3A">
        <w:trPr>
          <w:trHeight w:hRule="exact" w:val="5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AD2A3A" w:rsidP="00A73DC3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8772EF" w:rsidRPr="00620CB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620CBD" w:rsidRPr="00620CBD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и  в</w:t>
            </w:r>
            <w:proofErr w:type="gramEnd"/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20% и более</w:t>
            </w:r>
          </w:p>
        </w:tc>
      </w:tr>
      <w:tr w:rsidR="008772EF" w:rsidRPr="00620CBD" w:rsidTr="00AD2A3A">
        <w:trPr>
          <w:trHeight w:hRule="exact" w:val="15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AD2A3A" w:rsidP="00A73DC3">
            <w:pPr>
              <w:widowControl w:val="0"/>
              <w:ind w:left="2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772EF" w:rsidRPr="00620CB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620CBD" w:rsidRDefault="008772EF" w:rsidP="00A73DC3">
            <w:pPr>
              <w:widowControl w:val="0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100%</w:t>
            </w:r>
          </w:p>
        </w:tc>
      </w:tr>
    </w:tbl>
    <w:p w:rsidR="004B65B1" w:rsidRPr="00ED5B02" w:rsidRDefault="004B65B1" w:rsidP="00A73DC3">
      <w:pPr>
        <w:ind w:right="-5" w:firstLine="900"/>
        <w:jc w:val="center"/>
      </w:pPr>
    </w:p>
    <w:sectPr w:rsidR="004B65B1" w:rsidRPr="00ED5B02" w:rsidSect="00ED5B0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5EEE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178BB"/>
    <w:rsid w:val="00620CBD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6F28"/>
    <w:rsid w:val="007377C8"/>
    <w:rsid w:val="00740226"/>
    <w:rsid w:val="007402BD"/>
    <w:rsid w:val="00740B8A"/>
    <w:rsid w:val="0074115C"/>
    <w:rsid w:val="0074143F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AE8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9A1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0A19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A3A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844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6BCB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0D9D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59F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269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3D7E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0AE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19B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5B02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61D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6F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897AA-3CE7-46DE-9545-976C997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770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77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USER</cp:lastModifiedBy>
  <cp:revision>8</cp:revision>
  <cp:lastPrinted>2024-10-08T05:29:00Z</cp:lastPrinted>
  <dcterms:created xsi:type="dcterms:W3CDTF">2023-10-20T06:28:00Z</dcterms:created>
  <dcterms:modified xsi:type="dcterms:W3CDTF">2024-10-08T05:29:00Z</dcterms:modified>
</cp:coreProperties>
</file>