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10A3" w:rsidRPr="00BC6C49" w:rsidRDefault="00BC6C49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02610E">
        <w:t xml:space="preserve">                              </w:t>
      </w:r>
    </w:p>
    <w:tbl>
      <w:tblPr>
        <w:tblW w:w="9852" w:type="dxa"/>
        <w:tblInd w:w="-108" w:type="dxa"/>
        <w:tblLook w:val="0000" w:firstRow="0" w:lastRow="0" w:firstColumn="0" w:lastColumn="0" w:noHBand="0" w:noVBand="0"/>
      </w:tblPr>
      <w:tblGrid>
        <w:gridCol w:w="4868"/>
        <w:gridCol w:w="4984"/>
      </w:tblGrid>
      <w:tr w:rsidR="007831D0">
        <w:trPr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212897" w:rsidRPr="004B2335" w:rsidRDefault="00212897" w:rsidP="00212897">
            <w:pPr>
              <w:keepNext/>
              <w:suppressAutoHyphens w:val="0"/>
              <w:spacing w:before="240" w:after="60"/>
              <w:jc w:val="center"/>
              <w:outlineLvl w:val="0"/>
              <w:rPr>
                <w:bCs/>
                <w:kern w:val="28"/>
                <w:sz w:val="32"/>
                <w:szCs w:val="32"/>
                <w:lang w:eastAsia="ru-RU"/>
              </w:rPr>
            </w:pPr>
            <w:r w:rsidRPr="004B2335">
              <w:rPr>
                <w:bCs/>
                <w:kern w:val="28"/>
                <w:sz w:val="32"/>
                <w:szCs w:val="32"/>
                <w:lang w:eastAsia="ru-RU"/>
              </w:rPr>
              <w:t>АДМИНИСТРАЦИЯ ГОРОДА СТРУНИНО</w:t>
            </w:r>
          </w:p>
          <w:p w:rsidR="00212897" w:rsidRPr="004B2335" w:rsidRDefault="00212897" w:rsidP="00212897">
            <w:pPr>
              <w:suppressAutoHyphens w:val="0"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2335">
              <w:rPr>
                <w:sz w:val="32"/>
                <w:szCs w:val="32"/>
                <w:lang w:eastAsia="ru-RU"/>
              </w:rPr>
              <w:t>АЛЕКСАНДРОВСКОГО РАЙОНА</w:t>
            </w:r>
          </w:p>
          <w:p w:rsidR="00212897" w:rsidRPr="004B2335" w:rsidRDefault="00212897" w:rsidP="00212897">
            <w:pPr>
              <w:suppressAutoHyphens w:val="0"/>
              <w:jc w:val="center"/>
              <w:rPr>
                <w:sz w:val="32"/>
                <w:szCs w:val="32"/>
                <w:lang w:eastAsia="ru-RU"/>
              </w:rPr>
            </w:pPr>
            <w:r w:rsidRPr="004B2335">
              <w:rPr>
                <w:sz w:val="32"/>
                <w:szCs w:val="32"/>
                <w:lang w:eastAsia="ru-RU"/>
              </w:rPr>
              <w:t>ВЛАДИМИРСКОЙ ОБЛАСТИ</w:t>
            </w:r>
          </w:p>
          <w:p w:rsidR="00212897" w:rsidRPr="004B2335" w:rsidRDefault="00212897" w:rsidP="00212897">
            <w:pPr>
              <w:keepNext/>
              <w:suppressAutoHyphens w:val="0"/>
              <w:spacing w:before="240" w:after="60"/>
              <w:jc w:val="center"/>
              <w:outlineLvl w:val="0"/>
              <w:rPr>
                <w:kern w:val="28"/>
                <w:sz w:val="32"/>
                <w:szCs w:val="32"/>
                <w:lang w:eastAsia="ru-RU"/>
              </w:rPr>
            </w:pPr>
            <w:r w:rsidRPr="004B2335">
              <w:rPr>
                <w:kern w:val="28"/>
                <w:sz w:val="32"/>
                <w:szCs w:val="32"/>
                <w:lang w:eastAsia="ru-RU"/>
              </w:rPr>
              <w:t>П О С Т А Н О В Л Е Н И Е</w:t>
            </w:r>
          </w:p>
          <w:p w:rsidR="007831D0" w:rsidRDefault="007831D0" w:rsidP="00212897">
            <w:pPr>
              <w:keepNext/>
              <w:suppressAutoHyphens w:val="0"/>
              <w:spacing w:line="400" w:lineRule="exact"/>
              <w:jc w:val="center"/>
              <w:outlineLvl w:val="2"/>
              <w:rPr>
                <w:b/>
                <w:bCs/>
                <w:sz w:val="30"/>
                <w:szCs w:val="28"/>
                <w:lang w:eastAsia="ru-RU"/>
              </w:rPr>
            </w:pPr>
          </w:p>
        </w:tc>
      </w:tr>
      <w:tr w:rsidR="007831D0">
        <w:trPr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7831D0" w:rsidRDefault="00817D8F" w:rsidP="008569C5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300"/>
              <w:outlineLvl w:val="0"/>
              <w:rPr>
                <w:bCs/>
                <w:szCs w:val="40"/>
                <w:lang w:eastAsia="ru-RU"/>
              </w:rPr>
            </w:pPr>
            <w:r>
              <w:rPr>
                <w:bCs/>
                <w:szCs w:val="40"/>
                <w:lang w:eastAsia="ru-RU"/>
              </w:rPr>
              <w:t xml:space="preserve">от </w:t>
            </w:r>
            <w:r w:rsidR="0002610E">
              <w:rPr>
                <w:bCs/>
                <w:szCs w:val="40"/>
                <w:lang w:eastAsia="ru-RU"/>
              </w:rPr>
              <w:t>18.12.2024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7831D0" w:rsidRDefault="00EC359F" w:rsidP="00ED2045">
            <w:pPr>
              <w:keepNext/>
              <w:tabs>
                <w:tab w:val="center" w:pos="4055"/>
                <w:tab w:val="left" w:pos="6999"/>
              </w:tabs>
              <w:suppressAutoHyphens w:val="0"/>
              <w:ind w:left="660"/>
              <w:outlineLvl w:val="0"/>
            </w:pPr>
            <w:r>
              <w:rPr>
                <w:bCs/>
                <w:szCs w:val="40"/>
                <w:lang w:eastAsia="ru-RU"/>
              </w:rPr>
              <w:t xml:space="preserve">                 № </w:t>
            </w:r>
            <w:r w:rsidR="0002610E">
              <w:rPr>
                <w:bCs/>
                <w:szCs w:val="40"/>
                <w:lang w:eastAsia="ru-RU"/>
              </w:rPr>
              <w:t>847</w:t>
            </w:r>
          </w:p>
        </w:tc>
      </w:tr>
    </w:tbl>
    <w:p w:rsidR="007831D0" w:rsidRDefault="00EC359F">
      <w:pPr>
        <w:suppressAutoHyphens w:val="0"/>
        <w:rPr>
          <w:lang w:eastAsia="ru-RU"/>
        </w:rPr>
      </w:pPr>
      <w:r>
        <w:rPr>
          <w:i/>
          <w:iCs/>
          <w:lang w:eastAsia="ru-RU"/>
        </w:rPr>
        <w:t xml:space="preserve">Об утверждении Программы профилактики </w:t>
      </w:r>
      <w:r>
        <w:rPr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Cs/>
          <w:i/>
          <w:iCs/>
          <w:color w:val="000000"/>
          <w:shd w:val="clear" w:color="auto" w:fill="FFFFFF"/>
          <w:lang w:eastAsia="ru-RU"/>
        </w:rPr>
        <w:t xml:space="preserve">рисков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 xml:space="preserve">причинения вреда (ущерба) охраняемым законом </w:t>
      </w:r>
    </w:p>
    <w:p w:rsidR="007831D0" w:rsidRDefault="00EC359F">
      <w:pPr>
        <w:suppressAutoHyphens w:val="0"/>
        <w:rPr>
          <w:i/>
          <w:iCs/>
          <w:lang w:eastAsia="ru-RU"/>
        </w:rPr>
      </w:pPr>
      <w:r>
        <w:rPr>
          <w:bCs/>
          <w:i/>
          <w:iCs/>
          <w:color w:val="000000"/>
          <w:shd w:val="clear" w:color="auto" w:fill="FFFFFF"/>
          <w:lang w:eastAsia="ru-RU"/>
        </w:rPr>
        <w:t>ценностям в области</w:t>
      </w:r>
      <w:r>
        <w:rPr>
          <w:bCs/>
          <w:i/>
          <w:iCs/>
          <w:color w:val="000000"/>
          <w:lang w:eastAsia="ru-RU"/>
        </w:rPr>
        <w:t xml:space="preserve"> муниципального контроля</w:t>
      </w:r>
      <w:r>
        <w:rPr>
          <w:bCs/>
          <w:i/>
          <w:iCs/>
          <w:color w:val="000000"/>
          <w:spacing w:val="-6"/>
          <w:lang w:eastAsia="ru-RU"/>
        </w:rPr>
        <w:t xml:space="preserve"> </w:t>
      </w:r>
    </w:p>
    <w:p w:rsidR="00AB0BF4" w:rsidRDefault="00EC359F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 xml:space="preserve">в сфере благоустройства на территории </w:t>
      </w:r>
      <w:r w:rsidR="002B330C">
        <w:rPr>
          <w:bCs/>
          <w:i/>
          <w:iCs/>
          <w:color w:val="000000"/>
          <w:lang w:eastAsia="ru-RU"/>
        </w:rPr>
        <w:t xml:space="preserve">муниципального </w:t>
      </w:r>
    </w:p>
    <w:p w:rsidR="002B330C" w:rsidRPr="002B330C" w:rsidRDefault="002B330C">
      <w:pPr>
        <w:suppressAutoHyphens w:val="0"/>
        <w:rPr>
          <w:bCs/>
          <w:i/>
          <w:iCs/>
          <w:color w:val="000000"/>
          <w:lang w:eastAsia="ru-RU"/>
        </w:rPr>
      </w:pPr>
      <w:r>
        <w:rPr>
          <w:bCs/>
          <w:i/>
          <w:iCs/>
          <w:color w:val="000000"/>
          <w:lang w:eastAsia="ru-RU"/>
        </w:rPr>
        <w:t>образования горо</w:t>
      </w:r>
      <w:r w:rsidR="00212897">
        <w:rPr>
          <w:bCs/>
          <w:i/>
          <w:iCs/>
          <w:color w:val="000000"/>
          <w:lang w:eastAsia="ru-RU"/>
        </w:rPr>
        <w:t>да</w:t>
      </w:r>
      <w:r>
        <w:rPr>
          <w:bCs/>
          <w:i/>
          <w:iCs/>
          <w:color w:val="000000"/>
          <w:lang w:eastAsia="ru-RU"/>
        </w:rPr>
        <w:t xml:space="preserve"> </w:t>
      </w:r>
      <w:r w:rsidR="00212897">
        <w:rPr>
          <w:bCs/>
          <w:i/>
          <w:iCs/>
          <w:color w:val="000000"/>
          <w:lang w:eastAsia="ru-RU"/>
        </w:rPr>
        <w:t>Струнино</w:t>
      </w:r>
      <w:r w:rsidR="008569C5">
        <w:rPr>
          <w:bCs/>
          <w:i/>
          <w:iCs/>
          <w:color w:val="000000"/>
          <w:lang w:eastAsia="ru-RU"/>
        </w:rPr>
        <w:t xml:space="preserve"> на 2025</w:t>
      </w:r>
      <w:r w:rsidR="00AB0BF4">
        <w:rPr>
          <w:bCs/>
          <w:i/>
          <w:iCs/>
          <w:color w:val="000000"/>
          <w:lang w:eastAsia="ru-RU"/>
        </w:rPr>
        <w:t>год</w:t>
      </w:r>
    </w:p>
    <w:p w:rsidR="007831D0" w:rsidRDefault="007831D0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A050D2" w:rsidRDefault="00A050D2">
      <w:pPr>
        <w:tabs>
          <w:tab w:val="left" w:pos="8364"/>
        </w:tabs>
        <w:suppressAutoHyphens w:val="0"/>
        <w:ind w:firstLine="850"/>
        <w:jc w:val="both"/>
        <w:rPr>
          <w:color w:val="000000"/>
        </w:rPr>
      </w:pPr>
    </w:p>
    <w:p w:rsidR="004B2335" w:rsidRDefault="004B2335" w:rsidP="004B2335">
      <w:pPr>
        <w:tabs>
          <w:tab w:val="left" w:pos="8364"/>
        </w:tabs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EC359F">
        <w:rPr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</w:t>
      </w:r>
      <w:r w:rsidR="008569C5">
        <w:rPr>
          <w:color w:val="000000"/>
          <w:sz w:val="28"/>
          <w:szCs w:val="28"/>
          <w:shd w:val="clear" w:color="auto" w:fill="FFFFFF"/>
          <w:lang w:eastAsia="ru-RU"/>
        </w:rPr>
        <w:t xml:space="preserve">льства Российской Федерации 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>от 25.06.2021 № 990</w:t>
      </w:r>
      <w:r w:rsidR="00EC359F">
        <w:rPr>
          <w:color w:val="000000"/>
          <w:sz w:val="28"/>
          <w:szCs w:val="28"/>
          <w:lang w:eastAsia="ru-RU"/>
        </w:rPr>
        <w:t xml:space="preserve"> </w:t>
      </w:r>
      <w:r w:rsidR="00EC359F">
        <w:rPr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50D2">
        <w:rPr>
          <w:color w:val="000000"/>
          <w:sz w:val="28"/>
          <w:szCs w:val="28"/>
          <w:lang w:eastAsia="ru-RU"/>
        </w:rPr>
        <w:t>,</w:t>
      </w:r>
    </w:p>
    <w:p w:rsidR="007831D0" w:rsidRPr="004B2335" w:rsidRDefault="00212897" w:rsidP="004B2335">
      <w:pPr>
        <w:tabs>
          <w:tab w:val="left" w:pos="8364"/>
        </w:tabs>
        <w:suppressAutoHyphens w:val="0"/>
        <w:jc w:val="both"/>
      </w:pPr>
      <w:r w:rsidRPr="00896892">
        <w:rPr>
          <w:sz w:val="28"/>
          <w:szCs w:val="28"/>
        </w:rPr>
        <w:t xml:space="preserve">п о с </w:t>
      </w:r>
      <w:proofErr w:type="gramStart"/>
      <w:r w:rsidR="004B2335">
        <w:rPr>
          <w:sz w:val="28"/>
          <w:szCs w:val="28"/>
        </w:rPr>
        <w:t>т</w:t>
      </w:r>
      <w:proofErr w:type="gramEnd"/>
      <w:r w:rsidRPr="00896892">
        <w:rPr>
          <w:sz w:val="28"/>
          <w:szCs w:val="28"/>
        </w:rPr>
        <w:t xml:space="preserve"> а н о в л я ю:</w:t>
      </w:r>
    </w:p>
    <w:p w:rsidR="007831D0" w:rsidRDefault="00EC359F" w:rsidP="00212897">
      <w:pPr>
        <w:tabs>
          <w:tab w:val="left" w:pos="8364"/>
        </w:tabs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212897">
        <w:rPr>
          <w:b/>
          <w:bCs/>
          <w:sz w:val="28"/>
          <w:szCs w:val="28"/>
          <w:lang w:eastAsia="ru-RU"/>
        </w:rPr>
        <w:t xml:space="preserve">                               </w:t>
      </w:r>
    </w:p>
    <w:p w:rsidR="007831D0" w:rsidRDefault="007831D0">
      <w:pPr>
        <w:tabs>
          <w:tab w:val="left" w:pos="8364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7831D0" w:rsidRDefault="00EC359F">
      <w:pPr>
        <w:tabs>
          <w:tab w:val="left" w:pos="8364"/>
        </w:tabs>
        <w:suppressAutoHyphens w:val="0"/>
        <w:ind w:firstLine="85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B330C">
        <w:rPr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город</w:t>
      </w:r>
      <w:r w:rsidR="00212897">
        <w:rPr>
          <w:sz w:val="28"/>
          <w:szCs w:val="28"/>
          <w:lang w:eastAsia="ru-RU"/>
        </w:rPr>
        <w:t>а</w:t>
      </w:r>
      <w:r w:rsidR="002B330C">
        <w:rPr>
          <w:sz w:val="28"/>
          <w:szCs w:val="28"/>
          <w:lang w:eastAsia="ru-RU"/>
        </w:rPr>
        <w:t xml:space="preserve"> </w:t>
      </w:r>
      <w:r w:rsidR="00212897">
        <w:rPr>
          <w:sz w:val="28"/>
          <w:szCs w:val="28"/>
          <w:lang w:eastAsia="ru-RU"/>
        </w:rPr>
        <w:t xml:space="preserve">Струнино </w:t>
      </w:r>
      <w:r w:rsidR="008569C5">
        <w:rPr>
          <w:sz w:val="28"/>
          <w:szCs w:val="28"/>
          <w:lang w:eastAsia="ru-RU"/>
        </w:rPr>
        <w:t>на 2025</w:t>
      </w:r>
      <w:r w:rsidR="002B330C">
        <w:rPr>
          <w:sz w:val="28"/>
          <w:szCs w:val="28"/>
          <w:lang w:eastAsia="ru-RU"/>
        </w:rPr>
        <w:t xml:space="preserve"> год.</w:t>
      </w:r>
    </w:p>
    <w:p w:rsidR="00F95F42" w:rsidRPr="00F95F42" w:rsidRDefault="002B330C" w:rsidP="00F95F42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F95F42" w:rsidRPr="00F95F4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212897">
        <w:rPr>
          <w:sz w:val="28"/>
          <w:szCs w:val="28"/>
        </w:rPr>
        <w:t xml:space="preserve">местной </w:t>
      </w:r>
      <w:r w:rsidR="00F95F42" w:rsidRPr="00F95F42">
        <w:rPr>
          <w:sz w:val="28"/>
          <w:szCs w:val="28"/>
        </w:rPr>
        <w:t>администрации.</w:t>
      </w:r>
    </w:p>
    <w:p w:rsidR="007831D0" w:rsidRDefault="00F95F42" w:rsidP="00F95F42">
      <w:pPr>
        <w:ind w:firstLine="850"/>
        <w:jc w:val="both"/>
        <w:rPr>
          <w:b/>
          <w:bCs/>
          <w:sz w:val="32"/>
          <w:szCs w:val="28"/>
          <w:lang w:eastAsia="ru-RU"/>
        </w:rPr>
      </w:pPr>
      <w:r>
        <w:rPr>
          <w:sz w:val="28"/>
          <w:szCs w:val="28"/>
        </w:rPr>
        <w:t>3</w:t>
      </w:r>
      <w:r w:rsidRPr="00F95F42">
        <w:rPr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</w:t>
      </w:r>
      <w:r w:rsidR="00212897">
        <w:rPr>
          <w:sz w:val="28"/>
          <w:szCs w:val="28"/>
        </w:rPr>
        <w:t xml:space="preserve"> города Струнино</w:t>
      </w:r>
      <w:r w:rsidRPr="00F95F42">
        <w:rPr>
          <w:sz w:val="28"/>
          <w:szCs w:val="28"/>
        </w:rPr>
        <w:t>.</w:t>
      </w: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364"/>
        </w:tabs>
        <w:suppressAutoHyphens w:val="0"/>
        <w:jc w:val="both"/>
        <w:rPr>
          <w:b/>
          <w:bCs/>
          <w:sz w:val="32"/>
          <w:szCs w:val="28"/>
          <w:lang w:eastAsia="ru-RU"/>
        </w:rPr>
      </w:pPr>
    </w:p>
    <w:p w:rsidR="007831D0" w:rsidRDefault="007831D0">
      <w:pPr>
        <w:tabs>
          <w:tab w:val="left" w:pos="8120"/>
        </w:tabs>
        <w:suppressAutoHyphens w:val="0"/>
        <w:rPr>
          <w:b/>
          <w:bCs/>
          <w:sz w:val="28"/>
          <w:szCs w:val="28"/>
          <w:lang w:eastAsia="ru-RU"/>
        </w:rPr>
      </w:pPr>
    </w:p>
    <w:p w:rsidR="007831D0" w:rsidRDefault="00EC359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CB78B7">
        <w:rPr>
          <w:sz w:val="28"/>
          <w:szCs w:val="28"/>
          <w:lang w:eastAsia="ru-RU"/>
        </w:rPr>
        <w:t xml:space="preserve">местной </w:t>
      </w:r>
      <w:r>
        <w:rPr>
          <w:sz w:val="28"/>
          <w:szCs w:val="28"/>
          <w:lang w:eastAsia="ru-RU"/>
        </w:rPr>
        <w:t xml:space="preserve">администрации </w:t>
      </w:r>
      <w:r w:rsidR="00CB78B7">
        <w:rPr>
          <w:sz w:val="28"/>
          <w:szCs w:val="28"/>
          <w:lang w:eastAsia="ru-RU"/>
        </w:rPr>
        <w:t xml:space="preserve"> </w:t>
      </w:r>
      <w:r w:rsidR="00F95F42">
        <w:rPr>
          <w:sz w:val="28"/>
          <w:szCs w:val="28"/>
          <w:lang w:eastAsia="ru-RU"/>
        </w:rPr>
        <w:t xml:space="preserve">                  </w:t>
      </w:r>
      <w:r w:rsidR="00212897">
        <w:rPr>
          <w:sz w:val="28"/>
          <w:szCs w:val="28"/>
          <w:lang w:eastAsia="ru-RU"/>
        </w:rPr>
        <w:t xml:space="preserve">                               </w:t>
      </w:r>
      <w:r w:rsidR="00F95F42">
        <w:rPr>
          <w:sz w:val="28"/>
          <w:szCs w:val="28"/>
          <w:lang w:eastAsia="ru-RU"/>
        </w:rPr>
        <w:t xml:space="preserve">   </w:t>
      </w:r>
      <w:r w:rsidR="00212897">
        <w:rPr>
          <w:sz w:val="28"/>
          <w:szCs w:val="28"/>
          <w:lang w:eastAsia="ru-RU"/>
        </w:rPr>
        <w:t xml:space="preserve">А.О. </w:t>
      </w:r>
      <w:proofErr w:type="spellStart"/>
      <w:r w:rsidR="00212897">
        <w:rPr>
          <w:sz w:val="28"/>
          <w:szCs w:val="28"/>
          <w:lang w:eastAsia="ru-RU"/>
        </w:rPr>
        <w:t>Жугинский</w:t>
      </w:r>
      <w:proofErr w:type="spellEnd"/>
    </w:p>
    <w:p w:rsidR="00AB0BF4" w:rsidRDefault="00AB0BF4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951BBF" w:rsidRDefault="00951BBF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7910A3" w:rsidRDefault="007910A3">
      <w:pPr>
        <w:tabs>
          <w:tab w:val="left" w:pos="8120"/>
        </w:tabs>
        <w:suppressAutoHyphens w:val="0"/>
        <w:rPr>
          <w:sz w:val="28"/>
          <w:szCs w:val="28"/>
          <w:lang w:eastAsia="ru-RU"/>
        </w:rPr>
      </w:pPr>
    </w:p>
    <w:p w:rsidR="004B2335" w:rsidRDefault="004B2335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212897" w:rsidRPr="00212897" w:rsidRDefault="00212897" w:rsidP="009C03C8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212897">
        <w:rPr>
          <w:sz w:val="28"/>
          <w:szCs w:val="28"/>
          <w:lang w:eastAsia="ru-RU"/>
        </w:rPr>
        <w:lastRenderedPageBreak/>
        <w:t>Приложение</w:t>
      </w:r>
    </w:p>
    <w:p w:rsidR="00212897" w:rsidRPr="004B2335" w:rsidRDefault="000932EE" w:rsidP="009C03C8">
      <w:pPr>
        <w:widowControl w:val="0"/>
        <w:tabs>
          <w:tab w:val="left" w:pos="7177"/>
          <w:tab w:val="right" w:pos="9498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B2335">
        <w:rPr>
          <w:sz w:val="28"/>
          <w:szCs w:val="28"/>
          <w:lang w:eastAsia="ru-RU"/>
        </w:rPr>
        <w:tab/>
      </w:r>
      <w:r w:rsidR="00212897" w:rsidRPr="004B2335">
        <w:rPr>
          <w:sz w:val="28"/>
          <w:szCs w:val="28"/>
          <w:lang w:eastAsia="ru-RU"/>
        </w:rPr>
        <w:t>к постановлению</w:t>
      </w:r>
    </w:p>
    <w:p w:rsidR="00212897" w:rsidRPr="004B2335" w:rsidRDefault="00212897" w:rsidP="009C03C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>главы местной администрации</w:t>
      </w:r>
    </w:p>
    <w:p w:rsidR="00212897" w:rsidRPr="004B2335" w:rsidRDefault="009C03C8" w:rsidP="009C03C8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 xml:space="preserve">                                                          </w:t>
      </w:r>
      <w:r w:rsidR="00212897" w:rsidRPr="004B2335">
        <w:rPr>
          <w:sz w:val="28"/>
          <w:szCs w:val="28"/>
          <w:lang w:eastAsia="ru-RU"/>
        </w:rPr>
        <w:t>города Струнино</w:t>
      </w:r>
    </w:p>
    <w:p w:rsidR="00212897" w:rsidRPr="004B2335" w:rsidRDefault="000932EE" w:rsidP="000932E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B2335">
        <w:rPr>
          <w:sz w:val="28"/>
          <w:szCs w:val="28"/>
          <w:lang w:eastAsia="ru-RU"/>
        </w:rPr>
        <w:t xml:space="preserve">                                                                               </w:t>
      </w:r>
      <w:r w:rsidR="008569C5">
        <w:rPr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02610E" w:rsidRPr="004B2335">
        <w:rPr>
          <w:sz w:val="28"/>
          <w:szCs w:val="28"/>
          <w:lang w:eastAsia="ru-RU"/>
        </w:rPr>
        <w:t xml:space="preserve">от </w:t>
      </w:r>
      <w:r w:rsidR="0002610E">
        <w:rPr>
          <w:sz w:val="28"/>
          <w:szCs w:val="28"/>
          <w:lang w:eastAsia="ru-RU"/>
        </w:rPr>
        <w:t>18.12.2024 №847</w:t>
      </w:r>
    </w:p>
    <w:p w:rsidR="00AB0BF4" w:rsidRPr="004B2335" w:rsidRDefault="008569C5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2320A" w:rsidRPr="004B2335" w:rsidRDefault="00AB0BF4" w:rsidP="00AB0BF4">
      <w:pPr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>П</w:t>
      </w:r>
      <w:r w:rsidRPr="004B233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4B2335">
        <w:rPr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</w:p>
    <w:p w:rsidR="00AB0BF4" w:rsidRPr="004B2335" w:rsidRDefault="00AB0BF4" w:rsidP="0002320A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B2335">
        <w:rPr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>муниципального образования город</w:t>
      </w:r>
      <w:r w:rsidR="00212897" w:rsidRPr="004B2335">
        <w:rPr>
          <w:b/>
          <w:bCs/>
          <w:color w:val="000000"/>
          <w:sz w:val="28"/>
          <w:szCs w:val="28"/>
          <w:lang w:eastAsia="ru-RU"/>
        </w:rPr>
        <w:t>а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12897" w:rsidRPr="004B2335">
        <w:rPr>
          <w:b/>
          <w:bCs/>
          <w:color w:val="000000"/>
          <w:sz w:val="28"/>
          <w:szCs w:val="28"/>
          <w:lang w:eastAsia="ru-RU"/>
        </w:rPr>
        <w:t>Струнино</w:t>
      </w:r>
      <w:r w:rsidR="0002320A" w:rsidRPr="004B233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569C5">
        <w:rPr>
          <w:b/>
          <w:bCs/>
          <w:color w:val="000000"/>
          <w:sz w:val="28"/>
          <w:szCs w:val="28"/>
          <w:lang w:eastAsia="ru-RU"/>
        </w:rPr>
        <w:t>на 2025</w:t>
      </w:r>
      <w:r w:rsidRPr="004B2335">
        <w:rPr>
          <w:b/>
          <w:bCs/>
          <w:color w:val="000000"/>
          <w:sz w:val="28"/>
          <w:szCs w:val="28"/>
          <w:lang w:eastAsia="ru-RU"/>
        </w:rPr>
        <w:t xml:space="preserve"> год </w:t>
      </w:r>
      <w:r w:rsidRPr="004B2335">
        <w:rPr>
          <w:color w:val="000000"/>
          <w:sz w:val="28"/>
          <w:szCs w:val="28"/>
          <w:lang w:eastAsia="ru-RU"/>
        </w:rPr>
        <w:t xml:space="preserve"> </w:t>
      </w:r>
    </w:p>
    <w:p w:rsidR="00AB0BF4" w:rsidRPr="004B2335" w:rsidRDefault="00AB0BF4" w:rsidP="00AB0BF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AB0BF4" w:rsidRPr="004B2335" w:rsidRDefault="00AB0BF4" w:rsidP="00AB0BF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4B2335">
        <w:rPr>
          <w:rFonts w:ascii="Times New Roman" w:hAnsi="Times New Roman"/>
          <w:sz w:val="28"/>
          <w:szCs w:val="28"/>
        </w:rPr>
        <w:br/>
        <w:t xml:space="preserve">в сфере </w:t>
      </w:r>
      <w:r w:rsidR="004B2335" w:rsidRPr="004B2335">
        <w:rPr>
          <w:rFonts w:ascii="Times New Roman" w:hAnsi="Times New Roman"/>
          <w:sz w:val="28"/>
          <w:szCs w:val="28"/>
        </w:rPr>
        <w:t>благоустройства, описание</w:t>
      </w:r>
      <w:r w:rsidRPr="004B2335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1412EA" w:rsidRPr="004B2335" w:rsidRDefault="001412EA" w:rsidP="001412EA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4B2335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7B4156" w:rsidRPr="004B2335" w:rsidRDefault="007B4156" w:rsidP="007B4156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1.1.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8569C5">
        <w:rPr>
          <w:color w:val="000000"/>
          <w:sz w:val="28"/>
          <w:szCs w:val="28"/>
          <w:lang w:eastAsia="ru-RU"/>
        </w:rPr>
        <w:t xml:space="preserve"> в сфере благоустройства на 2025</w:t>
      </w:r>
      <w:r w:rsidR="00BC6C49">
        <w:rPr>
          <w:color w:val="000000"/>
          <w:sz w:val="28"/>
          <w:szCs w:val="28"/>
          <w:lang w:eastAsia="ru-RU"/>
        </w:rPr>
        <w:t xml:space="preserve"> </w:t>
      </w:r>
      <w:r w:rsidRPr="004B2335">
        <w:rPr>
          <w:color w:val="000000"/>
          <w:sz w:val="28"/>
          <w:szCs w:val="28"/>
          <w:lang w:eastAsia="ru-RU"/>
        </w:rPr>
        <w:t xml:space="preserve">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990. </w:t>
      </w:r>
    </w:p>
    <w:p w:rsidR="00255B64" w:rsidRPr="004B2335" w:rsidRDefault="001412EA" w:rsidP="00255B64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 «О государственном контроле (надзоре) и муниципальном контроле в Российской Федерации».</w:t>
      </w:r>
    </w:p>
    <w:p w:rsidR="00EB5911" w:rsidRPr="004B2335" w:rsidRDefault="00EB5911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  <w:r w:rsidRPr="004B2335">
        <w:rPr>
          <w:color w:val="000000"/>
          <w:sz w:val="28"/>
          <w:szCs w:val="28"/>
          <w:lang w:eastAsia="ru-RU"/>
        </w:rPr>
        <w:tab/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Программа профилактики направлена на достижение основных целей: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12EA" w:rsidRPr="004B2335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B2335">
        <w:rPr>
          <w:color w:val="000000"/>
          <w:sz w:val="28"/>
          <w:szCs w:val="28"/>
          <w:lang w:eastAsia="ru-RU"/>
        </w:rPr>
        <w:lastRenderedPageBreak/>
        <w:t xml:space="preserve">4) повышение уровня благоустройства, соблюдения чистоты и порядка на территории </w:t>
      </w:r>
      <w:r w:rsidR="00D855DD" w:rsidRPr="004B2335">
        <w:rPr>
          <w:color w:val="000000"/>
          <w:sz w:val="28"/>
          <w:szCs w:val="28"/>
          <w:lang w:eastAsia="ru-RU"/>
        </w:rPr>
        <w:t>муниципального образования город</w:t>
      </w:r>
      <w:r w:rsidR="00212897" w:rsidRPr="004B2335">
        <w:rPr>
          <w:color w:val="000000"/>
          <w:sz w:val="28"/>
          <w:szCs w:val="28"/>
          <w:lang w:eastAsia="ru-RU"/>
        </w:rPr>
        <w:t>а</w:t>
      </w:r>
      <w:r w:rsidR="00D855DD" w:rsidRPr="004B2335">
        <w:rPr>
          <w:color w:val="000000"/>
          <w:sz w:val="28"/>
          <w:szCs w:val="28"/>
          <w:lang w:eastAsia="ru-RU"/>
        </w:rPr>
        <w:t xml:space="preserve"> </w:t>
      </w:r>
      <w:r w:rsidR="00212897" w:rsidRPr="004B2335">
        <w:rPr>
          <w:color w:val="000000"/>
          <w:sz w:val="28"/>
          <w:szCs w:val="28"/>
          <w:lang w:eastAsia="ru-RU"/>
        </w:rPr>
        <w:t>Струнино</w:t>
      </w:r>
      <w:r w:rsidR="00D855DD" w:rsidRPr="004B2335">
        <w:rPr>
          <w:color w:val="000000"/>
          <w:sz w:val="28"/>
          <w:szCs w:val="28"/>
          <w:lang w:eastAsia="ru-RU"/>
        </w:rPr>
        <w:t>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Достижение поставленных целей осуществляется за счет решения следующих задач: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41332" w:rsidRPr="001412EA" w:rsidRDefault="0044133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41332">
        <w:rPr>
          <w:color w:val="000000"/>
          <w:sz w:val="28"/>
          <w:szCs w:val="28"/>
          <w:lang w:eastAsia="ru-RU"/>
        </w:rPr>
        <w:t>5)</w:t>
      </w:r>
      <w:r w:rsidRPr="00441332">
        <w:rPr>
          <w:color w:val="000000"/>
          <w:sz w:val="28"/>
          <w:szCs w:val="28"/>
          <w:lang w:eastAsia="ru-RU"/>
        </w:rPr>
        <w:tab/>
        <w:t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855DD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3. Перечень профилактических мероприятий, 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>сроки (периодичность</w:t>
      </w:r>
      <w:r w:rsidR="00D855DD">
        <w:rPr>
          <w:color w:val="000000"/>
          <w:sz w:val="28"/>
          <w:szCs w:val="28"/>
          <w:lang w:eastAsia="ru-RU"/>
        </w:rPr>
        <w:t>)</w:t>
      </w:r>
      <w:r w:rsidRPr="001412EA">
        <w:rPr>
          <w:color w:val="000000"/>
          <w:sz w:val="28"/>
          <w:szCs w:val="28"/>
          <w:lang w:eastAsia="ru-RU"/>
        </w:rPr>
        <w:t xml:space="preserve"> их проведения</w:t>
      </w:r>
    </w:p>
    <w:tbl>
      <w:tblPr>
        <w:tblW w:w="1006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50"/>
        <w:gridCol w:w="2711"/>
        <w:gridCol w:w="2651"/>
        <w:gridCol w:w="1985"/>
        <w:gridCol w:w="2268"/>
      </w:tblGrid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ind w:firstLine="187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ED2045">
            <w:pPr>
              <w:suppressAutoHyphens w:val="0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</w:t>
            </w:r>
            <w:r w:rsidR="00212897" w:rsidRPr="004B2335">
              <w:rPr>
                <w:color w:val="000000"/>
                <w:sz w:val="28"/>
                <w:szCs w:val="28"/>
                <w:lang w:eastAsia="ru-RU"/>
              </w:rPr>
              <w:t xml:space="preserve">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Размещение сведений по вопросам соблюдения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обязательных требований в средствах массовой информации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Ежеквартально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3. Размещение сведений по вопросам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Ежегодно, </w:t>
            </w:r>
          </w:p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4B2335">
            <w:pPr>
              <w:suppressAutoHyphens w:val="0"/>
              <w:ind w:left="102" w:hanging="102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осуществления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проведения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июня </w:t>
            </w:r>
          </w:p>
          <w:p w:rsidR="003076E2" w:rsidRPr="004B2335" w:rsidRDefault="008569C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>года</w:t>
            </w:r>
            <w:r w:rsidR="003076E2" w:rsidRPr="004B2335">
              <w:rPr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ED2045">
            <w:pPr>
              <w:suppressAutoHyphens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До 1 июля </w:t>
            </w:r>
          </w:p>
          <w:p w:rsidR="003076E2" w:rsidRPr="004B2335" w:rsidRDefault="008569C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4B2335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335" w:rsidRPr="004B2335" w:rsidRDefault="004B2335" w:rsidP="003076E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076E2" w:rsidRPr="003076E2" w:rsidTr="004B233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B2335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autoSpaceDE w:val="0"/>
              <w:rPr>
                <w:sz w:val="28"/>
                <w:szCs w:val="28"/>
              </w:rPr>
            </w:pPr>
            <w:r w:rsidRPr="004B2335">
              <w:rPr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</w:rPr>
              <w:t>в сфере благоустройства:</w:t>
            </w:r>
          </w:p>
          <w:p w:rsidR="003076E2" w:rsidRPr="004B2335" w:rsidRDefault="004B2335" w:rsidP="004B2335">
            <w:pPr>
              <w:autoSpaceDE w:val="0"/>
              <w:ind w:left="244" w:hanging="2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организация 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>осуществление контроля в сфере благоустройства;</w:t>
            </w:r>
          </w:p>
          <w:p w:rsidR="003076E2" w:rsidRPr="004B2335" w:rsidRDefault="004B2335" w:rsidP="004B2335">
            <w:pPr>
              <w:autoSpaceDE w:val="0"/>
              <w:ind w:left="102" w:hanging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порядок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3076E2" w:rsidRPr="004B2335">
              <w:rPr>
                <w:color w:val="000000"/>
                <w:sz w:val="28"/>
                <w:szCs w:val="28"/>
              </w:rPr>
              <w:t>осуществления контрольных мероприятий;</w:t>
            </w:r>
          </w:p>
          <w:p w:rsidR="003076E2" w:rsidRPr="004B2335" w:rsidRDefault="004B2335" w:rsidP="004B2335">
            <w:pPr>
              <w:autoSpaceDE w:val="0"/>
              <w:ind w:lef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076E2" w:rsidRPr="004B2335">
              <w:rPr>
                <w:color w:val="000000"/>
                <w:sz w:val="28"/>
                <w:szCs w:val="28"/>
              </w:rPr>
              <w:t xml:space="preserve">- порядок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3076E2" w:rsidRPr="004B2335">
              <w:rPr>
                <w:color w:val="000000"/>
                <w:sz w:val="28"/>
                <w:szCs w:val="28"/>
              </w:rPr>
              <w:t>обжалования действий (бездействия) должностных лиц, уполномоченных осуществлять муниципальный контроль;</w:t>
            </w:r>
          </w:p>
          <w:p w:rsidR="003076E2" w:rsidRPr="004B2335" w:rsidRDefault="004B2335" w:rsidP="004B2335">
            <w:pPr>
              <w:suppressAutoHyphens w:val="0"/>
              <w:ind w:left="10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 xml:space="preserve">- получение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3076E2" w:rsidRPr="004B2335">
              <w:rPr>
                <w:color w:val="000000"/>
                <w:sz w:val="28"/>
                <w:szCs w:val="28"/>
                <w:lang w:eastAsia="en-US"/>
              </w:rPr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D027F0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D027F0" w:rsidRPr="004B2335">
              <w:rPr>
                <w:color w:val="000000"/>
                <w:sz w:val="28"/>
                <w:szCs w:val="28"/>
                <w:lang w:eastAsia="en-US"/>
              </w:rPr>
              <w:t>администрации Александровского района</w:t>
            </w:r>
            <w:r w:rsidRPr="004B2335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муниципальный контроль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7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3076E2" w:rsidRDefault="003076E2" w:rsidP="003076E2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  <w:tr w:rsidR="003076E2" w:rsidRPr="003076E2" w:rsidTr="004B2335"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4B2335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6E2" w:rsidRPr="004B2335" w:rsidRDefault="003076E2" w:rsidP="003076E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3076E2" w:rsidP="003076E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П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о мере необходимости</w:t>
            </w:r>
          </w:p>
          <w:p w:rsidR="003076E2" w:rsidRPr="004B2335" w:rsidRDefault="003076E2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6E2" w:rsidRPr="004B2335" w:rsidRDefault="00ED2045" w:rsidP="003076E2">
            <w:pPr>
              <w:suppressAutoHyphens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ru-RU"/>
              </w:rPr>
              <w:t>Заведующий отделом по муниципальному контролю</w:t>
            </w:r>
          </w:p>
        </w:tc>
      </w:tr>
    </w:tbl>
    <w:p w:rsidR="003076E2" w:rsidRDefault="003076E2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412EA">
        <w:rPr>
          <w:color w:val="000000"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r w:rsidR="0009360C">
        <w:rPr>
          <w:color w:val="000000"/>
          <w:sz w:val="28"/>
          <w:szCs w:val="28"/>
          <w:lang w:eastAsia="ru-RU"/>
        </w:rPr>
        <w:t>П</w:t>
      </w:r>
      <w:r w:rsidRPr="001412EA">
        <w:rPr>
          <w:color w:val="000000"/>
          <w:sz w:val="28"/>
          <w:szCs w:val="28"/>
          <w:lang w:eastAsia="ru-RU"/>
        </w:rPr>
        <w:t>рограммы профилактики</w:t>
      </w:r>
    </w:p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10207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3544"/>
      </w:tblGrid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100 %</w:t>
            </w:r>
          </w:p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4B233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B2335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4B2335">
              <w:rPr>
                <w:color w:val="000000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9360C" w:rsidRPr="0009360C" w:rsidTr="001C38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441332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09360C" w:rsidRPr="004B233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09360C" w:rsidP="000936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4B2335">
              <w:rPr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B2335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0C" w:rsidRPr="004B2335" w:rsidRDefault="00C63B91" w:rsidP="000936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B2335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412EA" w:rsidRPr="001412EA" w:rsidRDefault="001412EA" w:rsidP="001412E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831D0" w:rsidRDefault="007831D0" w:rsidP="001412E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sectPr w:rsidR="007831D0" w:rsidSect="007A5AF3">
      <w:headerReference w:type="default" r:id="rId7"/>
      <w:pgSz w:w="11906" w:h="16838"/>
      <w:pgMar w:top="851" w:right="707" w:bottom="1134" w:left="1701" w:header="76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1E" w:rsidRDefault="0091401E">
      <w:r>
        <w:separator/>
      </w:r>
    </w:p>
  </w:endnote>
  <w:endnote w:type="continuationSeparator" w:id="0">
    <w:p w:rsidR="0091401E" w:rsidRDefault="0091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1E" w:rsidRDefault="0091401E">
      <w:r>
        <w:separator/>
      </w:r>
    </w:p>
  </w:footnote>
  <w:footnote w:type="continuationSeparator" w:id="0">
    <w:p w:rsidR="0091401E" w:rsidRDefault="0091401E">
      <w:r>
        <w:continuationSeparator/>
      </w:r>
    </w:p>
  </w:footnote>
  <w:footnote w:id="1">
    <w:p w:rsidR="003076E2" w:rsidRDefault="003076E2" w:rsidP="003076E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35">
        <w:rPr>
          <w:rStyle w:val="af5"/>
          <w:sz w:val="28"/>
          <w:szCs w:val="28"/>
        </w:rPr>
        <w:footnoteRef/>
      </w:r>
      <w:r w:rsidRPr="004B2335">
        <w:rPr>
          <w:sz w:val="28"/>
          <w:szCs w:val="28"/>
        </w:rPr>
        <w:t xml:space="preserve"> </w:t>
      </w:r>
      <w:r w:rsidRPr="004B2335">
        <w:rPr>
          <w:rFonts w:ascii="Times New Roman" w:hAnsi="Times New Roman" w:cs="Times New Roman"/>
          <w:sz w:val="28"/>
          <w:szCs w:val="28"/>
        </w:rPr>
        <w:t xml:space="preserve">В соответствии с подготовленным 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муниципального образования.</w:t>
      </w:r>
      <w:r w:rsidRPr="004B23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</w:t>
      </w:r>
      <w:r w:rsidRPr="004B2335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срок до 1 июля года, следующего за отчетным годом</w:t>
      </w:r>
      <w:r w:rsidRPr="004B2335">
        <w:rPr>
          <w:rFonts w:ascii="Times New Roman" w:hAnsi="Times New Roman" w:cs="Times New Roman"/>
          <w:color w:val="000000"/>
          <w:sz w:val="28"/>
          <w:szCs w:val="28"/>
        </w:rPr>
        <w:t>, на официальном сайте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0" w:rsidRDefault="007831D0">
    <w:pPr>
      <w:pStyle w:val="af1"/>
    </w:pPr>
  </w:p>
  <w:p w:rsidR="007831D0" w:rsidRDefault="007831D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453B"/>
    <w:multiLevelType w:val="multilevel"/>
    <w:tmpl w:val="5E8442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D0"/>
    <w:rsid w:val="0002320A"/>
    <w:rsid w:val="0002610E"/>
    <w:rsid w:val="00036B3E"/>
    <w:rsid w:val="000932EE"/>
    <w:rsid w:val="0009360C"/>
    <w:rsid w:val="001412EA"/>
    <w:rsid w:val="001C38CD"/>
    <w:rsid w:val="00212897"/>
    <w:rsid w:val="00255B64"/>
    <w:rsid w:val="002B330C"/>
    <w:rsid w:val="003076E2"/>
    <w:rsid w:val="003826CA"/>
    <w:rsid w:val="003B6857"/>
    <w:rsid w:val="00424E7A"/>
    <w:rsid w:val="00435009"/>
    <w:rsid w:val="00441332"/>
    <w:rsid w:val="004B2335"/>
    <w:rsid w:val="004E3B77"/>
    <w:rsid w:val="005F60E9"/>
    <w:rsid w:val="0066261C"/>
    <w:rsid w:val="00664233"/>
    <w:rsid w:val="007831D0"/>
    <w:rsid w:val="007910A3"/>
    <w:rsid w:val="007A5AF3"/>
    <w:rsid w:val="007B4156"/>
    <w:rsid w:val="00817D8F"/>
    <w:rsid w:val="008569C5"/>
    <w:rsid w:val="00885860"/>
    <w:rsid w:val="00896892"/>
    <w:rsid w:val="008A4F39"/>
    <w:rsid w:val="0091401E"/>
    <w:rsid w:val="00951BBF"/>
    <w:rsid w:val="009902BD"/>
    <w:rsid w:val="009B4BE0"/>
    <w:rsid w:val="009C03C8"/>
    <w:rsid w:val="00A050D2"/>
    <w:rsid w:val="00AA6D5E"/>
    <w:rsid w:val="00AB0BA7"/>
    <w:rsid w:val="00AB0BF4"/>
    <w:rsid w:val="00B87C91"/>
    <w:rsid w:val="00BB6594"/>
    <w:rsid w:val="00BC6C49"/>
    <w:rsid w:val="00C47507"/>
    <w:rsid w:val="00C63B91"/>
    <w:rsid w:val="00CB78B7"/>
    <w:rsid w:val="00D027F0"/>
    <w:rsid w:val="00D150C2"/>
    <w:rsid w:val="00D26CB3"/>
    <w:rsid w:val="00D55DD9"/>
    <w:rsid w:val="00D855DD"/>
    <w:rsid w:val="00DC75A9"/>
    <w:rsid w:val="00EB5911"/>
    <w:rsid w:val="00EC359F"/>
    <w:rsid w:val="00ED2045"/>
    <w:rsid w:val="00F33E73"/>
    <w:rsid w:val="00F56027"/>
    <w:rsid w:val="00F56B5B"/>
    <w:rsid w:val="00F95F42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1C20-EF07-494B-AAE1-9354C6E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30"/>
      <w:w w:val="9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center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08"/>
    </w:pPr>
    <w:rPr>
      <w:sz w:val="28"/>
    </w:rPr>
  </w:style>
  <w:style w:type="paragraph" w:customStyle="1" w:styleId="21">
    <w:name w:val="Основной текст 21"/>
    <w:basedOn w:val="a"/>
    <w:qFormat/>
    <w:pPr>
      <w:spacing w:line="360" w:lineRule="auto"/>
      <w:jc w:val="both"/>
    </w:pPr>
    <w:rPr>
      <w:sz w:val="28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20">
    <w:name w:val="Body Text 2"/>
    <w:basedOn w:val="a"/>
    <w:link w:val="22"/>
    <w:uiPriority w:val="99"/>
    <w:semiHidden/>
    <w:unhideWhenUsed/>
    <w:rsid w:val="00AB0B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AB0BF4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note text"/>
    <w:basedOn w:val="a"/>
    <w:link w:val="af4"/>
    <w:uiPriority w:val="99"/>
    <w:semiHidden/>
    <w:unhideWhenUsed/>
    <w:rsid w:val="00AB0BF4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B0BF4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ConsPlusNormal">
    <w:name w:val="ConsPlusNormal"/>
    <w:uiPriority w:val="99"/>
    <w:rsid w:val="00AB0BF4"/>
    <w:pPr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character" w:styleId="af5">
    <w:name w:val="footnote reference"/>
    <w:basedOn w:val="a0"/>
    <w:uiPriority w:val="99"/>
    <w:semiHidden/>
    <w:unhideWhenUsed/>
    <w:rsid w:val="00AB0BF4"/>
    <w:rPr>
      <w:vertAlign w:val="superscript"/>
    </w:rPr>
  </w:style>
  <w:style w:type="paragraph" w:styleId="af6">
    <w:name w:val="No Spacing"/>
    <w:uiPriority w:val="1"/>
    <w:qFormat/>
    <w:rsid w:val="001412EA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ФЕДЕРАЦИЯВЛАДИМИРСКАЯ ОБЛАСТЬГ Л А В ААДМИНИСТРАЦИИ ОКРУГА АЛЕКСАНДРОВ</vt:lpstr>
    </vt:vector>
  </TitlesOfParts>
  <Company>SPecialiST RePack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ФЕДЕРАЦИЯВЛАДИМИРСКАЯ ОБЛАСТЬГ Л А В ААДМИНИСТРАЦИИ ОКРУГА АЛЕКСАНДРОВ</dc:title>
  <dc:creator>Дмитриев</dc:creator>
  <cp:lastModifiedBy>USER</cp:lastModifiedBy>
  <cp:revision>6</cp:revision>
  <cp:lastPrinted>2023-10-18T13:44:00Z</cp:lastPrinted>
  <dcterms:created xsi:type="dcterms:W3CDTF">2023-10-18T13:44:00Z</dcterms:created>
  <dcterms:modified xsi:type="dcterms:W3CDTF">2024-12-20T06:01:00Z</dcterms:modified>
  <dc:language>ru-RU</dc:language>
</cp:coreProperties>
</file>