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161B97" w:rsidP="00067F9D">
      <w:pPr>
        <w:jc w:val="right"/>
        <w:rPr>
          <w:b/>
          <w:sz w:val="28"/>
          <w:szCs w:val="28"/>
        </w:rPr>
      </w:pPr>
      <w:r>
        <w:rPr>
          <w:b/>
          <w:sz w:val="28"/>
          <w:szCs w:val="28"/>
        </w:rPr>
        <w:t>ПРОЕКТ</w:t>
      </w: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D403BA">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D403BA">
              <w:rPr>
                <w:bCs/>
                <w:sz w:val="28"/>
                <w:szCs w:val="28"/>
              </w:rPr>
              <w:t>………………</w:t>
            </w:r>
            <w:r w:rsidR="001649A3">
              <w:rPr>
                <w:bCs/>
                <w:sz w:val="28"/>
                <w:szCs w:val="28"/>
              </w:rPr>
              <w:t>.</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D403BA">
              <w:rPr>
                <w:bCs/>
                <w:sz w:val="28"/>
                <w:szCs w:val="28"/>
              </w:rPr>
              <w:t>……….</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pPr>
        <w:pStyle w:val="ConsPlusTitle"/>
        <w:pageBreakBefore/>
        <w:widowControl/>
        <w:ind w:left="-567"/>
        <w:jc w:val="center"/>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FD65A9">
      <w:pPr>
        <w:pStyle w:val="Standard"/>
        <w:jc w:val="right"/>
        <w:rPr>
          <w:bCs/>
          <w:i/>
        </w:rPr>
      </w:pPr>
      <w:r>
        <w:rPr>
          <w:bCs/>
          <w:i/>
        </w:rPr>
        <w:t>От</w:t>
      </w:r>
      <w:proofErr w:type="gramStart"/>
      <w:r>
        <w:rPr>
          <w:bCs/>
          <w:i/>
        </w:rPr>
        <w:t xml:space="preserve"> ….....................  № …............</w:t>
      </w:r>
      <w:proofErr w:type="gramEnd"/>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2624FE">
              <w:rPr>
                <w:sz w:val="28"/>
                <w:szCs w:val="28"/>
              </w:rPr>
              <w:t>3</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1 136</w:t>
            </w:r>
            <w:r w:rsidR="00340FB0">
              <w:rPr>
                <w:sz w:val="28"/>
                <w:szCs w:val="28"/>
              </w:rPr>
              <w:t> 948,</w:t>
            </w:r>
            <w:r w:rsidR="00F528AD">
              <w:rPr>
                <w:sz w:val="28"/>
                <w:szCs w:val="28"/>
              </w:rPr>
              <w:t>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340FB0">
              <w:rPr>
                <w:sz w:val="28"/>
                <w:szCs w:val="28"/>
              </w:rPr>
              <w:t>1 136 948,53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8E63B4" w:rsidRPr="008E63B4">
              <w:rPr>
                <w:sz w:val="28"/>
                <w:szCs w:val="28"/>
              </w:rPr>
              <w:t>299</w:t>
            </w:r>
            <w:r w:rsidR="00010A78">
              <w:rPr>
                <w:sz w:val="28"/>
                <w:szCs w:val="28"/>
              </w:rPr>
              <w:t> </w:t>
            </w:r>
            <w:r w:rsidR="00D403BA">
              <w:rPr>
                <w:sz w:val="28"/>
                <w:szCs w:val="28"/>
              </w:rPr>
              <w:t>200</w:t>
            </w:r>
            <w:r w:rsidR="00010A78">
              <w:rPr>
                <w:sz w:val="28"/>
                <w:szCs w:val="28"/>
              </w:rPr>
              <w:t>,00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lastRenderedPageBreak/>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010A78">
              <w:rPr>
                <w:sz w:val="28"/>
                <w:szCs w:val="28"/>
              </w:rPr>
              <w:t>299 </w:t>
            </w:r>
            <w:r w:rsidR="00D403BA">
              <w:rPr>
                <w:sz w:val="28"/>
                <w:szCs w:val="28"/>
              </w:rPr>
              <w:t>200</w:t>
            </w:r>
            <w:r w:rsidR="00010A78">
              <w:rPr>
                <w:sz w:val="28"/>
                <w:szCs w:val="28"/>
              </w:rPr>
              <w:t>,00</w:t>
            </w:r>
            <w:r w:rsidR="008E63B4">
              <w:rPr>
                <w:sz w:val="28"/>
                <w:szCs w:val="28"/>
              </w:rPr>
              <w:t xml:space="preserve"> руб.;</w:t>
            </w:r>
          </w:p>
          <w:p w:rsidR="008E63B4" w:rsidRP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Pr="008E63B4">
              <w:rPr>
                <w:sz w:val="28"/>
                <w:szCs w:val="28"/>
              </w:rPr>
              <w:t>299</w:t>
            </w:r>
            <w:r w:rsidR="006F3493">
              <w:rPr>
                <w:sz w:val="28"/>
                <w:szCs w:val="28"/>
              </w:rPr>
              <w:t xml:space="preserve"> </w:t>
            </w:r>
            <w:r w:rsidR="00D403BA">
              <w:rPr>
                <w:sz w:val="28"/>
                <w:szCs w:val="28"/>
              </w:rPr>
              <w:t>200</w:t>
            </w:r>
            <w:r w:rsidR="00010A78">
              <w:rPr>
                <w:sz w:val="28"/>
                <w:szCs w:val="28"/>
              </w:rPr>
              <w:t xml:space="preserve">,00 </w:t>
            </w:r>
            <w:r>
              <w:rPr>
                <w:sz w:val="28"/>
                <w:szCs w:val="28"/>
              </w:rPr>
              <w:t>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создаются семьи, это </w:t>
            </w:r>
            <w:r>
              <w:rPr>
                <w:sz w:val="28"/>
                <w:szCs w:val="28"/>
              </w:rPr>
              <w:lastRenderedPageBreak/>
              <w:t>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(строительству) жилья, либо </w:t>
            </w:r>
            <w:r>
              <w:rPr>
                <w:sz w:val="28"/>
                <w:szCs w:val="28"/>
              </w:rPr>
              <w:lastRenderedPageBreak/>
              <w:t>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lastRenderedPageBreak/>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8"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9"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lastRenderedPageBreak/>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C4C68">
            <w:pPr>
              <w:pStyle w:val="Standard"/>
              <w:widowControl w:val="0"/>
              <w:jc w:val="center"/>
              <w:rPr>
                <w:sz w:val="22"/>
                <w:szCs w:val="22"/>
              </w:rPr>
            </w:pPr>
            <w:r>
              <w:rPr>
                <w:sz w:val="22"/>
                <w:szCs w:val="22"/>
              </w:rPr>
              <w:t>31.12.202</w:t>
            </w:r>
            <w:r w:rsidR="00AC4C68">
              <w:rPr>
                <w:sz w:val="22"/>
                <w:szCs w:val="22"/>
              </w:rPr>
              <w:t>3</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2624FE">
        <w:rPr>
          <w:sz w:val="28"/>
          <w:szCs w:val="28"/>
        </w:rPr>
        <w:t>3</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-1 молодая семья;</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-1 молодая семья;</w:t>
      </w:r>
    </w:p>
    <w:p w:rsidR="002624FE" w:rsidRDefault="002624FE" w:rsidP="00A71264">
      <w:pPr>
        <w:pStyle w:val="Standard"/>
        <w:widowControl w:val="0"/>
        <w:ind w:firstLine="540"/>
        <w:jc w:val="both"/>
        <w:rPr>
          <w:sz w:val="28"/>
          <w:szCs w:val="28"/>
        </w:rPr>
      </w:pPr>
      <w:r>
        <w:rPr>
          <w:sz w:val="28"/>
          <w:szCs w:val="28"/>
        </w:rPr>
        <w:t>2023год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xml:space="preserve">- создание условий для повышения уровня обеспеченности жильем молодых </w:t>
      </w:r>
      <w:r>
        <w:rPr>
          <w:sz w:val="28"/>
          <w:szCs w:val="28"/>
        </w:rPr>
        <w:lastRenderedPageBreak/>
        <w:t>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3342AE" w:rsidRDefault="003342AE">
      <w:pPr>
        <w:pStyle w:val="Standard"/>
        <w:jc w:val="center"/>
        <w:rPr>
          <w:b/>
          <w:sz w:val="28"/>
          <w:szCs w:val="28"/>
        </w:rPr>
      </w:pPr>
    </w:p>
    <w:p w:rsidR="003342AE" w:rsidRDefault="003342AE">
      <w:pPr>
        <w:pStyle w:val="Standard"/>
        <w:jc w:val="center"/>
        <w:rPr>
          <w:b/>
          <w:sz w:val="28"/>
          <w:szCs w:val="28"/>
        </w:rPr>
      </w:pPr>
    </w:p>
    <w:p w:rsidR="006A3901" w:rsidRDefault="006A3901">
      <w:pPr>
        <w:pStyle w:val="Standard"/>
        <w:jc w:val="center"/>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firstRow="0" w:lastRow="0" w:firstColumn="0" w:lastColumn="0" w:noHBand="0" w:noVBand="0"/>
      </w:tblPr>
      <w:tblGrid>
        <w:gridCol w:w="2126"/>
        <w:gridCol w:w="1133"/>
        <w:gridCol w:w="1528"/>
        <w:gridCol w:w="1701"/>
        <w:gridCol w:w="1559"/>
        <w:gridCol w:w="2268"/>
      </w:tblGrid>
      <w:tr w:rsidR="0059266C" w:rsidTr="0059266C">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Единица измерения</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2020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2021 год реализации муниципальной программы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2022 год реализации муниципальной программы</w:t>
            </w:r>
          </w:p>
        </w:tc>
        <w:tc>
          <w:tcPr>
            <w:tcW w:w="2268" w:type="dxa"/>
            <w:tcBorders>
              <w:top w:val="single" w:sz="4" w:space="0" w:color="00000A"/>
              <w:left w:val="single" w:sz="4" w:space="0" w:color="00000A"/>
              <w:bottom w:val="single" w:sz="4" w:space="0" w:color="00000A"/>
              <w:right w:val="single" w:sz="4" w:space="0" w:color="00000A"/>
            </w:tcBorders>
          </w:tcPr>
          <w:p w:rsidR="0059266C" w:rsidRDefault="0059266C" w:rsidP="0094566E">
            <w:pPr>
              <w:pStyle w:val="Standard"/>
              <w:ind w:hanging="293"/>
              <w:jc w:val="center"/>
              <w:rPr>
                <w:sz w:val="28"/>
                <w:szCs w:val="28"/>
              </w:rPr>
            </w:pPr>
            <w:r>
              <w:rPr>
                <w:sz w:val="28"/>
                <w:szCs w:val="28"/>
              </w:rPr>
              <w:t xml:space="preserve">    2023 год реализации муниципальной программы</w:t>
            </w:r>
          </w:p>
        </w:tc>
      </w:tr>
      <w:tr w:rsidR="0059266C" w:rsidTr="0059266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чел.</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0</w:t>
            </w:r>
          </w:p>
        </w:tc>
        <w:tc>
          <w:tcPr>
            <w:tcW w:w="2268" w:type="dxa"/>
            <w:tcBorders>
              <w:top w:val="single" w:sz="4" w:space="0" w:color="00000A"/>
              <w:left w:val="single" w:sz="4" w:space="0" w:color="00000A"/>
              <w:bottom w:val="single" w:sz="4" w:space="0" w:color="00000A"/>
              <w:right w:val="single" w:sz="4" w:space="0" w:color="00000A"/>
            </w:tcBorders>
          </w:tcPr>
          <w:p w:rsidR="0059266C" w:rsidRDefault="0059266C" w:rsidP="0094566E">
            <w:pPr>
              <w:pStyle w:val="Standard"/>
              <w:ind w:hanging="293"/>
              <w:jc w:val="center"/>
              <w:rPr>
                <w:sz w:val="28"/>
                <w:szCs w:val="28"/>
              </w:rPr>
            </w:pPr>
            <w:r>
              <w:rPr>
                <w:sz w:val="28"/>
                <w:szCs w:val="28"/>
              </w:rPr>
              <w:t>0</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тыс</w:t>
      </w:r>
      <w:proofErr w:type="gramStart"/>
      <w:r>
        <w:rPr>
          <w:sz w:val="28"/>
          <w:szCs w:val="28"/>
        </w:rPr>
        <w:t>.р</w:t>
      </w:r>
      <w:proofErr w:type="gramEnd"/>
      <w:r>
        <w:rPr>
          <w:sz w:val="28"/>
          <w:szCs w:val="28"/>
        </w:rPr>
        <w:t>ублей</w:t>
      </w:r>
    </w:p>
    <w:tbl>
      <w:tblPr>
        <w:tblW w:w="9997"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1418"/>
        <w:gridCol w:w="1417"/>
        <w:gridCol w:w="1701"/>
      </w:tblGrid>
      <w:tr w:rsidR="00F72CF9" w:rsidTr="00F72CF9">
        <w:trPr>
          <w:gridAfter w:val="4"/>
          <w:wAfter w:w="5953"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Всего</w:t>
            </w:r>
          </w:p>
        </w:tc>
      </w:tr>
      <w:tr w:rsidR="00F72CF9" w:rsidTr="00E82225">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F72CF9">
            <w:pPr>
              <w:pStyle w:val="Standard"/>
              <w:widowControl w:val="0"/>
              <w:jc w:val="center"/>
              <w:rPr>
                <w:sz w:val="28"/>
                <w:szCs w:val="28"/>
              </w:rPr>
            </w:pPr>
            <w:r>
              <w:rPr>
                <w:sz w:val="28"/>
                <w:szCs w:val="28"/>
              </w:rPr>
              <w:t>2020-2023г.г.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2020</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2022</w:t>
            </w:r>
          </w:p>
          <w:p w:rsidR="00F72CF9" w:rsidRDefault="00F72CF9" w:rsidP="003A3350">
            <w:pPr>
              <w:pStyle w:val="Standard"/>
              <w:jc w:val="center"/>
              <w:rPr>
                <w:sz w:val="28"/>
                <w:szCs w:val="28"/>
              </w:rPr>
            </w:pPr>
          </w:p>
        </w:tc>
        <w:tc>
          <w:tcPr>
            <w:tcW w:w="1701" w:type="dxa"/>
            <w:tcBorders>
              <w:top w:val="single" w:sz="4" w:space="0" w:color="00000A"/>
              <w:left w:val="single" w:sz="4" w:space="0" w:color="auto"/>
              <w:bottom w:val="single" w:sz="4" w:space="0" w:color="auto"/>
              <w:right w:val="single" w:sz="4" w:space="0" w:color="000000"/>
            </w:tcBorders>
            <w:shd w:val="clear" w:color="auto" w:fill="auto"/>
          </w:tcPr>
          <w:p w:rsidR="00F72CF9" w:rsidRDefault="00F72CF9"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F72CF9" w:rsidRDefault="00F72CF9" w:rsidP="003A3350">
            <w:pPr>
              <w:pStyle w:val="Standard"/>
              <w:jc w:val="center"/>
              <w:rPr>
                <w:sz w:val="28"/>
                <w:szCs w:val="28"/>
              </w:rPr>
            </w:pP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rsidP="004765A9">
            <w:pPr>
              <w:pStyle w:val="Standard"/>
              <w:widowControl w:val="0"/>
              <w:ind w:left="-75" w:right="-75"/>
              <w:jc w:val="center"/>
            </w:pPr>
            <w:r>
              <w:t>1 136 948,53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pPr>
              <w:pStyle w:val="Standard"/>
              <w:widowControl w:val="0"/>
              <w:ind w:left="-75" w:right="-75"/>
              <w:jc w:val="center"/>
            </w:pPr>
            <w:r>
              <w:t>299 200,00</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4765A9" w:rsidP="004765A9">
            <w:pPr>
              <w:pStyle w:val="Standard"/>
              <w:jc w:val="center"/>
            </w:pPr>
            <w:r>
              <w:t>299 200,00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72CF9" w:rsidRDefault="004765A9" w:rsidP="004765A9">
            <w:pPr>
              <w:pStyle w:val="Standard"/>
              <w:jc w:val="center"/>
            </w:pPr>
            <w:r>
              <w:t>299 200,00</w:t>
            </w: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jc w:val="center"/>
            </w:pPr>
            <w:r>
              <w:t>ИТОГО:         Межбюджетные трансферты                в бюджет Александровского района</w:t>
            </w:r>
          </w:p>
          <w:p w:rsidR="00F72CF9" w:rsidRDefault="00F72CF9">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pPr>
              <w:pStyle w:val="Standard"/>
              <w:widowControl w:val="0"/>
              <w:ind w:left="-75" w:right="-75"/>
              <w:jc w:val="center"/>
            </w:pPr>
            <w:r>
              <w:t>1 136 948,53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rsidP="000F2B77">
            <w:pPr>
              <w:pStyle w:val="Standard"/>
              <w:widowControl w:val="0"/>
              <w:ind w:left="-75" w:right="-75"/>
              <w:jc w:val="center"/>
            </w:pPr>
            <w:r>
              <w:t>299 200,00</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F72CF9" w:rsidRDefault="004765A9" w:rsidP="000F2B77">
            <w:pPr>
              <w:pStyle w:val="Standard"/>
              <w:jc w:val="center"/>
            </w:pPr>
            <w:r>
              <w:t>299 200,00</w:t>
            </w:r>
          </w:p>
        </w:tc>
        <w:tc>
          <w:tcPr>
            <w:tcW w:w="1701" w:type="dxa"/>
            <w:tcBorders>
              <w:top w:val="single" w:sz="4" w:space="0" w:color="auto"/>
              <w:left w:val="single" w:sz="4" w:space="0" w:color="auto"/>
              <w:bottom w:val="single" w:sz="4" w:space="0" w:color="00000A"/>
              <w:right w:val="single" w:sz="4" w:space="0" w:color="000000"/>
            </w:tcBorders>
            <w:shd w:val="clear" w:color="auto" w:fill="auto"/>
          </w:tcPr>
          <w:p w:rsidR="00F72CF9" w:rsidRDefault="00F72CF9" w:rsidP="004765A9">
            <w:pPr>
              <w:pStyle w:val="Standard"/>
              <w:jc w:val="center"/>
            </w:pPr>
            <w:r>
              <w:t>299</w:t>
            </w:r>
            <w:r w:rsidR="004765A9">
              <w:t> 200,00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w:t>
      </w:r>
      <w:r>
        <w:rPr>
          <w:rFonts w:eastAsia="Calibri"/>
          <w:sz w:val="28"/>
          <w:szCs w:val="28"/>
          <w:lang w:eastAsia="en-US"/>
        </w:rPr>
        <w:lastRenderedPageBreak/>
        <w:t>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CF7D87">
        <w:rPr>
          <w:sz w:val="28"/>
          <w:szCs w:val="28"/>
        </w:rPr>
        <w:t>1</w:t>
      </w:r>
      <w:r w:rsidR="00E82225">
        <w:rPr>
          <w:sz w:val="28"/>
          <w:szCs w:val="28"/>
        </w:rPr>
        <w:t xml:space="preserve"> 136 </w:t>
      </w:r>
      <w:r w:rsidR="004765A9">
        <w:rPr>
          <w:sz w:val="28"/>
          <w:szCs w:val="28"/>
        </w:rPr>
        <w:t>948</w:t>
      </w:r>
      <w:bookmarkStart w:id="0" w:name="_GoBack"/>
      <w:bookmarkEnd w:id="0"/>
      <w:r w:rsidR="00CF7D87">
        <w:rPr>
          <w:sz w:val="28"/>
          <w:szCs w:val="28"/>
        </w:rPr>
        <w:t>,53</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10"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540E12">
          <w:headerReference w:type="even" r:id="rId11"/>
          <w:pgSz w:w="11906" w:h="16838"/>
          <w:pgMar w:top="426" w:right="567" w:bottom="568"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2"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3"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4" w:history="1">
        <w:r>
          <w:rPr>
            <w:sz w:val="28"/>
            <w:szCs w:val="28"/>
          </w:rPr>
          <w:t>пунктами 11</w:t>
        </w:r>
      </w:hyperlink>
      <w:r>
        <w:rPr>
          <w:sz w:val="28"/>
          <w:szCs w:val="28"/>
        </w:rPr>
        <w:t xml:space="preserve"> - </w:t>
      </w:r>
      <w:hyperlink r:id="rId15"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6"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i-го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8" w:history="1">
        <w:r>
          <w:rPr>
            <w:sz w:val="28"/>
            <w:szCs w:val="28"/>
          </w:rPr>
          <w:t>Программе</w:t>
        </w:r>
      </w:hyperlink>
      <w:r>
        <w:rPr>
          <w:sz w:val="28"/>
          <w:szCs w:val="28"/>
        </w:rPr>
        <w:t xml:space="preserve"> "Обеспечение жильем молодых семей" федеральной целевой </w:t>
      </w:r>
      <w:hyperlink r:id="rId19"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20"/>
      <w:headerReference w:type="default" r:id="rId21"/>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A6" w:rsidRDefault="009508A6" w:rsidP="003342AE">
      <w:pPr>
        <w:spacing w:after="0" w:line="240" w:lineRule="auto"/>
      </w:pPr>
      <w:r>
        <w:separator/>
      </w:r>
    </w:p>
  </w:endnote>
  <w:endnote w:type="continuationSeparator" w:id="0">
    <w:p w:rsidR="009508A6" w:rsidRDefault="009508A6"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A6" w:rsidRDefault="009508A6" w:rsidP="003342AE">
      <w:pPr>
        <w:spacing w:after="0" w:line="240" w:lineRule="auto"/>
      </w:pPr>
      <w:r w:rsidRPr="003342AE">
        <w:rPr>
          <w:color w:val="000000"/>
        </w:rPr>
        <w:separator/>
      </w:r>
    </w:p>
  </w:footnote>
  <w:footnote w:type="continuationSeparator" w:id="0">
    <w:p w:rsidR="009508A6" w:rsidRDefault="009508A6"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4765A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4765A9">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67F9D"/>
    <w:rsid w:val="00094EBB"/>
    <w:rsid w:val="000F2B77"/>
    <w:rsid w:val="00122FA3"/>
    <w:rsid w:val="001338FD"/>
    <w:rsid w:val="00161B97"/>
    <w:rsid w:val="001649A3"/>
    <w:rsid w:val="00166874"/>
    <w:rsid w:val="001702FB"/>
    <w:rsid w:val="00187E3B"/>
    <w:rsid w:val="001E0112"/>
    <w:rsid w:val="0020119A"/>
    <w:rsid w:val="0024186D"/>
    <w:rsid w:val="00244EE2"/>
    <w:rsid w:val="002624FE"/>
    <w:rsid w:val="0028605B"/>
    <w:rsid w:val="00293CD2"/>
    <w:rsid w:val="002B5E8F"/>
    <w:rsid w:val="002D560F"/>
    <w:rsid w:val="002D6FA5"/>
    <w:rsid w:val="003342AE"/>
    <w:rsid w:val="00340FB0"/>
    <w:rsid w:val="0035494C"/>
    <w:rsid w:val="003629CD"/>
    <w:rsid w:val="003A3350"/>
    <w:rsid w:val="003D107C"/>
    <w:rsid w:val="004040BD"/>
    <w:rsid w:val="0041269F"/>
    <w:rsid w:val="0042015E"/>
    <w:rsid w:val="004765A9"/>
    <w:rsid w:val="004C7A9D"/>
    <w:rsid w:val="004E3642"/>
    <w:rsid w:val="004E6FAE"/>
    <w:rsid w:val="005119AC"/>
    <w:rsid w:val="00540E12"/>
    <w:rsid w:val="00556E77"/>
    <w:rsid w:val="0059266C"/>
    <w:rsid w:val="005B307A"/>
    <w:rsid w:val="005C6FAA"/>
    <w:rsid w:val="005E6D73"/>
    <w:rsid w:val="005F3B7B"/>
    <w:rsid w:val="005F5075"/>
    <w:rsid w:val="00615503"/>
    <w:rsid w:val="00616745"/>
    <w:rsid w:val="00661A60"/>
    <w:rsid w:val="00662A10"/>
    <w:rsid w:val="006855C8"/>
    <w:rsid w:val="006A3901"/>
    <w:rsid w:val="006C5B3E"/>
    <w:rsid w:val="006D145C"/>
    <w:rsid w:val="006E7421"/>
    <w:rsid w:val="006F3493"/>
    <w:rsid w:val="0070600E"/>
    <w:rsid w:val="00742DC1"/>
    <w:rsid w:val="007A4622"/>
    <w:rsid w:val="007B0BEB"/>
    <w:rsid w:val="007F1516"/>
    <w:rsid w:val="00827A0F"/>
    <w:rsid w:val="00831A65"/>
    <w:rsid w:val="00863E92"/>
    <w:rsid w:val="00885590"/>
    <w:rsid w:val="008A3AC4"/>
    <w:rsid w:val="008D4691"/>
    <w:rsid w:val="008D5DAD"/>
    <w:rsid w:val="008E62DA"/>
    <w:rsid w:val="008E63B4"/>
    <w:rsid w:val="008F2A87"/>
    <w:rsid w:val="008F41EF"/>
    <w:rsid w:val="00921166"/>
    <w:rsid w:val="0094566E"/>
    <w:rsid w:val="009508A6"/>
    <w:rsid w:val="009613A5"/>
    <w:rsid w:val="009B5706"/>
    <w:rsid w:val="009D277B"/>
    <w:rsid w:val="009F616D"/>
    <w:rsid w:val="00A06541"/>
    <w:rsid w:val="00A10EF8"/>
    <w:rsid w:val="00A43B48"/>
    <w:rsid w:val="00A609CD"/>
    <w:rsid w:val="00A71264"/>
    <w:rsid w:val="00A75280"/>
    <w:rsid w:val="00A80D09"/>
    <w:rsid w:val="00A84038"/>
    <w:rsid w:val="00A95E1A"/>
    <w:rsid w:val="00AA04BE"/>
    <w:rsid w:val="00AA3F19"/>
    <w:rsid w:val="00AB2629"/>
    <w:rsid w:val="00AC4C68"/>
    <w:rsid w:val="00BC42A8"/>
    <w:rsid w:val="00BD3735"/>
    <w:rsid w:val="00BF7DC2"/>
    <w:rsid w:val="00C9545C"/>
    <w:rsid w:val="00CD593F"/>
    <w:rsid w:val="00CF7D87"/>
    <w:rsid w:val="00D01D95"/>
    <w:rsid w:val="00D144AA"/>
    <w:rsid w:val="00D403BA"/>
    <w:rsid w:val="00D41D08"/>
    <w:rsid w:val="00D42274"/>
    <w:rsid w:val="00DB4D60"/>
    <w:rsid w:val="00DD30D9"/>
    <w:rsid w:val="00DF27B7"/>
    <w:rsid w:val="00E620B3"/>
    <w:rsid w:val="00E75979"/>
    <w:rsid w:val="00E82225"/>
    <w:rsid w:val="00E830B4"/>
    <w:rsid w:val="00EA0D19"/>
    <w:rsid w:val="00F155C0"/>
    <w:rsid w:val="00F528AD"/>
    <w:rsid w:val="00F6212E"/>
    <w:rsid w:val="00F72CF9"/>
    <w:rsid w:val="00F82726"/>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8F3984FDBE89EFA78AA12B1C76E23F9C0011BC53C34EB2FuBE" TargetMode="External"/><Relationship Id="rId13" Type="http://schemas.openxmlformats.org/officeDocument/2006/relationships/hyperlink" Target="consultantplus://offline/ref=8B1AFF2BF927238C6237B6957C8184D1899CACBB8BDD87C05F271AC9876069836D892017A690C211A6kCF" TargetMode="External"/><Relationship Id="rId18" Type="http://schemas.openxmlformats.org/officeDocument/2006/relationships/hyperlink" Target="consultantplus://offline/ref=8B1AFF2BF927238C6237B6957C8184D1899CAEBE8FD687C05F271AC9876069836D892017A691C015A6kE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B1AFF2BF927238C6237B6957C8184D1899CACBA89DD87C05F271AC9876069836D892017A690C310A6k5F"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B1AFF2BF927238C6237B6957C8184D1899AACBD89DC87C05F271AC9876069836D892017A690C315A6kE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1AFF2BF927238C6237B6957C8184D1899CAEBE8FD687C05F271AC9876069836D892017A691C31EA6k9F" TargetMode="External"/><Relationship Id="rId23" Type="http://schemas.openxmlformats.org/officeDocument/2006/relationships/theme" Target="theme/theme1.xml"/><Relationship Id="rId10" Type="http://schemas.openxmlformats.org/officeDocument/2006/relationships/hyperlink" Target="consultantplus://offline/ref=8B1AFF2BF927238C6237B6966EEDDADB8A93F6B18BD38F9106784194D06963D42AC67955E29DC0176D1AF8A6kEF" TargetMode="External"/><Relationship Id="rId19" Type="http://schemas.openxmlformats.org/officeDocument/2006/relationships/hyperlink" Target="consultantplus://offline/ref=8B1AFF2BF927238C6237B6957C8184D1899CAEBE8FD687C05F271AC9876069836D892017A690C117A6k4F"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FFD9E48DAE89EFA78AA12B12Cu7E" TargetMode="External"/><Relationship Id="rId14" Type="http://schemas.openxmlformats.org/officeDocument/2006/relationships/hyperlink" Target="consultantplus://offline/ref=8B1AFF2BF927238C6237B6957C8184D1899CAEBE8FD687C05F271AC9876069836D892017A691C31FA6k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8561</Words>
  <Characters>48799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6</cp:revision>
  <cp:lastPrinted>2021-02-02T06:38:00Z</cp:lastPrinted>
  <dcterms:created xsi:type="dcterms:W3CDTF">2021-02-24T10:26:00Z</dcterms:created>
  <dcterms:modified xsi:type="dcterms:W3CDTF">2021-02-24T10:32:00Z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