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</w:t>
      </w:r>
      <w:r w:rsidR="008D447C">
        <w:rPr>
          <w:sz w:val="28"/>
          <w:szCs w:val="28"/>
        </w:rPr>
        <w:t>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D447C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8D447C">
        <w:rPr>
          <w:sz w:val="28"/>
          <w:szCs w:val="28"/>
        </w:rPr>
        <w:t>А.А. Антонов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AD10C8">
        <w:rPr>
          <w:sz w:val="28"/>
          <w:szCs w:val="28"/>
        </w:rPr>
        <w:t xml:space="preserve">        »       _________   2022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1E4BDB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0B0627" w:rsidRDefault="000B0627" w:rsidP="007A6BC0">
      <w:pPr>
        <w:spacing w:line="240" w:lineRule="exact"/>
        <w:ind w:left="426"/>
        <w:rPr>
          <w:sz w:val="28"/>
          <w:szCs w:val="28"/>
        </w:rPr>
      </w:pPr>
    </w:p>
    <w:p w:rsidR="00D11FA5" w:rsidRDefault="00D11FA5" w:rsidP="007A6BC0">
      <w:pPr>
        <w:spacing w:line="240" w:lineRule="exact"/>
        <w:ind w:left="426"/>
        <w:rPr>
          <w:sz w:val="28"/>
          <w:szCs w:val="28"/>
        </w:rPr>
      </w:pPr>
    </w:p>
    <w:p w:rsidR="001E6E5A" w:rsidRDefault="001E6E5A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A40262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8D447C" w:rsidRDefault="008D447C" w:rsidP="001E6E5A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40262">
        <w:rPr>
          <w:color w:val="000000"/>
          <w:sz w:val="28"/>
          <w:szCs w:val="28"/>
        </w:rPr>
        <w:t xml:space="preserve"> </w:t>
      </w: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в рамках надзора за исполнением законодательства о контрактной системе в сфере закупок проведена проверка деятельности</w:t>
      </w:r>
      <w:r w:rsidRPr="008D447C">
        <w:rPr>
          <w:color w:val="000000"/>
          <w:sz w:val="28"/>
          <w:szCs w:val="28"/>
        </w:rPr>
        <w:t xml:space="preserve"> </w:t>
      </w:r>
      <w:r w:rsidRPr="00F30AD2">
        <w:rPr>
          <w:color w:val="000000"/>
          <w:sz w:val="28"/>
          <w:szCs w:val="28"/>
        </w:rPr>
        <w:t>отдела ЖКХ администрации Александровского района</w:t>
      </w:r>
      <w:r>
        <w:rPr>
          <w:sz w:val="28"/>
          <w:szCs w:val="28"/>
        </w:rPr>
        <w:t>.</w:t>
      </w:r>
    </w:p>
    <w:p w:rsidR="008D447C" w:rsidRDefault="008D447C" w:rsidP="001E6E5A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В ходе проведенной проверки выявлены факты неисполнения заказчиком требований закона о размещении заказа у субъектов </w:t>
      </w:r>
      <w:r w:rsidRPr="005606C7">
        <w:rPr>
          <w:color w:val="000000"/>
          <w:sz w:val="28"/>
          <w:szCs w:val="28"/>
        </w:rPr>
        <w:t>малого предпринимательства, социально ориентированных некоммерческих организаций</w:t>
      </w:r>
      <w:r>
        <w:rPr>
          <w:color w:val="000000"/>
          <w:sz w:val="28"/>
          <w:szCs w:val="28"/>
        </w:rPr>
        <w:t xml:space="preserve"> по итогам за 2021 год, </w:t>
      </w:r>
      <w:r w:rsidR="001E6E5A">
        <w:rPr>
          <w:color w:val="000000"/>
          <w:sz w:val="28"/>
          <w:szCs w:val="28"/>
        </w:rPr>
        <w:t xml:space="preserve">случаи несвоевременной оплаты </w:t>
      </w:r>
      <w:r w:rsidR="001E6E5A">
        <w:rPr>
          <w:sz w:val="28"/>
          <w:szCs w:val="28"/>
        </w:rPr>
        <w:t>товаров (работ, услуг) при осуществлении закупок для обеспечения муниципальных нужд, факт</w:t>
      </w:r>
      <w:r w:rsidR="001E6E5A">
        <w:rPr>
          <w:color w:val="000000" w:themeColor="text1"/>
          <w:sz w:val="28"/>
          <w:szCs w:val="28"/>
        </w:rPr>
        <w:t xml:space="preserve"> </w:t>
      </w:r>
      <w:r w:rsidR="001E6E5A">
        <w:rPr>
          <w:color w:val="000000"/>
          <w:sz w:val="28"/>
          <w:szCs w:val="28"/>
        </w:rPr>
        <w:t>несоблюдения</w:t>
      </w:r>
      <w:r w:rsidR="001E6E5A" w:rsidRPr="008E4648">
        <w:rPr>
          <w:color w:val="000000"/>
          <w:sz w:val="28"/>
          <w:szCs w:val="28"/>
        </w:rPr>
        <w:t xml:space="preserve"> порядка обоснования начальной (максимальной) цены контракта</w:t>
      </w:r>
      <w:r w:rsidR="001E6E5A">
        <w:rPr>
          <w:color w:val="000000"/>
          <w:sz w:val="28"/>
          <w:szCs w:val="28"/>
        </w:rPr>
        <w:t xml:space="preserve"> и другие нарушения.</w:t>
      </w:r>
    </w:p>
    <w:p w:rsidR="001E6E5A" w:rsidRDefault="001E6E5A" w:rsidP="003D58DD">
      <w:pPr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В связи с выявлением нарушений 08.09.2022 года городской прокуратурой внесено представление начальнику </w:t>
      </w:r>
      <w:r w:rsidRPr="00F30AD2">
        <w:rPr>
          <w:color w:val="000000"/>
          <w:sz w:val="28"/>
          <w:szCs w:val="28"/>
        </w:rPr>
        <w:t>отдела ЖКХ администрации Александровского района</w:t>
      </w:r>
      <w:r>
        <w:rPr>
          <w:color w:val="000000"/>
          <w:sz w:val="28"/>
          <w:szCs w:val="28"/>
        </w:rPr>
        <w:t>, которое находится н</w:t>
      </w:r>
      <w:r w:rsidR="003D58D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рассмотрении.</w:t>
      </w:r>
    </w:p>
    <w:p w:rsidR="003D58DD" w:rsidRPr="003D58DD" w:rsidRDefault="001E6E5A" w:rsidP="003D58DD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Также в отношении  начальника </w:t>
      </w:r>
      <w:r w:rsidRPr="00F30AD2">
        <w:rPr>
          <w:color w:val="000000"/>
          <w:sz w:val="28"/>
          <w:szCs w:val="28"/>
        </w:rPr>
        <w:t>отдела ЖКХ</w:t>
      </w:r>
      <w:r w:rsidR="003D58DD">
        <w:rPr>
          <w:color w:val="000000"/>
          <w:sz w:val="28"/>
          <w:szCs w:val="28"/>
        </w:rPr>
        <w:t xml:space="preserve"> городской прокуратурой вынесены постановления о возбуждении административных дел,</w:t>
      </w:r>
      <w:r w:rsidR="003D58DD" w:rsidRPr="003D58DD">
        <w:rPr>
          <w:sz w:val="28"/>
          <w:szCs w:val="28"/>
        </w:rPr>
        <w:t xml:space="preserve"> </w:t>
      </w:r>
      <w:r w:rsidR="003D58DD">
        <w:rPr>
          <w:sz w:val="28"/>
          <w:szCs w:val="28"/>
        </w:rPr>
        <w:t>предусмотренных</w:t>
      </w:r>
      <w:r w:rsidR="003D58DD" w:rsidRPr="00EE1F0E">
        <w:rPr>
          <w:sz w:val="28"/>
          <w:szCs w:val="28"/>
        </w:rPr>
        <w:t xml:space="preserve"> </w:t>
      </w:r>
      <w:r w:rsidR="003D58DD">
        <w:rPr>
          <w:sz w:val="28"/>
          <w:szCs w:val="28"/>
        </w:rPr>
        <w:t xml:space="preserve"> </w:t>
      </w:r>
      <w:proofErr w:type="gramStart"/>
      <w:r w:rsidR="003D58DD">
        <w:rPr>
          <w:sz w:val="28"/>
          <w:szCs w:val="28"/>
        </w:rPr>
        <w:t>ч</w:t>
      </w:r>
      <w:proofErr w:type="gramEnd"/>
      <w:r w:rsidR="003D58DD">
        <w:rPr>
          <w:sz w:val="28"/>
          <w:szCs w:val="28"/>
        </w:rPr>
        <w:t xml:space="preserve">. 2 ст. 7.29.3, ч. 11 ст. 7.30, ч. 1 ст. 7.32.5 </w:t>
      </w:r>
      <w:proofErr w:type="spellStart"/>
      <w:r w:rsidR="003D58DD">
        <w:rPr>
          <w:sz w:val="28"/>
          <w:szCs w:val="28"/>
        </w:rPr>
        <w:t>КоАП</w:t>
      </w:r>
      <w:proofErr w:type="spellEnd"/>
      <w:r w:rsidR="003D58DD">
        <w:rPr>
          <w:sz w:val="28"/>
          <w:szCs w:val="28"/>
        </w:rPr>
        <w:t xml:space="preserve"> РФ. </w:t>
      </w:r>
      <w:r w:rsidR="003D58DD">
        <w:rPr>
          <w:color w:val="000000" w:themeColor="text1"/>
          <w:sz w:val="28"/>
          <w:szCs w:val="28"/>
        </w:rPr>
        <w:t>Все административные материалы рассмотрены контрольно-ревизионной инспекцией администрации Владимирской области, виновное лицо привлечено к установленной законом административной ответственности.</w:t>
      </w:r>
    </w:p>
    <w:p w:rsidR="008D447C" w:rsidRDefault="008D447C" w:rsidP="003D58DD">
      <w:pPr>
        <w:tabs>
          <w:tab w:val="center" w:pos="-180"/>
        </w:tabs>
        <w:spacing w:line="240" w:lineRule="exact"/>
        <w:ind w:left="425" w:right="142"/>
        <w:jc w:val="both"/>
        <w:rPr>
          <w:sz w:val="28"/>
          <w:szCs w:val="28"/>
        </w:rPr>
      </w:pPr>
    </w:p>
    <w:p w:rsidR="008D447C" w:rsidRDefault="008D447C" w:rsidP="003D58DD">
      <w:pPr>
        <w:tabs>
          <w:tab w:val="center" w:pos="-180"/>
        </w:tabs>
        <w:spacing w:line="240" w:lineRule="exact"/>
        <w:ind w:left="425" w:right="142"/>
        <w:jc w:val="both"/>
        <w:rPr>
          <w:sz w:val="28"/>
          <w:szCs w:val="28"/>
        </w:rPr>
      </w:pPr>
    </w:p>
    <w:p w:rsidR="003D58DD" w:rsidRDefault="003D58DD" w:rsidP="003D58DD">
      <w:pPr>
        <w:tabs>
          <w:tab w:val="center" w:pos="-180"/>
        </w:tabs>
        <w:spacing w:line="240" w:lineRule="exact"/>
        <w:ind w:left="425" w:right="142"/>
        <w:jc w:val="both"/>
        <w:rPr>
          <w:sz w:val="28"/>
          <w:szCs w:val="28"/>
        </w:rPr>
      </w:pPr>
    </w:p>
    <w:p w:rsidR="008D447C" w:rsidRDefault="008D447C" w:rsidP="003D58DD">
      <w:pPr>
        <w:spacing w:line="240" w:lineRule="exact"/>
        <w:ind w:left="425" w:right="142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Александровского</w:t>
      </w:r>
    </w:p>
    <w:p w:rsidR="008D447C" w:rsidRDefault="008D447C" w:rsidP="003D58DD">
      <w:pPr>
        <w:spacing w:line="240" w:lineRule="exact"/>
        <w:ind w:left="425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447C" w:rsidRDefault="008D447C" w:rsidP="003D58DD">
      <w:pPr>
        <w:spacing w:line="240" w:lineRule="exact"/>
        <w:ind w:left="425" w:right="142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D58DD">
        <w:rPr>
          <w:sz w:val="28"/>
          <w:szCs w:val="28"/>
        </w:rPr>
        <w:t xml:space="preserve">    </w:t>
      </w:r>
      <w:r w:rsidRPr="009B0DBD">
        <w:rPr>
          <w:sz w:val="28"/>
          <w:szCs w:val="28"/>
        </w:rPr>
        <w:t>А.А. Фетисов</w:t>
      </w:r>
    </w:p>
    <w:p w:rsidR="0046181B" w:rsidRPr="00A40262" w:rsidRDefault="0046181B" w:rsidP="008D447C">
      <w:pPr>
        <w:autoSpaceDE w:val="0"/>
        <w:autoSpaceDN w:val="0"/>
        <w:adjustRightInd w:val="0"/>
        <w:ind w:left="426" w:right="142" w:firstLine="540"/>
        <w:jc w:val="both"/>
        <w:rPr>
          <w:color w:val="000000"/>
          <w:sz w:val="28"/>
          <w:szCs w:val="28"/>
        </w:rPr>
      </w:pPr>
    </w:p>
    <w:sectPr w:rsidR="0046181B" w:rsidRPr="00A40262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31E46"/>
    <w:rsid w:val="00032083"/>
    <w:rsid w:val="00034EC1"/>
    <w:rsid w:val="000409FA"/>
    <w:rsid w:val="000417AF"/>
    <w:rsid w:val="0004265A"/>
    <w:rsid w:val="0006008C"/>
    <w:rsid w:val="00060D11"/>
    <w:rsid w:val="00063485"/>
    <w:rsid w:val="00070F5D"/>
    <w:rsid w:val="00084FBE"/>
    <w:rsid w:val="00091B69"/>
    <w:rsid w:val="00093C00"/>
    <w:rsid w:val="000A0D30"/>
    <w:rsid w:val="000A1D83"/>
    <w:rsid w:val="000A5EE5"/>
    <w:rsid w:val="000B0627"/>
    <w:rsid w:val="000C1386"/>
    <w:rsid w:val="000C5929"/>
    <w:rsid w:val="000E0084"/>
    <w:rsid w:val="000E0F9D"/>
    <w:rsid w:val="000E609A"/>
    <w:rsid w:val="0010036A"/>
    <w:rsid w:val="00110417"/>
    <w:rsid w:val="00121D55"/>
    <w:rsid w:val="00132DC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E6E5A"/>
    <w:rsid w:val="001F2A6A"/>
    <w:rsid w:val="001F5F66"/>
    <w:rsid w:val="00204F1E"/>
    <w:rsid w:val="00210AA1"/>
    <w:rsid w:val="00221155"/>
    <w:rsid w:val="00221A5D"/>
    <w:rsid w:val="0022326C"/>
    <w:rsid w:val="00224E96"/>
    <w:rsid w:val="00227E66"/>
    <w:rsid w:val="0023371D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58DD"/>
    <w:rsid w:val="003D76A9"/>
    <w:rsid w:val="003E6B0C"/>
    <w:rsid w:val="003F0883"/>
    <w:rsid w:val="003F6DBE"/>
    <w:rsid w:val="00423B64"/>
    <w:rsid w:val="00430E04"/>
    <w:rsid w:val="004338B5"/>
    <w:rsid w:val="00444202"/>
    <w:rsid w:val="0046181B"/>
    <w:rsid w:val="00465BFB"/>
    <w:rsid w:val="0047113F"/>
    <w:rsid w:val="004765EE"/>
    <w:rsid w:val="004847FE"/>
    <w:rsid w:val="00487CDD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60B16"/>
    <w:rsid w:val="005627A4"/>
    <w:rsid w:val="0056348C"/>
    <w:rsid w:val="00591DC6"/>
    <w:rsid w:val="00593816"/>
    <w:rsid w:val="00596D07"/>
    <w:rsid w:val="005970CE"/>
    <w:rsid w:val="005A36CB"/>
    <w:rsid w:val="005A3C13"/>
    <w:rsid w:val="005A44C9"/>
    <w:rsid w:val="005A68F0"/>
    <w:rsid w:val="005A7042"/>
    <w:rsid w:val="005B0BE7"/>
    <w:rsid w:val="005C29A0"/>
    <w:rsid w:val="005C2FD0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426CF"/>
    <w:rsid w:val="00652D6C"/>
    <w:rsid w:val="00661D77"/>
    <w:rsid w:val="00665F54"/>
    <w:rsid w:val="006677A1"/>
    <w:rsid w:val="00684114"/>
    <w:rsid w:val="00690EE4"/>
    <w:rsid w:val="006B1D1F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0649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6BEF"/>
    <w:rsid w:val="008816A1"/>
    <w:rsid w:val="008951D5"/>
    <w:rsid w:val="008A6FA0"/>
    <w:rsid w:val="008B0BF5"/>
    <w:rsid w:val="008B2CEC"/>
    <w:rsid w:val="008B603A"/>
    <w:rsid w:val="008D447C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0262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A249E"/>
    <w:rsid w:val="00AC4454"/>
    <w:rsid w:val="00AD10C8"/>
    <w:rsid w:val="00AD50F9"/>
    <w:rsid w:val="00AD71E8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2875"/>
    <w:rsid w:val="00C24FB1"/>
    <w:rsid w:val="00C310AC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1FA5"/>
    <w:rsid w:val="00D134C0"/>
    <w:rsid w:val="00D20010"/>
    <w:rsid w:val="00D23E0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76265"/>
    <w:rsid w:val="00E81835"/>
    <w:rsid w:val="00E85C77"/>
    <w:rsid w:val="00E87383"/>
    <w:rsid w:val="00E90B47"/>
    <w:rsid w:val="00E92F82"/>
    <w:rsid w:val="00E93E85"/>
    <w:rsid w:val="00EC4DBE"/>
    <w:rsid w:val="00ED0BB0"/>
    <w:rsid w:val="00EF0CC2"/>
    <w:rsid w:val="00EF13DB"/>
    <w:rsid w:val="00F02DB8"/>
    <w:rsid w:val="00F06F66"/>
    <w:rsid w:val="00F11CDF"/>
    <w:rsid w:val="00F24942"/>
    <w:rsid w:val="00F26F1A"/>
    <w:rsid w:val="00F31A3F"/>
    <w:rsid w:val="00F57076"/>
    <w:rsid w:val="00F66CB3"/>
    <w:rsid w:val="00F715F8"/>
    <w:rsid w:val="00F7567B"/>
    <w:rsid w:val="00F902EC"/>
    <w:rsid w:val="00FA540D"/>
    <w:rsid w:val="00FC14A2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1A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прокуратуры.dot</Template>
  <TotalTime>22</TotalTime>
  <Pages>1</Pages>
  <Words>164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Admin</cp:lastModifiedBy>
  <cp:revision>4</cp:revision>
  <cp:lastPrinted>2022-05-30T12:31:00Z</cp:lastPrinted>
  <dcterms:created xsi:type="dcterms:W3CDTF">2022-10-03T13:12:00Z</dcterms:created>
  <dcterms:modified xsi:type="dcterms:W3CDTF">2022-10-05T06:07:00Z</dcterms:modified>
</cp:coreProperties>
</file>