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96" w:rsidRDefault="00D36596" w:rsidP="00D36596">
      <w:pPr>
        <w:ind w:firstLine="360"/>
        <w:jc w:val="right"/>
        <w:rPr>
          <w:b/>
          <w:sz w:val="28"/>
          <w:szCs w:val="28"/>
        </w:rPr>
      </w:pPr>
    </w:p>
    <w:p w:rsidR="00D36596" w:rsidRPr="00952B90" w:rsidRDefault="00D36596" w:rsidP="00D36596">
      <w:pPr>
        <w:ind w:firstLine="360"/>
        <w:jc w:val="center"/>
        <w:rPr>
          <w:b/>
          <w:sz w:val="28"/>
          <w:szCs w:val="28"/>
        </w:rPr>
      </w:pPr>
      <w:proofErr w:type="gramStart"/>
      <w:r w:rsidRPr="00952B90">
        <w:rPr>
          <w:b/>
          <w:sz w:val="28"/>
          <w:szCs w:val="28"/>
        </w:rPr>
        <w:t>Р</w:t>
      </w:r>
      <w:proofErr w:type="gramEnd"/>
      <w:r w:rsidRPr="00952B90">
        <w:rPr>
          <w:b/>
          <w:sz w:val="28"/>
          <w:szCs w:val="28"/>
        </w:rPr>
        <w:t xml:space="preserve"> Е Ш Е Н И Е</w:t>
      </w:r>
    </w:p>
    <w:p w:rsidR="00D36596" w:rsidRPr="00952B90" w:rsidRDefault="00D36596" w:rsidP="00D36596">
      <w:pPr>
        <w:ind w:firstLine="360"/>
        <w:jc w:val="center"/>
        <w:rPr>
          <w:b/>
          <w:sz w:val="28"/>
          <w:szCs w:val="28"/>
        </w:rPr>
      </w:pPr>
    </w:p>
    <w:p w:rsidR="00D36596" w:rsidRPr="00952B90" w:rsidRDefault="00D36596" w:rsidP="00D36596">
      <w:pPr>
        <w:ind w:firstLine="360"/>
        <w:jc w:val="center"/>
        <w:rPr>
          <w:b/>
          <w:sz w:val="28"/>
          <w:szCs w:val="28"/>
        </w:rPr>
      </w:pPr>
      <w:r w:rsidRPr="00952B90">
        <w:rPr>
          <w:b/>
          <w:sz w:val="28"/>
          <w:szCs w:val="28"/>
        </w:rPr>
        <w:t>СОВЕТА НАРОДНЫХ ДЕПУТАТОВ</w:t>
      </w:r>
    </w:p>
    <w:p w:rsidR="00D36596" w:rsidRPr="00952B90" w:rsidRDefault="00D36596" w:rsidP="00D36596">
      <w:pPr>
        <w:ind w:firstLine="360"/>
        <w:jc w:val="center"/>
        <w:rPr>
          <w:b/>
          <w:sz w:val="28"/>
          <w:szCs w:val="28"/>
        </w:rPr>
      </w:pPr>
      <w:r w:rsidRPr="00952B90">
        <w:rPr>
          <w:b/>
          <w:sz w:val="28"/>
          <w:szCs w:val="28"/>
        </w:rPr>
        <w:t>ГОРОДА СТРУНИНО</w:t>
      </w:r>
    </w:p>
    <w:p w:rsidR="00D36596" w:rsidRPr="00952B90" w:rsidRDefault="00D36596" w:rsidP="00D36596">
      <w:pPr>
        <w:ind w:firstLine="360"/>
        <w:jc w:val="center"/>
        <w:rPr>
          <w:b/>
          <w:sz w:val="28"/>
          <w:szCs w:val="28"/>
        </w:rPr>
      </w:pPr>
      <w:r w:rsidRPr="00952B90">
        <w:rPr>
          <w:b/>
          <w:sz w:val="28"/>
          <w:szCs w:val="28"/>
        </w:rPr>
        <w:t>АЛЕКСАНДРОВСКОГО РАЙОНА ВЛАДИМИРСКОЙ ОБЛАСТИ</w:t>
      </w:r>
    </w:p>
    <w:p w:rsidR="00D36596" w:rsidRPr="00952B90" w:rsidRDefault="00D36596" w:rsidP="00D3659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36596" w:rsidRPr="00952B90" w:rsidRDefault="00D36596" w:rsidP="00D365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B90">
        <w:rPr>
          <w:sz w:val="28"/>
          <w:szCs w:val="28"/>
        </w:rPr>
        <w:t xml:space="preserve">от </w:t>
      </w:r>
      <w:r w:rsidR="003341AE">
        <w:rPr>
          <w:sz w:val="28"/>
          <w:szCs w:val="28"/>
        </w:rPr>
        <w:t>01.08.2017</w:t>
      </w:r>
      <w:r w:rsidRPr="00952B90">
        <w:rPr>
          <w:sz w:val="28"/>
          <w:szCs w:val="28"/>
        </w:rPr>
        <w:t xml:space="preserve">                                                                                               № </w:t>
      </w:r>
      <w:r w:rsidR="003341AE">
        <w:rPr>
          <w:sz w:val="28"/>
          <w:szCs w:val="28"/>
        </w:rPr>
        <w:t>27</w:t>
      </w:r>
    </w:p>
    <w:p w:rsidR="00D36596" w:rsidRPr="00952B90" w:rsidRDefault="00D36596" w:rsidP="00D365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6596" w:rsidRDefault="00D36596" w:rsidP="00D36596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9C7EBB">
        <w:rPr>
          <w:b/>
          <w:i/>
        </w:rPr>
        <w:t>О</w:t>
      </w:r>
      <w:r>
        <w:rPr>
          <w:b/>
          <w:i/>
        </w:rPr>
        <w:t>б</w:t>
      </w:r>
      <w:r w:rsidRPr="009C7EBB">
        <w:rPr>
          <w:b/>
          <w:i/>
        </w:rPr>
        <w:t xml:space="preserve"> утверждении </w:t>
      </w:r>
      <w:r w:rsidRPr="00D36596">
        <w:rPr>
          <w:b/>
          <w:i/>
        </w:rPr>
        <w:t>Положения о комиссии</w:t>
      </w:r>
      <w:r w:rsidR="00EA4696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36596" w:rsidRDefault="00D36596" w:rsidP="00D36596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D36596">
        <w:rPr>
          <w:b/>
          <w:i/>
        </w:rPr>
        <w:t xml:space="preserve"> Совета народных депутатов города Струнино </w:t>
      </w:r>
    </w:p>
    <w:p w:rsidR="00D36596" w:rsidRDefault="00D36596" w:rsidP="00D36596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D36596">
        <w:rPr>
          <w:b/>
          <w:i/>
        </w:rPr>
        <w:t xml:space="preserve">по </w:t>
      </w:r>
      <w:proofErr w:type="gramStart"/>
      <w:r w:rsidRPr="00D36596">
        <w:rPr>
          <w:b/>
          <w:i/>
        </w:rPr>
        <w:t>контролю за</w:t>
      </w:r>
      <w:proofErr w:type="gramEnd"/>
      <w:r w:rsidRPr="00D36596">
        <w:rPr>
          <w:b/>
          <w:i/>
        </w:rPr>
        <w:t xml:space="preserve"> соблюдением запретов,</w:t>
      </w:r>
    </w:p>
    <w:p w:rsidR="00D36596" w:rsidRDefault="00D36596" w:rsidP="00D36596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D36596">
        <w:rPr>
          <w:b/>
          <w:i/>
        </w:rPr>
        <w:t xml:space="preserve">обязанностей и ограничений лицами, </w:t>
      </w:r>
    </w:p>
    <w:p w:rsidR="00D36596" w:rsidRDefault="00D36596" w:rsidP="00D36596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proofErr w:type="gramStart"/>
      <w:r w:rsidRPr="00D36596">
        <w:rPr>
          <w:b/>
          <w:i/>
        </w:rPr>
        <w:t>замещающими</w:t>
      </w:r>
      <w:proofErr w:type="gramEnd"/>
      <w:r w:rsidRPr="00D36596">
        <w:rPr>
          <w:b/>
          <w:i/>
        </w:rPr>
        <w:t xml:space="preserve"> муниципальные должности,</w:t>
      </w:r>
    </w:p>
    <w:p w:rsidR="00D36596" w:rsidRDefault="00D36596" w:rsidP="00D36596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D36596">
        <w:rPr>
          <w:b/>
          <w:i/>
        </w:rPr>
        <w:t xml:space="preserve"> и </w:t>
      </w:r>
      <w:proofErr w:type="gramStart"/>
      <w:r w:rsidRPr="00D36596">
        <w:rPr>
          <w:b/>
          <w:i/>
        </w:rPr>
        <w:t>контролю за</w:t>
      </w:r>
      <w:proofErr w:type="gramEnd"/>
      <w:r w:rsidRPr="00D36596">
        <w:rPr>
          <w:b/>
          <w:i/>
        </w:rPr>
        <w:t xml:space="preserve"> достоверностью сведений,</w:t>
      </w:r>
    </w:p>
    <w:p w:rsidR="00D36596" w:rsidRDefault="00D36596" w:rsidP="00D36596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D36596">
        <w:rPr>
          <w:b/>
          <w:i/>
        </w:rPr>
        <w:t xml:space="preserve"> </w:t>
      </w:r>
      <w:proofErr w:type="gramStart"/>
      <w:r w:rsidRPr="00D36596">
        <w:rPr>
          <w:b/>
          <w:i/>
        </w:rPr>
        <w:t>представляемых</w:t>
      </w:r>
      <w:proofErr w:type="gramEnd"/>
      <w:r w:rsidRPr="00D36596">
        <w:rPr>
          <w:b/>
          <w:i/>
        </w:rPr>
        <w:t xml:space="preserve"> лицами, </w:t>
      </w:r>
    </w:p>
    <w:p w:rsidR="00D36596" w:rsidRDefault="00D36596" w:rsidP="00D36596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proofErr w:type="gramStart"/>
      <w:r w:rsidRPr="00D36596">
        <w:rPr>
          <w:b/>
          <w:i/>
        </w:rPr>
        <w:t>замещающими</w:t>
      </w:r>
      <w:proofErr w:type="gramEnd"/>
      <w:r w:rsidRPr="00D36596">
        <w:rPr>
          <w:b/>
          <w:i/>
        </w:rPr>
        <w:t xml:space="preserve"> муниципальные должности, </w:t>
      </w:r>
    </w:p>
    <w:p w:rsidR="00D36596" w:rsidRPr="009C7EBB" w:rsidRDefault="00D36596" w:rsidP="00D36596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D36596">
        <w:rPr>
          <w:b/>
          <w:i/>
        </w:rPr>
        <w:t>и гражданами, претендующими на их замещение</w:t>
      </w:r>
    </w:p>
    <w:p w:rsidR="00D36596" w:rsidRPr="00E9625B" w:rsidRDefault="00D36596" w:rsidP="00D36596">
      <w:pPr>
        <w:pStyle w:val="a4"/>
        <w:shd w:val="clear" w:color="auto" w:fill="FFFFFF"/>
        <w:spacing w:before="0" w:beforeAutospacing="0" w:after="0" w:afterAutospacing="0"/>
        <w:jc w:val="both"/>
        <w:rPr>
          <w:sz w:val="48"/>
          <w:szCs w:val="48"/>
        </w:rPr>
      </w:pPr>
    </w:p>
    <w:p w:rsidR="00D36596" w:rsidRPr="00486744" w:rsidRDefault="00D36596" w:rsidP="00D365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8674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в целях реализации требований Федерального закона от 25 декабря 2008 года № 273-ФЗ «О противодействии коррупции», руководствуясь Уставом города</w:t>
      </w:r>
      <w:proofErr w:type="gramEnd"/>
      <w:r w:rsidRPr="00486744">
        <w:rPr>
          <w:sz w:val="28"/>
          <w:szCs w:val="28"/>
        </w:rPr>
        <w:t xml:space="preserve"> Струнино Александровского района Владимирской области, Совет народных депутатов города Струнино</w:t>
      </w:r>
    </w:p>
    <w:p w:rsidR="00D36596" w:rsidRPr="00486744" w:rsidRDefault="00D36596" w:rsidP="00D365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36596" w:rsidRPr="00486744" w:rsidRDefault="00D36596" w:rsidP="00D365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pacing w:val="20"/>
          <w:sz w:val="28"/>
          <w:szCs w:val="28"/>
        </w:rPr>
      </w:pPr>
      <w:r w:rsidRPr="00486744">
        <w:rPr>
          <w:b/>
          <w:spacing w:val="20"/>
          <w:sz w:val="28"/>
          <w:szCs w:val="28"/>
        </w:rPr>
        <w:t>РЕШИЛ:</w:t>
      </w:r>
    </w:p>
    <w:p w:rsidR="00D36596" w:rsidRPr="00486744" w:rsidRDefault="00D36596" w:rsidP="00D36596">
      <w:pPr>
        <w:pStyle w:val="juscontext"/>
        <w:shd w:val="clear" w:color="auto" w:fill="FFFFFF"/>
        <w:spacing w:before="0" w:beforeAutospacing="0" w:after="0" w:afterAutospacing="0"/>
        <w:ind w:left="795"/>
        <w:jc w:val="both"/>
        <w:rPr>
          <w:sz w:val="28"/>
          <w:szCs w:val="28"/>
        </w:rPr>
      </w:pPr>
    </w:p>
    <w:p w:rsidR="00D36596" w:rsidRDefault="00D36596" w:rsidP="00D36596">
      <w:pPr>
        <w:pStyle w:val="juscontext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86744">
        <w:rPr>
          <w:sz w:val="28"/>
          <w:szCs w:val="28"/>
        </w:rPr>
        <w:t xml:space="preserve">Утвердить Положение о комиссии Совета народных депутатов города Струнино по </w:t>
      </w:r>
      <w:proofErr w:type="gramStart"/>
      <w:r w:rsidRPr="00486744">
        <w:rPr>
          <w:sz w:val="28"/>
          <w:szCs w:val="28"/>
        </w:rPr>
        <w:t>контролю за</w:t>
      </w:r>
      <w:proofErr w:type="gramEnd"/>
      <w:r w:rsidRPr="00486744">
        <w:rPr>
          <w:sz w:val="28"/>
          <w:szCs w:val="28"/>
        </w:rPr>
        <w:t xml:space="preserve"> соблюдением запретов, обязанностей и ограничений лицами, замещающими муниципальные должности, и контролю за достоверностью сведений, представляемых лицами, замещающими муниципальные должности, и гражданами,</w:t>
      </w:r>
      <w:r>
        <w:rPr>
          <w:sz w:val="28"/>
          <w:szCs w:val="28"/>
        </w:rPr>
        <w:t xml:space="preserve"> претендующими на их замещение согласно </w:t>
      </w:r>
      <w:r w:rsidRPr="00486744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486744">
        <w:rPr>
          <w:sz w:val="28"/>
          <w:szCs w:val="28"/>
        </w:rPr>
        <w:t>.</w:t>
      </w:r>
    </w:p>
    <w:p w:rsidR="00D36596" w:rsidRPr="00D36596" w:rsidRDefault="00D36596" w:rsidP="00D36596">
      <w:pPr>
        <w:pStyle w:val="juscontext"/>
        <w:shd w:val="clear" w:color="auto" w:fill="FFFFFF"/>
        <w:spacing w:before="0" w:beforeAutospacing="0" w:after="0" w:afterAutospacing="0"/>
        <w:ind w:left="720"/>
        <w:jc w:val="both"/>
        <w:rPr>
          <w:sz w:val="12"/>
          <w:szCs w:val="12"/>
        </w:rPr>
      </w:pPr>
    </w:p>
    <w:p w:rsidR="00D36596" w:rsidRPr="00486744" w:rsidRDefault="00D36596" w:rsidP="00D365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6744">
        <w:rPr>
          <w:sz w:val="28"/>
          <w:szCs w:val="28"/>
        </w:rPr>
        <w:t>.Настоящее решение вступает в силу после его официального опубликования в средствах массовой информации.</w:t>
      </w:r>
    </w:p>
    <w:p w:rsidR="00D36596" w:rsidRPr="00486744" w:rsidRDefault="00D36596" w:rsidP="00D365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6596" w:rsidRPr="00486744" w:rsidRDefault="00D36596" w:rsidP="00D365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6596" w:rsidRPr="00486744" w:rsidRDefault="00D36596" w:rsidP="00D365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6596" w:rsidRDefault="00D36596" w:rsidP="00D36596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86744">
        <w:rPr>
          <w:sz w:val="28"/>
          <w:szCs w:val="28"/>
        </w:rPr>
        <w:t>Глава города</w:t>
      </w:r>
      <w:r w:rsidRPr="00486744">
        <w:rPr>
          <w:sz w:val="28"/>
          <w:szCs w:val="28"/>
        </w:rPr>
        <w:tab/>
      </w:r>
      <w:r w:rsidRPr="00486744">
        <w:rPr>
          <w:sz w:val="28"/>
          <w:szCs w:val="28"/>
        </w:rPr>
        <w:tab/>
      </w:r>
      <w:r w:rsidRPr="00486744">
        <w:rPr>
          <w:sz w:val="28"/>
          <w:szCs w:val="28"/>
        </w:rPr>
        <w:tab/>
      </w:r>
      <w:r w:rsidRPr="00486744">
        <w:rPr>
          <w:sz w:val="28"/>
          <w:szCs w:val="28"/>
        </w:rPr>
        <w:tab/>
      </w:r>
      <w:r w:rsidRPr="00486744">
        <w:rPr>
          <w:sz w:val="28"/>
          <w:szCs w:val="28"/>
        </w:rPr>
        <w:tab/>
      </w:r>
      <w:r w:rsidRPr="00486744">
        <w:rPr>
          <w:sz w:val="28"/>
          <w:szCs w:val="28"/>
        </w:rPr>
        <w:tab/>
        <w:t>С.В. Егоро</w:t>
      </w:r>
      <w:r>
        <w:rPr>
          <w:sz w:val="28"/>
          <w:szCs w:val="28"/>
        </w:rPr>
        <w:t>в</w:t>
      </w:r>
    </w:p>
    <w:p w:rsidR="00D36596" w:rsidRPr="00D36596" w:rsidRDefault="00D36596" w:rsidP="00D36596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D36596" w:rsidRPr="00D36596" w:rsidRDefault="00D36596" w:rsidP="00D36596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D36596">
        <w:rPr>
          <w:sz w:val="20"/>
          <w:szCs w:val="20"/>
        </w:rPr>
        <w:lastRenderedPageBreak/>
        <w:t>Приложение</w:t>
      </w:r>
      <w:r w:rsidRPr="00D36596">
        <w:rPr>
          <w:rStyle w:val="apple-converted-space"/>
          <w:sz w:val="20"/>
          <w:szCs w:val="20"/>
        </w:rPr>
        <w:t> </w:t>
      </w:r>
      <w:r w:rsidRPr="00D36596">
        <w:rPr>
          <w:sz w:val="20"/>
          <w:szCs w:val="20"/>
        </w:rPr>
        <w:br/>
        <w:t>к решению</w:t>
      </w:r>
      <w:r w:rsidRPr="00D36596">
        <w:rPr>
          <w:rStyle w:val="apple-converted-space"/>
          <w:sz w:val="20"/>
          <w:szCs w:val="20"/>
        </w:rPr>
        <w:t> </w:t>
      </w:r>
      <w:r w:rsidRPr="00D36596">
        <w:rPr>
          <w:sz w:val="20"/>
          <w:szCs w:val="20"/>
        </w:rPr>
        <w:br/>
        <w:t>Совета народных депутатов города Струнино</w:t>
      </w:r>
    </w:p>
    <w:p w:rsidR="00D36596" w:rsidRPr="00D36596" w:rsidRDefault="00D36596" w:rsidP="00D36596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D36596">
        <w:rPr>
          <w:sz w:val="20"/>
          <w:szCs w:val="20"/>
        </w:rPr>
        <w:t xml:space="preserve">от </w:t>
      </w:r>
      <w:r w:rsidR="003341AE">
        <w:rPr>
          <w:sz w:val="20"/>
          <w:szCs w:val="20"/>
        </w:rPr>
        <w:t>01.08.2017</w:t>
      </w:r>
      <w:r w:rsidRPr="00D36596">
        <w:rPr>
          <w:sz w:val="20"/>
          <w:szCs w:val="20"/>
        </w:rPr>
        <w:t xml:space="preserve"> № </w:t>
      </w:r>
      <w:r w:rsidR="003341AE">
        <w:rPr>
          <w:sz w:val="20"/>
          <w:szCs w:val="20"/>
        </w:rPr>
        <w:t xml:space="preserve"> 27</w:t>
      </w:r>
    </w:p>
    <w:p w:rsidR="00D36596" w:rsidRPr="00D36596" w:rsidRDefault="00D36596" w:rsidP="00D36596">
      <w:pPr>
        <w:shd w:val="clear" w:color="auto" w:fill="FFFFFF"/>
      </w:pPr>
      <w:r w:rsidRPr="00D36596">
        <w:br/>
      </w:r>
    </w:p>
    <w:p w:rsidR="00D36596" w:rsidRPr="00D36596" w:rsidRDefault="00D36596" w:rsidP="00D36596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D36596">
        <w:rPr>
          <w:b w:val="0"/>
          <w:bCs w:val="0"/>
          <w:sz w:val="24"/>
          <w:szCs w:val="24"/>
        </w:rPr>
        <w:t xml:space="preserve">ПОЛОЖЕНИЕ О КОМИССИИ СОВЕТА НАРОДНЫХ ДЕПУТАТОВ ГОРОДА СТРУНИНО ПО </w:t>
      </w:r>
      <w:proofErr w:type="gramStart"/>
      <w:r w:rsidRPr="00D36596">
        <w:rPr>
          <w:b w:val="0"/>
          <w:bCs w:val="0"/>
          <w:sz w:val="24"/>
          <w:szCs w:val="24"/>
        </w:rPr>
        <w:t>КОНТРОЛЮ ЗА</w:t>
      </w:r>
      <w:proofErr w:type="gramEnd"/>
      <w:r w:rsidRPr="00D36596">
        <w:rPr>
          <w:b w:val="0"/>
          <w:bCs w:val="0"/>
          <w:sz w:val="24"/>
          <w:szCs w:val="24"/>
        </w:rPr>
        <w:t xml:space="preserve"> СОБЛЮДЕНИЕМ ЗАПРЕТОВ, ОБЯЗАННОСТЕЙ И ОГРАНИЧЕНИЙ ЛИЦАМИ, ЗАМЕЩАЮЩИМИ МУНИЦИПАЛЬНЫЕ ДОЛЖНОСТИ, И КОНТРОЛЮ ЗА ДОСТОВЕРНОСТЬЮ СВЕДЕНИЙ, ПРЕДСТАВЛЯЕМЫХ ЛИЦАМИ, ЗАМЕЩАЮЩИМИ МУНИЦИПАЛЬНЫЕ ДОЛЖНОСТИ, И ГРАЖДАНАМИ, ПРЕТЕНДУЮЩИМИ НА ИХ ЗАМЕЩЕНИЕ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 xml:space="preserve">1. Комиссия Совета народных депутатов города Струнино  по </w:t>
      </w:r>
      <w:proofErr w:type="gramStart"/>
      <w:r w:rsidRPr="00D36596">
        <w:t>контролю за</w:t>
      </w:r>
      <w:proofErr w:type="gramEnd"/>
      <w:r w:rsidRPr="00D36596">
        <w:t xml:space="preserve"> соблюдением запретов, обязанностей и ограничений лицами, замещающими муниципальные должности, и контролю за достоверностью сведений, представляемых лицами, замещающими муниципальные должности, и гражданами, претендующими на их замещение (далее - Комиссия), образована в целях проверки: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а)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(далее - должностные лица), и гражданами, претендующими на их замещение (далее - претенденты);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б) соблюдения должностными лицами ограничений и запретов, установленных законодательством Российской Федерации;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в) рассмотрение вопроса о невозможности представления должностными лицами по объективным причинам сведений о доходах, расходах, об имуществе и обязательствах имущественного характера в отношении супруги (супруга) и несовершеннолетних детей.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2. Комиссия в своей деятельности руководствуется</w:t>
      </w:r>
      <w:r w:rsidRPr="00D36596">
        <w:rPr>
          <w:rStyle w:val="apple-converted-space"/>
        </w:rPr>
        <w:t> </w:t>
      </w:r>
      <w:hyperlink r:id="rId5" w:history="1">
        <w:r w:rsidRPr="00D36596">
          <w:rPr>
            <w:rStyle w:val="a3"/>
            <w:color w:val="auto"/>
            <w:u w:val="none"/>
          </w:rPr>
          <w:t>Конституцией</w:t>
        </w:r>
      </w:hyperlink>
      <w:r w:rsidRPr="00D36596">
        <w:rPr>
          <w:rStyle w:val="apple-converted-space"/>
        </w:rPr>
        <w:t> </w:t>
      </w:r>
      <w:r w:rsidRPr="00D36596">
        <w:t xml:space="preserve">Российской Федерации, федеральными законами, законами и иными нормативными правовыми актами </w:t>
      </w:r>
      <w:r w:rsidR="008D2DC7">
        <w:t>Владимирской области</w:t>
      </w:r>
      <w:r w:rsidRPr="00D36596">
        <w:t xml:space="preserve">, </w:t>
      </w:r>
      <w:r w:rsidR="008D2DC7" w:rsidRPr="00D36596">
        <w:t>нормативными правовыми актами</w:t>
      </w:r>
      <w:r w:rsidR="008D2DC7">
        <w:t xml:space="preserve"> муниципального образования города Струнино</w:t>
      </w:r>
      <w:r w:rsidRPr="00D36596">
        <w:t>, настоящим Положением.</w:t>
      </w:r>
    </w:p>
    <w:p w:rsid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 xml:space="preserve">3. Комиссия образуется из числа депутатов </w:t>
      </w:r>
      <w:r w:rsidR="008D2DC7">
        <w:t xml:space="preserve">Совета народных депутатов города </w:t>
      </w:r>
      <w:proofErr w:type="spellStart"/>
      <w:r w:rsidR="008D2DC7">
        <w:t>Струнино</w:t>
      </w:r>
      <w:r w:rsidR="00BF37A5">
        <w:t>в</w:t>
      </w:r>
      <w:proofErr w:type="spellEnd"/>
      <w:r w:rsidR="00BF37A5">
        <w:t xml:space="preserve"> </w:t>
      </w:r>
      <w:proofErr w:type="gramStart"/>
      <w:r w:rsidR="00BF37A5">
        <w:t>количестве</w:t>
      </w:r>
      <w:proofErr w:type="gramEnd"/>
      <w:r w:rsidR="00BF37A5">
        <w:t xml:space="preserve"> 5 человек</w:t>
      </w:r>
      <w:r w:rsidR="008D2DC7">
        <w:t>.</w:t>
      </w:r>
      <w:r w:rsidR="008D2DC7" w:rsidRPr="00D36596">
        <w:t xml:space="preserve"> </w:t>
      </w:r>
    </w:p>
    <w:p w:rsidR="008D2DC7" w:rsidRPr="00D36596" w:rsidRDefault="008D2DC7" w:rsidP="00D36596">
      <w:pPr>
        <w:pStyle w:val="juscontext"/>
        <w:shd w:val="clear" w:color="auto" w:fill="FFFFFF"/>
        <w:spacing w:line="293" w:lineRule="atLeast"/>
        <w:jc w:val="both"/>
      </w:pPr>
      <w:r>
        <w:t>Председатель комиссии избирается из числа членов комиссии на первом ее заседании</w:t>
      </w:r>
      <w:r w:rsidR="00635BDA">
        <w:t>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В заседаниях Комиссии могут принимать участие депутаты</w:t>
      </w:r>
      <w:r w:rsidR="008D2DC7">
        <w:t xml:space="preserve"> Совета народных депутатов города Струнино</w:t>
      </w:r>
      <w:r w:rsidRPr="00D36596">
        <w:t>, не входящие в ее состав.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4. Комиссия осуществляет свою деятельность на принципах гласности и свободного обсуждения вопросов.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5. К ведению Комиссии относятся: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 xml:space="preserve">а) проведение проверки достоверности и полноты сведений о доходах, об имуществе и обязательствах имущественного характера, представляемых должностными лицами и </w:t>
      </w:r>
      <w:r w:rsidRPr="00D36596">
        <w:lastRenderedPageBreak/>
        <w:t>претендентами, а также соблюдения должностными лицами ограничений и запретов, установленных законодательством Российской Федерации;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б) рассмотрение вопроса о невозможности представления должностными лицами по объективным причинам сведений о доходах, расходах, об имуществе и обязательствах имущественного характера в отношении супруги (супруга) и несовершеннолетних детей.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6. Комиссия осуществляет проверку в соответствии с Положением о порядке проверки соблюдения запретов, обязанностей и ограничений лицами, замещающими муниципальные должности, и порядке проверки достоверности и полноты сведений, представляемых лицами, замещающими муниципальные должности, и гражданами</w:t>
      </w:r>
      <w:r w:rsidR="008D2DC7">
        <w:t>, претендующими на их замещение, утвержденного решением Совета народных депутатов города Струнино</w:t>
      </w:r>
      <w:r w:rsidRPr="00D36596">
        <w:t>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7. Заседания Комиссии проводятся по мере необходимости.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8. Заседание Комиссии правомочно, если на нем присутствует более половины от состава Комиссии.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10. Заседание проводит председатель Комиссии или в случае его отсутствия один из членов Комиссии по ее решению.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11. Председательствующий ведет заседание Комиссии, предоставляет слово в порядке очередности вопросов, включенных в повестку дня заседания Комиссии, и подписывает протокол заседания Комиссии.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12.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13. Решение Комиссии принимается большинством голосов от числа членов Комиссии, присутствующих на заседании и оформляется протокольной записью.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Член Комиссии не участвует в голосовании по вопросу, касающемуся его лично.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14.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 xml:space="preserve">15.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постоянными комиссиями, фракциями в </w:t>
      </w:r>
      <w:r w:rsidR="008D2DC7">
        <w:t>Совете народных депутатов города Струнино</w:t>
      </w:r>
      <w:r w:rsidRPr="00D36596">
        <w:t>, средствами массовой информации.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lastRenderedPageBreak/>
        <w:t xml:space="preserve">16. Информация о деятельности Комиссии размещается на официальном сайте города </w:t>
      </w:r>
      <w:r w:rsidR="008D2DC7">
        <w:t>Струнино</w:t>
      </w:r>
      <w:r w:rsidRPr="00D36596">
        <w:t xml:space="preserve"> в информационно-телекоммуникационной сети "Интернет".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1</w:t>
      </w:r>
      <w:r w:rsidR="008D2DC7">
        <w:t>7</w:t>
      </w:r>
      <w:r w:rsidRPr="00D36596">
        <w:t xml:space="preserve">. Хранение материалов проверок, проводимых Комиссией, осуществляется в установленном порядке аппаратом </w:t>
      </w:r>
      <w:r>
        <w:t>Совета народных депутатов города Струнино</w:t>
      </w:r>
      <w:r w:rsidRPr="00D36596">
        <w:t>.</w:t>
      </w:r>
    </w:p>
    <w:p w:rsidR="00D36596" w:rsidRPr="00D36596" w:rsidRDefault="00D36596" w:rsidP="00D36596">
      <w:pPr>
        <w:pStyle w:val="juscontext"/>
        <w:shd w:val="clear" w:color="auto" w:fill="FFFFFF"/>
        <w:spacing w:line="293" w:lineRule="atLeast"/>
        <w:jc w:val="both"/>
      </w:pPr>
      <w:r w:rsidRPr="00D36596">
        <w:t>1</w:t>
      </w:r>
      <w:r w:rsidR="008D2DC7">
        <w:t>8</w:t>
      </w:r>
      <w:r w:rsidRPr="00D36596">
        <w:t>. Муниципальные служащие, в должностные обязанности которых входит работа со сведениями о доходах, о расходах, об имуществе и обязательствах имущественного характера, виновные в разглашении этих сведений или в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36596" w:rsidRPr="00D36596" w:rsidRDefault="00D36596" w:rsidP="00D36596"/>
    <w:p w:rsidR="007C74F8" w:rsidRPr="00D36596" w:rsidRDefault="007C74F8"/>
    <w:sectPr w:rsidR="007C74F8" w:rsidRPr="00D36596" w:rsidSect="0015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B4E"/>
    <w:multiLevelType w:val="hybridMultilevel"/>
    <w:tmpl w:val="8FFEAB16"/>
    <w:lvl w:ilvl="0" w:tplc="B568F81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E4163E"/>
    <w:multiLevelType w:val="hybridMultilevel"/>
    <w:tmpl w:val="B328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596"/>
    <w:rsid w:val="0015093D"/>
    <w:rsid w:val="00312999"/>
    <w:rsid w:val="003341AE"/>
    <w:rsid w:val="004631C4"/>
    <w:rsid w:val="00635BDA"/>
    <w:rsid w:val="007C74F8"/>
    <w:rsid w:val="008D2DC7"/>
    <w:rsid w:val="00BF37A5"/>
    <w:rsid w:val="00D36596"/>
    <w:rsid w:val="00D710F3"/>
    <w:rsid w:val="00EA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365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6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D365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6596"/>
  </w:style>
  <w:style w:type="paragraph" w:customStyle="1" w:styleId="rigcontext">
    <w:name w:val="rigcontext"/>
    <w:basedOn w:val="a"/>
    <w:rsid w:val="00D36596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D36596"/>
    <w:pPr>
      <w:spacing w:before="100" w:beforeAutospacing="1" w:after="100" w:afterAutospacing="1"/>
    </w:pPr>
  </w:style>
  <w:style w:type="paragraph" w:styleId="a4">
    <w:name w:val="Normal (Web)"/>
    <w:basedOn w:val="a"/>
    <w:rsid w:val="00D365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ru.info/dok/1993/12/12/n11382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2017-07-24T08:35:00Z</cp:lastPrinted>
  <dcterms:created xsi:type="dcterms:W3CDTF">2017-06-16T08:01:00Z</dcterms:created>
  <dcterms:modified xsi:type="dcterms:W3CDTF">2017-08-17T11:03:00Z</dcterms:modified>
</cp:coreProperties>
</file>