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44" w:rsidRDefault="00F62744" w:rsidP="00B91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2744">
        <w:rPr>
          <w:rFonts w:ascii="Times New Roman" w:eastAsia="Times New Roman" w:hAnsi="Times New Roman" w:cs="Times New Roman"/>
          <w:b/>
          <w:sz w:val="32"/>
          <w:szCs w:val="32"/>
        </w:rPr>
        <w:drawing>
          <wp:inline distT="0" distB="0" distL="0" distR="0">
            <wp:extent cx="5932170" cy="1259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744" w:rsidRDefault="00961213" w:rsidP="00961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b/>
          <w:sz w:val="28"/>
          <w:szCs w:val="28"/>
        </w:rPr>
        <w:t>Пожар в общественном месте, офисе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1213" w:rsidRPr="00961213" w:rsidRDefault="00961213" w:rsidP="00961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b/>
          <w:sz w:val="28"/>
          <w:szCs w:val="28"/>
        </w:rPr>
        <w:t>Основные мероприятия, которые нужно сделать при пожаре:</w:t>
      </w:r>
    </w:p>
    <w:p w:rsidR="00F62744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1. Сообщите о пожаре по единому тел</w:t>
      </w:r>
      <w:r>
        <w:rPr>
          <w:rFonts w:ascii="Times New Roman" w:eastAsia="Times New Roman" w:hAnsi="Times New Roman" w:cs="Times New Roman"/>
          <w:sz w:val="28"/>
          <w:szCs w:val="28"/>
        </w:rPr>
        <w:t>ефону пожарных и спасателей (112</w:t>
      </w:r>
      <w:r w:rsidRPr="00961213">
        <w:rPr>
          <w:rFonts w:ascii="Times New Roman" w:eastAsia="Times New Roman" w:hAnsi="Times New Roman" w:cs="Times New Roman"/>
          <w:sz w:val="28"/>
          <w:szCs w:val="28"/>
        </w:rPr>
        <w:t xml:space="preserve"> - с мобильного, 01 - со стационарного).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 xml:space="preserve"> 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961213" w:rsidRPr="00961213" w:rsidRDefault="00961213" w:rsidP="00F6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b/>
          <w:sz w:val="28"/>
          <w:szCs w:val="28"/>
        </w:rPr>
        <w:t>Обязательно: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В любом общественном месте запоминайте путь к выходу.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Если вы чувствуете запах дыма или слышите крики «Пожар!», сохраняйте спокойствие.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 xml:space="preserve"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 </w:t>
      </w:r>
    </w:p>
    <w:p w:rsidR="00961213" w:rsidRPr="00961213" w:rsidRDefault="00961213" w:rsidP="00F6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>- Если вы покидаете помещение, то обязательно закрывайте за собой двери (не на ключ!).</w:t>
      </w:r>
    </w:p>
    <w:p w:rsidR="00961213" w:rsidRPr="00961213" w:rsidRDefault="00961213" w:rsidP="00F627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sz w:val="28"/>
          <w:szCs w:val="28"/>
        </w:rPr>
        <w:t xml:space="preserve"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 </w:t>
      </w:r>
    </w:p>
    <w:p w:rsidR="00B91641" w:rsidRPr="00961213" w:rsidRDefault="00961213" w:rsidP="00F6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13">
        <w:rPr>
          <w:rFonts w:ascii="Times New Roman" w:eastAsia="Times New Roman" w:hAnsi="Times New Roman" w:cs="Times New Roman"/>
          <w:b/>
          <w:sz w:val="28"/>
          <w:szCs w:val="28"/>
        </w:rPr>
        <w:t>Все это позволит пожарным обнаружить вас и спасти жизнь!</w:t>
      </w:r>
    </w:p>
    <w:p w:rsidR="004029EB" w:rsidRPr="004029EB" w:rsidRDefault="004029EB" w:rsidP="00F6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9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4029EB" w:rsidRPr="004029EB" w:rsidRDefault="004029EB" w:rsidP="00F6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9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112           8 (49244) 2-34-12  </w:t>
      </w:r>
      <w:bookmarkStart w:id="0" w:name="_GoBack"/>
      <w:bookmarkEnd w:id="0"/>
    </w:p>
    <w:sectPr w:rsidR="004029EB" w:rsidRPr="0040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F4D"/>
    <w:multiLevelType w:val="multilevel"/>
    <w:tmpl w:val="B08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1"/>
    <w:rsid w:val="0001702D"/>
    <w:rsid w:val="000D0463"/>
    <w:rsid w:val="004029EB"/>
    <w:rsid w:val="0062428D"/>
    <w:rsid w:val="00874211"/>
    <w:rsid w:val="00961213"/>
    <w:rsid w:val="00B91641"/>
    <w:rsid w:val="00F62744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A169-924A-4921-9E1F-11EC69C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2018-12-12T08:32:00Z</dcterms:created>
  <dcterms:modified xsi:type="dcterms:W3CDTF">2019-01-15T05:43:00Z</dcterms:modified>
</cp:coreProperties>
</file>