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7" w:type="dxa"/>
        <w:tblLayout w:type="fixed"/>
        <w:tblLook w:val="0000" w:firstRow="0" w:lastRow="0" w:firstColumn="0" w:lastColumn="0" w:noHBand="0" w:noVBand="0"/>
      </w:tblPr>
      <w:tblGrid>
        <w:gridCol w:w="4868"/>
        <w:gridCol w:w="910"/>
        <w:gridCol w:w="4499"/>
      </w:tblGrid>
      <w:tr w:rsidR="00867596" w:rsidTr="00975DE7">
        <w:trPr>
          <w:cantSplit/>
          <w:trHeight w:hRule="exact" w:val="1989"/>
        </w:trPr>
        <w:tc>
          <w:tcPr>
            <w:tcW w:w="10277" w:type="dxa"/>
            <w:gridSpan w:val="3"/>
            <w:vAlign w:val="center"/>
          </w:tcPr>
          <w:p w:rsidR="00867596" w:rsidRDefault="00867596" w:rsidP="00D164B8">
            <w:pPr>
              <w:pStyle w:val="1"/>
              <w:rPr>
                <w:bCs/>
                <w:sz w:val="30"/>
              </w:rPr>
            </w:pPr>
            <w:bookmarkStart w:id="0" w:name="_GoBack"/>
            <w:bookmarkEnd w:id="0"/>
            <w:r>
              <w:rPr>
                <w:bCs/>
                <w:sz w:val="30"/>
              </w:rPr>
              <w:t>АДМИНИСТРАЦИЯ ГОРОДА СТРУНИНО</w:t>
            </w:r>
          </w:p>
          <w:p w:rsidR="00867596" w:rsidRDefault="00867596" w:rsidP="00D164B8">
            <w:pPr>
              <w:jc w:val="center"/>
              <w:rPr>
                <w:bCs/>
                <w:sz w:val="30"/>
              </w:rPr>
            </w:pPr>
            <w:r>
              <w:rPr>
                <w:sz w:val="30"/>
              </w:rPr>
              <w:t>АЛЕКСАНДРОВСКОГО РАЙОНА</w:t>
            </w:r>
          </w:p>
          <w:p w:rsidR="00867596" w:rsidRDefault="00867596" w:rsidP="00D164B8">
            <w:pPr>
              <w:jc w:val="center"/>
              <w:rPr>
                <w:sz w:val="30"/>
              </w:rPr>
            </w:pPr>
            <w:r>
              <w:rPr>
                <w:sz w:val="30"/>
              </w:rPr>
              <w:t>ВЛАДИМИРСКОЙ ОБЛАСТИ</w:t>
            </w:r>
          </w:p>
          <w:p w:rsidR="00867596" w:rsidRPr="003915DF" w:rsidRDefault="00867596" w:rsidP="00D164B8">
            <w:pPr>
              <w:pStyle w:val="1"/>
              <w:rPr>
                <w:rFonts w:cs="Arial"/>
                <w:sz w:val="30"/>
                <w:szCs w:val="30"/>
              </w:rPr>
            </w:pPr>
            <w:proofErr w:type="gramStart"/>
            <w:r w:rsidRPr="003915DF">
              <w:rPr>
                <w:rFonts w:cs="Arial"/>
                <w:sz w:val="30"/>
                <w:szCs w:val="30"/>
              </w:rPr>
              <w:t>П</w:t>
            </w:r>
            <w:proofErr w:type="gramEnd"/>
            <w:r w:rsidRPr="003915DF">
              <w:rPr>
                <w:rFonts w:cs="Arial"/>
                <w:sz w:val="30"/>
                <w:szCs w:val="30"/>
              </w:rPr>
              <w:t xml:space="preserve"> О С Т А Н О В Л Е Н И Е</w:t>
            </w:r>
          </w:p>
          <w:p w:rsidR="00867596" w:rsidRDefault="00867596" w:rsidP="00D164B8">
            <w:pPr>
              <w:jc w:val="center"/>
              <w:rPr>
                <w:sz w:val="30"/>
              </w:rPr>
            </w:pPr>
          </w:p>
        </w:tc>
      </w:tr>
      <w:tr w:rsidR="00867596" w:rsidTr="00975DE7">
        <w:trPr>
          <w:cantSplit/>
          <w:trHeight w:hRule="exact" w:val="565"/>
        </w:trPr>
        <w:tc>
          <w:tcPr>
            <w:tcW w:w="4868" w:type="dxa"/>
            <w:vAlign w:val="center"/>
          </w:tcPr>
          <w:p w:rsidR="00867596" w:rsidRDefault="00867596" w:rsidP="00D164B8">
            <w:pPr>
              <w:pStyle w:val="1"/>
              <w:jc w:val="left"/>
              <w:rPr>
                <w:b w:val="0"/>
                <w:bCs/>
                <w:sz w:val="24"/>
              </w:rPr>
            </w:pPr>
            <w:r>
              <w:rPr>
                <w:b w:val="0"/>
                <w:bCs/>
                <w:sz w:val="24"/>
              </w:rPr>
              <w:t xml:space="preserve">          от  </w:t>
            </w:r>
            <w:r w:rsidR="00F73E27">
              <w:rPr>
                <w:b w:val="0"/>
                <w:bCs/>
                <w:sz w:val="24"/>
              </w:rPr>
              <w:t>20</w:t>
            </w:r>
            <w:r w:rsidR="00171483">
              <w:rPr>
                <w:b w:val="0"/>
                <w:bCs/>
                <w:sz w:val="24"/>
              </w:rPr>
              <w:t>.10.2017 г.</w:t>
            </w:r>
          </w:p>
          <w:p w:rsidR="00867596" w:rsidRDefault="00867596" w:rsidP="00D164B8"/>
          <w:p w:rsidR="00867596" w:rsidRDefault="00867596" w:rsidP="00D164B8"/>
          <w:p w:rsidR="00867596" w:rsidRPr="001E7D2A" w:rsidRDefault="00867596" w:rsidP="00D164B8"/>
        </w:tc>
        <w:tc>
          <w:tcPr>
            <w:tcW w:w="5409" w:type="dxa"/>
            <w:gridSpan w:val="2"/>
            <w:vAlign w:val="center"/>
          </w:tcPr>
          <w:p w:rsidR="00867596" w:rsidRDefault="00867596" w:rsidP="00D164B8">
            <w:pPr>
              <w:pStyle w:val="1"/>
              <w:jc w:val="left"/>
              <w:rPr>
                <w:b w:val="0"/>
                <w:bCs/>
                <w:sz w:val="24"/>
              </w:rPr>
            </w:pPr>
            <w:r>
              <w:rPr>
                <w:b w:val="0"/>
                <w:bCs/>
                <w:sz w:val="24"/>
              </w:rPr>
              <w:t xml:space="preserve">   </w:t>
            </w:r>
            <w:r w:rsidR="00171483">
              <w:rPr>
                <w:b w:val="0"/>
                <w:bCs/>
                <w:sz w:val="24"/>
              </w:rPr>
              <w:t xml:space="preserve">             </w:t>
            </w:r>
            <w:r>
              <w:rPr>
                <w:b w:val="0"/>
                <w:bCs/>
                <w:sz w:val="24"/>
              </w:rPr>
              <w:t xml:space="preserve">  </w:t>
            </w:r>
            <w:r w:rsidR="00171483">
              <w:rPr>
                <w:b w:val="0"/>
                <w:bCs/>
                <w:sz w:val="24"/>
              </w:rPr>
              <w:t xml:space="preserve">        </w:t>
            </w:r>
            <w:r>
              <w:rPr>
                <w:b w:val="0"/>
                <w:bCs/>
                <w:sz w:val="24"/>
              </w:rPr>
              <w:t xml:space="preserve">      № </w:t>
            </w:r>
            <w:r w:rsidR="00F73E27">
              <w:rPr>
                <w:b w:val="0"/>
                <w:bCs/>
                <w:sz w:val="24"/>
              </w:rPr>
              <w:t>606</w:t>
            </w:r>
            <w:r>
              <w:rPr>
                <w:b w:val="0"/>
                <w:bCs/>
                <w:sz w:val="24"/>
              </w:rPr>
              <w:t xml:space="preserve"> </w:t>
            </w:r>
          </w:p>
          <w:p w:rsidR="00867596" w:rsidRDefault="00867596" w:rsidP="00D164B8"/>
          <w:p w:rsidR="00867596" w:rsidRDefault="00867596" w:rsidP="00D164B8"/>
          <w:p w:rsidR="00867596" w:rsidRDefault="00867596" w:rsidP="00D164B8"/>
          <w:p w:rsidR="00867596" w:rsidRDefault="00867596" w:rsidP="00D164B8"/>
          <w:p w:rsidR="00867596" w:rsidRPr="00C1517F" w:rsidRDefault="00867596" w:rsidP="00D164B8"/>
        </w:tc>
      </w:tr>
      <w:tr w:rsidR="00867596" w:rsidRPr="00171483" w:rsidTr="00975D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499" w:type="dxa"/>
        </w:trPr>
        <w:tc>
          <w:tcPr>
            <w:tcW w:w="5778" w:type="dxa"/>
            <w:gridSpan w:val="2"/>
            <w:tcBorders>
              <w:top w:val="nil"/>
              <w:left w:val="nil"/>
              <w:bottom w:val="nil"/>
              <w:right w:val="nil"/>
            </w:tcBorders>
          </w:tcPr>
          <w:p w:rsidR="00867596" w:rsidRPr="00171483" w:rsidRDefault="00867596" w:rsidP="00D164B8">
            <w:pPr>
              <w:pStyle w:val="a3"/>
              <w:rPr>
                <w:szCs w:val="24"/>
              </w:rPr>
            </w:pPr>
          </w:p>
          <w:p w:rsidR="00867596" w:rsidRPr="00171483" w:rsidRDefault="003645C8" w:rsidP="00171483">
            <w:pPr>
              <w:pStyle w:val="a3"/>
              <w:jc w:val="both"/>
              <w:rPr>
                <w:szCs w:val="24"/>
              </w:rPr>
            </w:pPr>
            <w:proofErr w:type="gramStart"/>
            <w:r w:rsidRPr="00171483">
              <w:rPr>
                <w:szCs w:val="24"/>
              </w:rPr>
              <w:t xml:space="preserve">Об утверждении Порядка проведения общественного обсуждения проекта программы </w:t>
            </w:r>
            <w:r w:rsidR="00171483" w:rsidRPr="00171483">
              <w:rPr>
                <w:szCs w:val="24"/>
              </w:rPr>
              <w:t>«</w:t>
            </w:r>
            <w:r w:rsidRPr="00171483">
              <w:rPr>
                <w:szCs w:val="24"/>
              </w:rPr>
              <w:t>Формирование комфортной городской среды муниципально</w:t>
            </w:r>
            <w:r w:rsidR="00171483" w:rsidRPr="00171483">
              <w:rPr>
                <w:szCs w:val="24"/>
              </w:rPr>
              <w:t>го</w:t>
            </w:r>
            <w:r w:rsidRPr="00171483">
              <w:rPr>
                <w:szCs w:val="24"/>
              </w:rPr>
              <w:t xml:space="preserve"> </w:t>
            </w:r>
            <w:r w:rsidR="00171483" w:rsidRPr="00171483">
              <w:rPr>
                <w:szCs w:val="24"/>
              </w:rPr>
              <w:t>образования</w:t>
            </w:r>
            <w:r w:rsidRPr="00171483">
              <w:rPr>
                <w:szCs w:val="24"/>
              </w:rPr>
              <w:t xml:space="preserve"> город Струнино</w:t>
            </w:r>
            <w:r w:rsidR="00171483" w:rsidRPr="00171483">
              <w:rPr>
                <w:szCs w:val="24"/>
              </w:rPr>
              <w:t xml:space="preserve"> на 2018-2020 годы</w:t>
            </w:r>
            <w:r w:rsidRPr="00171483">
              <w:rPr>
                <w:szCs w:val="24"/>
              </w:rPr>
              <w:t xml:space="preserve">», Порядка и сроков представления, рассмотрения и оценки предложений заинтересованных лиц о </w:t>
            </w:r>
            <w:r w:rsidR="00286FFA" w:rsidRPr="00171483">
              <w:rPr>
                <w:szCs w:val="24"/>
              </w:rPr>
              <w:t>включении дворовой территории многоквартирного дома в программу, Порядка и сроков предоставления, рассмотрения и оценки предложений заявителей о включении</w:t>
            </w:r>
            <w:r w:rsidR="00975DE7" w:rsidRPr="00171483">
              <w:rPr>
                <w:szCs w:val="24"/>
              </w:rPr>
              <w:t xml:space="preserve"> общественной территории в программу, рассмотрения и проведения оценки предложений заинтересованных лиц о</w:t>
            </w:r>
            <w:proofErr w:type="gramEnd"/>
            <w:r w:rsidR="00975DE7" w:rsidRPr="00171483">
              <w:rPr>
                <w:szCs w:val="24"/>
              </w:rPr>
              <w:t xml:space="preserve"> </w:t>
            </w:r>
            <w:proofErr w:type="gramStart"/>
            <w:r w:rsidR="00975DE7" w:rsidRPr="00171483">
              <w:rPr>
                <w:szCs w:val="24"/>
              </w:rPr>
              <w:t>включении</w:t>
            </w:r>
            <w:proofErr w:type="gramEnd"/>
            <w:r w:rsidR="00975DE7" w:rsidRPr="00171483">
              <w:rPr>
                <w:szCs w:val="24"/>
              </w:rPr>
              <w:t xml:space="preserve"> дворовой территории многоквартирного дома в программу</w:t>
            </w:r>
          </w:p>
        </w:tc>
      </w:tr>
    </w:tbl>
    <w:p w:rsidR="00867596" w:rsidRDefault="00867596" w:rsidP="00867596">
      <w:pPr>
        <w:pStyle w:val="ConsPlusNormal"/>
        <w:widowControl/>
        <w:ind w:firstLine="540"/>
        <w:jc w:val="both"/>
      </w:pPr>
    </w:p>
    <w:p w:rsidR="00171483" w:rsidRDefault="00171483" w:rsidP="00867596">
      <w:pPr>
        <w:pStyle w:val="ConsPlusNormal"/>
        <w:widowControl/>
        <w:ind w:firstLine="540"/>
        <w:jc w:val="both"/>
      </w:pPr>
    </w:p>
    <w:p w:rsidR="00867596" w:rsidRPr="00171483" w:rsidRDefault="00867596" w:rsidP="00975DE7">
      <w:pPr>
        <w:pStyle w:val="ConsPlusNormal"/>
        <w:widowControl/>
        <w:ind w:firstLine="540"/>
        <w:jc w:val="both"/>
        <w:rPr>
          <w:rFonts w:ascii="Times New Roman" w:hAnsi="Times New Roman" w:cs="Times New Roman"/>
          <w:sz w:val="28"/>
          <w:szCs w:val="28"/>
        </w:rPr>
      </w:pPr>
      <w:r w:rsidRPr="00171483">
        <w:rPr>
          <w:rFonts w:ascii="Times New Roman" w:hAnsi="Times New Roman" w:cs="Times New Roman"/>
          <w:sz w:val="28"/>
          <w:szCs w:val="28"/>
        </w:rPr>
        <w:t xml:space="preserve">В </w:t>
      </w:r>
      <w:r w:rsidR="00975DE7" w:rsidRPr="00171483">
        <w:rPr>
          <w:rFonts w:ascii="Times New Roman" w:hAnsi="Times New Roman" w:cs="Times New Roman"/>
          <w:sz w:val="28"/>
          <w:szCs w:val="28"/>
        </w:rPr>
        <w:t>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w:t>
      </w:r>
      <w:r w:rsidR="00171483">
        <w:rPr>
          <w:rFonts w:ascii="Times New Roman" w:hAnsi="Times New Roman" w:cs="Times New Roman"/>
          <w:sz w:val="28"/>
          <w:szCs w:val="28"/>
        </w:rPr>
        <w:t xml:space="preserve"> </w:t>
      </w:r>
      <w:r w:rsidR="00975DE7" w:rsidRPr="00171483">
        <w:rPr>
          <w:rFonts w:ascii="Times New Roman" w:hAnsi="Times New Roman" w:cs="Times New Roman"/>
          <w:sz w:val="28"/>
          <w:szCs w:val="28"/>
        </w:rPr>
        <w:t xml:space="preserve"> качества реформирования жилищно-коммунального хозяйства, проведения ремонта дворовых территорий многоквартирных домов и общественных территорий города Струнино, руководствуясь  </w:t>
      </w:r>
      <w:r w:rsidRPr="00171483">
        <w:rPr>
          <w:rFonts w:ascii="Times New Roman" w:hAnsi="Times New Roman" w:cs="Times New Roman"/>
          <w:sz w:val="28"/>
          <w:szCs w:val="28"/>
        </w:rPr>
        <w:t xml:space="preserve">Федеральным </w:t>
      </w:r>
      <w:r w:rsidR="00975DE7" w:rsidRPr="00171483">
        <w:rPr>
          <w:rFonts w:ascii="Times New Roman" w:hAnsi="Times New Roman" w:cs="Times New Roman"/>
          <w:sz w:val="28"/>
          <w:szCs w:val="28"/>
        </w:rPr>
        <w:t xml:space="preserve"> </w:t>
      </w:r>
      <w:r w:rsidRPr="00171483">
        <w:rPr>
          <w:rFonts w:ascii="Times New Roman" w:hAnsi="Times New Roman" w:cs="Times New Roman"/>
          <w:sz w:val="28"/>
          <w:szCs w:val="28"/>
        </w:rPr>
        <w:t>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sidR="00171483">
        <w:rPr>
          <w:rFonts w:ascii="Times New Roman" w:hAnsi="Times New Roman" w:cs="Times New Roman"/>
          <w:sz w:val="28"/>
          <w:szCs w:val="28"/>
        </w:rPr>
        <w:t xml:space="preserve"> </w:t>
      </w:r>
      <w:r w:rsidRPr="00171483">
        <w:rPr>
          <w:rFonts w:ascii="Times New Roman" w:hAnsi="Times New Roman" w:cs="Times New Roman"/>
          <w:sz w:val="28"/>
          <w:szCs w:val="28"/>
        </w:rPr>
        <w:t xml:space="preserve"> программ</w:t>
      </w:r>
      <w:r w:rsidR="00171483">
        <w:rPr>
          <w:rFonts w:ascii="Times New Roman" w:hAnsi="Times New Roman" w:cs="Times New Roman"/>
          <w:sz w:val="28"/>
          <w:szCs w:val="28"/>
        </w:rPr>
        <w:t xml:space="preserve">  </w:t>
      </w:r>
      <w:r w:rsidRPr="00171483">
        <w:rPr>
          <w:rFonts w:ascii="Times New Roman" w:hAnsi="Times New Roman" w:cs="Times New Roman"/>
          <w:sz w:val="28"/>
          <w:szCs w:val="28"/>
        </w:rPr>
        <w:t xml:space="preserve"> формирования</w:t>
      </w:r>
      <w:r w:rsidR="00171483">
        <w:rPr>
          <w:rFonts w:ascii="Times New Roman" w:hAnsi="Times New Roman" w:cs="Times New Roman"/>
          <w:sz w:val="28"/>
          <w:szCs w:val="28"/>
        </w:rPr>
        <w:t xml:space="preserve"> </w:t>
      </w:r>
      <w:r w:rsidRPr="00171483">
        <w:rPr>
          <w:rFonts w:ascii="Times New Roman" w:hAnsi="Times New Roman" w:cs="Times New Roman"/>
          <w:sz w:val="28"/>
          <w:szCs w:val="28"/>
        </w:rPr>
        <w:t xml:space="preserve"> современной </w:t>
      </w:r>
      <w:r w:rsidR="00171483">
        <w:rPr>
          <w:rFonts w:ascii="Times New Roman" w:hAnsi="Times New Roman" w:cs="Times New Roman"/>
          <w:sz w:val="28"/>
          <w:szCs w:val="28"/>
        </w:rPr>
        <w:t xml:space="preserve">  </w:t>
      </w:r>
      <w:r w:rsidRPr="00171483">
        <w:rPr>
          <w:rFonts w:ascii="Times New Roman" w:hAnsi="Times New Roman" w:cs="Times New Roman"/>
          <w:sz w:val="28"/>
          <w:szCs w:val="28"/>
        </w:rPr>
        <w:t xml:space="preserve">городской </w:t>
      </w:r>
      <w:r w:rsidR="00171483">
        <w:rPr>
          <w:rFonts w:ascii="Times New Roman" w:hAnsi="Times New Roman" w:cs="Times New Roman"/>
          <w:sz w:val="28"/>
          <w:szCs w:val="28"/>
        </w:rPr>
        <w:t xml:space="preserve"> </w:t>
      </w:r>
      <w:r w:rsidRPr="00171483">
        <w:rPr>
          <w:rFonts w:ascii="Times New Roman" w:hAnsi="Times New Roman" w:cs="Times New Roman"/>
          <w:sz w:val="28"/>
          <w:szCs w:val="28"/>
        </w:rPr>
        <w:t xml:space="preserve">среды»,  </w:t>
      </w:r>
      <w:proofErr w:type="gramStart"/>
      <w:r w:rsidRPr="00171483">
        <w:rPr>
          <w:rFonts w:ascii="Times New Roman" w:hAnsi="Times New Roman" w:cs="Times New Roman"/>
          <w:sz w:val="28"/>
          <w:szCs w:val="28"/>
        </w:rPr>
        <w:t>п</w:t>
      </w:r>
      <w:proofErr w:type="gramEnd"/>
      <w:r w:rsidRPr="00171483">
        <w:rPr>
          <w:rFonts w:ascii="Times New Roman" w:hAnsi="Times New Roman" w:cs="Times New Roman"/>
          <w:sz w:val="28"/>
          <w:szCs w:val="28"/>
        </w:rPr>
        <w:t xml:space="preserve"> о с т а н </w:t>
      </w:r>
      <w:proofErr w:type="gramStart"/>
      <w:r w:rsidRPr="00171483">
        <w:rPr>
          <w:rFonts w:ascii="Times New Roman" w:hAnsi="Times New Roman" w:cs="Times New Roman"/>
          <w:sz w:val="28"/>
          <w:szCs w:val="28"/>
        </w:rPr>
        <w:t>о</w:t>
      </w:r>
      <w:proofErr w:type="gramEnd"/>
      <w:r w:rsidRPr="00171483">
        <w:rPr>
          <w:rFonts w:ascii="Times New Roman" w:hAnsi="Times New Roman" w:cs="Times New Roman"/>
          <w:sz w:val="28"/>
          <w:szCs w:val="28"/>
        </w:rPr>
        <w:t xml:space="preserve"> в л я ю:</w:t>
      </w:r>
    </w:p>
    <w:p w:rsidR="00867596" w:rsidRPr="00171483" w:rsidRDefault="00867596" w:rsidP="00171483">
      <w:pPr>
        <w:pStyle w:val="ConsPlusNormal"/>
        <w:widowControl/>
        <w:numPr>
          <w:ilvl w:val="0"/>
          <w:numId w:val="7"/>
        </w:numPr>
        <w:jc w:val="both"/>
        <w:rPr>
          <w:rFonts w:ascii="Times New Roman" w:hAnsi="Times New Roman" w:cs="Times New Roman"/>
          <w:sz w:val="28"/>
          <w:szCs w:val="28"/>
        </w:rPr>
      </w:pPr>
      <w:r w:rsidRPr="00171483">
        <w:rPr>
          <w:rFonts w:ascii="Times New Roman" w:hAnsi="Times New Roman" w:cs="Times New Roman"/>
          <w:sz w:val="28"/>
          <w:szCs w:val="28"/>
        </w:rPr>
        <w:t>Утвердить Порядок</w:t>
      </w:r>
      <w:r w:rsidR="00975DE7" w:rsidRPr="00171483">
        <w:rPr>
          <w:rFonts w:ascii="Times New Roman" w:hAnsi="Times New Roman" w:cs="Times New Roman"/>
          <w:sz w:val="28"/>
          <w:szCs w:val="28"/>
        </w:rPr>
        <w:t xml:space="preserve"> проведения общественного</w:t>
      </w:r>
      <w:r w:rsidRPr="00171483">
        <w:rPr>
          <w:rFonts w:ascii="Times New Roman" w:hAnsi="Times New Roman" w:cs="Times New Roman"/>
          <w:sz w:val="28"/>
          <w:szCs w:val="28"/>
        </w:rPr>
        <w:t xml:space="preserve"> </w:t>
      </w:r>
      <w:r w:rsidR="00975DE7" w:rsidRPr="00171483">
        <w:rPr>
          <w:rFonts w:ascii="Times New Roman" w:hAnsi="Times New Roman" w:cs="Times New Roman"/>
          <w:sz w:val="28"/>
          <w:szCs w:val="28"/>
        </w:rPr>
        <w:t>обсуждения проекта программы «Формирование комфортной городской среды муниципально</w:t>
      </w:r>
      <w:r w:rsidR="00171483" w:rsidRPr="00171483">
        <w:rPr>
          <w:rFonts w:ascii="Times New Roman" w:hAnsi="Times New Roman" w:cs="Times New Roman"/>
          <w:sz w:val="28"/>
          <w:szCs w:val="28"/>
        </w:rPr>
        <w:t xml:space="preserve">го образования </w:t>
      </w:r>
      <w:r w:rsidR="00975DE7" w:rsidRPr="00171483">
        <w:rPr>
          <w:rFonts w:ascii="Times New Roman" w:hAnsi="Times New Roman" w:cs="Times New Roman"/>
          <w:sz w:val="28"/>
          <w:szCs w:val="28"/>
        </w:rPr>
        <w:t>город Струнино</w:t>
      </w:r>
      <w:r w:rsidR="00171483" w:rsidRPr="00171483">
        <w:rPr>
          <w:rFonts w:ascii="Times New Roman" w:hAnsi="Times New Roman" w:cs="Times New Roman"/>
          <w:sz w:val="28"/>
          <w:szCs w:val="28"/>
        </w:rPr>
        <w:t xml:space="preserve"> на 2018-2020 годы</w:t>
      </w:r>
      <w:r w:rsidR="00975DE7" w:rsidRPr="00171483">
        <w:rPr>
          <w:rFonts w:ascii="Times New Roman" w:hAnsi="Times New Roman" w:cs="Times New Roman"/>
          <w:sz w:val="28"/>
          <w:szCs w:val="28"/>
        </w:rPr>
        <w:t>» согласно приложению №1 к настоящему постановлению.</w:t>
      </w:r>
    </w:p>
    <w:p w:rsidR="00975DE7" w:rsidRPr="00171483" w:rsidRDefault="00975DE7" w:rsidP="00171483">
      <w:pPr>
        <w:pStyle w:val="ConsPlusNormal"/>
        <w:widowControl/>
        <w:numPr>
          <w:ilvl w:val="0"/>
          <w:numId w:val="7"/>
        </w:numPr>
        <w:jc w:val="both"/>
        <w:rPr>
          <w:rFonts w:ascii="Times New Roman" w:hAnsi="Times New Roman" w:cs="Times New Roman"/>
          <w:sz w:val="28"/>
          <w:szCs w:val="28"/>
        </w:rPr>
      </w:pPr>
      <w:r w:rsidRPr="00171483">
        <w:rPr>
          <w:rFonts w:ascii="Times New Roman" w:hAnsi="Times New Roman" w:cs="Times New Roman"/>
          <w:sz w:val="28"/>
          <w:szCs w:val="28"/>
        </w:rPr>
        <w:t xml:space="preserve">Утвердить прилагаемый Порядок и сроки представления, </w:t>
      </w:r>
      <w:r w:rsidR="005A39D5" w:rsidRPr="00171483">
        <w:rPr>
          <w:rFonts w:ascii="Times New Roman" w:hAnsi="Times New Roman" w:cs="Times New Roman"/>
          <w:sz w:val="28"/>
          <w:szCs w:val="28"/>
        </w:rPr>
        <w:t>рассмотрения и оценки предложений заинтересованных лиц о включении дворовой территории многоквартирного дома в программу согласно приложению №2 к настоящему постановлению.</w:t>
      </w:r>
    </w:p>
    <w:p w:rsidR="005A39D5" w:rsidRPr="00171483" w:rsidRDefault="005A39D5" w:rsidP="00171483">
      <w:pPr>
        <w:pStyle w:val="ConsPlusNormal"/>
        <w:widowControl/>
        <w:numPr>
          <w:ilvl w:val="0"/>
          <w:numId w:val="7"/>
        </w:numPr>
        <w:jc w:val="both"/>
        <w:rPr>
          <w:rFonts w:ascii="Times New Roman" w:hAnsi="Times New Roman" w:cs="Times New Roman"/>
          <w:sz w:val="28"/>
          <w:szCs w:val="28"/>
        </w:rPr>
      </w:pPr>
      <w:r w:rsidRPr="00171483">
        <w:rPr>
          <w:rFonts w:ascii="Times New Roman" w:hAnsi="Times New Roman" w:cs="Times New Roman"/>
          <w:sz w:val="28"/>
          <w:szCs w:val="28"/>
        </w:rPr>
        <w:t xml:space="preserve">Утвердить прилагаемый Порядок и сроки представления, рассмотрения и оценки предложений заинтересованных лиц о включении общественной </w:t>
      </w:r>
      <w:r w:rsidRPr="00171483">
        <w:rPr>
          <w:rFonts w:ascii="Times New Roman" w:hAnsi="Times New Roman" w:cs="Times New Roman"/>
          <w:sz w:val="28"/>
          <w:szCs w:val="28"/>
        </w:rPr>
        <w:lastRenderedPageBreak/>
        <w:t>территории многоквартирного дома в программу согласно приложению №3 к настоящему постановлению.</w:t>
      </w:r>
    </w:p>
    <w:p w:rsidR="00171483" w:rsidRDefault="00171483" w:rsidP="00171483">
      <w:pPr>
        <w:pStyle w:val="ConsPlusNormal"/>
        <w:widowControl/>
        <w:numPr>
          <w:ilvl w:val="0"/>
          <w:numId w:val="7"/>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возлагаю на заместителя главы местной администрации по жизнеобеспечению.</w:t>
      </w:r>
    </w:p>
    <w:p w:rsidR="005A39D5" w:rsidRPr="00171483" w:rsidRDefault="00867596" w:rsidP="00171483">
      <w:pPr>
        <w:pStyle w:val="ConsPlusNormal"/>
        <w:widowControl/>
        <w:numPr>
          <w:ilvl w:val="0"/>
          <w:numId w:val="7"/>
        </w:numPr>
        <w:jc w:val="both"/>
        <w:rPr>
          <w:rFonts w:ascii="Times New Roman" w:hAnsi="Times New Roman" w:cs="Times New Roman"/>
          <w:sz w:val="28"/>
          <w:szCs w:val="28"/>
        </w:rPr>
      </w:pPr>
      <w:r w:rsidRPr="00171483">
        <w:rPr>
          <w:rFonts w:ascii="Times New Roman" w:hAnsi="Times New Roman" w:cs="Times New Roman"/>
          <w:sz w:val="28"/>
          <w:szCs w:val="28"/>
        </w:rPr>
        <w:t xml:space="preserve">Настоящее постановление вступает в силу с момента </w:t>
      </w:r>
      <w:r w:rsidR="00E53DD0" w:rsidRPr="00171483">
        <w:rPr>
          <w:rFonts w:ascii="Times New Roman" w:hAnsi="Times New Roman" w:cs="Times New Roman"/>
          <w:sz w:val="28"/>
          <w:szCs w:val="28"/>
        </w:rPr>
        <w:t>официального опубликования</w:t>
      </w:r>
      <w:r w:rsidRPr="00171483">
        <w:rPr>
          <w:rFonts w:ascii="Times New Roman" w:hAnsi="Times New Roman" w:cs="Times New Roman"/>
          <w:sz w:val="28"/>
          <w:szCs w:val="28"/>
        </w:rPr>
        <w:t>.</w:t>
      </w:r>
    </w:p>
    <w:p w:rsidR="00867596" w:rsidRDefault="00867596" w:rsidP="00867596">
      <w:pPr>
        <w:tabs>
          <w:tab w:val="left" w:pos="8120"/>
        </w:tabs>
      </w:pPr>
    </w:p>
    <w:p w:rsidR="00971E5E" w:rsidRPr="00171483" w:rsidRDefault="00971E5E" w:rsidP="00867596">
      <w:pPr>
        <w:tabs>
          <w:tab w:val="left" w:pos="8120"/>
        </w:tabs>
      </w:pPr>
    </w:p>
    <w:p w:rsidR="00867596" w:rsidRPr="00171483" w:rsidRDefault="00867596" w:rsidP="00867596">
      <w:pPr>
        <w:tabs>
          <w:tab w:val="left" w:pos="8120"/>
        </w:tabs>
      </w:pPr>
    </w:p>
    <w:p w:rsidR="00867596" w:rsidRPr="00171483" w:rsidRDefault="00971E5E" w:rsidP="00867596">
      <w:pPr>
        <w:tabs>
          <w:tab w:val="left" w:pos="8120"/>
        </w:tabs>
      </w:pPr>
      <w:r>
        <w:t>Г</w:t>
      </w:r>
      <w:r w:rsidR="00867596" w:rsidRPr="00171483">
        <w:t>лав</w:t>
      </w:r>
      <w:r>
        <w:t>а</w:t>
      </w:r>
      <w:r w:rsidR="00867596" w:rsidRPr="00171483">
        <w:t xml:space="preserve"> местной администрации            </w:t>
      </w:r>
      <w:r>
        <w:t xml:space="preserve">                 </w:t>
      </w:r>
      <w:r w:rsidR="00867596" w:rsidRPr="00171483">
        <w:t xml:space="preserve">    </w:t>
      </w:r>
      <w:r w:rsidR="00171483">
        <w:t xml:space="preserve"> </w:t>
      </w:r>
      <w:r w:rsidR="00393310" w:rsidRPr="00171483">
        <w:t xml:space="preserve">          </w:t>
      </w:r>
      <w:r w:rsidR="00867596" w:rsidRPr="00171483">
        <w:t xml:space="preserve">                 </w:t>
      </w:r>
      <w:proofErr w:type="spellStart"/>
      <w:r>
        <w:t>О.И.Бояркова</w:t>
      </w:r>
      <w:proofErr w:type="spellEnd"/>
    </w:p>
    <w:p w:rsidR="00867596" w:rsidRPr="00171483" w:rsidRDefault="00867596" w:rsidP="00867596">
      <w:pPr>
        <w:jc w:val="both"/>
      </w:pPr>
      <w:r w:rsidRPr="00171483">
        <w:t xml:space="preserve">  </w:t>
      </w:r>
    </w:p>
    <w:p w:rsidR="00867596" w:rsidRDefault="00867596"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867596">
      <w:pPr>
        <w:jc w:val="both"/>
        <w:rPr>
          <w:sz w:val="22"/>
          <w:szCs w:val="22"/>
        </w:rPr>
      </w:pPr>
    </w:p>
    <w:p w:rsidR="00171483" w:rsidRDefault="0017148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0D0AA3" w:rsidRDefault="000D0AA3" w:rsidP="005A39D5">
      <w:pPr>
        <w:jc w:val="right"/>
        <w:rPr>
          <w:sz w:val="24"/>
          <w:szCs w:val="24"/>
        </w:rPr>
      </w:pPr>
    </w:p>
    <w:p w:rsidR="00867596" w:rsidRDefault="005A39D5" w:rsidP="005A39D5">
      <w:pPr>
        <w:jc w:val="right"/>
        <w:rPr>
          <w:sz w:val="24"/>
          <w:szCs w:val="24"/>
        </w:rPr>
      </w:pPr>
      <w:r>
        <w:rPr>
          <w:sz w:val="24"/>
          <w:szCs w:val="24"/>
        </w:rPr>
        <w:lastRenderedPageBreak/>
        <w:t>Приложение№1</w:t>
      </w:r>
    </w:p>
    <w:p w:rsidR="005A39D5" w:rsidRDefault="005A39D5" w:rsidP="005A39D5">
      <w:pPr>
        <w:jc w:val="right"/>
        <w:rPr>
          <w:sz w:val="24"/>
          <w:szCs w:val="24"/>
        </w:rPr>
      </w:pPr>
      <w:r>
        <w:rPr>
          <w:sz w:val="24"/>
          <w:szCs w:val="24"/>
        </w:rPr>
        <w:t>к постановлению №</w:t>
      </w:r>
      <w:r w:rsidR="00171483">
        <w:rPr>
          <w:sz w:val="24"/>
          <w:szCs w:val="24"/>
        </w:rPr>
        <w:t xml:space="preserve"> 596</w:t>
      </w:r>
    </w:p>
    <w:p w:rsidR="00171483" w:rsidRDefault="005A39D5" w:rsidP="005A39D5">
      <w:pPr>
        <w:jc w:val="right"/>
        <w:rPr>
          <w:sz w:val="24"/>
          <w:szCs w:val="24"/>
        </w:rPr>
      </w:pPr>
      <w:r>
        <w:rPr>
          <w:sz w:val="24"/>
          <w:szCs w:val="24"/>
        </w:rPr>
        <w:t>от</w:t>
      </w:r>
      <w:r w:rsidR="00171483">
        <w:rPr>
          <w:sz w:val="24"/>
          <w:szCs w:val="24"/>
        </w:rPr>
        <w:t xml:space="preserve"> 18.10.2017 г.</w:t>
      </w:r>
    </w:p>
    <w:p w:rsidR="00867596" w:rsidRDefault="00867596" w:rsidP="00867596">
      <w:pPr>
        <w:rPr>
          <w:sz w:val="24"/>
          <w:szCs w:val="24"/>
        </w:rPr>
      </w:pPr>
    </w:p>
    <w:p w:rsidR="00867596" w:rsidRDefault="00867596" w:rsidP="00867596">
      <w:pPr>
        <w:rPr>
          <w:sz w:val="24"/>
          <w:szCs w:val="24"/>
        </w:rPr>
      </w:pPr>
    </w:p>
    <w:p w:rsidR="006976B0" w:rsidRPr="005A39D5" w:rsidRDefault="005A39D5" w:rsidP="005A39D5">
      <w:pPr>
        <w:jc w:val="center"/>
        <w:rPr>
          <w:sz w:val="24"/>
          <w:szCs w:val="24"/>
        </w:rPr>
      </w:pPr>
      <w:r w:rsidRPr="005A39D5">
        <w:rPr>
          <w:sz w:val="24"/>
          <w:szCs w:val="24"/>
        </w:rPr>
        <w:t>Порядок</w:t>
      </w:r>
    </w:p>
    <w:p w:rsidR="005A39D5" w:rsidRDefault="005A39D5" w:rsidP="005A39D5">
      <w:pPr>
        <w:jc w:val="center"/>
        <w:rPr>
          <w:sz w:val="24"/>
          <w:szCs w:val="24"/>
        </w:rPr>
      </w:pPr>
      <w:r w:rsidRPr="005A39D5">
        <w:rPr>
          <w:sz w:val="24"/>
          <w:szCs w:val="24"/>
        </w:rPr>
        <w:t>проведения общественного обсуждения проекта</w:t>
      </w:r>
      <w:r>
        <w:rPr>
          <w:sz w:val="24"/>
          <w:szCs w:val="24"/>
        </w:rPr>
        <w:t xml:space="preserve"> программы</w:t>
      </w:r>
    </w:p>
    <w:p w:rsidR="00171483" w:rsidRDefault="005A39D5" w:rsidP="005A39D5">
      <w:pPr>
        <w:jc w:val="center"/>
        <w:rPr>
          <w:sz w:val="24"/>
          <w:szCs w:val="24"/>
        </w:rPr>
      </w:pPr>
      <w:r>
        <w:rPr>
          <w:sz w:val="24"/>
          <w:szCs w:val="24"/>
        </w:rPr>
        <w:t xml:space="preserve"> «Формирование комфортной городской среды </w:t>
      </w:r>
      <w:r w:rsidRPr="005A39D5">
        <w:rPr>
          <w:sz w:val="24"/>
          <w:szCs w:val="24"/>
        </w:rPr>
        <w:t>муниципально</w:t>
      </w:r>
      <w:r w:rsidR="00171483">
        <w:rPr>
          <w:sz w:val="24"/>
          <w:szCs w:val="24"/>
        </w:rPr>
        <w:t xml:space="preserve">го образования </w:t>
      </w:r>
    </w:p>
    <w:p w:rsidR="005A39D5" w:rsidRDefault="00171483" w:rsidP="005A39D5">
      <w:pPr>
        <w:jc w:val="center"/>
        <w:rPr>
          <w:sz w:val="24"/>
          <w:szCs w:val="24"/>
        </w:rPr>
      </w:pPr>
      <w:r>
        <w:rPr>
          <w:sz w:val="24"/>
          <w:szCs w:val="24"/>
        </w:rPr>
        <w:t>город</w:t>
      </w:r>
      <w:r w:rsidR="005A39D5">
        <w:rPr>
          <w:sz w:val="24"/>
          <w:szCs w:val="24"/>
        </w:rPr>
        <w:t xml:space="preserve"> Струнино</w:t>
      </w:r>
      <w:r>
        <w:rPr>
          <w:sz w:val="24"/>
          <w:szCs w:val="24"/>
        </w:rPr>
        <w:t xml:space="preserve"> на 2018-2020 годы</w:t>
      </w:r>
      <w:r w:rsidR="005A39D5">
        <w:rPr>
          <w:sz w:val="24"/>
          <w:szCs w:val="24"/>
        </w:rPr>
        <w:t>»</w:t>
      </w:r>
    </w:p>
    <w:p w:rsidR="005A39D5" w:rsidRDefault="005A39D5" w:rsidP="005A39D5">
      <w:pPr>
        <w:jc w:val="center"/>
        <w:rPr>
          <w:sz w:val="24"/>
          <w:szCs w:val="24"/>
        </w:rPr>
      </w:pPr>
    </w:p>
    <w:p w:rsidR="005A39D5" w:rsidRDefault="005A39D5" w:rsidP="00D945F4">
      <w:pPr>
        <w:pStyle w:val="a5"/>
        <w:numPr>
          <w:ilvl w:val="0"/>
          <w:numId w:val="6"/>
        </w:numPr>
        <w:jc w:val="both"/>
        <w:rPr>
          <w:sz w:val="24"/>
          <w:szCs w:val="24"/>
        </w:rPr>
      </w:pPr>
      <w:r w:rsidRPr="005A39D5">
        <w:rPr>
          <w:sz w:val="24"/>
          <w:szCs w:val="24"/>
        </w:rPr>
        <w:t>Настоящий порядок определяет форму, порядок и сроки проведения общественного обсуждения проекта программы «Формирование комфортной городской среды муниципально</w:t>
      </w:r>
      <w:r w:rsidR="00171483">
        <w:rPr>
          <w:sz w:val="24"/>
          <w:szCs w:val="24"/>
        </w:rPr>
        <w:t>го образования г</w:t>
      </w:r>
      <w:r w:rsidRPr="005A39D5">
        <w:rPr>
          <w:sz w:val="24"/>
          <w:szCs w:val="24"/>
        </w:rPr>
        <w:t>ород Струнино</w:t>
      </w:r>
      <w:r w:rsidR="00171483">
        <w:rPr>
          <w:sz w:val="24"/>
          <w:szCs w:val="24"/>
        </w:rPr>
        <w:t xml:space="preserve"> на 2018-2020 годы</w:t>
      </w:r>
      <w:r w:rsidRPr="005A39D5">
        <w:rPr>
          <w:sz w:val="24"/>
          <w:szCs w:val="24"/>
        </w:rPr>
        <w:t>»</w:t>
      </w:r>
      <w:r>
        <w:rPr>
          <w:sz w:val="24"/>
          <w:szCs w:val="24"/>
        </w:rPr>
        <w:t>.</w:t>
      </w:r>
    </w:p>
    <w:p w:rsidR="005A39D5" w:rsidRDefault="005A39D5" w:rsidP="00D945F4">
      <w:pPr>
        <w:pStyle w:val="a5"/>
        <w:numPr>
          <w:ilvl w:val="0"/>
          <w:numId w:val="6"/>
        </w:numPr>
        <w:jc w:val="both"/>
        <w:rPr>
          <w:sz w:val="24"/>
          <w:szCs w:val="24"/>
        </w:rPr>
      </w:pPr>
      <w:r>
        <w:rPr>
          <w:sz w:val="24"/>
          <w:szCs w:val="24"/>
        </w:rPr>
        <w:t xml:space="preserve">Общественные обсуждения проекта подпрограммы проводятся в целях: </w:t>
      </w:r>
    </w:p>
    <w:p w:rsidR="005A39D5" w:rsidRPr="00D945F4" w:rsidRDefault="005A39D5" w:rsidP="00D945F4">
      <w:pPr>
        <w:ind w:left="709"/>
        <w:jc w:val="both"/>
        <w:rPr>
          <w:sz w:val="24"/>
          <w:szCs w:val="24"/>
        </w:rPr>
      </w:pPr>
      <w:r w:rsidRPr="00D945F4">
        <w:rPr>
          <w:sz w:val="24"/>
          <w:szCs w:val="24"/>
        </w:rPr>
        <w:t xml:space="preserve">- </w:t>
      </w:r>
      <w:r w:rsidR="00A93A15" w:rsidRPr="00D945F4">
        <w:rPr>
          <w:sz w:val="24"/>
          <w:szCs w:val="24"/>
        </w:rPr>
        <w:t>информирования граждан, организаций и общественных объединений на территории города Струнино о разработанном проекте программы;</w:t>
      </w:r>
    </w:p>
    <w:p w:rsidR="00A93A15" w:rsidRPr="00D945F4" w:rsidRDefault="00A93A15" w:rsidP="00D945F4">
      <w:pPr>
        <w:ind w:left="709"/>
        <w:jc w:val="both"/>
        <w:rPr>
          <w:sz w:val="24"/>
          <w:szCs w:val="24"/>
        </w:rPr>
      </w:pPr>
      <w:r w:rsidRPr="00D945F4">
        <w:rPr>
          <w:sz w:val="24"/>
          <w:szCs w:val="24"/>
        </w:rPr>
        <w:t>- выявления и учета мнения граждан, организаций, объединений города Струнино о разработанном проекте программы;</w:t>
      </w:r>
    </w:p>
    <w:p w:rsidR="00A93A15" w:rsidRPr="00D945F4" w:rsidRDefault="00A93A15" w:rsidP="00D945F4">
      <w:pPr>
        <w:ind w:left="709"/>
        <w:jc w:val="both"/>
        <w:rPr>
          <w:sz w:val="24"/>
          <w:szCs w:val="24"/>
        </w:rPr>
      </w:pPr>
      <w:r w:rsidRPr="00D945F4">
        <w:rPr>
          <w:sz w:val="24"/>
          <w:szCs w:val="24"/>
        </w:rPr>
        <w:t>- вовлечения граждан, организаций в процесс обсуждения проекта подпрограммы, включения дворовых территорий и наиболее посещаемых общественных территорий города Струнино в программу;</w:t>
      </w:r>
    </w:p>
    <w:p w:rsidR="00A93A15" w:rsidRPr="00D945F4" w:rsidRDefault="00A93A15" w:rsidP="00D945F4">
      <w:pPr>
        <w:ind w:left="709"/>
        <w:jc w:val="both"/>
        <w:rPr>
          <w:sz w:val="24"/>
          <w:szCs w:val="24"/>
        </w:rPr>
      </w:pPr>
      <w:r w:rsidRPr="00D945F4">
        <w:rPr>
          <w:sz w:val="24"/>
          <w:szCs w:val="24"/>
        </w:rPr>
        <w:t xml:space="preserve">- </w:t>
      </w:r>
      <w:r w:rsidR="003D2C5A" w:rsidRPr="00D945F4">
        <w:rPr>
          <w:sz w:val="24"/>
          <w:szCs w:val="24"/>
        </w:rPr>
        <w:t>обеспечения гласности и соблюдения интересов граждан при принятии администрацией города Струнино решений по вопросам благоустройства территории города Струнино.</w:t>
      </w:r>
    </w:p>
    <w:p w:rsidR="003D2C5A" w:rsidRDefault="003D2C5A" w:rsidP="00D945F4">
      <w:pPr>
        <w:pStyle w:val="a5"/>
        <w:numPr>
          <w:ilvl w:val="0"/>
          <w:numId w:val="6"/>
        </w:numPr>
        <w:jc w:val="both"/>
        <w:rPr>
          <w:sz w:val="24"/>
          <w:szCs w:val="24"/>
        </w:rPr>
      </w:pPr>
      <w:r>
        <w:rPr>
          <w:sz w:val="24"/>
          <w:szCs w:val="24"/>
        </w:rPr>
        <w:t>Принципами общественного обсуждения проекта программы являются открытость, гласность, доступность информации, в том числе путем публикации отчетов по итогам общественного обсуждения и итоговой версии проекта благоустройства дворовой территории, общественных территорий муниципального образования с учетом предложений, принятых по результатам общественного обсуждения на официальном сайте администрации города Струнино.</w:t>
      </w:r>
    </w:p>
    <w:p w:rsidR="003D2C5A" w:rsidRDefault="003D2C5A" w:rsidP="00D945F4">
      <w:pPr>
        <w:pStyle w:val="a5"/>
        <w:numPr>
          <w:ilvl w:val="0"/>
          <w:numId w:val="6"/>
        </w:numPr>
        <w:jc w:val="both"/>
        <w:rPr>
          <w:sz w:val="24"/>
          <w:szCs w:val="24"/>
        </w:rPr>
      </w:pPr>
      <w:r>
        <w:rPr>
          <w:sz w:val="24"/>
          <w:szCs w:val="24"/>
        </w:rPr>
        <w:t xml:space="preserve">Общественное обсуждение проекта программы организуется и проводится общественной комиссией по обсуждению проекта программы, рассмотрения и проведения оценки предложений заинтересованных лиц о включении дворовой территории многоквартирного дома и общественной территории в программу, а также для осуществления </w:t>
      </w:r>
      <w:proofErr w:type="gramStart"/>
      <w:r>
        <w:rPr>
          <w:sz w:val="24"/>
          <w:szCs w:val="24"/>
        </w:rPr>
        <w:t>контроля за</w:t>
      </w:r>
      <w:proofErr w:type="gramEnd"/>
      <w:r>
        <w:rPr>
          <w:sz w:val="24"/>
          <w:szCs w:val="24"/>
        </w:rPr>
        <w:t xml:space="preserve"> реализацией программы (далее – общественная комиссия). Общественное обсуждение осуществляется в отношении проекта постановления администрации города Струнино «Об утверждении программы «Формирование комфортной городской среды муниципально</w:t>
      </w:r>
      <w:r w:rsidR="00171483">
        <w:rPr>
          <w:sz w:val="24"/>
          <w:szCs w:val="24"/>
        </w:rPr>
        <w:t xml:space="preserve">го образования </w:t>
      </w:r>
      <w:r>
        <w:rPr>
          <w:sz w:val="24"/>
          <w:szCs w:val="24"/>
        </w:rPr>
        <w:t>город Струнино</w:t>
      </w:r>
      <w:r w:rsidR="00171483">
        <w:rPr>
          <w:sz w:val="24"/>
          <w:szCs w:val="24"/>
        </w:rPr>
        <w:t xml:space="preserve"> на 2018-2020 годы</w:t>
      </w:r>
      <w:r>
        <w:rPr>
          <w:sz w:val="24"/>
          <w:szCs w:val="24"/>
        </w:rPr>
        <w:t>»</w:t>
      </w:r>
      <w:r w:rsidR="00D945F4">
        <w:rPr>
          <w:sz w:val="24"/>
          <w:szCs w:val="24"/>
        </w:rPr>
        <w:t>.</w:t>
      </w:r>
    </w:p>
    <w:p w:rsidR="00D945F4" w:rsidRDefault="00D945F4" w:rsidP="00D945F4">
      <w:pPr>
        <w:pStyle w:val="a5"/>
        <w:numPr>
          <w:ilvl w:val="0"/>
          <w:numId w:val="6"/>
        </w:numPr>
        <w:jc w:val="both"/>
        <w:rPr>
          <w:sz w:val="24"/>
          <w:szCs w:val="24"/>
        </w:rPr>
      </w:pPr>
      <w:r>
        <w:rPr>
          <w:sz w:val="24"/>
          <w:szCs w:val="24"/>
        </w:rPr>
        <w:t>В общественных обсуждениях участвуют граждане, проживающие на территории города Струнино, достигшие возраста 18 лет, а также представители организаций и общественных объединений, политических партий и движений, представители органов местного самоуправления города Струнино.</w:t>
      </w:r>
    </w:p>
    <w:p w:rsidR="00D945F4" w:rsidRDefault="00D945F4" w:rsidP="00D945F4">
      <w:pPr>
        <w:pStyle w:val="a5"/>
        <w:numPr>
          <w:ilvl w:val="0"/>
          <w:numId w:val="6"/>
        </w:numPr>
        <w:jc w:val="both"/>
        <w:rPr>
          <w:sz w:val="24"/>
          <w:szCs w:val="24"/>
        </w:rPr>
      </w:pPr>
      <w:r>
        <w:rPr>
          <w:sz w:val="24"/>
          <w:szCs w:val="24"/>
        </w:rPr>
        <w:t>Общественное обсуждение проекта программы осуществляется в форме открытого размещения проекта программы на официальном сайте администрации города Струнино.</w:t>
      </w:r>
    </w:p>
    <w:p w:rsidR="00D945F4" w:rsidRDefault="00D945F4" w:rsidP="00D945F4">
      <w:pPr>
        <w:pStyle w:val="a5"/>
        <w:numPr>
          <w:ilvl w:val="0"/>
          <w:numId w:val="6"/>
        </w:numPr>
        <w:jc w:val="both"/>
        <w:rPr>
          <w:sz w:val="24"/>
          <w:szCs w:val="24"/>
        </w:rPr>
      </w:pPr>
      <w:r>
        <w:rPr>
          <w:sz w:val="24"/>
          <w:szCs w:val="24"/>
        </w:rPr>
        <w:t>Проект программы размещается на официальном сайте администрации со сроком обсуждения не менее 30 дней со дня размещения.</w:t>
      </w:r>
    </w:p>
    <w:p w:rsidR="00D945F4" w:rsidRDefault="00D945F4" w:rsidP="00D945F4">
      <w:pPr>
        <w:pStyle w:val="a5"/>
        <w:numPr>
          <w:ilvl w:val="0"/>
          <w:numId w:val="6"/>
        </w:numPr>
        <w:jc w:val="both"/>
        <w:rPr>
          <w:sz w:val="24"/>
          <w:szCs w:val="24"/>
        </w:rPr>
      </w:pPr>
      <w:r>
        <w:rPr>
          <w:sz w:val="24"/>
          <w:szCs w:val="24"/>
        </w:rPr>
        <w:t>Информирование граждан, организаций, заинтересованных лиц об обсуждении проекта программы может осуществляться, в том числе, путем вывешивания афиш и объявлений на информационных досках в подъездах жилых домов, в местах скопления людей (общественные и торгово-развлекательные центры, знаковые места и площадки).</w:t>
      </w:r>
    </w:p>
    <w:p w:rsidR="006D05F9" w:rsidRDefault="00D945F4" w:rsidP="00D945F4">
      <w:pPr>
        <w:pStyle w:val="a5"/>
        <w:numPr>
          <w:ilvl w:val="0"/>
          <w:numId w:val="6"/>
        </w:numPr>
        <w:ind w:left="709"/>
        <w:jc w:val="both"/>
        <w:rPr>
          <w:sz w:val="24"/>
          <w:szCs w:val="24"/>
        </w:rPr>
      </w:pPr>
      <w:r w:rsidRPr="006D05F9">
        <w:rPr>
          <w:sz w:val="24"/>
          <w:szCs w:val="24"/>
        </w:rPr>
        <w:lastRenderedPageBreak/>
        <w:t xml:space="preserve">В состав общественной комиссии включаются представители: </w:t>
      </w:r>
      <w:r w:rsidR="006D05F9" w:rsidRPr="006D05F9">
        <w:rPr>
          <w:sz w:val="24"/>
          <w:szCs w:val="24"/>
        </w:rPr>
        <w:t>администрации города Струнино, п</w:t>
      </w:r>
      <w:r w:rsidRPr="006D05F9">
        <w:rPr>
          <w:sz w:val="24"/>
          <w:szCs w:val="24"/>
        </w:rPr>
        <w:t>редставители организаций, осуществляющих управление соответствующим многоквартирн</w:t>
      </w:r>
      <w:r w:rsidR="006D05F9" w:rsidRPr="006D05F9">
        <w:rPr>
          <w:sz w:val="24"/>
          <w:szCs w:val="24"/>
        </w:rPr>
        <w:t xml:space="preserve">ым домом, </w:t>
      </w:r>
      <w:r w:rsidRPr="006D05F9">
        <w:rPr>
          <w:sz w:val="24"/>
          <w:szCs w:val="24"/>
        </w:rPr>
        <w:t xml:space="preserve">представители политических партий и движений, общественных организаций </w:t>
      </w:r>
      <w:r w:rsidR="006D05F9">
        <w:rPr>
          <w:sz w:val="24"/>
          <w:szCs w:val="24"/>
        </w:rPr>
        <w:t xml:space="preserve">для организации такого обсуждения, проведения комиссионной оценки предложений заинтересованных лиц, а также для осуществления </w:t>
      </w:r>
      <w:proofErr w:type="gramStart"/>
      <w:r w:rsidR="006D05F9">
        <w:rPr>
          <w:sz w:val="24"/>
          <w:szCs w:val="24"/>
        </w:rPr>
        <w:t>контроля за</w:t>
      </w:r>
      <w:proofErr w:type="gramEnd"/>
      <w:r w:rsidR="006D05F9">
        <w:rPr>
          <w:sz w:val="24"/>
          <w:szCs w:val="24"/>
        </w:rPr>
        <w:t xml:space="preserve"> реализацией программы после ее утверждения в установленном порядке.</w:t>
      </w:r>
    </w:p>
    <w:p w:rsidR="006D05F9" w:rsidRDefault="006D05F9" w:rsidP="00D945F4">
      <w:pPr>
        <w:pStyle w:val="a5"/>
        <w:numPr>
          <w:ilvl w:val="0"/>
          <w:numId w:val="6"/>
        </w:numPr>
        <w:ind w:left="709"/>
        <w:jc w:val="both"/>
        <w:rPr>
          <w:sz w:val="24"/>
          <w:szCs w:val="24"/>
        </w:rPr>
      </w:pPr>
      <w:r>
        <w:rPr>
          <w:sz w:val="24"/>
          <w:szCs w:val="24"/>
        </w:rPr>
        <w:t>При размещении проекта программы публикуется следующая информация:</w:t>
      </w:r>
    </w:p>
    <w:p w:rsidR="00D945F4" w:rsidRDefault="006D05F9" w:rsidP="006D05F9">
      <w:pPr>
        <w:pStyle w:val="a5"/>
        <w:ind w:left="709"/>
        <w:jc w:val="both"/>
        <w:rPr>
          <w:sz w:val="24"/>
          <w:szCs w:val="24"/>
        </w:rPr>
      </w:pPr>
      <w:r>
        <w:rPr>
          <w:sz w:val="24"/>
          <w:szCs w:val="24"/>
        </w:rPr>
        <w:t>- извещение о проведении общественного обсуждения проекта программы по форме согласно приложению №1 к настоящему порядку;</w:t>
      </w:r>
    </w:p>
    <w:p w:rsidR="006D05F9" w:rsidRDefault="006D05F9" w:rsidP="006D05F9">
      <w:pPr>
        <w:pStyle w:val="a5"/>
        <w:ind w:left="709"/>
        <w:jc w:val="both"/>
        <w:rPr>
          <w:sz w:val="24"/>
          <w:szCs w:val="24"/>
        </w:rPr>
      </w:pPr>
      <w:r>
        <w:rPr>
          <w:sz w:val="24"/>
          <w:szCs w:val="24"/>
        </w:rPr>
        <w:t>- срок проведения общественного обсуждения составляет не менее 30 дней со дня размещения проекта программы на официальном сайте администрации города Струнино;</w:t>
      </w:r>
    </w:p>
    <w:p w:rsidR="006D05F9" w:rsidRDefault="006D05F9" w:rsidP="006D05F9">
      <w:pPr>
        <w:pStyle w:val="a5"/>
        <w:ind w:left="709"/>
        <w:jc w:val="both"/>
        <w:rPr>
          <w:sz w:val="24"/>
          <w:szCs w:val="24"/>
        </w:rPr>
      </w:pPr>
      <w:r>
        <w:rPr>
          <w:sz w:val="24"/>
          <w:szCs w:val="24"/>
        </w:rPr>
        <w:t>- электронный адрес ответственного исполнителя программы для направления замечаний и предложений к проекту подпрограммы.</w:t>
      </w:r>
    </w:p>
    <w:p w:rsidR="006D05F9" w:rsidRDefault="006D05F9" w:rsidP="00EA53CD">
      <w:pPr>
        <w:ind w:left="709" w:hanging="425"/>
        <w:jc w:val="both"/>
        <w:rPr>
          <w:sz w:val="24"/>
          <w:szCs w:val="24"/>
        </w:rPr>
      </w:pPr>
      <w:r>
        <w:rPr>
          <w:sz w:val="24"/>
          <w:szCs w:val="24"/>
        </w:rPr>
        <w:t xml:space="preserve"> 11. </w:t>
      </w:r>
      <w:proofErr w:type="gramStart"/>
      <w:r w:rsidR="00EA53CD">
        <w:rPr>
          <w:sz w:val="24"/>
          <w:szCs w:val="24"/>
        </w:rPr>
        <w:t>Участникам общественного обсуждения при направлении замечаний (предложений) в письменной форме на бумажном носителе к проекту программы необходимо указывать фамилию, имя, отчество (при наличии) и дату рождения гражданина, почтовый адрес либо наименование организации, общественного объединения, органа местного самоуправления, а также фамилию, имя и отчество представителя организации, общественного объединения, суть замечания или предложения, личную подпись физического лица или уполномоченного юридического лица и</w:t>
      </w:r>
      <w:proofErr w:type="gramEnd"/>
      <w:r w:rsidR="00EA53CD">
        <w:rPr>
          <w:sz w:val="24"/>
          <w:szCs w:val="24"/>
        </w:rPr>
        <w:t xml:space="preserve"> дату.</w:t>
      </w:r>
      <w:r w:rsidR="009759A5">
        <w:rPr>
          <w:sz w:val="24"/>
          <w:szCs w:val="24"/>
        </w:rPr>
        <w:t xml:space="preserve">  В случае необходимости в подтверждение доводов прилагаются документы и материалы, либо их копии. В противном случае замечания (предложения) в проекту программы признаются </w:t>
      </w:r>
      <w:proofErr w:type="gramStart"/>
      <w:r w:rsidR="009759A5">
        <w:rPr>
          <w:sz w:val="24"/>
          <w:szCs w:val="24"/>
        </w:rPr>
        <w:t>анонимными</w:t>
      </w:r>
      <w:proofErr w:type="gramEnd"/>
      <w:r w:rsidR="009759A5">
        <w:rPr>
          <w:sz w:val="24"/>
          <w:szCs w:val="24"/>
        </w:rPr>
        <w:t xml:space="preserve"> и к рассмотрению не принимаются.</w:t>
      </w:r>
    </w:p>
    <w:p w:rsidR="00EA53CD" w:rsidRDefault="009759A5" w:rsidP="00EA53CD">
      <w:pPr>
        <w:ind w:left="709" w:hanging="425"/>
        <w:jc w:val="both"/>
        <w:rPr>
          <w:sz w:val="24"/>
          <w:szCs w:val="24"/>
        </w:rPr>
      </w:pPr>
      <w:r>
        <w:rPr>
          <w:sz w:val="24"/>
          <w:szCs w:val="24"/>
        </w:rPr>
        <w:t>12.  Замечания или предложения к проекту программы, направленные в электронной форме, должны содержать фамилию, имя, отчество (при наличии) физического лица или наименование юридического лица, почтовый и (или</w:t>
      </w:r>
      <w:proofErr w:type="gramStart"/>
      <w:r>
        <w:rPr>
          <w:sz w:val="24"/>
          <w:szCs w:val="24"/>
        </w:rPr>
        <w:t>)э</w:t>
      </w:r>
      <w:proofErr w:type="gramEnd"/>
      <w:r>
        <w:rPr>
          <w:sz w:val="24"/>
          <w:szCs w:val="24"/>
        </w:rPr>
        <w:t>лектронный адрес, суть замечания и предложения, дату. В случае необходимости, в подтверждение своих доводов прилагаются документы и материалы в электронной форме.</w:t>
      </w:r>
    </w:p>
    <w:p w:rsidR="009759A5" w:rsidRDefault="009759A5" w:rsidP="00EA53CD">
      <w:pPr>
        <w:ind w:left="709" w:hanging="425"/>
        <w:jc w:val="both"/>
        <w:rPr>
          <w:sz w:val="24"/>
          <w:szCs w:val="24"/>
        </w:rPr>
      </w:pPr>
      <w:r>
        <w:rPr>
          <w:sz w:val="24"/>
          <w:szCs w:val="24"/>
        </w:rPr>
        <w:t xml:space="preserve">13.  </w:t>
      </w:r>
      <w:r w:rsidR="009B3097">
        <w:rPr>
          <w:sz w:val="24"/>
          <w:szCs w:val="24"/>
        </w:rPr>
        <w:t>Предметом общественного обсуждения является:</w:t>
      </w:r>
    </w:p>
    <w:p w:rsidR="009B3097" w:rsidRDefault="009B3097" w:rsidP="00EA53CD">
      <w:pPr>
        <w:ind w:left="709" w:hanging="425"/>
        <w:jc w:val="both"/>
        <w:rPr>
          <w:sz w:val="24"/>
          <w:szCs w:val="24"/>
        </w:rPr>
      </w:pPr>
      <w:r>
        <w:rPr>
          <w:sz w:val="24"/>
          <w:szCs w:val="24"/>
        </w:rPr>
        <w:t xml:space="preserve">       - перечень объектов благоустройства дворовых территорий, а также объектов наиболее посещаемых общественных территорий муниципального образования;</w:t>
      </w:r>
    </w:p>
    <w:p w:rsidR="009B3097" w:rsidRDefault="009B3097" w:rsidP="00EA53CD">
      <w:pPr>
        <w:ind w:left="709" w:hanging="425"/>
        <w:jc w:val="both"/>
        <w:rPr>
          <w:sz w:val="24"/>
          <w:szCs w:val="24"/>
        </w:rPr>
      </w:pPr>
      <w:r>
        <w:rPr>
          <w:sz w:val="24"/>
          <w:szCs w:val="24"/>
        </w:rPr>
        <w:t xml:space="preserve">       - тип оборудования, малых архитектурных форм, включая определение их функционального назначения, габаритов, стилевого решения, материалов;</w:t>
      </w:r>
    </w:p>
    <w:p w:rsidR="009B3097" w:rsidRDefault="009B3097" w:rsidP="00EA53CD">
      <w:pPr>
        <w:ind w:left="709" w:hanging="425"/>
        <w:jc w:val="both"/>
        <w:rPr>
          <w:sz w:val="24"/>
          <w:szCs w:val="24"/>
        </w:rPr>
      </w:pPr>
      <w:r>
        <w:rPr>
          <w:sz w:val="24"/>
          <w:szCs w:val="24"/>
        </w:rPr>
        <w:t xml:space="preserve">       - тип покрытия с учетом функционального зонирования дворовой территории, общественной территории муниципального образования;</w:t>
      </w:r>
    </w:p>
    <w:p w:rsidR="009B3097" w:rsidRDefault="009B3097" w:rsidP="00EA53CD">
      <w:pPr>
        <w:ind w:left="709" w:hanging="425"/>
        <w:jc w:val="both"/>
        <w:rPr>
          <w:sz w:val="24"/>
          <w:szCs w:val="24"/>
        </w:rPr>
      </w:pPr>
      <w:r>
        <w:rPr>
          <w:sz w:val="24"/>
          <w:szCs w:val="24"/>
        </w:rPr>
        <w:t xml:space="preserve">       - тип озеленения, освещения;</w:t>
      </w:r>
    </w:p>
    <w:p w:rsidR="009B3097" w:rsidRDefault="009B3097" w:rsidP="00EA53CD">
      <w:pPr>
        <w:ind w:left="709" w:hanging="425"/>
        <w:jc w:val="both"/>
        <w:rPr>
          <w:sz w:val="24"/>
          <w:szCs w:val="24"/>
        </w:rPr>
      </w:pPr>
      <w:r>
        <w:rPr>
          <w:sz w:val="24"/>
          <w:szCs w:val="24"/>
        </w:rPr>
        <w:t xml:space="preserve">       - дизайн – проект дворовой территории, общественной территории муниципального образования.</w:t>
      </w:r>
    </w:p>
    <w:p w:rsidR="009B3097" w:rsidRDefault="009B3097" w:rsidP="00EA53CD">
      <w:pPr>
        <w:ind w:left="709" w:hanging="425"/>
        <w:jc w:val="both"/>
        <w:rPr>
          <w:sz w:val="24"/>
          <w:szCs w:val="24"/>
        </w:rPr>
      </w:pPr>
      <w:r>
        <w:rPr>
          <w:sz w:val="24"/>
          <w:szCs w:val="24"/>
        </w:rPr>
        <w:t>14.  Согласование проектных решений проходит с участием профильных специалистов, а также лиц, осуществляющих управление многоквартирным домом (применительно к дворовой территории).</w:t>
      </w:r>
    </w:p>
    <w:p w:rsidR="009B3097" w:rsidRDefault="009B3097" w:rsidP="00EA53CD">
      <w:pPr>
        <w:ind w:left="709" w:hanging="425"/>
        <w:jc w:val="both"/>
        <w:rPr>
          <w:sz w:val="24"/>
          <w:szCs w:val="24"/>
        </w:rPr>
      </w:pPr>
      <w:r>
        <w:rPr>
          <w:sz w:val="24"/>
          <w:szCs w:val="24"/>
        </w:rPr>
        <w:t>15.  Общественная комиссия по обсуждению проекта программы, рассмотрения и проведения оценки предложений заинтересованных лиц о включении дворовой территории многоквартирного дома (далее – МКД) и общественной территории в программу, а также для осуществления контроля за реализацией программы  рассматривает, обобщает, анализирует замечания (предложения), поступившие в рамках общественного обсуждения проекта подпрограммы</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случае целесообразности и обоснованности замечания (предложения) ответственный исполнитель программы дорабатывает проект муниципальной программы. Результаты общественного обсуждения носят рекомендательный характер, в случае отсутствия замечаний проект программы остается без изменений.</w:t>
      </w:r>
    </w:p>
    <w:p w:rsidR="009B3097" w:rsidRDefault="009B3097" w:rsidP="009B3097">
      <w:pPr>
        <w:ind w:left="709" w:hanging="425"/>
        <w:jc w:val="both"/>
        <w:rPr>
          <w:sz w:val="24"/>
          <w:szCs w:val="24"/>
        </w:rPr>
      </w:pPr>
      <w:r>
        <w:rPr>
          <w:sz w:val="24"/>
          <w:szCs w:val="24"/>
        </w:rPr>
        <w:lastRenderedPageBreak/>
        <w:t xml:space="preserve">16. Общественная комиссия еженедельно размещает на официальном сайте администрации города Струнино отчет о ходе обсуждения проекта программы, количестве поступивших предложений о </w:t>
      </w:r>
      <w:r w:rsidR="00180182">
        <w:rPr>
          <w:sz w:val="24"/>
          <w:szCs w:val="24"/>
        </w:rPr>
        <w:t>благоустройстве дворовых территорий МКД и общественных территорий, о наименованиях территорий, предлагаемых к благоустройству в 2018 – 2022 годах. Краткая версия отчета и резюме по итогам общественного обсуждения публикуются в течение 7 рабочих дней после проведения заседания общественной комиссии.</w:t>
      </w:r>
    </w:p>
    <w:p w:rsidR="00180182" w:rsidRDefault="00180182" w:rsidP="009B3097">
      <w:pPr>
        <w:ind w:left="709" w:hanging="425"/>
        <w:jc w:val="both"/>
        <w:rPr>
          <w:sz w:val="24"/>
          <w:szCs w:val="24"/>
        </w:rPr>
      </w:pPr>
      <w:r>
        <w:rPr>
          <w:sz w:val="24"/>
          <w:szCs w:val="24"/>
        </w:rPr>
        <w:t>17. Итог</w:t>
      </w:r>
      <w:r w:rsidR="001C77C3">
        <w:rPr>
          <w:sz w:val="24"/>
          <w:szCs w:val="24"/>
        </w:rPr>
        <w:t>и</w:t>
      </w:r>
      <w:r>
        <w:rPr>
          <w:sz w:val="24"/>
          <w:szCs w:val="24"/>
        </w:rPr>
        <w:t xml:space="preserve"> общественного обсуждения проекта программы формируются в течение 7 рабочих дней после завершения срока общественного обсуждения проекта программы Общественной комиссией в виде итогового документа (протокола) по форме согласно приложению №2 к настоящему Порядку и подлежат размещению на официальном сайте администрации города Струнино.</w:t>
      </w:r>
    </w:p>
    <w:p w:rsidR="00180182" w:rsidRDefault="00180182" w:rsidP="009B3097">
      <w:pPr>
        <w:ind w:left="709" w:hanging="425"/>
        <w:jc w:val="both"/>
        <w:rPr>
          <w:sz w:val="24"/>
          <w:szCs w:val="24"/>
        </w:rPr>
      </w:pPr>
      <w:r>
        <w:rPr>
          <w:sz w:val="24"/>
          <w:szCs w:val="24"/>
        </w:rPr>
        <w:t>18.  Общественный контроль за реализацией программы вправе осуществлять любые заинтересованные граждане, организации, в том числе с использованием средств фот</w:t>
      </w:r>
      <w:proofErr w:type="gramStart"/>
      <w:r>
        <w:rPr>
          <w:sz w:val="24"/>
          <w:szCs w:val="24"/>
        </w:rPr>
        <w:t>о-</w:t>
      </w:r>
      <w:proofErr w:type="gramEnd"/>
      <w:r>
        <w:rPr>
          <w:sz w:val="24"/>
          <w:szCs w:val="24"/>
        </w:rPr>
        <w:t xml:space="preserve"> и </w:t>
      </w:r>
      <w:proofErr w:type="spellStart"/>
      <w:r>
        <w:rPr>
          <w:sz w:val="24"/>
          <w:szCs w:val="24"/>
        </w:rPr>
        <w:t>видеофиксации</w:t>
      </w:r>
      <w:proofErr w:type="spellEnd"/>
      <w:r>
        <w:rPr>
          <w:sz w:val="24"/>
          <w:szCs w:val="24"/>
        </w:rPr>
        <w:t>.</w:t>
      </w:r>
    </w:p>
    <w:p w:rsidR="00180182" w:rsidRDefault="00180182" w:rsidP="009B3097">
      <w:pPr>
        <w:ind w:left="709" w:hanging="425"/>
        <w:jc w:val="both"/>
        <w:rPr>
          <w:sz w:val="24"/>
          <w:szCs w:val="24"/>
        </w:rPr>
      </w:pPr>
      <w:r>
        <w:rPr>
          <w:sz w:val="24"/>
          <w:szCs w:val="24"/>
        </w:rPr>
        <w:t>19. Информация о выявленных и зафиксированных в рамках осуществления общественного контроля нарушениях направляется для принятия мер в общественную комиссию и на официальный сайт.</w:t>
      </w:r>
    </w:p>
    <w:p w:rsidR="00180182" w:rsidRDefault="00870659" w:rsidP="009B3097">
      <w:pPr>
        <w:ind w:left="709" w:hanging="425"/>
        <w:jc w:val="both"/>
        <w:rPr>
          <w:sz w:val="24"/>
          <w:szCs w:val="24"/>
        </w:rPr>
      </w:pPr>
      <w:r>
        <w:rPr>
          <w:sz w:val="24"/>
          <w:szCs w:val="24"/>
        </w:rPr>
        <w:t xml:space="preserve">20. Общественный </w:t>
      </w:r>
      <w:proofErr w:type="gramStart"/>
      <w:r>
        <w:rPr>
          <w:sz w:val="24"/>
          <w:szCs w:val="24"/>
        </w:rPr>
        <w:t>контроль за</w:t>
      </w:r>
      <w:proofErr w:type="gramEnd"/>
      <w:r>
        <w:rPr>
          <w:sz w:val="24"/>
          <w:szCs w:val="24"/>
        </w:rPr>
        <w:t xml:space="preserve"> реализацией муниципальной программы осуществляется с учетом положений законодательных и иных нормативных правовых актов об обеспечении открытости информации общественном контроле в сфере благоустройства, жилищных и коммунальных услуг.</w:t>
      </w: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870659" w:rsidRDefault="00870659" w:rsidP="009B3097">
      <w:pPr>
        <w:ind w:left="709" w:hanging="425"/>
        <w:jc w:val="both"/>
        <w:rPr>
          <w:sz w:val="24"/>
          <w:szCs w:val="24"/>
        </w:rPr>
      </w:pPr>
    </w:p>
    <w:p w:rsidR="001C77C3" w:rsidRDefault="001C77C3" w:rsidP="00870659">
      <w:pPr>
        <w:ind w:left="709" w:hanging="425"/>
        <w:jc w:val="right"/>
        <w:rPr>
          <w:sz w:val="24"/>
          <w:szCs w:val="24"/>
        </w:rPr>
      </w:pPr>
    </w:p>
    <w:p w:rsidR="00180182" w:rsidRDefault="00870659" w:rsidP="00870659">
      <w:pPr>
        <w:ind w:left="709" w:hanging="425"/>
        <w:jc w:val="right"/>
        <w:rPr>
          <w:sz w:val="24"/>
          <w:szCs w:val="24"/>
        </w:rPr>
      </w:pPr>
      <w:r>
        <w:rPr>
          <w:sz w:val="24"/>
          <w:szCs w:val="24"/>
        </w:rPr>
        <w:lastRenderedPageBreak/>
        <w:t>Приложение №1</w:t>
      </w:r>
    </w:p>
    <w:p w:rsidR="00870659" w:rsidRDefault="00870659" w:rsidP="00870659">
      <w:pPr>
        <w:ind w:left="709" w:hanging="425"/>
        <w:jc w:val="right"/>
        <w:rPr>
          <w:sz w:val="24"/>
          <w:szCs w:val="24"/>
        </w:rPr>
      </w:pPr>
      <w:r>
        <w:rPr>
          <w:sz w:val="24"/>
          <w:szCs w:val="24"/>
        </w:rPr>
        <w:t>к постановлению №</w:t>
      </w:r>
      <w:r w:rsidR="001C77C3">
        <w:rPr>
          <w:sz w:val="24"/>
          <w:szCs w:val="24"/>
        </w:rPr>
        <w:t xml:space="preserve"> 596</w:t>
      </w:r>
    </w:p>
    <w:p w:rsidR="00870659" w:rsidRDefault="00870659" w:rsidP="00870659">
      <w:pPr>
        <w:ind w:left="709" w:hanging="425"/>
        <w:jc w:val="right"/>
        <w:rPr>
          <w:sz w:val="24"/>
          <w:szCs w:val="24"/>
        </w:rPr>
      </w:pPr>
      <w:r>
        <w:rPr>
          <w:sz w:val="24"/>
          <w:szCs w:val="24"/>
        </w:rPr>
        <w:t xml:space="preserve">от </w:t>
      </w:r>
      <w:r w:rsidR="001C77C3">
        <w:rPr>
          <w:sz w:val="24"/>
          <w:szCs w:val="24"/>
        </w:rPr>
        <w:t>18.10.2017 г.</w:t>
      </w:r>
    </w:p>
    <w:p w:rsidR="00870659" w:rsidRDefault="00870659" w:rsidP="00870659">
      <w:pPr>
        <w:ind w:left="709" w:hanging="425"/>
        <w:jc w:val="right"/>
        <w:rPr>
          <w:sz w:val="24"/>
          <w:szCs w:val="24"/>
        </w:rPr>
      </w:pPr>
    </w:p>
    <w:p w:rsidR="00870659" w:rsidRDefault="00870659" w:rsidP="00870659">
      <w:pPr>
        <w:ind w:left="709" w:hanging="425"/>
        <w:jc w:val="center"/>
        <w:rPr>
          <w:sz w:val="24"/>
          <w:szCs w:val="24"/>
        </w:rPr>
      </w:pPr>
      <w:r>
        <w:rPr>
          <w:sz w:val="24"/>
          <w:szCs w:val="24"/>
        </w:rPr>
        <w:t>Извещение</w:t>
      </w:r>
    </w:p>
    <w:p w:rsidR="00870659" w:rsidRDefault="00870659" w:rsidP="00870659">
      <w:pPr>
        <w:ind w:left="709" w:hanging="425"/>
        <w:jc w:val="center"/>
        <w:rPr>
          <w:sz w:val="24"/>
          <w:szCs w:val="24"/>
        </w:rPr>
      </w:pPr>
      <w:r>
        <w:rPr>
          <w:sz w:val="24"/>
          <w:szCs w:val="24"/>
        </w:rPr>
        <w:t>о проведении обще</w:t>
      </w:r>
      <w:r w:rsidR="001C77C3">
        <w:rPr>
          <w:sz w:val="24"/>
          <w:szCs w:val="24"/>
        </w:rPr>
        <w:t>ственного обсуждения проекта п</w:t>
      </w:r>
      <w:r>
        <w:rPr>
          <w:sz w:val="24"/>
          <w:szCs w:val="24"/>
        </w:rPr>
        <w:t>рограммы</w:t>
      </w:r>
    </w:p>
    <w:p w:rsidR="00870659" w:rsidRDefault="00870659" w:rsidP="00870659">
      <w:pPr>
        <w:ind w:left="709" w:hanging="425"/>
        <w:jc w:val="center"/>
        <w:rPr>
          <w:sz w:val="24"/>
          <w:szCs w:val="24"/>
        </w:rPr>
      </w:pPr>
    </w:p>
    <w:p w:rsidR="00870659" w:rsidRDefault="00870659" w:rsidP="00870659">
      <w:pPr>
        <w:ind w:firstLine="851"/>
        <w:jc w:val="both"/>
        <w:rPr>
          <w:sz w:val="24"/>
          <w:szCs w:val="24"/>
        </w:rPr>
      </w:pPr>
      <w:r>
        <w:rPr>
          <w:sz w:val="24"/>
          <w:szCs w:val="24"/>
        </w:rPr>
        <w:t>Администрация города Струнино предлагает всем гражданам, заинтересованным лицам, учреждениям, организациям, предприятиям, общественным объединениям, предпринимателям принять участие в обсуждении проекта программы «Формирование комфортной городской среды муниципально</w:t>
      </w:r>
      <w:r w:rsidR="001C77C3">
        <w:rPr>
          <w:sz w:val="24"/>
          <w:szCs w:val="24"/>
        </w:rPr>
        <w:t>го образования город Струнино на 2018-2020 годы</w:t>
      </w:r>
      <w:r>
        <w:rPr>
          <w:sz w:val="24"/>
          <w:szCs w:val="24"/>
        </w:rPr>
        <w:t>».</w:t>
      </w:r>
    </w:p>
    <w:p w:rsidR="00D945F4" w:rsidRDefault="00870659" w:rsidP="00870659">
      <w:pPr>
        <w:ind w:firstLine="851"/>
        <w:jc w:val="both"/>
        <w:rPr>
          <w:sz w:val="24"/>
          <w:szCs w:val="24"/>
        </w:rPr>
      </w:pPr>
      <w:r w:rsidRPr="00870659">
        <w:rPr>
          <w:sz w:val="24"/>
          <w:szCs w:val="24"/>
        </w:rPr>
        <w:t xml:space="preserve">Ознакомиться с проектом документа можно на сайте </w:t>
      </w:r>
      <w:proofErr w:type="spellStart"/>
      <w:r w:rsidRPr="00870659">
        <w:rPr>
          <w:sz w:val="24"/>
          <w:szCs w:val="24"/>
        </w:rPr>
        <w:t>городструнино.рф</w:t>
      </w:r>
      <w:proofErr w:type="spellEnd"/>
      <w:r w:rsidRPr="00870659">
        <w:rPr>
          <w:sz w:val="24"/>
          <w:szCs w:val="24"/>
        </w:rPr>
        <w:t>.</w:t>
      </w:r>
    </w:p>
    <w:p w:rsidR="00870659" w:rsidRDefault="00870659" w:rsidP="00870659">
      <w:pPr>
        <w:ind w:firstLine="851"/>
        <w:jc w:val="both"/>
        <w:rPr>
          <w:sz w:val="24"/>
          <w:szCs w:val="24"/>
        </w:rPr>
      </w:pPr>
      <w:r>
        <w:rPr>
          <w:sz w:val="24"/>
          <w:szCs w:val="24"/>
        </w:rPr>
        <w:t xml:space="preserve">С целью изучения общественного мнения относительно данного документа, просим внести замечания и предложения. Замечания и предложения просим направлять на электронную почту: </w:t>
      </w:r>
      <w:hyperlink r:id="rId7" w:history="1">
        <w:r w:rsidRPr="00877A62">
          <w:rPr>
            <w:rStyle w:val="a6"/>
            <w:sz w:val="24"/>
            <w:szCs w:val="24"/>
            <w:lang w:val="en-US"/>
          </w:rPr>
          <w:t>adm</w:t>
        </w:r>
        <w:r w:rsidRPr="00877A62">
          <w:rPr>
            <w:rStyle w:val="a6"/>
            <w:sz w:val="24"/>
            <w:szCs w:val="24"/>
          </w:rPr>
          <w:t>331601@</w:t>
        </w:r>
        <w:r w:rsidRPr="00877A62">
          <w:rPr>
            <w:rStyle w:val="a6"/>
            <w:sz w:val="24"/>
            <w:szCs w:val="24"/>
            <w:lang w:val="en-US"/>
          </w:rPr>
          <w:t>mail</w:t>
        </w:r>
        <w:r w:rsidRPr="00877A62">
          <w:rPr>
            <w:rStyle w:val="a6"/>
            <w:sz w:val="24"/>
            <w:szCs w:val="24"/>
          </w:rPr>
          <w:t>.</w:t>
        </w:r>
        <w:r w:rsidRPr="00877A62">
          <w:rPr>
            <w:rStyle w:val="a6"/>
            <w:sz w:val="24"/>
            <w:szCs w:val="24"/>
            <w:lang w:val="en-US"/>
          </w:rPr>
          <w:t>ru</w:t>
        </w:r>
      </w:hyperlink>
      <w:r w:rsidRPr="00870659">
        <w:rPr>
          <w:sz w:val="24"/>
          <w:szCs w:val="24"/>
        </w:rPr>
        <w:t xml:space="preserve"> </w:t>
      </w:r>
      <w:r>
        <w:rPr>
          <w:sz w:val="24"/>
          <w:szCs w:val="24"/>
        </w:rPr>
        <w:t>и по телефону 4-41-88.</w:t>
      </w: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870659" w:rsidRDefault="00870659" w:rsidP="00870659">
      <w:pPr>
        <w:ind w:firstLine="851"/>
        <w:jc w:val="both"/>
        <w:rPr>
          <w:sz w:val="24"/>
          <w:szCs w:val="24"/>
        </w:rPr>
      </w:pPr>
    </w:p>
    <w:p w:rsidR="001C77C3" w:rsidRDefault="001C77C3" w:rsidP="00870659">
      <w:pPr>
        <w:ind w:firstLine="851"/>
        <w:jc w:val="right"/>
        <w:rPr>
          <w:sz w:val="24"/>
          <w:szCs w:val="24"/>
        </w:rPr>
      </w:pPr>
    </w:p>
    <w:p w:rsidR="00870659" w:rsidRDefault="00870659" w:rsidP="00870659">
      <w:pPr>
        <w:ind w:firstLine="851"/>
        <w:jc w:val="right"/>
        <w:rPr>
          <w:sz w:val="24"/>
          <w:szCs w:val="24"/>
        </w:rPr>
      </w:pPr>
      <w:r>
        <w:rPr>
          <w:sz w:val="24"/>
          <w:szCs w:val="24"/>
        </w:rPr>
        <w:lastRenderedPageBreak/>
        <w:t>Приложение №2</w:t>
      </w:r>
    </w:p>
    <w:p w:rsidR="00870659" w:rsidRDefault="00870659" w:rsidP="00870659">
      <w:pPr>
        <w:ind w:firstLine="851"/>
        <w:jc w:val="right"/>
        <w:rPr>
          <w:sz w:val="24"/>
          <w:szCs w:val="24"/>
        </w:rPr>
      </w:pPr>
      <w:r>
        <w:rPr>
          <w:sz w:val="24"/>
          <w:szCs w:val="24"/>
        </w:rPr>
        <w:t>к постановлению №</w:t>
      </w:r>
      <w:r w:rsidR="001C77C3">
        <w:rPr>
          <w:sz w:val="24"/>
          <w:szCs w:val="24"/>
        </w:rPr>
        <w:t xml:space="preserve"> 596</w:t>
      </w:r>
    </w:p>
    <w:p w:rsidR="00870659" w:rsidRDefault="001C77C3" w:rsidP="00870659">
      <w:pPr>
        <w:ind w:firstLine="851"/>
        <w:jc w:val="right"/>
        <w:rPr>
          <w:sz w:val="24"/>
          <w:szCs w:val="24"/>
        </w:rPr>
      </w:pPr>
      <w:r>
        <w:rPr>
          <w:sz w:val="24"/>
          <w:szCs w:val="24"/>
        </w:rPr>
        <w:t xml:space="preserve">от 18.10.2017 г. </w:t>
      </w:r>
    </w:p>
    <w:p w:rsidR="00870659" w:rsidRDefault="00870659" w:rsidP="00870659">
      <w:pPr>
        <w:ind w:firstLine="851"/>
        <w:jc w:val="right"/>
        <w:rPr>
          <w:sz w:val="24"/>
          <w:szCs w:val="24"/>
        </w:rPr>
      </w:pPr>
    </w:p>
    <w:p w:rsidR="00C074F4" w:rsidRDefault="00C074F4" w:rsidP="00870659">
      <w:pPr>
        <w:ind w:firstLine="851"/>
        <w:jc w:val="right"/>
        <w:rPr>
          <w:sz w:val="24"/>
          <w:szCs w:val="24"/>
        </w:rPr>
      </w:pPr>
    </w:p>
    <w:p w:rsidR="00C074F4" w:rsidRDefault="00C074F4" w:rsidP="00870659">
      <w:pPr>
        <w:ind w:firstLine="851"/>
        <w:jc w:val="right"/>
        <w:rPr>
          <w:sz w:val="24"/>
          <w:szCs w:val="24"/>
        </w:rPr>
      </w:pPr>
    </w:p>
    <w:p w:rsidR="00870659" w:rsidRDefault="00870659" w:rsidP="001C77C3">
      <w:pPr>
        <w:jc w:val="center"/>
        <w:rPr>
          <w:sz w:val="24"/>
          <w:szCs w:val="24"/>
        </w:rPr>
      </w:pPr>
      <w:r>
        <w:rPr>
          <w:sz w:val="24"/>
          <w:szCs w:val="24"/>
        </w:rPr>
        <w:t>Протокол №_____</w:t>
      </w:r>
    </w:p>
    <w:p w:rsidR="00611F40" w:rsidRDefault="00870659" w:rsidP="001C77C3">
      <w:pPr>
        <w:jc w:val="center"/>
        <w:rPr>
          <w:sz w:val="24"/>
          <w:szCs w:val="24"/>
        </w:rPr>
      </w:pPr>
      <w:r>
        <w:rPr>
          <w:sz w:val="24"/>
          <w:szCs w:val="24"/>
        </w:rPr>
        <w:t>по итогам общественного обсуждения проекта программы</w:t>
      </w:r>
      <w:r w:rsidR="00611F40">
        <w:rPr>
          <w:sz w:val="24"/>
          <w:szCs w:val="24"/>
        </w:rPr>
        <w:t xml:space="preserve"> </w:t>
      </w:r>
    </w:p>
    <w:p w:rsidR="00611F40" w:rsidRDefault="00611F40" w:rsidP="001C77C3">
      <w:pPr>
        <w:jc w:val="center"/>
        <w:rPr>
          <w:sz w:val="24"/>
          <w:szCs w:val="24"/>
        </w:rPr>
      </w:pPr>
      <w:r>
        <w:rPr>
          <w:sz w:val="24"/>
          <w:szCs w:val="24"/>
        </w:rPr>
        <w:t>«Формирование комфортной городской среды муниципально</w:t>
      </w:r>
      <w:r w:rsidR="001C77C3">
        <w:rPr>
          <w:sz w:val="24"/>
          <w:szCs w:val="24"/>
        </w:rPr>
        <w:t xml:space="preserve"> го образования </w:t>
      </w:r>
      <w:r>
        <w:rPr>
          <w:sz w:val="24"/>
          <w:szCs w:val="24"/>
        </w:rPr>
        <w:t>город Струнино</w:t>
      </w:r>
      <w:r w:rsidR="001C77C3">
        <w:rPr>
          <w:sz w:val="24"/>
          <w:szCs w:val="24"/>
        </w:rPr>
        <w:t xml:space="preserve"> на 2018-2020 годы</w:t>
      </w:r>
      <w:r>
        <w:rPr>
          <w:sz w:val="24"/>
          <w:szCs w:val="24"/>
        </w:rPr>
        <w:t>».</w:t>
      </w:r>
    </w:p>
    <w:p w:rsidR="00870659" w:rsidRDefault="00870659" w:rsidP="00870659">
      <w:pPr>
        <w:ind w:firstLine="851"/>
        <w:jc w:val="center"/>
        <w:rPr>
          <w:sz w:val="24"/>
          <w:szCs w:val="24"/>
        </w:rPr>
      </w:pPr>
    </w:p>
    <w:p w:rsidR="00C074F4" w:rsidRDefault="00C074F4" w:rsidP="00870659">
      <w:pPr>
        <w:ind w:firstLine="851"/>
        <w:jc w:val="center"/>
        <w:rPr>
          <w:sz w:val="24"/>
          <w:szCs w:val="24"/>
        </w:rPr>
      </w:pPr>
    </w:p>
    <w:p w:rsidR="00870659" w:rsidRDefault="00C074F4" w:rsidP="00C074F4">
      <w:pPr>
        <w:jc w:val="both"/>
        <w:rPr>
          <w:sz w:val="24"/>
          <w:szCs w:val="24"/>
        </w:rPr>
      </w:pPr>
      <w:r>
        <w:rPr>
          <w:sz w:val="24"/>
          <w:szCs w:val="24"/>
        </w:rPr>
        <w:t>г. Струнино                                                                                          «____»_________________</w:t>
      </w:r>
      <w:proofErr w:type="gramStart"/>
      <w:r>
        <w:rPr>
          <w:sz w:val="24"/>
          <w:szCs w:val="24"/>
        </w:rPr>
        <w:t>г</w:t>
      </w:r>
      <w:proofErr w:type="gramEnd"/>
      <w:r>
        <w:rPr>
          <w:sz w:val="24"/>
          <w:szCs w:val="24"/>
        </w:rPr>
        <w:t>.</w:t>
      </w:r>
    </w:p>
    <w:p w:rsidR="00C074F4" w:rsidRDefault="00C074F4" w:rsidP="00C074F4">
      <w:pPr>
        <w:jc w:val="both"/>
        <w:rPr>
          <w:sz w:val="24"/>
          <w:szCs w:val="24"/>
        </w:rPr>
      </w:pPr>
    </w:p>
    <w:p w:rsidR="00C074F4" w:rsidRDefault="00C074F4" w:rsidP="00C074F4">
      <w:pPr>
        <w:ind w:firstLine="851"/>
        <w:jc w:val="both"/>
        <w:rPr>
          <w:sz w:val="24"/>
          <w:szCs w:val="24"/>
        </w:rPr>
      </w:pPr>
      <w:proofErr w:type="gramStart"/>
      <w:r>
        <w:rPr>
          <w:sz w:val="24"/>
          <w:szCs w:val="24"/>
        </w:rPr>
        <w:t>В соответствии с требованиями постановления администрации города Струнино «Об утверждении порядка проведения общественного обсуждения проекта программы «Формирование комфортной городской среды</w:t>
      </w:r>
      <w:r w:rsidR="001C77C3">
        <w:rPr>
          <w:sz w:val="24"/>
          <w:szCs w:val="24"/>
        </w:rPr>
        <w:t xml:space="preserve"> </w:t>
      </w:r>
      <w:r>
        <w:rPr>
          <w:sz w:val="24"/>
          <w:szCs w:val="24"/>
        </w:rPr>
        <w:t>муниципально</w:t>
      </w:r>
      <w:r w:rsidR="001C77C3">
        <w:rPr>
          <w:sz w:val="24"/>
          <w:szCs w:val="24"/>
        </w:rPr>
        <w:t>го образования город Струнино на 2018-2020 годы»</w:t>
      </w:r>
      <w:r>
        <w:rPr>
          <w:sz w:val="24"/>
          <w:szCs w:val="24"/>
        </w:rPr>
        <w:t xml:space="preserve"> от </w:t>
      </w:r>
      <w:r w:rsidR="001C77C3">
        <w:rPr>
          <w:sz w:val="24"/>
          <w:szCs w:val="24"/>
        </w:rPr>
        <w:t>18.10.2017 г.</w:t>
      </w:r>
      <w:r>
        <w:rPr>
          <w:sz w:val="24"/>
          <w:szCs w:val="24"/>
        </w:rPr>
        <w:t xml:space="preserve"> №</w:t>
      </w:r>
      <w:r w:rsidR="001C77C3">
        <w:rPr>
          <w:sz w:val="24"/>
          <w:szCs w:val="24"/>
        </w:rPr>
        <w:t xml:space="preserve"> 596,</w:t>
      </w:r>
      <w:r>
        <w:rPr>
          <w:sz w:val="24"/>
          <w:szCs w:val="24"/>
        </w:rPr>
        <w:t xml:space="preserve"> администрацией города Струнино организовано и проведено общественное обсуждение проекта программы «Формирование комфортной городской среды муниципально</w:t>
      </w:r>
      <w:r w:rsidR="001C77C3">
        <w:rPr>
          <w:sz w:val="24"/>
          <w:szCs w:val="24"/>
        </w:rPr>
        <w:t xml:space="preserve">го образования </w:t>
      </w:r>
      <w:r>
        <w:rPr>
          <w:sz w:val="24"/>
          <w:szCs w:val="24"/>
        </w:rPr>
        <w:t>город Струнино</w:t>
      </w:r>
      <w:r w:rsidR="001C77C3">
        <w:rPr>
          <w:sz w:val="24"/>
          <w:szCs w:val="24"/>
        </w:rPr>
        <w:t xml:space="preserve"> на 2018-2020 годы</w:t>
      </w:r>
      <w:r>
        <w:rPr>
          <w:sz w:val="24"/>
          <w:szCs w:val="24"/>
        </w:rPr>
        <w:t>».</w:t>
      </w:r>
      <w:proofErr w:type="gramEnd"/>
    </w:p>
    <w:p w:rsidR="00C074F4" w:rsidRDefault="00C074F4" w:rsidP="00C074F4">
      <w:pPr>
        <w:ind w:firstLine="851"/>
        <w:jc w:val="both"/>
        <w:rPr>
          <w:sz w:val="24"/>
          <w:szCs w:val="24"/>
        </w:rPr>
      </w:pPr>
      <w:r>
        <w:rPr>
          <w:sz w:val="24"/>
          <w:szCs w:val="24"/>
        </w:rPr>
        <w:t>В течение срока проведения общественного обсуждения проекта программы «Формирование комфортной городской среды</w:t>
      </w:r>
      <w:r w:rsidR="001C77C3">
        <w:rPr>
          <w:sz w:val="24"/>
          <w:szCs w:val="24"/>
        </w:rPr>
        <w:t xml:space="preserve"> </w:t>
      </w:r>
      <w:r>
        <w:rPr>
          <w:sz w:val="24"/>
          <w:szCs w:val="24"/>
        </w:rPr>
        <w:t>муниципально</w:t>
      </w:r>
      <w:r w:rsidR="001C77C3">
        <w:rPr>
          <w:sz w:val="24"/>
          <w:szCs w:val="24"/>
        </w:rPr>
        <w:t xml:space="preserve">го образования </w:t>
      </w:r>
      <w:r>
        <w:rPr>
          <w:sz w:val="24"/>
          <w:szCs w:val="24"/>
        </w:rPr>
        <w:t>город Струнино</w:t>
      </w:r>
      <w:r w:rsidR="001C77C3">
        <w:rPr>
          <w:sz w:val="24"/>
          <w:szCs w:val="24"/>
        </w:rPr>
        <w:t xml:space="preserve"> на 2018-2020 годы</w:t>
      </w:r>
      <w:r>
        <w:rPr>
          <w:sz w:val="24"/>
          <w:szCs w:val="24"/>
        </w:rPr>
        <w:t>» поступили следующие замечания и предложения:</w:t>
      </w:r>
    </w:p>
    <w:p w:rsidR="00C074F4" w:rsidRDefault="00C074F4" w:rsidP="00C074F4">
      <w:pPr>
        <w:ind w:firstLine="851"/>
        <w:jc w:val="both"/>
        <w:rPr>
          <w:sz w:val="24"/>
          <w:szCs w:val="24"/>
        </w:rPr>
      </w:pPr>
      <w:r>
        <w:rPr>
          <w:sz w:val="24"/>
          <w:szCs w:val="24"/>
        </w:rPr>
        <w:t>1.</w:t>
      </w:r>
    </w:p>
    <w:p w:rsidR="00C074F4" w:rsidRDefault="00C074F4" w:rsidP="00C074F4">
      <w:pPr>
        <w:ind w:firstLine="851"/>
        <w:jc w:val="both"/>
        <w:rPr>
          <w:sz w:val="24"/>
          <w:szCs w:val="24"/>
        </w:rPr>
      </w:pPr>
      <w:r>
        <w:rPr>
          <w:sz w:val="24"/>
          <w:szCs w:val="24"/>
        </w:rPr>
        <w:t xml:space="preserve">2. </w:t>
      </w:r>
    </w:p>
    <w:p w:rsidR="00C074F4" w:rsidRDefault="00C074F4" w:rsidP="00C074F4">
      <w:pPr>
        <w:ind w:firstLine="851"/>
        <w:jc w:val="both"/>
        <w:rPr>
          <w:sz w:val="24"/>
          <w:szCs w:val="24"/>
        </w:rPr>
      </w:pPr>
      <w:r>
        <w:rPr>
          <w:sz w:val="24"/>
          <w:szCs w:val="24"/>
        </w:rPr>
        <w:t>Результаты рассмотрения замечаний и предложений:</w:t>
      </w:r>
    </w:p>
    <w:p w:rsidR="00C074F4" w:rsidRDefault="00C074F4" w:rsidP="00C074F4">
      <w:pPr>
        <w:ind w:firstLine="851"/>
        <w:jc w:val="both"/>
        <w:rPr>
          <w:sz w:val="24"/>
          <w:szCs w:val="24"/>
        </w:rPr>
      </w:pPr>
      <w:r>
        <w:rPr>
          <w:sz w:val="24"/>
          <w:szCs w:val="24"/>
        </w:rPr>
        <w:t>1.</w:t>
      </w:r>
    </w:p>
    <w:p w:rsidR="00C074F4" w:rsidRDefault="00C074F4" w:rsidP="00C074F4">
      <w:pPr>
        <w:ind w:firstLine="851"/>
        <w:jc w:val="both"/>
        <w:rPr>
          <w:sz w:val="24"/>
          <w:szCs w:val="24"/>
        </w:rPr>
      </w:pPr>
      <w:r>
        <w:rPr>
          <w:sz w:val="24"/>
          <w:szCs w:val="24"/>
        </w:rPr>
        <w:t xml:space="preserve">2. </w:t>
      </w:r>
    </w:p>
    <w:p w:rsidR="00C074F4" w:rsidRDefault="00C074F4" w:rsidP="00C074F4">
      <w:pPr>
        <w:ind w:firstLine="851"/>
        <w:jc w:val="both"/>
        <w:rPr>
          <w:sz w:val="24"/>
          <w:szCs w:val="24"/>
        </w:rPr>
      </w:pPr>
      <w:r>
        <w:rPr>
          <w:sz w:val="24"/>
          <w:szCs w:val="24"/>
        </w:rPr>
        <w:t>либо</w:t>
      </w:r>
    </w:p>
    <w:p w:rsidR="00C074F4" w:rsidRDefault="00C074F4" w:rsidP="00C074F4">
      <w:pPr>
        <w:ind w:firstLine="851"/>
        <w:jc w:val="both"/>
        <w:rPr>
          <w:sz w:val="24"/>
          <w:szCs w:val="24"/>
        </w:rPr>
      </w:pPr>
      <w:r>
        <w:rPr>
          <w:sz w:val="24"/>
          <w:szCs w:val="24"/>
        </w:rPr>
        <w:t>В течение срока проведения общественного обсуждения проекта программы «Формирование комфортной городской среды муниципально</w:t>
      </w:r>
      <w:r w:rsidR="001C77C3">
        <w:rPr>
          <w:sz w:val="24"/>
          <w:szCs w:val="24"/>
        </w:rPr>
        <w:t>го образования г</w:t>
      </w:r>
      <w:r>
        <w:rPr>
          <w:sz w:val="24"/>
          <w:szCs w:val="24"/>
        </w:rPr>
        <w:t>ород Струнино</w:t>
      </w:r>
      <w:r w:rsidR="001C77C3">
        <w:rPr>
          <w:sz w:val="24"/>
          <w:szCs w:val="24"/>
        </w:rPr>
        <w:t xml:space="preserve"> на 2018-2020 годы</w:t>
      </w:r>
      <w:r>
        <w:rPr>
          <w:sz w:val="24"/>
          <w:szCs w:val="24"/>
        </w:rPr>
        <w:t>» замечаний и предложений в администрацию города Струнино не поступ</w:t>
      </w:r>
      <w:r w:rsidR="001C77C3">
        <w:rPr>
          <w:sz w:val="24"/>
          <w:szCs w:val="24"/>
        </w:rPr>
        <w:t>и</w:t>
      </w:r>
      <w:r>
        <w:rPr>
          <w:sz w:val="24"/>
          <w:szCs w:val="24"/>
        </w:rPr>
        <w:t>ло.</w:t>
      </w:r>
    </w:p>
    <w:p w:rsidR="00C074F4" w:rsidRDefault="00C074F4" w:rsidP="00C074F4">
      <w:pPr>
        <w:ind w:firstLine="851"/>
        <w:jc w:val="both"/>
        <w:rPr>
          <w:sz w:val="24"/>
          <w:szCs w:val="24"/>
        </w:rPr>
      </w:pPr>
      <w:r>
        <w:rPr>
          <w:sz w:val="24"/>
          <w:szCs w:val="24"/>
        </w:rPr>
        <w:t>Подпись ответственного исполнителя программы ____________</w:t>
      </w:r>
    </w:p>
    <w:p w:rsidR="00C074F4" w:rsidRDefault="00C074F4" w:rsidP="00C074F4">
      <w:pPr>
        <w:ind w:firstLine="851"/>
        <w:jc w:val="both"/>
        <w:rPr>
          <w:sz w:val="24"/>
          <w:szCs w:val="24"/>
        </w:rPr>
      </w:pPr>
    </w:p>
    <w:p w:rsidR="00C074F4" w:rsidRDefault="00C074F4" w:rsidP="00C074F4">
      <w:pPr>
        <w:ind w:firstLine="851"/>
        <w:jc w:val="both"/>
        <w:rPr>
          <w:sz w:val="24"/>
          <w:szCs w:val="24"/>
        </w:rPr>
      </w:pPr>
      <w:r>
        <w:rPr>
          <w:sz w:val="24"/>
          <w:szCs w:val="24"/>
        </w:rPr>
        <w:t xml:space="preserve">протокол вел                                                              _______________ подпись                                  </w:t>
      </w:r>
    </w:p>
    <w:p w:rsidR="00C074F4" w:rsidRDefault="00C074F4" w:rsidP="00C074F4">
      <w:pPr>
        <w:ind w:firstLine="851"/>
        <w:jc w:val="both"/>
        <w:rPr>
          <w:sz w:val="24"/>
          <w:szCs w:val="24"/>
        </w:rPr>
      </w:pPr>
    </w:p>
    <w:p w:rsidR="00C074F4" w:rsidRDefault="00C074F4" w:rsidP="00C074F4">
      <w:pPr>
        <w:ind w:firstLine="851"/>
        <w:jc w:val="both"/>
        <w:rPr>
          <w:sz w:val="24"/>
          <w:szCs w:val="24"/>
        </w:rPr>
      </w:pPr>
    </w:p>
    <w:p w:rsidR="00C074F4" w:rsidRDefault="00C074F4" w:rsidP="00C074F4">
      <w:pPr>
        <w:ind w:firstLine="851"/>
        <w:jc w:val="both"/>
        <w:rPr>
          <w:sz w:val="24"/>
          <w:szCs w:val="24"/>
        </w:rPr>
      </w:pPr>
    </w:p>
    <w:p w:rsidR="00C074F4" w:rsidRDefault="00C074F4" w:rsidP="00C074F4">
      <w:pPr>
        <w:ind w:firstLine="851"/>
        <w:jc w:val="both"/>
        <w:rPr>
          <w:sz w:val="24"/>
          <w:szCs w:val="24"/>
        </w:rPr>
      </w:pPr>
    </w:p>
    <w:p w:rsidR="00870659" w:rsidRPr="00870659" w:rsidRDefault="00870659" w:rsidP="00870659">
      <w:pPr>
        <w:ind w:firstLine="851"/>
        <w:jc w:val="center"/>
        <w:rPr>
          <w:sz w:val="24"/>
          <w:szCs w:val="24"/>
        </w:rPr>
      </w:pPr>
    </w:p>
    <w:p w:rsidR="00870659" w:rsidRPr="005A39D5" w:rsidRDefault="00870659" w:rsidP="00870659">
      <w:pPr>
        <w:pStyle w:val="a5"/>
        <w:ind w:left="0" w:firstLine="709"/>
        <w:jc w:val="both"/>
        <w:rPr>
          <w:sz w:val="24"/>
          <w:szCs w:val="24"/>
        </w:rPr>
      </w:pPr>
    </w:p>
    <w:p w:rsidR="005A39D5" w:rsidRDefault="005A39D5"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5A39D5">
      <w:pPr>
        <w:pStyle w:val="a5"/>
        <w:jc w:val="both"/>
        <w:rPr>
          <w:sz w:val="24"/>
          <w:szCs w:val="24"/>
        </w:rPr>
      </w:pPr>
    </w:p>
    <w:p w:rsidR="0097756D" w:rsidRDefault="0097756D" w:rsidP="0097756D">
      <w:pPr>
        <w:pStyle w:val="a5"/>
        <w:jc w:val="right"/>
        <w:rPr>
          <w:sz w:val="24"/>
          <w:szCs w:val="24"/>
        </w:rPr>
      </w:pPr>
      <w:r>
        <w:rPr>
          <w:sz w:val="24"/>
          <w:szCs w:val="24"/>
        </w:rPr>
        <w:lastRenderedPageBreak/>
        <w:t>Приложение №3</w:t>
      </w:r>
    </w:p>
    <w:p w:rsidR="0097756D" w:rsidRDefault="0097756D" w:rsidP="0097756D">
      <w:pPr>
        <w:pStyle w:val="a5"/>
        <w:jc w:val="right"/>
        <w:rPr>
          <w:sz w:val="24"/>
          <w:szCs w:val="24"/>
        </w:rPr>
      </w:pPr>
      <w:r>
        <w:rPr>
          <w:sz w:val="24"/>
          <w:szCs w:val="24"/>
        </w:rPr>
        <w:t>к постановлению №</w:t>
      </w:r>
      <w:r w:rsidR="001C77C3">
        <w:rPr>
          <w:sz w:val="24"/>
          <w:szCs w:val="24"/>
        </w:rPr>
        <w:t xml:space="preserve"> 596</w:t>
      </w:r>
    </w:p>
    <w:p w:rsidR="0097756D" w:rsidRDefault="0097756D" w:rsidP="0097756D">
      <w:pPr>
        <w:pStyle w:val="a5"/>
        <w:jc w:val="right"/>
        <w:rPr>
          <w:sz w:val="24"/>
          <w:szCs w:val="24"/>
        </w:rPr>
      </w:pPr>
      <w:r>
        <w:rPr>
          <w:sz w:val="24"/>
          <w:szCs w:val="24"/>
        </w:rPr>
        <w:t xml:space="preserve">от </w:t>
      </w:r>
      <w:r w:rsidR="001C77C3">
        <w:rPr>
          <w:sz w:val="24"/>
          <w:szCs w:val="24"/>
        </w:rPr>
        <w:t>18.10.2017 г.</w:t>
      </w:r>
    </w:p>
    <w:p w:rsidR="0097756D" w:rsidRDefault="0097756D" w:rsidP="0097756D">
      <w:pPr>
        <w:pStyle w:val="a5"/>
        <w:jc w:val="right"/>
        <w:rPr>
          <w:sz w:val="24"/>
          <w:szCs w:val="24"/>
        </w:rPr>
      </w:pPr>
    </w:p>
    <w:p w:rsidR="00A90092" w:rsidRDefault="0097756D" w:rsidP="0097756D">
      <w:pPr>
        <w:pStyle w:val="a5"/>
        <w:jc w:val="center"/>
        <w:rPr>
          <w:sz w:val="24"/>
          <w:szCs w:val="24"/>
        </w:rPr>
      </w:pPr>
      <w:r>
        <w:rPr>
          <w:sz w:val="24"/>
          <w:szCs w:val="24"/>
        </w:rPr>
        <w:t>Порядок</w:t>
      </w:r>
    </w:p>
    <w:p w:rsidR="0097756D" w:rsidRDefault="0097756D" w:rsidP="0097756D">
      <w:pPr>
        <w:pStyle w:val="a5"/>
        <w:jc w:val="center"/>
        <w:rPr>
          <w:sz w:val="24"/>
          <w:szCs w:val="24"/>
        </w:rPr>
      </w:pPr>
      <w:r>
        <w:rPr>
          <w:sz w:val="24"/>
          <w:szCs w:val="24"/>
        </w:rPr>
        <w:t xml:space="preserve">и сроки представления, рассмотрения </w:t>
      </w:r>
      <w:r w:rsidR="00A35A5B">
        <w:rPr>
          <w:sz w:val="24"/>
          <w:szCs w:val="24"/>
        </w:rPr>
        <w:t>и оценки предложений заинтересованных лиц о включении дворовой территории многоквартирного дома в программу</w:t>
      </w:r>
    </w:p>
    <w:p w:rsidR="00A35A5B" w:rsidRDefault="00A35A5B" w:rsidP="0097756D">
      <w:pPr>
        <w:pStyle w:val="a5"/>
        <w:jc w:val="center"/>
        <w:rPr>
          <w:sz w:val="24"/>
          <w:szCs w:val="24"/>
        </w:rPr>
      </w:pPr>
    </w:p>
    <w:p w:rsidR="00A35A5B" w:rsidRDefault="00A35A5B" w:rsidP="00A35A5B">
      <w:pPr>
        <w:pStyle w:val="a5"/>
        <w:ind w:left="0"/>
        <w:jc w:val="both"/>
        <w:rPr>
          <w:sz w:val="24"/>
          <w:szCs w:val="24"/>
        </w:rPr>
      </w:pPr>
      <w:r>
        <w:rPr>
          <w:sz w:val="24"/>
          <w:szCs w:val="24"/>
        </w:rPr>
        <w:t>1. Общие положения</w:t>
      </w:r>
    </w:p>
    <w:p w:rsidR="00A35A5B" w:rsidRDefault="00A35A5B" w:rsidP="00A35A5B">
      <w:pPr>
        <w:ind w:firstLine="851"/>
        <w:jc w:val="both"/>
        <w:rPr>
          <w:sz w:val="24"/>
          <w:szCs w:val="24"/>
        </w:rPr>
      </w:pPr>
      <w:r>
        <w:rPr>
          <w:sz w:val="24"/>
          <w:szCs w:val="24"/>
        </w:rPr>
        <w:t xml:space="preserve">1.1. </w:t>
      </w:r>
      <w:proofErr w:type="gramStart"/>
      <w:r>
        <w:rPr>
          <w:sz w:val="24"/>
          <w:szCs w:val="24"/>
        </w:rPr>
        <w:t>Настоящий Порядок разработан в целях реализации программы «Формирование комфортной городской среды муниципально</w:t>
      </w:r>
      <w:r w:rsidR="001C77C3">
        <w:rPr>
          <w:sz w:val="24"/>
          <w:szCs w:val="24"/>
        </w:rPr>
        <w:t xml:space="preserve">го образования </w:t>
      </w:r>
      <w:r>
        <w:rPr>
          <w:sz w:val="24"/>
          <w:szCs w:val="24"/>
        </w:rPr>
        <w:t>город Струнино</w:t>
      </w:r>
      <w:r w:rsidR="001C77C3">
        <w:rPr>
          <w:sz w:val="24"/>
          <w:szCs w:val="24"/>
        </w:rPr>
        <w:t xml:space="preserve"> на 2018-2020 годы</w:t>
      </w:r>
      <w:r>
        <w:rPr>
          <w:sz w:val="24"/>
          <w:szCs w:val="24"/>
        </w:rPr>
        <w:t>» определяет условия и критерии отбора дворовой территории многоквартирного дома (далее – дворовая территория МКД) для включения дворовой территории МКД города Струнино в программу «Формирование комфортной городской среды муниципально</w:t>
      </w:r>
      <w:r w:rsidR="001C77C3">
        <w:rPr>
          <w:sz w:val="24"/>
          <w:szCs w:val="24"/>
        </w:rPr>
        <w:t xml:space="preserve">го образования </w:t>
      </w:r>
      <w:r>
        <w:rPr>
          <w:sz w:val="24"/>
          <w:szCs w:val="24"/>
        </w:rPr>
        <w:t>город Струнино</w:t>
      </w:r>
      <w:r w:rsidR="001C77C3">
        <w:rPr>
          <w:sz w:val="24"/>
          <w:szCs w:val="24"/>
        </w:rPr>
        <w:t xml:space="preserve"> на 2018-2020 годы</w:t>
      </w:r>
      <w:r>
        <w:rPr>
          <w:sz w:val="24"/>
          <w:szCs w:val="24"/>
        </w:rPr>
        <w:t>».</w:t>
      </w:r>
      <w:proofErr w:type="gramEnd"/>
    </w:p>
    <w:p w:rsidR="00A35A5B" w:rsidRDefault="00A35A5B" w:rsidP="00A35A5B">
      <w:pPr>
        <w:ind w:firstLine="851"/>
        <w:jc w:val="both"/>
        <w:rPr>
          <w:sz w:val="24"/>
          <w:szCs w:val="24"/>
        </w:rPr>
      </w:pPr>
      <w:r>
        <w:rPr>
          <w:sz w:val="24"/>
          <w:szCs w:val="24"/>
        </w:rPr>
        <w:t xml:space="preserve">1.2. </w:t>
      </w:r>
      <w:proofErr w:type="gramStart"/>
      <w:r>
        <w:rPr>
          <w:sz w:val="24"/>
          <w:szCs w:val="24"/>
        </w:rPr>
        <w:t>В настоящем Порядке под дворовой территорией МКД понимается совокупность территорий, прилагающих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w:t>
      </w:r>
      <w:r w:rsidR="00A90092">
        <w:rPr>
          <w:sz w:val="24"/>
          <w:szCs w:val="24"/>
        </w:rPr>
        <w:t xml:space="preserve">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A90092" w:rsidRDefault="00A90092" w:rsidP="00A35A5B">
      <w:pPr>
        <w:ind w:firstLine="851"/>
        <w:jc w:val="both"/>
        <w:rPr>
          <w:sz w:val="24"/>
          <w:szCs w:val="24"/>
        </w:rPr>
      </w:pPr>
      <w:r>
        <w:rPr>
          <w:sz w:val="24"/>
          <w:szCs w:val="24"/>
        </w:rPr>
        <w:t>1.3.  Дворовая территория МКД, расположенная на территории города Струнино, подлежащая обязательному благоустройству, включается в подпрограмму по итогам рассмотрения и оценки предложений заинтересованных лиц.</w:t>
      </w:r>
    </w:p>
    <w:p w:rsidR="00A90092" w:rsidRDefault="00A90092" w:rsidP="00A35A5B">
      <w:pPr>
        <w:ind w:firstLine="851"/>
        <w:jc w:val="both"/>
        <w:rPr>
          <w:sz w:val="24"/>
          <w:szCs w:val="24"/>
        </w:rPr>
      </w:pPr>
      <w:r>
        <w:rPr>
          <w:sz w:val="24"/>
          <w:szCs w:val="24"/>
        </w:rPr>
        <w:t>1.4.   Уполномоченной организацией по проведению отбора является администрация города Струнино.</w:t>
      </w:r>
    </w:p>
    <w:p w:rsidR="00A90092" w:rsidRDefault="00A90092" w:rsidP="00A35A5B">
      <w:pPr>
        <w:ind w:firstLine="851"/>
        <w:jc w:val="both"/>
        <w:rPr>
          <w:sz w:val="24"/>
          <w:szCs w:val="24"/>
        </w:rPr>
      </w:pPr>
      <w:r>
        <w:rPr>
          <w:sz w:val="24"/>
          <w:szCs w:val="24"/>
        </w:rPr>
        <w:t>1.5.  Отбор осуществляется общественной комиссией, образуемой администрацией города Струнино (далее – Комиссия).</w:t>
      </w:r>
    </w:p>
    <w:p w:rsidR="00A90092" w:rsidRDefault="00A90092" w:rsidP="00A35A5B">
      <w:pPr>
        <w:ind w:firstLine="851"/>
        <w:jc w:val="both"/>
        <w:rPr>
          <w:sz w:val="24"/>
          <w:szCs w:val="24"/>
        </w:rPr>
      </w:pPr>
      <w:r>
        <w:rPr>
          <w:sz w:val="24"/>
          <w:szCs w:val="24"/>
        </w:rPr>
        <w:t xml:space="preserve">1.6.   Целью отбора является: </w:t>
      </w:r>
    </w:p>
    <w:p w:rsidR="00A90092" w:rsidRDefault="00A90092" w:rsidP="00A35A5B">
      <w:pPr>
        <w:ind w:firstLine="851"/>
        <w:jc w:val="both"/>
        <w:rPr>
          <w:sz w:val="24"/>
          <w:szCs w:val="24"/>
        </w:rPr>
      </w:pPr>
      <w:r>
        <w:rPr>
          <w:sz w:val="24"/>
          <w:szCs w:val="24"/>
        </w:rPr>
        <w:t>- вовлечение  населения в процессы местного самоуправления;</w:t>
      </w:r>
    </w:p>
    <w:p w:rsidR="00A90092" w:rsidRDefault="00A90092" w:rsidP="00A35A5B">
      <w:pPr>
        <w:ind w:firstLine="851"/>
        <w:jc w:val="both"/>
        <w:rPr>
          <w:sz w:val="24"/>
          <w:szCs w:val="24"/>
        </w:rPr>
      </w:pPr>
      <w:r>
        <w:rPr>
          <w:sz w:val="24"/>
          <w:szCs w:val="24"/>
        </w:rPr>
        <w:t xml:space="preserve">- развитие механизмов </w:t>
      </w:r>
      <w:proofErr w:type="gramStart"/>
      <w:r>
        <w:rPr>
          <w:sz w:val="24"/>
          <w:szCs w:val="24"/>
        </w:rPr>
        <w:t>инициативного</w:t>
      </w:r>
      <w:proofErr w:type="gramEnd"/>
      <w:r>
        <w:rPr>
          <w:sz w:val="24"/>
          <w:szCs w:val="24"/>
        </w:rPr>
        <w:t xml:space="preserve"> бюджетирования;</w:t>
      </w:r>
    </w:p>
    <w:p w:rsidR="00A90092" w:rsidRDefault="00A90092" w:rsidP="00A35A5B">
      <w:pPr>
        <w:ind w:firstLine="851"/>
        <w:jc w:val="both"/>
        <w:rPr>
          <w:sz w:val="24"/>
          <w:szCs w:val="24"/>
        </w:rPr>
      </w:pPr>
      <w:r>
        <w:rPr>
          <w:sz w:val="24"/>
          <w:szCs w:val="24"/>
        </w:rPr>
        <w:t>- благоустройство дворовой территории МКД.</w:t>
      </w:r>
    </w:p>
    <w:p w:rsidR="00A90092" w:rsidRDefault="00A90092" w:rsidP="00A35A5B">
      <w:pPr>
        <w:ind w:firstLine="851"/>
        <w:jc w:val="both"/>
        <w:rPr>
          <w:sz w:val="24"/>
          <w:szCs w:val="24"/>
        </w:rPr>
      </w:pPr>
      <w:r>
        <w:rPr>
          <w:sz w:val="24"/>
          <w:szCs w:val="24"/>
        </w:rPr>
        <w:t>1.7. Заинтересованными лицами являются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E935F5" w:rsidRDefault="00E935F5" w:rsidP="00A35A5B">
      <w:pPr>
        <w:ind w:firstLine="851"/>
        <w:jc w:val="both"/>
        <w:rPr>
          <w:sz w:val="24"/>
          <w:szCs w:val="24"/>
        </w:rPr>
      </w:pPr>
    </w:p>
    <w:p w:rsidR="00A90092" w:rsidRDefault="00AD7C94" w:rsidP="00A90092">
      <w:pPr>
        <w:jc w:val="both"/>
        <w:rPr>
          <w:sz w:val="24"/>
          <w:szCs w:val="24"/>
        </w:rPr>
      </w:pPr>
      <w:r>
        <w:rPr>
          <w:sz w:val="24"/>
          <w:szCs w:val="24"/>
        </w:rPr>
        <w:t>2.  Формы участия заинтересованных лиц в процессе отбора дворовой территории МКД для включения в программу.</w:t>
      </w:r>
    </w:p>
    <w:p w:rsidR="00AD7C94" w:rsidRDefault="00AD7C94" w:rsidP="00AD7C94">
      <w:pPr>
        <w:ind w:firstLine="851"/>
        <w:jc w:val="both"/>
        <w:rPr>
          <w:sz w:val="24"/>
          <w:szCs w:val="24"/>
        </w:rPr>
      </w:pPr>
      <w:r>
        <w:rPr>
          <w:sz w:val="24"/>
          <w:szCs w:val="24"/>
        </w:rPr>
        <w:t>2.1.   Участие заинтересованных лиц в процессе принятия решений и реализации проектов благоустройства дворовых территорий МКД осуществляется следующим образом:</w:t>
      </w:r>
    </w:p>
    <w:p w:rsidR="00AD7C94" w:rsidRDefault="00AD7C94" w:rsidP="00AD7C94">
      <w:pPr>
        <w:ind w:firstLine="851"/>
        <w:jc w:val="both"/>
        <w:rPr>
          <w:sz w:val="24"/>
          <w:szCs w:val="24"/>
        </w:rPr>
      </w:pPr>
      <w:r>
        <w:rPr>
          <w:sz w:val="24"/>
          <w:szCs w:val="24"/>
        </w:rPr>
        <w:t>- совместное определение целей и задач по развитию дворовых территорий МКД, инвентаризация проблем и потенциалов соответствующей дворовой территории;</w:t>
      </w:r>
    </w:p>
    <w:p w:rsidR="00AD7C94" w:rsidRDefault="00AD7C94" w:rsidP="00AD7C94">
      <w:pPr>
        <w:ind w:firstLine="851"/>
        <w:jc w:val="both"/>
        <w:rPr>
          <w:sz w:val="24"/>
          <w:szCs w:val="24"/>
        </w:rPr>
      </w:pPr>
      <w:r>
        <w:rPr>
          <w:sz w:val="24"/>
          <w:szCs w:val="24"/>
        </w:rPr>
        <w:t>- определение основных видов активностей, функциональных зон и их взаимного расположения на выбранной дворовой территории МКД;</w:t>
      </w:r>
    </w:p>
    <w:p w:rsidR="00AD7C94" w:rsidRDefault="00AD7C94" w:rsidP="00AD7C94">
      <w:pPr>
        <w:ind w:firstLine="851"/>
        <w:jc w:val="both"/>
        <w:rPr>
          <w:sz w:val="24"/>
          <w:szCs w:val="24"/>
        </w:rPr>
      </w:pPr>
      <w:r>
        <w:rPr>
          <w:sz w:val="24"/>
          <w:szCs w:val="24"/>
        </w:rPr>
        <w:t>- обсуждение и выбор типа оборудования, некапитальных объектов, малых архитектурных форм, включая определение их функционального назначения, габаритов, стилевого решения, материалов дворовой территории МКД;</w:t>
      </w:r>
    </w:p>
    <w:p w:rsidR="00AD7C94" w:rsidRDefault="00AD7C94" w:rsidP="00AD7C94">
      <w:pPr>
        <w:ind w:firstLine="851"/>
        <w:jc w:val="both"/>
        <w:rPr>
          <w:sz w:val="24"/>
          <w:szCs w:val="24"/>
        </w:rPr>
      </w:pPr>
      <w:r>
        <w:rPr>
          <w:sz w:val="24"/>
          <w:szCs w:val="24"/>
        </w:rPr>
        <w:t>- консультации в выборе типов покрытий с учетом функционального зонирования дворовой территории МКД;</w:t>
      </w:r>
    </w:p>
    <w:p w:rsidR="00AD7C94" w:rsidRDefault="00AD7C94" w:rsidP="00AD7C94">
      <w:pPr>
        <w:ind w:firstLine="851"/>
        <w:jc w:val="both"/>
        <w:rPr>
          <w:sz w:val="24"/>
          <w:szCs w:val="24"/>
        </w:rPr>
      </w:pPr>
      <w:r>
        <w:rPr>
          <w:sz w:val="24"/>
          <w:szCs w:val="24"/>
        </w:rPr>
        <w:t>- консультации по предполагаемым типам озеленения дворовой территории МКД;</w:t>
      </w:r>
    </w:p>
    <w:p w:rsidR="00AD7C94" w:rsidRDefault="00AD7C94" w:rsidP="00AD7C94">
      <w:pPr>
        <w:ind w:firstLine="851"/>
        <w:jc w:val="both"/>
        <w:rPr>
          <w:sz w:val="24"/>
          <w:szCs w:val="24"/>
        </w:rPr>
      </w:pPr>
      <w:r>
        <w:rPr>
          <w:sz w:val="24"/>
          <w:szCs w:val="24"/>
        </w:rPr>
        <w:t>- консультации по предполагаемым типам освещения и осветительного оборудования дворовой территории МКД;</w:t>
      </w:r>
    </w:p>
    <w:p w:rsidR="00AD7C94" w:rsidRDefault="00AD7C94" w:rsidP="00AD7C94">
      <w:pPr>
        <w:ind w:firstLine="851"/>
        <w:jc w:val="both"/>
        <w:rPr>
          <w:sz w:val="24"/>
          <w:szCs w:val="24"/>
        </w:rPr>
      </w:pPr>
      <w:r>
        <w:rPr>
          <w:sz w:val="24"/>
          <w:szCs w:val="24"/>
        </w:rPr>
        <w:lastRenderedPageBreak/>
        <w:t>- участие в разработке проекта благоустройства дворовой территории, обсуждение решений с архитекторами, проектировщиками и другими профильными специалистами, с лицами, осуществляющими управление многоквартирными домами;</w:t>
      </w:r>
    </w:p>
    <w:p w:rsidR="00AD7C94" w:rsidRDefault="00AD7C94" w:rsidP="00AD7C94">
      <w:pPr>
        <w:ind w:firstLine="851"/>
        <w:jc w:val="both"/>
        <w:rPr>
          <w:sz w:val="24"/>
          <w:szCs w:val="24"/>
        </w:rPr>
      </w:pPr>
      <w:r>
        <w:rPr>
          <w:sz w:val="24"/>
          <w:szCs w:val="24"/>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помещений в МКД и других заинтересованных сторон;</w:t>
      </w:r>
    </w:p>
    <w:p w:rsidR="00AD7C94" w:rsidRDefault="00E935F5" w:rsidP="00AD7C94">
      <w:pPr>
        <w:ind w:firstLine="851"/>
        <w:jc w:val="both"/>
        <w:rPr>
          <w:sz w:val="24"/>
          <w:szCs w:val="24"/>
        </w:rPr>
      </w:pPr>
      <w:r>
        <w:rPr>
          <w:sz w:val="24"/>
          <w:szCs w:val="24"/>
        </w:rPr>
        <w:t>- осуществление общественного контроля собственников помещений в МКД, включая возможность контроля со стороны любых заинтересованных сторон.</w:t>
      </w:r>
    </w:p>
    <w:p w:rsidR="00E935F5" w:rsidRDefault="00E935F5" w:rsidP="00AD7C94">
      <w:pPr>
        <w:ind w:firstLine="851"/>
        <w:jc w:val="both"/>
        <w:rPr>
          <w:sz w:val="24"/>
          <w:szCs w:val="24"/>
        </w:rPr>
      </w:pPr>
      <w:r>
        <w:rPr>
          <w:sz w:val="24"/>
          <w:szCs w:val="24"/>
        </w:rPr>
        <w:t>2.2. Для участия в общих собраниях собственников помещений МКД, на которых принимаются решения о представлении предложений по дворовым территориям МКД для включения в подпрограмму, направляются представители органов местного самоуправления.</w:t>
      </w:r>
    </w:p>
    <w:p w:rsidR="00E935F5" w:rsidRDefault="00E935F5" w:rsidP="00AD7C94">
      <w:pPr>
        <w:ind w:firstLine="851"/>
        <w:jc w:val="both"/>
        <w:rPr>
          <w:sz w:val="24"/>
          <w:szCs w:val="24"/>
        </w:rPr>
      </w:pPr>
      <w:r>
        <w:rPr>
          <w:sz w:val="24"/>
          <w:szCs w:val="24"/>
        </w:rPr>
        <w:t>2.3. Организуются отдельные встречи с представителями советов многоквартирных домов, общественных организаций, лицами, осуществляющими управление многоквартирными домами, и их объединениями,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условий предоставления такой поддержки.</w:t>
      </w:r>
    </w:p>
    <w:p w:rsidR="00E935F5" w:rsidRDefault="00E935F5" w:rsidP="00AD7C94">
      <w:pPr>
        <w:ind w:firstLine="851"/>
        <w:jc w:val="both"/>
        <w:rPr>
          <w:sz w:val="24"/>
          <w:szCs w:val="24"/>
        </w:rPr>
      </w:pPr>
    </w:p>
    <w:p w:rsidR="00E935F5" w:rsidRDefault="00E935F5" w:rsidP="00E935F5">
      <w:pPr>
        <w:jc w:val="both"/>
        <w:rPr>
          <w:sz w:val="24"/>
          <w:szCs w:val="24"/>
        </w:rPr>
      </w:pPr>
      <w:r>
        <w:rPr>
          <w:sz w:val="24"/>
          <w:szCs w:val="24"/>
        </w:rPr>
        <w:t>3. Условия рассмотрения и оценки предложений заинтересованных лиц о включении в программу</w:t>
      </w:r>
    </w:p>
    <w:p w:rsidR="00E935F5" w:rsidRDefault="00E935F5" w:rsidP="00E935F5">
      <w:pPr>
        <w:ind w:firstLine="851"/>
        <w:jc w:val="both"/>
        <w:rPr>
          <w:sz w:val="24"/>
          <w:szCs w:val="24"/>
        </w:rPr>
      </w:pPr>
      <w:r>
        <w:rPr>
          <w:sz w:val="24"/>
          <w:szCs w:val="24"/>
        </w:rPr>
        <w:t>3.1. Предложения о рассмотрении и оценке предложений заинтересованных лиц о включении дворовой территории МКД, подлежащей обязательному благоустройству в 2018-2022 годы, подаются уполномоченными представителями заинтересованных лиц (далее – Участники отбора).</w:t>
      </w:r>
    </w:p>
    <w:p w:rsidR="00E935F5" w:rsidRDefault="00E935F5" w:rsidP="00E935F5">
      <w:pPr>
        <w:ind w:firstLine="851"/>
        <w:jc w:val="both"/>
        <w:rPr>
          <w:sz w:val="24"/>
          <w:szCs w:val="24"/>
        </w:rPr>
      </w:pPr>
      <w:r>
        <w:rPr>
          <w:sz w:val="24"/>
          <w:szCs w:val="24"/>
        </w:rPr>
        <w:t>3.2. Необходимыми условиями для включения в программу являются:</w:t>
      </w:r>
    </w:p>
    <w:p w:rsidR="009F163A" w:rsidRDefault="00E935F5" w:rsidP="00E935F5">
      <w:pPr>
        <w:ind w:firstLine="851"/>
        <w:jc w:val="both"/>
        <w:rPr>
          <w:sz w:val="24"/>
          <w:szCs w:val="24"/>
        </w:rPr>
      </w:pPr>
      <w:r>
        <w:rPr>
          <w:sz w:val="24"/>
          <w:szCs w:val="24"/>
        </w:rPr>
        <w:t xml:space="preserve">1) </w:t>
      </w:r>
      <w:r w:rsidR="009F163A">
        <w:rPr>
          <w:sz w:val="24"/>
          <w:szCs w:val="24"/>
        </w:rPr>
        <w:t xml:space="preserve">собственниками помещений МКД осуществлен выбор способа управления МКД и выбранный способ реализован посредством управления товариществом собственников жилья, жилищным, </w:t>
      </w:r>
      <w:proofErr w:type="gramStart"/>
      <w:r w:rsidR="009F163A">
        <w:rPr>
          <w:sz w:val="24"/>
          <w:szCs w:val="24"/>
        </w:rPr>
        <w:t>жилищно – строительным</w:t>
      </w:r>
      <w:proofErr w:type="gramEnd"/>
      <w:r w:rsidR="009F163A">
        <w:rPr>
          <w:sz w:val="24"/>
          <w:szCs w:val="24"/>
        </w:rPr>
        <w:t xml:space="preserve"> кооперативом или иным специализированным потребительским кооперативом либо управляющей организацией;</w:t>
      </w:r>
    </w:p>
    <w:p w:rsidR="00E935F5" w:rsidRDefault="009F163A" w:rsidP="00E935F5">
      <w:pPr>
        <w:ind w:firstLine="851"/>
        <w:jc w:val="both"/>
        <w:rPr>
          <w:sz w:val="24"/>
          <w:szCs w:val="24"/>
        </w:rPr>
      </w:pPr>
      <w:r>
        <w:rPr>
          <w:sz w:val="24"/>
          <w:szCs w:val="24"/>
        </w:rPr>
        <w:t>2) создан Совет МКД (за исключением товариществ собственников жилья, жилищных, жилищно – строительных кооперативом или иных специализированных потребительских кооперативов);</w:t>
      </w:r>
    </w:p>
    <w:p w:rsidR="009F163A" w:rsidRDefault="009F163A" w:rsidP="00E935F5">
      <w:pPr>
        <w:ind w:firstLine="851"/>
        <w:jc w:val="both"/>
        <w:rPr>
          <w:sz w:val="24"/>
          <w:szCs w:val="24"/>
        </w:rPr>
      </w:pPr>
      <w:r>
        <w:rPr>
          <w:sz w:val="24"/>
          <w:szCs w:val="24"/>
        </w:rPr>
        <w:t>3) имеется акт осмотра благоустройства дворовой территории МКД;</w:t>
      </w:r>
    </w:p>
    <w:p w:rsidR="009F163A" w:rsidRDefault="009F163A" w:rsidP="00E935F5">
      <w:pPr>
        <w:ind w:firstLine="851"/>
        <w:jc w:val="both"/>
        <w:rPr>
          <w:sz w:val="24"/>
          <w:szCs w:val="24"/>
        </w:rPr>
      </w:pPr>
      <w:r>
        <w:rPr>
          <w:sz w:val="24"/>
          <w:szCs w:val="24"/>
        </w:rPr>
        <w:t xml:space="preserve">4) имеется проект благоустройства дворовой территории МКД, содержащий: </w:t>
      </w:r>
    </w:p>
    <w:p w:rsidR="009F163A" w:rsidRDefault="009F163A" w:rsidP="00E935F5">
      <w:pPr>
        <w:ind w:firstLine="851"/>
        <w:jc w:val="both"/>
        <w:rPr>
          <w:sz w:val="24"/>
          <w:szCs w:val="24"/>
        </w:rPr>
      </w:pPr>
      <w:r>
        <w:rPr>
          <w:sz w:val="24"/>
          <w:szCs w:val="24"/>
        </w:rPr>
        <w:t xml:space="preserve">- дизайн – проект (на основе </w:t>
      </w:r>
      <w:proofErr w:type="spellStart"/>
      <w:r>
        <w:rPr>
          <w:sz w:val="24"/>
          <w:szCs w:val="24"/>
        </w:rPr>
        <w:t>топосъемки</w:t>
      </w:r>
      <w:proofErr w:type="spellEnd"/>
      <w:r>
        <w:rPr>
          <w:sz w:val="24"/>
          <w:szCs w:val="24"/>
        </w:rPr>
        <w:t xml:space="preserve">) размещения элементов благоустройства (малые архитектурные формы, элементы озеленения, внутридомовые проезды и т.д.), с обозначением элементов благоустройства (парковочных карманов, малых архитектурных форм и прочее), </w:t>
      </w:r>
      <w:proofErr w:type="gramStart"/>
      <w:r>
        <w:rPr>
          <w:sz w:val="24"/>
          <w:szCs w:val="24"/>
        </w:rPr>
        <w:t>согласованную</w:t>
      </w:r>
      <w:proofErr w:type="gramEnd"/>
      <w:r>
        <w:rPr>
          <w:sz w:val="24"/>
          <w:szCs w:val="24"/>
        </w:rPr>
        <w:t xml:space="preserve"> с </w:t>
      </w:r>
      <w:proofErr w:type="spellStart"/>
      <w:r>
        <w:rPr>
          <w:sz w:val="24"/>
          <w:szCs w:val="24"/>
        </w:rPr>
        <w:t>ресурсоснабжающими</w:t>
      </w:r>
      <w:proofErr w:type="spellEnd"/>
      <w:r>
        <w:rPr>
          <w:sz w:val="24"/>
          <w:szCs w:val="24"/>
        </w:rPr>
        <w:t xml:space="preserve"> и обслуживающими коммунальными организациями города Струнино на п</w:t>
      </w:r>
      <w:r w:rsidR="001C77C3">
        <w:rPr>
          <w:sz w:val="24"/>
          <w:szCs w:val="24"/>
        </w:rPr>
        <w:t>редмет возможности проведения ме</w:t>
      </w:r>
      <w:r>
        <w:rPr>
          <w:sz w:val="24"/>
          <w:szCs w:val="24"/>
        </w:rPr>
        <w:t>роприятий по благоустройству;</w:t>
      </w:r>
    </w:p>
    <w:p w:rsidR="009F163A" w:rsidRDefault="009F163A" w:rsidP="00E935F5">
      <w:pPr>
        <w:ind w:firstLine="851"/>
        <w:jc w:val="both"/>
        <w:rPr>
          <w:sz w:val="24"/>
          <w:szCs w:val="24"/>
        </w:rPr>
      </w:pPr>
      <w:r>
        <w:rPr>
          <w:sz w:val="24"/>
          <w:szCs w:val="24"/>
        </w:rPr>
        <w:t>- сметный расчет планируемых работ;</w:t>
      </w:r>
    </w:p>
    <w:p w:rsidR="009F163A" w:rsidRDefault="009F163A" w:rsidP="00E935F5">
      <w:pPr>
        <w:ind w:firstLine="851"/>
        <w:jc w:val="both"/>
        <w:rPr>
          <w:sz w:val="24"/>
          <w:szCs w:val="24"/>
        </w:rPr>
      </w:pPr>
      <w:r>
        <w:rPr>
          <w:sz w:val="24"/>
          <w:szCs w:val="24"/>
        </w:rPr>
        <w:t>5) общим собранием собственников помещений в МКД приняты следующие решения:</w:t>
      </w:r>
    </w:p>
    <w:p w:rsidR="009F163A" w:rsidRDefault="009F163A" w:rsidP="00E935F5">
      <w:pPr>
        <w:ind w:firstLine="851"/>
        <w:jc w:val="both"/>
        <w:rPr>
          <w:sz w:val="24"/>
          <w:szCs w:val="24"/>
        </w:rPr>
      </w:pPr>
      <w:r>
        <w:rPr>
          <w:sz w:val="24"/>
          <w:szCs w:val="24"/>
        </w:rPr>
        <w:t>- об участии в программе;</w:t>
      </w:r>
    </w:p>
    <w:p w:rsidR="009F163A" w:rsidRDefault="009F163A" w:rsidP="00E935F5">
      <w:pPr>
        <w:ind w:firstLine="851"/>
        <w:jc w:val="both"/>
        <w:rPr>
          <w:sz w:val="24"/>
          <w:szCs w:val="24"/>
        </w:rPr>
      </w:pPr>
      <w:proofErr w:type="gramStart"/>
      <w:r>
        <w:rPr>
          <w:sz w:val="24"/>
          <w:szCs w:val="24"/>
        </w:rPr>
        <w:t>- об утверждении перечня работ по благоустройству дворовой территории МКД, сформированного исходя из минимального и дополнительного перечней работ по благоустройству;</w:t>
      </w:r>
      <w:proofErr w:type="gramEnd"/>
    </w:p>
    <w:p w:rsidR="009F163A" w:rsidRDefault="009F163A" w:rsidP="00E935F5">
      <w:pPr>
        <w:ind w:firstLine="851"/>
        <w:jc w:val="both"/>
        <w:rPr>
          <w:sz w:val="24"/>
          <w:szCs w:val="24"/>
        </w:rPr>
      </w:pPr>
      <w:proofErr w:type="gramStart"/>
      <w:r>
        <w:rPr>
          <w:sz w:val="24"/>
          <w:szCs w:val="24"/>
        </w:rPr>
        <w:t>- о доле финансового участия заинтересованных лиц в реализации мероприятий по благоустройству дворовой территории МКД в соответствии с условиями программы исходя из минимального  и дополнительного перечней работ по благоустройству дворовых территорий МКД;</w:t>
      </w:r>
      <w:proofErr w:type="gramEnd"/>
    </w:p>
    <w:p w:rsidR="009F163A" w:rsidRDefault="00035CB1" w:rsidP="00E935F5">
      <w:pPr>
        <w:ind w:firstLine="851"/>
        <w:jc w:val="both"/>
        <w:rPr>
          <w:sz w:val="24"/>
          <w:szCs w:val="24"/>
        </w:rPr>
      </w:pPr>
      <w:r>
        <w:rPr>
          <w:sz w:val="24"/>
          <w:szCs w:val="24"/>
        </w:rPr>
        <w:t>- о включении/</w:t>
      </w:r>
      <w:proofErr w:type="spellStart"/>
      <w:r>
        <w:rPr>
          <w:sz w:val="24"/>
          <w:szCs w:val="24"/>
        </w:rPr>
        <w:t>невключении</w:t>
      </w:r>
      <w:proofErr w:type="spellEnd"/>
      <w:r>
        <w:rPr>
          <w:sz w:val="24"/>
          <w:szCs w:val="24"/>
        </w:rPr>
        <w:t xml:space="preserve"> в состав общего имущества в МКД оборудования, иных материальных объектов, установленных на дворовой территории МКД в результате реализации мероприятий по ее благоустройству в целях осуществления последующего </w:t>
      </w:r>
      <w:r>
        <w:rPr>
          <w:sz w:val="24"/>
          <w:szCs w:val="24"/>
        </w:rPr>
        <w:lastRenderedPageBreak/>
        <w:t>содержания указанных объектов в соответствии с требованиями законодательства Российской Федерации;</w:t>
      </w:r>
    </w:p>
    <w:p w:rsidR="00035CB1" w:rsidRDefault="00035CB1" w:rsidP="00E935F5">
      <w:pPr>
        <w:ind w:firstLine="851"/>
        <w:jc w:val="both"/>
        <w:rPr>
          <w:sz w:val="24"/>
          <w:szCs w:val="24"/>
        </w:rPr>
      </w:pPr>
      <w:r>
        <w:rPr>
          <w:sz w:val="24"/>
          <w:szCs w:val="24"/>
        </w:rPr>
        <w:t xml:space="preserve">- о выборе лица, уполномоченного действовать от имени собственников помещений МКД на подачу заявки на участие в отборе; на предоставление предложений, согласование дизайн – проекта благоустройства дворовой территории МКД, а также на участие в </w:t>
      </w:r>
      <w:proofErr w:type="gramStart"/>
      <w:r>
        <w:rPr>
          <w:sz w:val="24"/>
          <w:szCs w:val="24"/>
        </w:rPr>
        <w:t>контроле за</w:t>
      </w:r>
      <w:proofErr w:type="gramEnd"/>
      <w:r>
        <w:rPr>
          <w:sz w:val="24"/>
          <w:szCs w:val="24"/>
        </w:rPr>
        <w:t xml:space="preserve"> выполнением работ по благоустройству дворовой территории МКД, в том числе промежуточном и приемке;</w:t>
      </w:r>
    </w:p>
    <w:p w:rsidR="00035CB1" w:rsidRDefault="00035CB1" w:rsidP="00E935F5">
      <w:pPr>
        <w:ind w:firstLine="851"/>
        <w:jc w:val="both"/>
        <w:rPr>
          <w:sz w:val="24"/>
          <w:szCs w:val="24"/>
        </w:rPr>
      </w:pPr>
      <w:r>
        <w:rPr>
          <w:sz w:val="24"/>
          <w:szCs w:val="24"/>
        </w:rPr>
        <w:t>- об обязательном последующем содержании и текущем ремонте объектов внешнего благоустройства, выполненных в рамках мероприятий за счет средств собственников помещений в МКД;</w:t>
      </w:r>
    </w:p>
    <w:p w:rsidR="00035CB1" w:rsidRDefault="00035CB1" w:rsidP="00E935F5">
      <w:pPr>
        <w:ind w:firstLine="851"/>
        <w:jc w:val="both"/>
        <w:rPr>
          <w:sz w:val="24"/>
          <w:szCs w:val="24"/>
        </w:rPr>
      </w:pPr>
      <w:r>
        <w:rPr>
          <w:sz w:val="24"/>
          <w:szCs w:val="24"/>
        </w:rPr>
        <w:t>- о разработке дизайн – проекта дворовой территории МКД, включающего схему размещения элементов благоустройства и сметный расчет планируемых работ;</w:t>
      </w:r>
    </w:p>
    <w:p w:rsidR="00E935F5" w:rsidRDefault="00035CB1" w:rsidP="00E935F5">
      <w:pPr>
        <w:ind w:firstLine="851"/>
        <w:jc w:val="both"/>
        <w:rPr>
          <w:sz w:val="24"/>
          <w:szCs w:val="24"/>
        </w:rPr>
      </w:pPr>
      <w:r>
        <w:rPr>
          <w:sz w:val="24"/>
          <w:szCs w:val="24"/>
        </w:rPr>
        <w:t>- об утверждении дизайн – проекта дворовой территории МКД, включающего схему размещения элементов благоустройства и сметный расчет планируемых работ;</w:t>
      </w:r>
    </w:p>
    <w:p w:rsidR="00035CB1" w:rsidRDefault="00DE1939" w:rsidP="00E935F5">
      <w:pPr>
        <w:ind w:firstLine="851"/>
        <w:jc w:val="both"/>
        <w:rPr>
          <w:sz w:val="24"/>
          <w:szCs w:val="24"/>
        </w:rPr>
      </w:pPr>
      <w:r>
        <w:rPr>
          <w:sz w:val="24"/>
          <w:szCs w:val="24"/>
        </w:rPr>
        <w:t xml:space="preserve">3.3. Дворовая территория МКД не подлежит включению в подпрограмму </w:t>
      </w:r>
      <w:r w:rsidR="001C16D8">
        <w:rPr>
          <w:sz w:val="24"/>
          <w:szCs w:val="24"/>
        </w:rPr>
        <w:t>в случае признания многоквартирного дома, расположенного на дворовой территории, аварийным и подлежащим сносу.</w:t>
      </w:r>
    </w:p>
    <w:p w:rsidR="001C16D8" w:rsidRDefault="001C16D8" w:rsidP="00E935F5">
      <w:pPr>
        <w:ind w:firstLine="851"/>
        <w:jc w:val="both"/>
        <w:rPr>
          <w:sz w:val="24"/>
          <w:szCs w:val="24"/>
        </w:rPr>
      </w:pPr>
    </w:p>
    <w:p w:rsidR="001C16D8" w:rsidRDefault="001C16D8" w:rsidP="001C16D8">
      <w:pPr>
        <w:jc w:val="both"/>
        <w:rPr>
          <w:sz w:val="24"/>
          <w:szCs w:val="24"/>
        </w:rPr>
      </w:pPr>
      <w:r>
        <w:rPr>
          <w:sz w:val="24"/>
          <w:szCs w:val="24"/>
        </w:rPr>
        <w:t>4. Порядок подачи документов для участия в отборе</w:t>
      </w:r>
    </w:p>
    <w:p w:rsidR="001C16D8" w:rsidRDefault="001C16D8" w:rsidP="001C16D8">
      <w:pPr>
        <w:ind w:firstLine="851"/>
        <w:jc w:val="both"/>
        <w:rPr>
          <w:sz w:val="24"/>
          <w:szCs w:val="24"/>
        </w:rPr>
      </w:pPr>
      <w:r>
        <w:rPr>
          <w:sz w:val="24"/>
          <w:szCs w:val="24"/>
        </w:rPr>
        <w:t>4.1. Организатор отбора готовит сообщение о проведении отбора, которое подлежит официальному опубликованию в печатных средствах массовой информации и размещению на официальном сайте администрации города Струнино.</w:t>
      </w:r>
    </w:p>
    <w:p w:rsidR="001C16D8" w:rsidRDefault="001C16D8" w:rsidP="001C16D8">
      <w:pPr>
        <w:ind w:firstLine="851"/>
        <w:jc w:val="both"/>
        <w:rPr>
          <w:sz w:val="24"/>
          <w:szCs w:val="24"/>
        </w:rPr>
      </w:pPr>
      <w:r>
        <w:rPr>
          <w:sz w:val="24"/>
          <w:szCs w:val="24"/>
        </w:rPr>
        <w:t>4.2. Сроки приема и рассмотрения заявок указываются в сообщении о проведении отбора.</w:t>
      </w:r>
    </w:p>
    <w:p w:rsidR="001C16D8" w:rsidRDefault="001C16D8" w:rsidP="001C16D8">
      <w:pPr>
        <w:ind w:firstLine="851"/>
        <w:jc w:val="both"/>
        <w:rPr>
          <w:sz w:val="24"/>
          <w:szCs w:val="24"/>
        </w:rPr>
      </w:pPr>
      <w:r>
        <w:rPr>
          <w:sz w:val="24"/>
          <w:szCs w:val="24"/>
        </w:rPr>
        <w:t xml:space="preserve">4.3. Информирование граждан, организаций, заинтересованных лиц о </w:t>
      </w:r>
      <w:r w:rsidR="00A5139F">
        <w:rPr>
          <w:sz w:val="24"/>
          <w:szCs w:val="24"/>
        </w:rPr>
        <w:t>в</w:t>
      </w:r>
      <w:r>
        <w:rPr>
          <w:sz w:val="24"/>
          <w:szCs w:val="24"/>
        </w:rPr>
        <w:t xml:space="preserve">озможности участия в программе </w:t>
      </w:r>
      <w:proofErr w:type="gramStart"/>
      <w:r>
        <w:rPr>
          <w:sz w:val="24"/>
          <w:szCs w:val="24"/>
        </w:rPr>
        <w:t>осуществляется</w:t>
      </w:r>
      <w:proofErr w:type="gramEnd"/>
      <w:r>
        <w:rPr>
          <w:sz w:val="24"/>
          <w:szCs w:val="24"/>
        </w:rPr>
        <w:t xml:space="preserve"> в том числе путем вывешивания афиш и объявлений на информационных досках в подъездах жилых домов.</w:t>
      </w:r>
    </w:p>
    <w:p w:rsidR="001C16D8" w:rsidRDefault="001C16D8" w:rsidP="001C16D8">
      <w:pPr>
        <w:ind w:firstLine="851"/>
        <w:jc w:val="both"/>
        <w:rPr>
          <w:sz w:val="24"/>
          <w:szCs w:val="24"/>
        </w:rPr>
      </w:pPr>
      <w:r>
        <w:rPr>
          <w:sz w:val="24"/>
          <w:szCs w:val="24"/>
        </w:rPr>
        <w:t>4.4. Заявка на участие в отборе дворовой территории МКД составляется по форме в соответствии с настоящим Порядком.</w:t>
      </w:r>
    </w:p>
    <w:p w:rsidR="001C16D8" w:rsidRDefault="001C16D8" w:rsidP="001C16D8">
      <w:pPr>
        <w:ind w:firstLine="851"/>
        <w:jc w:val="both"/>
        <w:rPr>
          <w:sz w:val="24"/>
          <w:szCs w:val="24"/>
        </w:rPr>
      </w:pPr>
      <w:r>
        <w:rPr>
          <w:sz w:val="24"/>
          <w:szCs w:val="24"/>
        </w:rPr>
        <w:t>4.5. К заявке прилагаются следующие документы</w:t>
      </w:r>
      <w:r w:rsidR="00F04F8F">
        <w:rPr>
          <w:sz w:val="24"/>
          <w:szCs w:val="24"/>
        </w:rPr>
        <w:t>:</w:t>
      </w:r>
    </w:p>
    <w:p w:rsidR="00F04F8F" w:rsidRDefault="00F04F8F" w:rsidP="001C16D8">
      <w:pPr>
        <w:ind w:firstLine="851"/>
        <w:jc w:val="both"/>
        <w:rPr>
          <w:sz w:val="24"/>
          <w:szCs w:val="24"/>
        </w:rPr>
      </w:pPr>
      <w:r>
        <w:rPr>
          <w:sz w:val="24"/>
          <w:szCs w:val="24"/>
        </w:rPr>
        <w:t>- копии протоколов общего собрания собственников помещений в многоквартирном доме, оформленные в соответствии с требованиями Жилищного кодекса Российской Федерации, с принятыми решениями согласно п.3.2. настоящего Порядка;</w:t>
      </w:r>
    </w:p>
    <w:p w:rsidR="00F04F8F" w:rsidRDefault="00F04F8F" w:rsidP="001C16D8">
      <w:pPr>
        <w:ind w:firstLine="851"/>
        <w:jc w:val="both"/>
        <w:rPr>
          <w:sz w:val="24"/>
          <w:szCs w:val="24"/>
        </w:rPr>
      </w:pPr>
      <w:r>
        <w:rPr>
          <w:sz w:val="24"/>
          <w:szCs w:val="24"/>
        </w:rPr>
        <w:t>- акт осмотра благоустройства дворовой территории МКД, составленный организацией, осуществляющей управление соответствующим многоквартирным домом;</w:t>
      </w:r>
    </w:p>
    <w:p w:rsidR="00F04F8F" w:rsidRDefault="00F04F8F" w:rsidP="001C16D8">
      <w:pPr>
        <w:ind w:firstLine="851"/>
        <w:jc w:val="both"/>
        <w:rPr>
          <w:sz w:val="24"/>
          <w:szCs w:val="24"/>
        </w:rPr>
      </w:pPr>
      <w:r>
        <w:rPr>
          <w:sz w:val="24"/>
          <w:szCs w:val="24"/>
        </w:rPr>
        <w:t>- копия устава для юридического лица;</w:t>
      </w:r>
    </w:p>
    <w:p w:rsidR="00F04F8F" w:rsidRDefault="00F04F8F" w:rsidP="001C16D8">
      <w:pPr>
        <w:ind w:firstLine="851"/>
        <w:jc w:val="both"/>
        <w:rPr>
          <w:sz w:val="24"/>
          <w:szCs w:val="24"/>
        </w:rPr>
      </w:pPr>
      <w:r>
        <w:rPr>
          <w:sz w:val="24"/>
          <w:szCs w:val="24"/>
        </w:rPr>
        <w:t>- план благоустройства дворовой территории МКД.</w:t>
      </w:r>
    </w:p>
    <w:p w:rsidR="00F04F8F" w:rsidRDefault="00F04F8F" w:rsidP="001C16D8">
      <w:pPr>
        <w:ind w:firstLine="851"/>
        <w:jc w:val="both"/>
        <w:rPr>
          <w:sz w:val="24"/>
          <w:szCs w:val="24"/>
        </w:rPr>
      </w:pPr>
      <w:r>
        <w:rPr>
          <w:sz w:val="24"/>
          <w:szCs w:val="24"/>
        </w:rPr>
        <w:t xml:space="preserve">4.6. Участник отбора </w:t>
      </w:r>
      <w:r w:rsidR="00E62F20">
        <w:rPr>
          <w:sz w:val="24"/>
          <w:szCs w:val="24"/>
        </w:rPr>
        <w:t>формирует пакет документов и направляет его в Комиссию в сроки, указанные в сообщении о проведении отбора. В отношении одной дворовой территории МКД может быть подана только одна заявка на участие в отборе. В случае, если многоквартирные дома, расположенные в одной дворовой территории, находятся</w:t>
      </w:r>
      <w:r w:rsidR="0001502B">
        <w:rPr>
          <w:sz w:val="24"/>
          <w:szCs w:val="24"/>
        </w:rPr>
        <w:t xml:space="preserve"> в управлении нескольких управляющих организаций, товариществ собственников жилья, жилищных, </w:t>
      </w:r>
      <w:proofErr w:type="gramStart"/>
      <w:r w:rsidR="0001502B">
        <w:rPr>
          <w:sz w:val="24"/>
          <w:szCs w:val="24"/>
        </w:rPr>
        <w:t>жилищно – строительных</w:t>
      </w:r>
      <w:proofErr w:type="gramEnd"/>
      <w:r w:rsidR="0001502B">
        <w:rPr>
          <w:sz w:val="24"/>
          <w:szCs w:val="24"/>
        </w:rPr>
        <w:t xml:space="preserve"> кооперативом или иных специализированных потребительских кооперативов, заявка на участие в отборе подается от имени уполномоченных лиц, определенных протоколами общих собраний помещений МКД.</w:t>
      </w:r>
    </w:p>
    <w:p w:rsidR="0001502B" w:rsidRDefault="0001502B" w:rsidP="001C16D8">
      <w:pPr>
        <w:ind w:firstLine="851"/>
        <w:jc w:val="both"/>
        <w:rPr>
          <w:sz w:val="24"/>
          <w:szCs w:val="24"/>
        </w:rPr>
      </w:pPr>
      <w:r>
        <w:rPr>
          <w:sz w:val="24"/>
          <w:szCs w:val="24"/>
        </w:rPr>
        <w:t>4.7. Комиссия регистрирует заявки на участие в отборе в порядке очередности поступления.</w:t>
      </w:r>
      <w:r w:rsidR="00F14833">
        <w:rPr>
          <w:sz w:val="24"/>
          <w:szCs w:val="24"/>
        </w:rPr>
        <w:t xml:space="preserve"> </w:t>
      </w:r>
      <w:r>
        <w:rPr>
          <w:sz w:val="24"/>
          <w:szCs w:val="24"/>
        </w:rPr>
        <w:t xml:space="preserve">На заявке на участие в отборе ставится отметка о получении такой заявки с указанием даты и времени ее получения. Все листы заявки на участие в отборе и прилагаемые документы на участие в отборе должны быть прошиты, пронумерованы и подписаны участником отбора. Для юридических лиц заявка на участие в </w:t>
      </w:r>
      <w:r w:rsidR="00F14833">
        <w:rPr>
          <w:sz w:val="24"/>
          <w:szCs w:val="24"/>
        </w:rPr>
        <w:t>отборе</w:t>
      </w:r>
      <w:r>
        <w:rPr>
          <w:sz w:val="24"/>
          <w:szCs w:val="24"/>
        </w:rPr>
        <w:t xml:space="preserve"> должна быть скреплена печатью участника отбора. </w:t>
      </w:r>
    </w:p>
    <w:p w:rsidR="00F14833" w:rsidRDefault="00F14833" w:rsidP="001C16D8">
      <w:pPr>
        <w:ind w:firstLine="851"/>
        <w:jc w:val="both"/>
        <w:rPr>
          <w:sz w:val="24"/>
          <w:szCs w:val="24"/>
        </w:rPr>
      </w:pPr>
      <w:r>
        <w:rPr>
          <w:sz w:val="24"/>
          <w:szCs w:val="24"/>
        </w:rPr>
        <w:t>4.8. Заявки на участие в отборе, поступившие позже установленного срока, не рассматриваются, регистрируются и возвращаются участнику отбора.</w:t>
      </w:r>
    </w:p>
    <w:p w:rsidR="00F14833" w:rsidRDefault="00F14833" w:rsidP="001C16D8">
      <w:pPr>
        <w:ind w:firstLine="851"/>
        <w:jc w:val="both"/>
        <w:rPr>
          <w:sz w:val="24"/>
          <w:szCs w:val="24"/>
        </w:rPr>
      </w:pPr>
      <w:r>
        <w:rPr>
          <w:sz w:val="24"/>
          <w:szCs w:val="24"/>
        </w:rPr>
        <w:t>4.9. Участник не допускается Комиссией к участию в отборе в случае:</w:t>
      </w:r>
    </w:p>
    <w:p w:rsidR="00F14833" w:rsidRDefault="00F14833" w:rsidP="001C16D8">
      <w:pPr>
        <w:ind w:firstLine="851"/>
        <w:jc w:val="both"/>
        <w:rPr>
          <w:sz w:val="24"/>
          <w:szCs w:val="24"/>
        </w:rPr>
      </w:pPr>
      <w:r>
        <w:rPr>
          <w:sz w:val="24"/>
          <w:szCs w:val="24"/>
        </w:rPr>
        <w:lastRenderedPageBreak/>
        <w:t xml:space="preserve">- если заявка </w:t>
      </w:r>
      <w:proofErr w:type="gramStart"/>
      <w:r>
        <w:rPr>
          <w:sz w:val="24"/>
          <w:szCs w:val="24"/>
        </w:rPr>
        <w:t>на участие в отборе подана по истечении срока приема заявок на участие в отборе</w:t>
      </w:r>
      <w:proofErr w:type="gramEnd"/>
      <w:r>
        <w:rPr>
          <w:sz w:val="24"/>
          <w:szCs w:val="24"/>
        </w:rPr>
        <w:t>, указанного в сообщении о проведении отбора;</w:t>
      </w:r>
    </w:p>
    <w:p w:rsidR="00F14833" w:rsidRDefault="00D15BF0" w:rsidP="001C16D8">
      <w:pPr>
        <w:ind w:firstLine="851"/>
        <w:jc w:val="both"/>
        <w:rPr>
          <w:sz w:val="24"/>
          <w:szCs w:val="24"/>
        </w:rPr>
      </w:pPr>
      <w:r>
        <w:rPr>
          <w:sz w:val="24"/>
          <w:szCs w:val="24"/>
        </w:rPr>
        <w:t>- если не представлены в полном объеме документы, предусмотренные документацией по отбору.</w:t>
      </w:r>
    </w:p>
    <w:p w:rsidR="00D15BF0" w:rsidRDefault="00D15BF0" w:rsidP="001C16D8">
      <w:pPr>
        <w:ind w:firstLine="851"/>
        <w:jc w:val="both"/>
        <w:rPr>
          <w:sz w:val="24"/>
          <w:szCs w:val="24"/>
        </w:rPr>
      </w:pPr>
      <w:r>
        <w:rPr>
          <w:sz w:val="24"/>
          <w:szCs w:val="24"/>
        </w:rPr>
        <w:t xml:space="preserve">4.10. Оценка проектов осуществляется Комиссией в соответствии с бальной шкалой согласно приложению №3 к настоящему Порядку. По результатам отбора Комиссией формируется рейтинг заявок в порядке убывания присвоенных им суммарных баллов. </w:t>
      </w:r>
    </w:p>
    <w:p w:rsidR="00D15BF0" w:rsidRDefault="00D15BF0" w:rsidP="001C16D8">
      <w:pPr>
        <w:ind w:firstLine="851"/>
        <w:jc w:val="both"/>
        <w:rPr>
          <w:sz w:val="24"/>
          <w:szCs w:val="24"/>
        </w:rPr>
      </w:pPr>
      <w:r>
        <w:rPr>
          <w:sz w:val="24"/>
          <w:szCs w:val="24"/>
        </w:rPr>
        <w:t>4.11. Комиссия отклоняет заявку, если:</w:t>
      </w:r>
    </w:p>
    <w:p w:rsidR="00D15BF0" w:rsidRDefault="00D15BF0" w:rsidP="001C16D8">
      <w:pPr>
        <w:ind w:firstLine="851"/>
        <w:jc w:val="both"/>
        <w:rPr>
          <w:sz w:val="24"/>
          <w:szCs w:val="24"/>
        </w:rPr>
      </w:pPr>
      <w:r>
        <w:rPr>
          <w:sz w:val="24"/>
          <w:szCs w:val="24"/>
        </w:rPr>
        <w:t>- не выполнены условия отбора, указанные в пункте 3.2. настоящего Порядка;</w:t>
      </w:r>
    </w:p>
    <w:p w:rsidR="00D15BF0" w:rsidRDefault="00D15BF0" w:rsidP="001C16D8">
      <w:pPr>
        <w:ind w:firstLine="851"/>
        <w:jc w:val="both"/>
        <w:rPr>
          <w:sz w:val="24"/>
          <w:szCs w:val="24"/>
        </w:rPr>
      </w:pPr>
      <w:r>
        <w:rPr>
          <w:sz w:val="24"/>
          <w:szCs w:val="24"/>
        </w:rPr>
        <w:t>- не надлежащим образом оформлены документы, предусмотренные настоящим порядко</w:t>
      </w:r>
      <w:proofErr w:type="gramStart"/>
      <w:r>
        <w:rPr>
          <w:sz w:val="24"/>
          <w:szCs w:val="24"/>
        </w:rPr>
        <w:t>в(</w:t>
      </w:r>
      <w:proofErr w:type="gramEnd"/>
      <w:r>
        <w:rPr>
          <w:sz w:val="24"/>
          <w:szCs w:val="24"/>
        </w:rPr>
        <w:t xml:space="preserve">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 при наличии печати), не </w:t>
      </w:r>
      <w:r w:rsidR="00982600">
        <w:rPr>
          <w:sz w:val="24"/>
          <w:szCs w:val="24"/>
        </w:rPr>
        <w:t xml:space="preserve">заверены копии документов, документы подписаны лицом, не наделенным правом </w:t>
      </w:r>
      <w:r w:rsidR="000C5577">
        <w:rPr>
          <w:sz w:val="24"/>
          <w:szCs w:val="24"/>
        </w:rPr>
        <w:t>подписи).</w:t>
      </w:r>
    </w:p>
    <w:p w:rsidR="000C5577" w:rsidRDefault="000C5577" w:rsidP="001C16D8">
      <w:pPr>
        <w:ind w:firstLine="851"/>
        <w:jc w:val="both"/>
        <w:rPr>
          <w:sz w:val="24"/>
          <w:szCs w:val="24"/>
        </w:rPr>
      </w:pPr>
      <w:r>
        <w:rPr>
          <w:sz w:val="24"/>
          <w:szCs w:val="24"/>
        </w:rPr>
        <w:t>4.12. Участник отбора имеет право отозвать свою заявку, сообщив об этом письменно организатору отбора, и отказаться от участия в нем.</w:t>
      </w:r>
    </w:p>
    <w:p w:rsidR="000C5577" w:rsidRDefault="000C5577" w:rsidP="001C16D8">
      <w:pPr>
        <w:ind w:firstLine="851"/>
        <w:jc w:val="both"/>
        <w:rPr>
          <w:sz w:val="24"/>
          <w:szCs w:val="24"/>
        </w:rPr>
      </w:pPr>
      <w:r>
        <w:rPr>
          <w:sz w:val="24"/>
          <w:szCs w:val="24"/>
        </w:rPr>
        <w:t xml:space="preserve">4.13. </w:t>
      </w:r>
      <w:proofErr w:type="gramStart"/>
      <w:r>
        <w:rPr>
          <w:sz w:val="24"/>
          <w:szCs w:val="24"/>
        </w:rPr>
        <w:t>После истечения срока подачи заявок Комиссия в течение 15 рабочих дней рассматривает заявки на участие в отборе на соответствие требованиям, в части представления документов в объеме, указанном в настоящем Порядке, о чем составляется протокол рассмотрения заявок на участие в отборе дворовой территории МКД, с указанием о допуске участников отбора, который составляется не позднее даты окончания рассмотрения заявок.</w:t>
      </w:r>
      <w:proofErr w:type="gramEnd"/>
    </w:p>
    <w:p w:rsidR="000C5577" w:rsidRDefault="000C5577" w:rsidP="001C16D8">
      <w:pPr>
        <w:ind w:firstLine="851"/>
        <w:jc w:val="both"/>
        <w:rPr>
          <w:sz w:val="24"/>
          <w:szCs w:val="24"/>
        </w:rPr>
      </w:pPr>
    </w:p>
    <w:p w:rsidR="000C5577" w:rsidRDefault="000C5577" w:rsidP="000C5577">
      <w:pPr>
        <w:jc w:val="both"/>
        <w:rPr>
          <w:sz w:val="24"/>
          <w:szCs w:val="24"/>
        </w:rPr>
      </w:pPr>
      <w:r>
        <w:rPr>
          <w:sz w:val="24"/>
          <w:szCs w:val="24"/>
        </w:rPr>
        <w:t>5. Организация проведения отбора</w:t>
      </w:r>
    </w:p>
    <w:p w:rsidR="000C5577" w:rsidRDefault="000C5577" w:rsidP="000C5577">
      <w:pPr>
        <w:ind w:firstLine="851"/>
        <w:jc w:val="both"/>
        <w:rPr>
          <w:sz w:val="24"/>
          <w:szCs w:val="24"/>
        </w:rPr>
      </w:pPr>
      <w:r>
        <w:rPr>
          <w:sz w:val="24"/>
          <w:szCs w:val="24"/>
        </w:rPr>
        <w:t xml:space="preserve">5.1. </w:t>
      </w:r>
      <w:proofErr w:type="gramStart"/>
      <w:r>
        <w:rPr>
          <w:sz w:val="24"/>
          <w:szCs w:val="24"/>
        </w:rPr>
        <w:t>После истечения срока подачи заявок Комиссия в течение 15 рабочих дней рассматривает заявки на участие в отборе на соответствие требованиям, в части представления документов в объеме, указанном в настоящем Порядке, и проводит отбор заявок на участие посредством оценки заявок по бальной системе согласно критериям отбора дворовых территорий МКД, указанных в настоящем Порядке.</w:t>
      </w:r>
      <w:proofErr w:type="gramEnd"/>
      <w:r>
        <w:rPr>
          <w:sz w:val="24"/>
          <w:szCs w:val="24"/>
        </w:rPr>
        <w:t xml:space="preserve"> Использование иных критериев оценки заявок на участие в отборе не допускается.</w:t>
      </w:r>
    </w:p>
    <w:p w:rsidR="000C5577" w:rsidRDefault="000C5577" w:rsidP="000C5577">
      <w:pPr>
        <w:ind w:firstLine="851"/>
        <w:jc w:val="both"/>
        <w:rPr>
          <w:sz w:val="24"/>
          <w:szCs w:val="24"/>
        </w:rPr>
      </w:pPr>
      <w:r>
        <w:rPr>
          <w:sz w:val="24"/>
          <w:szCs w:val="24"/>
        </w:rPr>
        <w:t>5.2. Меньший порядковый номер присваивается участнику отбора, набравшему наибольшее количество баллов.</w:t>
      </w:r>
    </w:p>
    <w:p w:rsidR="000C5577" w:rsidRDefault="000C5577" w:rsidP="000C5577">
      <w:pPr>
        <w:ind w:firstLine="851"/>
        <w:jc w:val="both"/>
        <w:rPr>
          <w:sz w:val="24"/>
          <w:szCs w:val="24"/>
        </w:rPr>
      </w:pPr>
      <w:r>
        <w:rPr>
          <w:sz w:val="24"/>
          <w:szCs w:val="24"/>
        </w:rPr>
        <w:t xml:space="preserve">5.3. </w:t>
      </w:r>
      <w:r w:rsidR="00FB1A24">
        <w:rPr>
          <w:sz w:val="24"/>
          <w:szCs w:val="24"/>
        </w:rPr>
        <w:t>В случае</w:t>
      </w:r>
      <w:proofErr w:type="gramStart"/>
      <w:r w:rsidR="00FB1A24">
        <w:rPr>
          <w:sz w:val="24"/>
          <w:szCs w:val="24"/>
        </w:rPr>
        <w:t>,</w:t>
      </w:r>
      <w:proofErr w:type="gramEnd"/>
      <w:r w:rsidR="00FB1A24">
        <w:rPr>
          <w:sz w:val="24"/>
          <w:szCs w:val="24"/>
        </w:rPr>
        <w:t xml:space="preserve"> если участники отбора набирают одинаковое количество баллов, меньший порядковый номер присваивается участнику, заявка на участие в отборе которого поступила ранее других.</w:t>
      </w:r>
    </w:p>
    <w:p w:rsidR="00FB1A24" w:rsidRDefault="00FB1A24" w:rsidP="000C5577">
      <w:pPr>
        <w:ind w:firstLine="851"/>
        <w:jc w:val="both"/>
        <w:rPr>
          <w:sz w:val="24"/>
          <w:szCs w:val="24"/>
        </w:rPr>
      </w:pPr>
      <w:r>
        <w:rPr>
          <w:sz w:val="24"/>
          <w:szCs w:val="24"/>
        </w:rPr>
        <w:t>5.4. В результате оценки представленных заявок на участие в отборе осуществляется формирование адресного перечня дворовых территорий МКД из участников отбора в порядке очередности (в зависимости от присвоенного порядкового номера в порядке возрастания).</w:t>
      </w:r>
    </w:p>
    <w:p w:rsidR="00FB1A24" w:rsidRDefault="00FB1A24" w:rsidP="000C5577">
      <w:pPr>
        <w:ind w:firstLine="851"/>
        <w:jc w:val="both"/>
        <w:rPr>
          <w:sz w:val="24"/>
          <w:szCs w:val="24"/>
        </w:rPr>
      </w:pPr>
      <w:r>
        <w:rPr>
          <w:sz w:val="24"/>
          <w:szCs w:val="24"/>
        </w:rPr>
        <w:t>5.5. Комиссия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FB1A24" w:rsidRDefault="00FB1A24" w:rsidP="000C5577">
      <w:pPr>
        <w:ind w:firstLine="851"/>
        <w:jc w:val="both"/>
        <w:rPr>
          <w:sz w:val="24"/>
          <w:szCs w:val="24"/>
        </w:rPr>
      </w:pPr>
      <w:r>
        <w:rPr>
          <w:sz w:val="24"/>
          <w:szCs w:val="24"/>
        </w:rPr>
        <w:t>5.6. Отбор признается несостоявшимся в случае, если:</w:t>
      </w:r>
    </w:p>
    <w:p w:rsidR="00FB1A24" w:rsidRDefault="00FB1A24" w:rsidP="000C5577">
      <w:pPr>
        <w:ind w:firstLine="851"/>
        <w:jc w:val="both"/>
        <w:rPr>
          <w:sz w:val="24"/>
          <w:szCs w:val="24"/>
        </w:rPr>
      </w:pPr>
      <w:r>
        <w:rPr>
          <w:sz w:val="24"/>
          <w:szCs w:val="24"/>
        </w:rPr>
        <w:t>- отклонены все заявки на участие в отборе;</w:t>
      </w:r>
    </w:p>
    <w:p w:rsidR="00FB1A24" w:rsidRDefault="00FB1A24" w:rsidP="000C5577">
      <w:pPr>
        <w:ind w:firstLine="851"/>
        <w:jc w:val="both"/>
        <w:rPr>
          <w:sz w:val="24"/>
          <w:szCs w:val="24"/>
        </w:rPr>
      </w:pPr>
      <w:r>
        <w:rPr>
          <w:sz w:val="24"/>
          <w:szCs w:val="24"/>
        </w:rPr>
        <w:t>- не подано ни одной заявки на участие в отборе.</w:t>
      </w:r>
    </w:p>
    <w:p w:rsidR="00FB1A24" w:rsidRDefault="00FB1A24" w:rsidP="000C5577">
      <w:pPr>
        <w:ind w:firstLine="851"/>
        <w:jc w:val="both"/>
        <w:rPr>
          <w:sz w:val="24"/>
          <w:szCs w:val="24"/>
        </w:rPr>
      </w:pPr>
      <w:r>
        <w:rPr>
          <w:sz w:val="24"/>
          <w:szCs w:val="24"/>
        </w:rPr>
        <w:t>5.7. По результатам заседания Комиссии составляется его протокол, не позднее даты окончания рассмотрения заявок, который подписывается всеми присутствовавшими на заседании членами Комиссии.</w:t>
      </w:r>
    </w:p>
    <w:p w:rsidR="00FB1A24" w:rsidRDefault="00FB1A24" w:rsidP="000C5577">
      <w:pPr>
        <w:ind w:firstLine="851"/>
        <w:jc w:val="both"/>
        <w:rPr>
          <w:sz w:val="24"/>
          <w:szCs w:val="24"/>
        </w:rPr>
      </w:pPr>
      <w:r>
        <w:rPr>
          <w:sz w:val="24"/>
          <w:szCs w:val="24"/>
        </w:rPr>
        <w:t>5.8. Комиссия направляет в администрацию города Струнино протокол Комиссии в трехдневный срок со дня его принятия. Протокол является основанием для проведения конкурсных процедур по выбору подрядной организации на выполнение работ по благоустройству дворовой территории МКД.</w:t>
      </w:r>
    </w:p>
    <w:p w:rsidR="00FB1A24" w:rsidRDefault="00FB1A24" w:rsidP="000C5577">
      <w:pPr>
        <w:ind w:firstLine="851"/>
        <w:jc w:val="both"/>
        <w:rPr>
          <w:sz w:val="24"/>
          <w:szCs w:val="24"/>
        </w:rPr>
      </w:pPr>
    </w:p>
    <w:p w:rsidR="00FB1A24" w:rsidRDefault="00FB1A24" w:rsidP="00715DE8">
      <w:pPr>
        <w:jc w:val="both"/>
        <w:rPr>
          <w:sz w:val="24"/>
          <w:szCs w:val="24"/>
        </w:rPr>
      </w:pPr>
      <w:r>
        <w:rPr>
          <w:sz w:val="24"/>
          <w:szCs w:val="24"/>
        </w:rPr>
        <w:t xml:space="preserve">6. </w:t>
      </w:r>
      <w:r w:rsidR="00C74632">
        <w:rPr>
          <w:sz w:val="24"/>
          <w:szCs w:val="24"/>
        </w:rPr>
        <w:t>Финансовое обеспечение реализации программы.</w:t>
      </w:r>
    </w:p>
    <w:p w:rsidR="00C74632" w:rsidRDefault="00715DE8" w:rsidP="000C5577">
      <w:pPr>
        <w:ind w:firstLine="851"/>
        <w:jc w:val="both"/>
        <w:rPr>
          <w:sz w:val="24"/>
          <w:szCs w:val="24"/>
        </w:rPr>
      </w:pPr>
      <w:r>
        <w:rPr>
          <w:sz w:val="24"/>
          <w:szCs w:val="24"/>
        </w:rPr>
        <w:lastRenderedPageBreak/>
        <w:t>6.1. Финансовое обеспечение мероприятий по благоустройству дворовых территорий МКД осуществляется за счет предоставления субсидий из федерального бюджета, областного бюджета, местного бюджета не менее 5%  на софинансирование подпрограммы «Формирование комфортной городской среды» муниципальной программы «Благоустройство города Струнино».</w:t>
      </w:r>
    </w:p>
    <w:p w:rsidR="00715DE8" w:rsidRDefault="00715DE8" w:rsidP="000C5577">
      <w:pPr>
        <w:ind w:firstLine="851"/>
        <w:jc w:val="both"/>
        <w:rPr>
          <w:sz w:val="24"/>
          <w:szCs w:val="24"/>
        </w:rPr>
      </w:pPr>
      <w:r>
        <w:rPr>
          <w:sz w:val="24"/>
          <w:szCs w:val="24"/>
        </w:rPr>
        <w:t>6.2. Администрация города Струнино после утверждения программы направляет ее в администрацию Александровского района.</w:t>
      </w:r>
    </w:p>
    <w:p w:rsidR="00715DE8" w:rsidRDefault="00715DE8" w:rsidP="000C5577">
      <w:pPr>
        <w:ind w:firstLine="851"/>
        <w:jc w:val="both"/>
        <w:rPr>
          <w:sz w:val="24"/>
          <w:szCs w:val="24"/>
        </w:rPr>
      </w:pPr>
    </w:p>
    <w:p w:rsidR="00715DE8" w:rsidRDefault="00715DE8" w:rsidP="00715DE8">
      <w:pPr>
        <w:jc w:val="both"/>
        <w:rPr>
          <w:sz w:val="24"/>
          <w:szCs w:val="24"/>
        </w:rPr>
      </w:pPr>
      <w:r>
        <w:rPr>
          <w:sz w:val="24"/>
          <w:szCs w:val="24"/>
        </w:rPr>
        <w:t>7. Порядок расходования финансовых средств</w:t>
      </w:r>
    </w:p>
    <w:p w:rsidR="00715DE8" w:rsidRDefault="00715DE8" w:rsidP="000C5577">
      <w:pPr>
        <w:ind w:firstLine="851"/>
        <w:jc w:val="both"/>
        <w:rPr>
          <w:sz w:val="24"/>
          <w:szCs w:val="24"/>
        </w:rPr>
      </w:pPr>
      <w:r>
        <w:rPr>
          <w:sz w:val="24"/>
          <w:szCs w:val="24"/>
        </w:rPr>
        <w:t>7.1. Оплата выполненных работ по благоустройству территорий МКД по контрактам, заключенным администрацией города Струнино по результатам конкурсных процедур по выбору подрядных организаций, за счет финансового обеспечения из федерального бюджета, областного бюджета, местного бюджета, производится на основании актов о приемке выполненных работ (форма КС-2) и справок о стоимости выполненных работ (форма КС-3).</w:t>
      </w:r>
    </w:p>
    <w:p w:rsidR="00715DE8" w:rsidRDefault="00715DE8" w:rsidP="000C5577">
      <w:pPr>
        <w:ind w:firstLine="851"/>
        <w:jc w:val="both"/>
        <w:rPr>
          <w:sz w:val="24"/>
          <w:szCs w:val="24"/>
        </w:rPr>
      </w:pPr>
      <w:r>
        <w:rPr>
          <w:sz w:val="24"/>
          <w:szCs w:val="24"/>
        </w:rPr>
        <w:t xml:space="preserve">7.2. </w:t>
      </w:r>
      <w:proofErr w:type="gramStart"/>
      <w:r>
        <w:rPr>
          <w:sz w:val="24"/>
          <w:szCs w:val="24"/>
        </w:rPr>
        <w:t>В соответствии с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24.06.2013 №182-ст «Оборудование и покрытие детских игровых площадок» и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от28.10.2013 №1284-ст «Оборудование детских спортивных площадок» на оборудование детской площадки дополнительно предоставляются:</w:t>
      </w:r>
      <w:proofErr w:type="gramEnd"/>
    </w:p>
    <w:p w:rsidR="00715DE8" w:rsidRDefault="00715DE8" w:rsidP="000C5577">
      <w:pPr>
        <w:ind w:firstLine="851"/>
        <w:jc w:val="both"/>
        <w:rPr>
          <w:sz w:val="24"/>
          <w:szCs w:val="24"/>
        </w:rPr>
      </w:pPr>
      <w:r>
        <w:rPr>
          <w:sz w:val="24"/>
          <w:szCs w:val="24"/>
        </w:rPr>
        <w:t>- заверенная копия проекта детской и (или) спортивной площадки;</w:t>
      </w:r>
    </w:p>
    <w:p w:rsidR="00715DE8" w:rsidRDefault="00715DE8" w:rsidP="000C5577">
      <w:pPr>
        <w:ind w:firstLine="851"/>
        <w:jc w:val="both"/>
        <w:rPr>
          <w:sz w:val="24"/>
          <w:szCs w:val="24"/>
        </w:rPr>
      </w:pPr>
      <w:r>
        <w:rPr>
          <w:sz w:val="24"/>
          <w:szCs w:val="24"/>
        </w:rPr>
        <w:t>- заверенная копия паспорта изготовителя детской и (или) спортивной) площадки.</w:t>
      </w:r>
    </w:p>
    <w:p w:rsidR="00715DE8" w:rsidRDefault="00715DE8" w:rsidP="000C5577">
      <w:pPr>
        <w:ind w:firstLine="851"/>
        <w:jc w:val="both"/>
        <w:rPr>
          <w:sz w:val="24"/>
          <w:szCs w:val="24"/>
        </w:rPr>
      </w:pPr>
    </w:p>
    <w:p w:rsidR="00025E7E" w:rsidRDefault="00025E7E" w:rsidP="00025E7E">
      <w:pPr>
        <w:jc w:val="both"/>
        <w:rPr>
          <w:sz w:val="24"/>
          <w:szCs w:val="24"/>
        </w:rPr>
      </w:pPr>
      <w:r>
        <w:rPr>
          <w:sz w:val="24"/>
          <w:szCs w:val="24"/>
        </w:rPr>
        <w:t>8. Организация контроля</w:t>
      </w:r>
    </w:p>
    <w:p w:rsidR="00025E7E" w:rsidRDefault="00025E7E" w:rsidP="000C5577">
      <w:pPr>
        <w:ind w:firstLine="851"/>
        <w:jc w:val="both"/>
        <w:rPr>
          <w:sz w:val="24"/>
          <w:szCs w:val="24"/>
        </w:rPr>
      </w:pPr>
      <w:r>
        <w:rPr>
          <w:sz w:val="24"/>
          <w:szCs w:val="24"/>
        </w:rPr>
        <w:t>8.1. Ответственность за результативность подпрограммы и целевое использование финансовых средств на мероприятия по благоустройству дворовых территорий МКД возлагается на администрацию города Струнино.</w:t>
      </w:r>
    </w:p>
    <w:p w:rsidR="00025E7E" w:rsidRDefault="00025E7E" w:rsidP="000C5577">
      <w:pPr>
        <w:ind w:firstLine="851"/>
        <w:jc w:val="both"/>
        <w:rPr>
          <w:sz w:val="24"/>
          <w:szCs w:val="24"/>
        </w:rPr>
      </w:pPr>
    </w:p>
    <w:p w:rsidR="00025E7E" w:rsidRDefault="00025E7E" w:rsidP="000C5577">
      <w:pPr>
        <w:ind w:firstLine="851"/>
        <w:jc w:val="both"/>
        <w:rPr>
          <w:sz w:val="24"/>
          <w:szCs w:val="24"/>
        </w:rPr>
      </w:pPr>
    </w:p>
    <w:p w:rsidR="00715DE8" w:rsidRDefault="00715DE8" w:rsidP="000C5577">
      <w:pPr>
        <w:ind w:firstLine="851"/>
        <w:jc w:val="both"/>
        <w:rPr>
          <w:sz w:val="24"/>
          <w:szCs w:val="24"/>
        </w:rPr>
      </w:pPr>
    </w:p>
    <w:p w:rsidR="000C5577" w:rsidRDefault="000C5577" w:rsidP="000C5577">
      <w:pPr>
        <w:ind w:firstLine="851"/>
        <w:jc w:val="both"/>
        <w:rPr>
          <w:sz w:val="24"/>
          <w:szCs w:val="24"/>
        </w:rPr>
      </w:pPr>
      <w:r>
        <w:rPr>
          <w:sz w:val="24"/>
          <w:szCs w:val="24"/>
        </w:rPr>
        <w:t xml:space="preserve"> </w:t>
      </w:r>
    </w:p>
    <w:p w:rsidR="001C16D8" w:rsidRDefault="001C16D8" w:rsidP="001C16D8">
      <w:pPr>
        <w:jc w:val="both"/>
        <w:rPr>
          <w:sz w:val="24"/>
          <w:szCs w:val="24"/>
        </w:rPr>
      </w:pPr>
    </w:p>
    <w:p w:rsidR="00A90092" w:rsidRDefault="00A90092" w:rsidP="00A35A5B">
      <w:pPr>
        <w:ind w:firstLine="851"/>
        <w:jc w:val="both"/>
        <w:rPr>
          <w:sz w:val="24"/>
          <w:szCs w:val="24"/>
        </w:rPr>
      </w:pPr>
    </w:p>
    <w:p w:rsidR="00A35A5B" w:rsidRDefault="00A35A5B" w:rsidP="00A35A5B">
      <w:pPr>
        <w:ind w:firstLine="851"/>
        <w:jc w:val="both"/>
        <w:rPr>
          <w:sz w:val="24"/>
          <w:szCs w:val="24"/>
        </w:rPr>
      </w:pPr>
    </w:p>
    <w:p w:rsidR="00A35A5B" w:rsidRDefault="00A35A5B" w:rsidP="00A35A5B">
      <w:pPr>
        <w:pStyle w:val="a5"/>
        <w:ind w:left="0"/>
        <w:jc w:val="both"/>
        <w:rPr>
          <w:sz w:val="24"/>
          <w:szCs w:val="24"/>
        </w:rPr>
      </w:pPr>
    </w:p>
    <w:p w:rsidR="00A35A5B" w:rsidRDefault="00A35A5B"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A5139F" w:rsidRDefault="00A5139F" w:rsidP="00025E7E">
      <w:pPr>
        <w:pStyle w:val="a5"/>
        <w:jc w:val="right"/>
        <w:rPr>
          <w:sz w:val="24"/>
          <w:szCs w:val="24"/>
        </w:rPr>
      </w:pPr>
    </w:p>
    <w:p w:rsidR="00025E7E" w:rsidRDefault="00025E7E" w:rsidP="00025E7E">
      <w:pPr>
        <w:pStyle w:val="a5"/>
        <w:jc w:val="right"/>
        <w:rPr>
          <w:sz w:val="24"/>
          <w:szCs w:val="24"/>
        </w:rPr>
      </w:pPr>
      <w:r>
        <w:rPr>
          <w:sz w:val="24"/>
          <w:szCs w:val="24"/>
        </w:rPr>
        <w:lastRenderedPageBreak/>
        <w:t xml:space="preserve">Приложение №1 </w:t>
      </w:r>
    </w:p>
    <w:p w:rsidR="00025E7E" w:rsidRPr="008E1077" w:rsidRDefault="00025E7E" w:rsidP="00025E7E">
      <w:pPr>
        <w:pStyle w:val="a5"/>
        <w:jc w:val="right"/>
        <w:rPr>
          <w:sz w:val="20"/>
          <w:szCs w:val="20"/>
        </w:rPr>
      </w:pPr>
      <w:r w:rsidRPr="008E1077">
        <w:rPr>
          <w:sz w:val="20"/>
          <w:szCs w:val="20"/>
        </w:rPr>
        <w:t xml:space="preserve">к Порядку и срокам предоставления, </w:t>
      </w:r>
    </w:p>
    <w:p w:rsidR="00025E7E" w:rsidRPr="008E1077" w:rsidRDefault="00025E7E" w:rsidP="00025E7E">
      <w:pPr>
        <w:pStyle w:val="a5"/>
        <w:jc w:val="right"/>
        <w:rPr>
          <w:sz w:val="20"/>
          <w:szCs w:val="20"/>
        </w:rPr>
      </w:pPr>
      <w:r w:rsidRPr="008E1077">
        <w:rPr>
          <w:sz w:val="20"/>
          <w:szCs w:val="20"/>
        </w:rPr>
        <w:t xml:space="preserve">рассмотрения и оценки предложений </w:t>
      </w:r>
    </w:p>
    <w:p w:rsidR="00025E7E" w:rsidRPr="008E1077" w:rsidRDefault="00025E7E" w:rsidP="00025E7E">
      <w:pPr>
        <w:pStyle w:val="a5"/>
        <w:jc w:val="right"/>
        <w:rPr>
          <w:sz w:val="20"/>
          <w:szCs w:val="20"/>
        </w:rPr>
      </w:pPr>
      <w:r w:rsidRPr="008E1077">
        <w:rPr>
          <w:sz w:val="20"/>
          <w:szCs w:val="20"/>
        </w:rPr>
        <w:t xml:space="preserve">заинтересованных лиц о включении </w:t>
      </w:r>
    </w:p>
    <w:p w:rsidR="00025E7E" w:rsidRPr="008E1077" w:rsidRDefault="00025E7E" w:rsidP="00025E7E">
      <w:pPr>
        <w:pStyle w:val="a5"/>
        <w:jc w:val="right"/>
        <w:rPr>
          <w:sz w:val="20"/>
          <w:szCs w:val="20"/>
        </w:rPr>
      </w:pPr>
      <w:r w:rsidRPr="008E1077">
        <w:rPr>
          <w:sz w:val="20"/>
          <w:szCs w:val="20"/>
        </w:rPr>
        <w:t xml:space="preserve">дворовой территории МКД </w:t>
      </w:r>
    </w:p>
    <w:p w:rsidR="00025E7E" w:rsidRPr="008E1077" w:rsidRDefault="00A5139F" w:rsidP="00025E7E">
      <w:pPr>
        <w:pStyle w:val="a5"/>
        <w:jc w:val="right"/>
        <w:rPr>
          <w:sz w:val="20"/>
          <w:szCs w:val="20"/>
        </w:rPr>
      </w:pPr>
      <w:r>
        <w:rPr>
          <w:sz w:val="20"/>
          <w:szCs w:val="20"/>
        </w:rPr>
        <w:t>в п</w:t>
      </w:r>
      <w:r w:rsidR="00025E7E" w:rsidRPr="008E1077">
        <w:rPr>
          <w:sz w:val="20"/>
          <w:szCs w:val="20"/>
        </w:rPr>
        <w:t>рограмму</w:t>
      </w:r>
    </w:p>
    <w:p w:rsidR="00025E7E" w:rsidRPr="00A5139F" w:rsidRDefault="00A5139F" w:rsidP="00A5139F">
      <w:pPr>
        <w:jc w:val="right"/>
        <w:rPr>
          <w:sz w:val="24"/>
          <w:szCs w:val="24"/>
        </w:rPr>
      </w:pPr>
      <w:r w:rsidRPr="00A5139F">
        <w:rPr>
          <w:sz w:val="24"/>
          <w:szCs w:val="24"/>
        </w:rPr>
        <w:t>П</w:t>
      </w:r>
      <w:r w:rsidR="00025E7E" w:rsidRPr="00A5139F">
        <w:rPr>
          <w:sz w:val="24"/>
          <w:szCs w:val="24"/>
        </w:rPr>
        <w:t>редседателю Комиссии</w:t>
      </w:r>
    </w:p>
    <w:p w:rsidR="00025E7E" w:rsidRDefault="00025E7E" w:rsidP="0097756D">
      <w:pPr>
        <w:pStyle w:val="a5"/>
        <w:jc w:val="center"/>
        <w:rPr>
          <w:sz w:val="24"/>
          <w:szCs w:val="24"/>
        </w:rPr>
      </w:pPr>
    </w:p>
    <w:p w:rsidR="00025E7E" w:rsidRDefault="00025E7E" w:rsidP="00025E7E">
      <w:pPr>
        <w:pStyle w:val="a5"/>
        <w:ind w:left="0"/>
        <w:jc w:val="center"/>
        <w:rPr>
          <w:sz w:val="24"/>
          <w:szCs w:val="24"/>
        </w:rPr>
      </w:pPr>
      <w:r>
        <w:rPr>
          <w:sz w:val="24"/>
          <w:szCs w:val="24"/>
        </w:rPr>
        <w:t>ПЕРЕЧЕНЬ ДОКУМЕНТОВ</w:t>
      </w:r>
    </w:p>
    <w:p w:rsidR="00025E7E" w:rsidRDefault="00025E7E" w:rsidP="008E1077">
      <w:pPr>
        <w:pStyle w:val="a5"/>
        <w:ind w:left="0"/>
        <w:jc w:val="center"/>
        <w:rPr>
          <w:sz w:val="24"/>
          <w:szCs w:val="24"/>
        </w:rPr>
      </w:pPr>
      <w:r>
        <w:rPr>
          <w:sz w:val="24"/>
          <w:szCs w:val="24"/>
        </w:rPr>
        <w:t>на участие в отборе дворовых территорий МКД для включения в программу</w:t>
      </w:r>
    </w:p>
    <w:p w:rsidR="00025E7E" w:rsidRDefault="00025E7E" w:rsidP="00025E7E">
      <w:pPr>
        <w:pStyle w:val="a5"/>
        <w:ind w:left="0"/>
        <w:jc w:val="center"/>
        <w:rPr>
          <w:sz w:val="24"/>
          <w:szCs w:val="24"/>
        </w:rPr>
      </w:pPr>
    </w:p>
    <w:p w:rsidR="00025E7E" w:rsidRDefault="00025E7E" w:rsidP="00025E7E">
      <w:pPr>
        <w:pStyle w:val="a5"/>
        <w:ind w:left="0" w:firstLine="851"/>
        <w:jc w:val="both"/>
        <w:rPr>
          <w:sz w:val="24"/>
          <w:szCs w:val="24"/>
        </w:rPr>
      </w:pPr>
      <w:r>
        <w:rPr>
          <w:sz w:val="24"/>
          <w:szCs w:val="24"/>
        </w:rPr>
        <w:t>______________________</w:t>
      </w:r>
      <w:r w:rsidR="008E1077">
        <w:rPr>
          <w:sz w:val="24"/>
          <w:szCs w:val="24"/>
        </w:rPr>
        <w:t>________</w:t>
      </w:r>
      <w:r>
        <w:rPr>
          <w:sz w:val="24"/>
          <w:szCs w:val="24"/>
        </w:rPr>
        <w:t>_(ФИО, наименование организации), направляет документы на участие в отборе дворовых территорий МКД для включения в программу.</w:t>
      </w:r>
    </w:p>
    <w:p w:rsidR="00025E7E" w:rsidRDefault="00025E7E" w:rsidP="00025E7E">
      <w:pPr>
        <w:pStyle w:val="a5"/>
        <w:ind w:left="0" w:firstLine="851"/>
        <w:jc w:val="both"/>
        <w:rPr>
          <w:sz w:val="24"/>
          <w:szCs w:val="24"/>
        </w:rPr>
      </w:pPr>
      <w:r>
        <w:rPr>
          <w:sz w:val="24"/>
          <w:szCs w:val="24"/>
        </w:rPr>
        <w:t>1. Заявка на участие в отборе на ______ л. в _____ экз.;</w:t>
      </w:r>
    </w:p>
    <w:p w:rsidR="00025E7E" w:rsidRDefault="00025E7E" w:rsidP="00025E7E">
      <w:pPr>
        <w:pStyle w:val="a5"/>
        <w:ind w:left="0" w:firstLine="851"/>
        <w:jc w:val="both"/>
        <w:rPr>
          <w:sz w:val="24"/>
          <w:szCs w:val="24"/>
        </w:rPr>
      </w:pPr>
      <w:r>
        <w:rPr>
          <w:sz w:val="24"/>
          <w:szCs w:val="24"/>
        </w:rPr>
        <w:t>2. Протокол общего собрания собственников о создании совета МКД на ______ л. в _____ экз.;</w:t>
      </w:r>
    </w:p>
    <w:p w:rsidR="00025E7E" w:rsidRDefault="00025E7E" w:rsidP="00025E7E">
      <w:pPr>
        <w:pStyle w:val="a5"/>
        <w:ind w:left="0" w:firstLine="851"/>
        <w:jc w:val="both"/>
        <w:rPr>
          <w:sz w:val="24"/>
          <w:szCs w:val="24"/>
        </w:rPr>
      </w:pPr>
      <w:r>
        <w:rPr>
          <w:sz w:val="24"/>
          <w:szCs w:val="24"/>
        </w:rPr>
        <w:t xml:space="preserve">3. Протокол общего собрания собственников о выборе способа управления многоквартирным домом и выбранный способ реализован посредством управления товариществом собственников жилья, жилищным, </w:t>
      </w:r>
      <w:proofErr w:type="gramStart"/>
      <w:r>
        <w:rPr>
          <w:sz w:val="24"/>
          <w:szCs w:val="24"/>
        </w:rPr>
        <w:t>жилищно – строительным</w:t>
      </w:r>
      <w:proofErr w:type="gramEnd"/>
      <w:r>
        <w:rPr>
          <w:sz w:val="24"/>
          <w:szCs w:val="24"/>
        </w:rPr>
        <w:t xml:space="preserve"> кооперативом или иным специализированным потребительским кооперативом, либо управляющей организацией на ______ л. в _____ экз.;</w:t>
      </w:r>
    </w:p>
    <w:p w:rsidR="00025E7E" w:rsidRDefault="00025E7E" w:rsidP="00025E7E">
      <w:pPr>
        <w:pStyle w:val="a5"/>
        <w:ind w:left="0" w:firstLine="851"/>
        <w:jc w:val="both"/>
        <w:rPr>
          <w:sz w:val="24"/>
          <w:szCs w:val="24"/>
        </w:rPr>
      </w:pPr>
      <w:r>
        <w:rPr>
          <w:sz w:val="24"/>
          <w:szCs w:val="24"/>
        </w:rPr>
        <w:t xml:space="preserve">4. Протокол общего собрания собственников, содержащий принятые решения по вопросам </w:t>
      </w:r>
      <w:r w:rsidR="009B516E">
        <w:rPr>
          <w:sz w:val="24"/>
          <w:szCs w:val="24"/>
        </w:rPr>
        <w:t>на ______ л. в _____ экз.:</w:t>
      </w:r>
    </w:p>
    <w:p w:rsidR="009B516E" w:rsidRDefault="009B516E" w:rsidP="00025E7E">
      <w:pPr>
        <w:pStyle w:val="a5"/>
        <w:ind w:left="0" w:firstLine="851"/>
        <w:jc w:val="both"/>
        <w:rPr>
          <w:sz w:val="24"/>
          <w:szCs w:val="24"/>
        </w:rPr>
      </w:pPr>
      <w:r>
        <w:rPr>
          <w:sz w:val="24"/>
          <w:szCs w:val="24"/>
        </w:rPr>
        <w:t>- об участии в подпрограмме;</w:t>
      </w:r>
    </w:p>
    <w:p w:rsidR="009B516E" w:rsidRDefault="009B516E" w:rsidP="00025E7E">
      <w:pPr>
        <w:pStyle w:val="a5"/>
        <w:ind w:left="0" w:firstLine="851"/>
        <w:jc w:val="both"/>
        <w:rPr>
          <w:sz w:val="24"/>
          <w:szCs w:val="24"/>
        </w:rPr>
      </w:pPr>
      <w:r>
        <w:rPr>
          <w:sz w:val="24"/>
          <w:szCs w:val="24"/>
        </w:rPr>
        <w:t>- об утверждении минимального перечня работ по благоустройству дворовых территорий, дополнительного перечня работ по благоустройству дворовых территорий;</w:t>
      </w:r>
    </w:p>
    <w:p w:rsidR="009B516E" w:rsidRDefault="009B516E" w:rsidP="00025E7E">
      <w:pPr>
        <w:pStyle w:val="a5"/>
        <w:ind w:left="0" w:firstLine="851"/>
        <w:jc w:val="both"/>
        <w:rPr>
          <w:sz w:val="24"/>
          <w:szCs w:val="24"/>
        </w:rPr>
      </w:pPr>
      <w:r>
        <w:rPr>
          <w:sz w:val="24"/>
          <w:szCs w:val="24"/>
        </w:rPr>
        <w:t xml:space="preserve">- </w:t>
      </w:r>
      <w:proofErr w:type="gramStart"/>
      <w:r>
        <w:rPr>
          <w:sz w:val="24"/>
          <w:szCs w:val="24"/>
        </w:rPr>
        <w:t>о доле финансового участия заинтересованных лиц в реализации мероприятий по благоустройству дворовой территории в соответствии с условиями</w:t>
      </w:r>
      <w:proofErr w:type="gramEnd"/>
      <w:r>
        <w:rPr>
          <w:sz w:val="24"/>
          <w:szCs w:val="24"/>
        </w:rPr>
        <w:t xml:space="preserve"> подпрограммы;</w:t>
      </w:r>
    </w:p>
    <w:p w:rsidR="009B516E" w:rsidRDefault="009B516E" w:rsidP="00025E7E">
      <w:pPr>
        <w:pStyle w:val="a5"/>
        <w:ind w:left="0" w:firstLine="851"/>
        <w:jc w:val="both"/>
        <w:rPr>
          <w:sz w:val="24"/>
          <w:szCs w:val="24"/>
        </w:rPr>
      </w:pPr>
      <w:r>
        <w:rPr>
          <w:sz w:val="24"/>
          <w:szCs w:val="24"/>
        </w:rPr>
        <w:t>- о порядке аккумулирования и расходования сре</w:t>
      </w:r>
      <w:proofErr w:type="gramStart"/>
      <w:r>
        <w:rPr>
          <w:sz w:val="24"/>
          <w:szCs w:val="24"/>
        </w:rPr>
        <w:t>дств гр</w:t>
      </w:r>
      <w:proofErr w:type="gramEnd"/>
      <w:r>
        <w:rPr>
          <w:sz w:val="24"/>
          <w:szCs w:val="24"/>
        </w:rPr>
        <w:t>аждан, организаций, заинтересованных лиц, направленных на выполнение минимального и дополнительного перечней работ по благоустройству дворовых территорий;</w:t>
      </w:r>
    </w:p>
    <w:p w:rsidR="009B516E" w:rsidRDefault="009B516E" w:rsidP="00025E7E">
      <w:pPr>
        <w:pStyle w:val="a5"/>
        <w:ind w:left="0" w:firstLine="851"/>
        <w:jc w:val="both"/>
        <w:rPr>
          <w:sz w:val="24"/>
          <w:szCs w:val="24"/>
        </w:rPr>
      </w:pPr>
      <w:r>
        <w:rPr>
          <w:sz w:val="24"/>
          <w:szCs w:val="24"/>
        </w:rPr>
        <w:t>- о включении/</w:t>
      </w:r>
      <w:proofErr w:type="spellStart"/>
      <w:r>
        <w:rPr>
          <w:sz w:val="24"/>
          <w:szCs w:val="24"/>
        </w:rPr>
        <w:t>невключении</w:t>
      </w:r>
      <w:proofErr w:type="spellEnd"/>
      <w:r>
        <w:rPr>
          <w:sz w:val="24"/>
          <w:szCs w:val="24"/>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9B516E" w:rsidRDefault="009B516E" w:rsidP="00025E7E">
      <w:pPr>
        <w:pStyle w:val="a5"/>
        <w:ind w:left="0" w:firstLine="851"/>
        <w:jc w:val="both"/>
        <w:rPr>
          <w:sz w:val="24"/>
          <w:szCs w:val="24"/>
        </w:rPr>
      </w:pPr>
      <w:r>
        <w:rPr>
          <w:sz w:val="24"/>
          <w:szCs w:val="24"/>
        </w:rPr>
        <w:t xml:space="preserve">- о выборе лица, уполномоченного действовать от имени собственников помещений в МКД на подачу заявки на участие в отборе; предоставление предложений, согласовании дизайн – проекта благоустройства дворовой территории, а также для участия в </w:t>
      </w:r>
      <w:proofErr w:type="gramStart"/>
      <w:r>
        <w:rPr>
          <w:sz w:val="24"/>
          <w:szCs w:val="24"/>
        </w:rPr>
        <w:t>контроле за</w:t>
      </w:r>
      <w:proofErr w:type="gramEnd"/>
      <w:r>
        <w:rPr>
          <w:sz w:val="24"/>
          <w:szCs w:val="24"/>
        </w:rPr>
        <w:t xml:space="preserve"> выполнением работ по благоустройству дворовой территории, в том числе промежуточном, и их приемке;</w:t>
      </w:r>
    </w:p>
    <w:p w:rsidR="009B516E" w:rsidRDefault="009B516E" w:rsidP="00025E7E">
      <w:pPr>
        <w:pStyle w:val="a5"/>
        <w:ind w:left="0" w:firstLine="851"/>
        <w:jc w:val="both"/>
        <w:rPr>
          <w:sz w:val="24"/>
          <w:szCs w:val="24"/>
        </w:rPr>
      </w:pPr>
      <w:r>
        <w:rPr>
          <w:sz w:val="24"/>
          <w:szCs w:val="24"/>
        </w:rPr>
        <w:t>- об обязательном последующем содержании и текущем ремонте объектов внешнего благоустройства, выполненных в рамках мероприятий, за счет средств собственников помещений;</w:t>
      </w:r>
    </w:p>
    <w:p w:rsidR="009B516E" w:rsidRDefault="009B516E" w:rsidP="00025E7E">
      <w:pPr>
        <w:pStyle w:val="a5"/>
        <w:ind w:left="0" w:firstLine="851"/>
        <w:jc w:val="both"/>
        <w:rPr>
          <w:sz w:val="24"/>
          <w:szCs w:val="24"/>
        </w:rPr>
      </w:pPr>
      <w:r>
        <w:rPr>
          <w:sz w:val="24"/>
          <w:szCs w:val="24"/>
        </w:rPr>
        <w:t>- о разработке дизайн – проекта благоустройства дворовой территории МКД, включающего схему размещения элементов благоустройства и сметный расчет планируемых работ;</w:t>
      </w:r>
    </w:p>
    <w:p w:rsidR="009B516E" w:rsidRDefault="009B516E" w:rsidP="00025E7E">
      <w:pPr>
        <w:pStyle w:val="a5"/>
        <w:ind w:left="0" w:firstLine="851"/>
        <w:jc w:val="both"/>
        <w:rPr>
          <w:sz w:val="24"/>
          <w:szCs w:val="24"/>
        </w:rPr>
      </w:pPr>
      <w:r>
        <w:rPr>
          <w:sz w:val="24"/>
          <w:szCs w:val="24"/>
        </w:rPr>
        <w:t>- об оплате работ по разработке дизайн – проекта и сметного расчета за счет средств собственников;</w:t>
      </w:r>
    </w:p>
    <w:p w:rsidR="009B516E" w:rsidRDefault="009B516E" w:rsidP="00025E7E">
      <w:pPr>
        <w:pStyle w:val="a5"/>
        <w:ind w:left="0" w:firstLine="851"/>
        <w:jc w:val="both"/>
        <w:rPr>
          <w:sz w:val="24"/>
          <w:szCs w:val="24"/>
        </w:rPr>
      </w:pPr>
      <w:r>
        <w:rPr>
          <w:sz w:val="24"/>
          <w:szCs w:val="24"/>
        </w:rPr>
        <w:t xml:space="preserve">- об утверждении плана благоустройства дворовой территории МКД, включающего дизайн – проект (на основе </w:t>
      </w:r>
      <w:proofErr w:type="spellStart"/>
      <w:r>
        <w:rPr>
          <w:sz w:val="24"/>
          <w:szCs w:val="24"/>
        </w:rPr>
        <w:t>топосъемки</w:t>
      </w:r>
      <w:proofErr w:type="spellEnd"/>
      <w:r>
        <w:rPr>
          <w:sz w:val="24"/>
          <w:szCs w:val="24"/>
        </w:rPr>
        <w:t>) и сметный расчет планируемых работ.</w:t>
      </w:r>
    </w:p>
    <w:p w:rsidR="008E1077" w:rsidRDefault="009B516E" w:rsidP="00025E7E">
      <w:pPr>
        <w:pStyle w:val="a5"/>
        <w:ind w:left="0" w:firstLine="851"/>
        <w:jc w:val="both"/>
        <w:rPr>
          <w:sz w:val="24"/>
          <w:szCs w:val="24"/>
        </w:rPr>
      </w:pPr>
      <w:r>
        <w:rPr>
          <w:sz w:val="24"/>
          <w:szCs w:val="24"/>
        </w:rPr>
        <w:t>5. Акт осмотра благоустройства дворовой территории на _____ л. в ______ экз.</w:t>
      </w:r>
    </w:p>
    <w:p w:rsidR="008E1077" w:rsidRDefault="008E1077" w:rsidP="00025E7E">
      <w:pPr>
        <w:pStyle w:val="a5"/>
        <w:ind w:left="0" w:firstLine="851"/>
        <w:jc w:val="both"/>
        <w:rPr>
          <w:sz w:val="24"/>
          <w:szCs w:val="24"/>
        </w:rPr>
      </w:pPr>
      <w:r>
        <w:rPr>
          <w:sz w:val="24"/>
          <w:szCs w:val="24"/>
        </w:rPr>
        <w:t>6. Дизайн – проект благоустройства дворовой территории МКД на ____л. в _____экз.</w:t>
      </w:r>
    </w:p>
    <w:p w:rsidR="009B516E" w:rsidRDefault="008E1077" w:rsidP="00025E7E">
      <w:pPr>
        <w:pStyle w:val="a5"/>
        <w:ind w:left="0" w:firstLine="851"/>
        <w:jc w:val="both"/>
        <w:rPr>
          <w:sz w:val="24"/>
          <w:szCs w:val="24"/>
        </w:rPr>
      </w:pPr>
      <w:r>
        <w:rPr>
          <w:sz w:val="24"/>
          <w:szCs w:val="24"/>
        </w:rPr>
        <w:t>___________________________</w:t>
      </w:r>
      <w:r w:rsidR="009B516E">
        <w:rPr>
          <w:sz w:val="24"/>
          <w:szCs w:val="24"/>
        </w:rPr>
        <w:t xml:space="preserve"> </w:t>
      </w:r>
    </w:p>
    <w:p w:rsidR="00025E7E" w:rsidRPr="008E1077" w:rsidRDefault="008E1077" w:rsidP="00025E7E">
      <w:pPr>
        <w:pStyle w:val="a5"/>
        <w:ind w:left="0" w:firstLine="851"/>
        <w:jc w:val="both"/>
        <w:rPr>
          <w:sz w:val="20"/>
          <w:szCs w:val="20"/>
        </w:rPr>
      </w:pPr>
      <w:r>
        <w:rPr>
          <w:sz w:val="24"/>
          <w:szCs w:val="24"/>
        </w:rPr>
        <w:t xml:space="preserve">              </w:t>
      </w:r>
      <w:r w:rsidRPr="008E1077">
        <w:rPr>
          <w:sz w:val="20"/>
          <w:szCs w:val="20"/>
        </w:rPr>
        <w:t>МП (подпись)</w:t>
      </w:r>
    </w:p>
    <w:p w:rsidR="008E1077" w:rsidRDefault="008E1077" w:rsidP="008E1077">
      <w:pPr>
        <w:pStyle w:val="a5"/>
        <w:ind w:left="0" w:firstLine="851"/>
        <w:jc w:val="right"/>
        <w:rPr>
          <w:sz w:val="24"/>
          <w:szCs w:val="24"/>
        </w:rPr>
      </w:pPr>
      <w:r>
        <w:rPr>
          <w:sz w:val="24"/>
          <w:szCs w:val="24"/>
        </w:rPr>
        <w:lastRenderedPageBreak/>
        <w:t xml:space="preserve">Приложение №2 </w:t>
      </w:r>
    </w:p>
    <w:p w:rsidR="008E1077" w:rsidRPr="008E1077" w:rsidRDefault="008E1077" w:rsidP="008E1077">
      <w:pPr>
        <w:pStyle w:val="a5"/>
        <w:jc w:val="right"/>
        <w:rPr>
          <w:sz w:val="20"/>
          <w:szCs w:val="20"/>
        </w:rPr>
      </w:pPr>
      <w:r w:rsidRPr="008E1077">
        <w:rPr>
          <w:sz w:val="20"/>
          <w:szCs w:val="20"/>
        </w:rPr>
        <w:t xml:space="preserve">к Порядку и срокам предоставления, </w:t>
      </w:r>
    </w:p>
    <w:p w:rsidR="008E1077" w:rsidRPr="008E1077" w:rsidRDefault="008E1077" w:rsidP="008E1077">
      <w:pPr>
        <w:pStyle w:val="a5"/>
        <w:jc w:val="right"/>
        <w:rPr>
          <w:sz w:val="20"/>
          <w:szCs w:val="20"/>
        </w:rPr>
      </w:pPr>
      <w:r w:rsidRPr="008E1077">
        <w:rPr>
          <w:sz w:val="20"/>
          <w:szCs w:val="20"/>
        </w:rPr>
        <w:t xml:space="preserve">рассмотрения и оценки предложений </w:t>
      </w:r>
    </w:p>
    <w:p w:rsidR="008E1077" w:rsidRPr="008E1077" w:rsidRDefault="008E1077" w:rsidP="008E1077">
      <w:pPr>
        <w:pStyle w:val="a5"/>
        <w:jc w:val="right"/>
        <w:rPr>
          <w:sz w:val="20"/>
          <w:szCs w:val="20"/>
        </w:rPr>
      </w:pPr>
      <w:r w:rsidRPr="008E1077">
        <w:rPr>
          <w:sz w:val="20"/>
          <w:szCs w:val="20"/>
        </w:rPr>
        <w:t xml:space="preserve">заинтересованных лиц о включении </w:t>
      </w:r>
    </w:p>
    <w:p w:rsidR="008E1077" w:rsidRPr="008E1077" w:rsidRDefault="008E1077" w:rsidP="008E1077">
      <w:pPr>
        <w:pStyle w:val="a5"/>
        <w:jc w:val="right"/>
        <w:rPr>
          <w:sz w:val="20"/>
          <w:szCs w:val="20"/>
        </w:rPr>
      </w:pPr>
      <w:r w:rsidRPr="008E1077">
        <w:rPr>
          <w:sz w:val="20"/>
          <w:szCs w:val="20"/>
        </w:rPr>
        <w:t xml:space="preserve">дворовой территории МКД </w:t>
      </w:r>
    </w:p>
    <w:p w:rsidR="008E1077" w:rsidRPr="008E1077" w:rsidRDefault="008E1077" w:rsidP="008E1077">
      <w:pPr>
        <w:pStyle w:val="a5"/>
        <w:jc w:val="right"/>
        <w:rPr>
          <w:sz w:val="20"/>
          <w:szCs w:val="20"/>
        </w:rPr>
      </w:pPr>
      <w:r w:rsidRPr="008E1077">
        <w:rPr>
          <w:sz w:val="20"/>
          <w:szCs w:val="20"/>
        </w:rPr>
        <w:t>в программу</w:t>
      </w:r>
    </w:p>
    <w:p w:rsidR="008E1077" w:rsidRDefault="008E1077" w:rsidP="008E1077">
      <w:pPr>
        <w:pStyle w:val="a5"/>
        <w:jc w:val="center"/>
        <w:rPr>
          <w:sz w:val="24"/>
          <w:szCs w:val="24"/>
        </w:rPr>
      </w:pPr>
    </w:p>
    <w:p w:rsidR="008E1077" w:rsidRDefault="008E1077" w:rsidP="00915E2C">
      <w:pPr>
        <w:pStyle w:val="a5"/>
        <w:ind w:left="0"/>
        <w:jc w:val="center"/>
        <w:rPr>
          <w:sz w:val="24"/>
          <w:szCs w:val="24"/>
        </w:rPr>
      </w:pPr>
      <w:r>
        <w:rPr>
          <w:sz w:val="24"/>
          <w:szCs w:val="24"/>
        </w:rPr>
        <w:t>ЗАЯВКА</w:t>
      </w:r>
    </w:p>
    <w:p w:rsidR="00A5139F" w:rsidRDefault="008E1077" w:rsidP="00915E2C">
      <w:pPr>
        <w:pStyle w:val="a5"/>
        <w:ind w:left="0"/>
        <w:jc w:val="center"/>
        <w:rPr>
          <w:sz w:val="24"/>
          <w:szCs w:val="24"/>
        </w:rPr>
      </w:pPr>
      <w:r>
        <w:rPr>
          <w:sz w:val="24"/>
          <w:szCs w:val="24"/>
        </w:rPr>
        <w:t xml:space="preserve">на участие в отборе дворовой территории МКД для включения </w:t>
      </w:r>
    </w:p>
    <w:p w:rsidR="008E1077" w:rsidRDefault="008E1077" w:rsidP="00915E2C">
      <w:pPr>
        <w:pStyle w:val="a5"/>
        <w:ind w:left="0"/>
        <w:jc w:val="center"/>
        <w:rPr>
          <w:sz w:val="24"/>
          <w:szCs w:val="24"/>
        </w:rPr>
      </w:pPr>
      <w:r>
        <w:rPr>
          <w:sz w:val="24"/>
          <w:szCs w:val="24"/>
        </w:rPr>
        <w:t>в программу «Формирование комфортной городской среды муниципально</w:t>
      </w:r>
      <w:r w:rsidR="00A5139F">
        <w:rPr>
          <w:sz w:val="24"/>
          <w:szCs w:val="24"/>
        </w:rPr>
        <w:t xml:space="preserve">го образования </w:t>
      </w:r>
      <w:r>
        <w:rPr>
          <w:sz w:val="24"/>
          <w:szCs w:val="24"/>
        </w:rPr>
        <w:t>город Струнино</w:t>
      </w:r>
      <w:r w:rsidR="00A5139F">
        <w:rPr>
          <w:sz w:val="24"/>
          <w:szCs w:val="24"/>
        </w:rPr>
        <w:t xml:space="preserve"> на 2018-2020 годы</w:t>
      </w:r>
      <w:r>
        <w:rPr>
          <w:sz w:val="24"/>
          <w:szCs w:val="24"/>
        </w:rPr>
        <w:t>»</w:t>
      </w:r>
    </w:p>
    <w:p w:rsidR="008E1077" w:rsidRDefault="008E1077" w:rsidP="008E1077">
      <w:pPr>
        <w:pStyle w:val="a5"/>
        <w:ind w:left="0" w:firstLine="851"/>
        <w:jc w:val="center"/>
        <w:rPr>
          <w:sz w:val="24"/>
          <w:szCs w:val="24"/>
        </w:rPr>
      </w:pPr>
    </w:p>
    <w:p w:rsidR="008E1077" w:rsidRDefault="008E1077" w:rsidP="008E1077">
      <w:pPr>
        <w:pStyle w:val="a5"/>
        <w:ind w:left="0"/>
        <w:jc w:val="both"/>
        <w:rPr>
          <w:sz w:val="24"/>
          <w:szCs w:val="24"/>
        </w:rPr>
      </w:pPr>
      <w:r>
        <w:rPr>
          <w:sz w:val="24"/>
          <w:szCs w:val="24"/>
        </w:rPr>
        <w:t>Дата:_______________________</w:t>
      </w:r>
    </w:p>
    <w:p w:rsidR="008E1077" w:rsidRDefault="008E1077" w:rsidP="008E1077">
      <w:pPr>
        <w:pStyle w:val="a5"/>
        <w:ind w:left="0"/>
        <w:jc w:val="both"/>
        <w:rPr>
          <w:sz w:val="24"/>
          <w:szCs w:val="24"/>
        </w:rPr>
      </w:pPr>
      <w:r>
        <w:rPr>
          <w:sz w:val="24"/>
          <w:szCs w:val="24"/>
        </w:rPr>
        <w:t>Куда: в администрацию города Струнино</w:t>
      </w:r>
    </w:p>
    <w:p w:rsidR="008E1077" w:rsidRDefault="008E1077" w:rsidP="008E1077">
      <w:pPr>
        <w:pStyle w:val="a5"/>
        <w:ind w:left="0"/>
        <w:jc w:val="both"/>
        <w:rPr>
          <w:sz w:val="24"/>
          <w:szCs w:val="24"/>
        </w:rPr>
      </w:pPr>
      <w:r>
        <w:rPr>
          <w:sz w:val="24"/>
          <w:szCs w:val="24"/>
        </w:rPr>
        <w:t>Наименование участника отбора:_________________________________________________</w:t>
      </w:r>
    </w:p>
    <w:p w:rsidR="008E1077" w:rsidRDefault="008E1077" w:rsidP="008E1077">
      <w:pPr>
        <w:pStyle w:val="a5"/>
        <w:ind w:left="0"/>
        <w:jc w:val="both"/>
        <w:rPr>
          <w:sz w:val="24"/>
          <w:szCs w:val="24"/>
        </w:rPr>
      </w:pPr>
      <w:r>
        <w:rPr>
          <w:sz w:val="24"/>
          <w:szCs w:val="24"/>
        </w:rPr>
        <w:t>____________________________________________________________________________</w:t>
      </w:r>
    </w:p>
    <w:p w:rsidR="008E1077" w:rsidRPr="008E1077" w:rsidRDefault="008E1077" w:rsidP="008E1077">
      <w:pPr>
        <w:pStyle w:val="a5"/>
        <w:ind w:left="0"/>
        <w:jc w:val="both"/>
        <w:rPr>
          <w:sz w:val="20"/>
          <w:szCs w:val="20"/>
        </w:rPr>
      </w:pPr>
      <w:r>
        <w:rPr>
          <w:sz w:val="20"/>
          <w:szCs w:val="20"/>
        </w:rPr>
        <w:t>местонахождение участника отбора (юр. адрес, почтовый адрес, место жительства)</w:t>
      </w:r>
    </w:p>
    <w:p w:rsidR="008E1077" w:rsidRDefault="008E1077" w:rsidP="008E1077">
      <w:pPr>
        <w:pStyle w:val="a5"/>
        <w:ind w:left="0"/>
        <w:jc w:val="both"/>
        <w:rPr>
          <w:sz w:val="24"/>
          <w:szCs w:val="24"/>
        </w:rPr>
      </w:pPr>
      <w:r>
        <w:rPr>
          <w:sz w:val="24"/>
          <w:szCs w:val="24"/>
        </w:rPr>
        <w:t>ИНН_________________ КПП____________________ ОГРН_________________________</w:t>
      </w:r>
    </w:p>
    <w:p w:rsidR="008E1077" w:rsidRDefault="008E1077" w:rsidP="008E1077">
      <w:pPr>
        <w:pStyle w:val="a5"/>
        <w:ind w:left="0"/>
        <w:jc w:val="both"/>
        <w:rPr>
          <w:sz w:val="24"/>
          <w:szCs w:val="24"/>
        </w:rPr>
      </w:pPr>
      <w:r>
        <w:rPr>
          <w:sz w:val="24"/>
          <w:szCs w:val="24"/>
        </w:rPr>
        <w:t>Паспортные данные (физического лица) ____________________________________________</w:t>
      </w:r>
    </w:p>
    <w:p w:rsidR="008E1077" w:rsidRDefault="008E1077" w:rsidP="008E1077">
      <w:pPr>
        <w:pStyle w:val="a5"/>
        <w:ind w:left="0"/>
        <w:jc w:val="both"/>
        <w:rPr>
          <w:sz w:val="24"/>
          <w:szCs w:val="24"/>
        </w:rPr>
      </w:pPr>
      <w:r>
        <w:rPr>
          <w:sz w:val="24"/>
          <w:szCs w:val="24"/>
        </w:rPr>
        <w:t>_____________________________________________________________________________</w:t>
      </w:r>
    </w:p>
    <w:p w:rsidR="008E1077" w:rsidRDefault="008E1077" w:rsidP="008E1077">
      <w:pPr>
        <w:pStyle w:val="a5"/>
        <w:ind w:left="0"/>
        <w:jc w:val="both"/>
        <w:rPr>
          <w:sz w:val="24"/>
          <w:szCs w:val="24"/>
        </w:rPr>
      </w:pPr>
      <w:r>
        <w:rPr>
          <w:sz w:val="24"/>
          <w:szCs w:val="24"/>
        </w:rPr>
        <w:t>Контактный телефон:___________________________________________________________</w:t>
      </w:r>
    </w:p>
    <w:p w:rsidR="008E1077" w:rsidRDefault="008E1077" w:rsidP="008E1077">
      <w:pPr>
        <w:pStyle w:val="a5"/>
        <w:ind w:left="0"/>
        <w:jc w:val="both"/>
        <w:rPr>
          <w:sz w:val="24"/>
          <w:szCs w:val="24"/>
        </w:rPr>
      </w:pPr>
    </w:p>
    <w:p w:rsidR="008E1077" w:rsidRDefault="008E1077" w:rsidP="008E1077">
      <w:pPr>
        <w:pStyle w:val="a5"/>
        <w:ind w:left="0"/>
        <w:jc w:val="both"/>
        <w:rPr>
          <w:sz w:val="24"/>
          <w:szCs w:val="24"/>
        </w:rPr>
      </w:pPr>
      <w:r>
        <w:rPr>
          <w:sz w:val="24"/>
          <w:szCs w:val="24"/>
        </w:rPr>
        <w:t>Изучив Порядок, ______________________________________________________________</w:t>
      </w:r>
    </w:p>
    <w:p w:rsidR="008E1077" w:rsidRDefault="008E1077" w:rsidP="008E1077">
      <w:pPr>
        <w:pStyle w:val="a5"/>
        <w:ind w:left="0"/>
        <w:jc w:val="both"/>
        <w:rPr>
          <w:sz w:val="20"/>
          <w:szCs w:val="20"/>
        </w:rPr>
      </w:pPr>
      <w:r>
        <w:rPr>
          <w:sz w:val="24"/>
          <w:szCs w:val="24"/>
        </w:rPr>
        <w:t xml:space="preserve">                                                      </w:t>
      </w:r>
      <w:r>
        <w:rPr>
          <w:sz w:val="20"/>
          <w:szCs w:val="20"/>
        </w:rPr>
        <w:t>наименование участника отбора</w:t>
      </w:r>
    </w:p>
    <w:p w:rsidR="008E1077" w:rsidRDefault="008E1077" w:rsidP="008E1077">
      <w:pPr>
        <w:pStyle w:val="a5"/>
        <w:ind w:left="0"/>
        <w:jc w:val="both"/>
        <w:rPr>
          <w:sz w:val="24"/>
          <w:szCs w:val="24"/>
        </w:rPr>
      </w:pPr>
      <w:r w:rsidRPr="008E1077">
        <w:rPr>
          <w:sz w:val="24"/>
          <w:szCs w:val="24"/>
        </w:rPr>
        <w:t>в лице___________________________________________________</w:t>
      </w:r>
      <w:r>
        <w:rPr>
          <w:sz w:val="24"/>
          <w:szCs w:val="24"/>
        </w:rPr>
        <w:t>_______________________</w:t>
      </w:r>
    </w:p>
    <w:p w:rsidR="008E1077" w:rsidRDefault="008E1077" w:rsidP="008E1077">
      <w:pPr>
        <w:pStyle w:val="a5"/>
        <w:ind w:left="0"/>
        <w:jc w:val="both"/>
        <w:rPr>
          <w:sz w:val="20"/>
          <w:szCs w:val="20"/>
        </w:rPr>
      </w:pPr>
      <w:r>
        <w:rPr>
          <w:sz w:val="24"/>
          <w:szCs w:val="24"/>
        </w:rPr>
        <w:t xml:space="preserve">                      </w:t>
      </w:r>
      <w:r>
        <w:rPr>
          <w:sz w:val="20"/>
          <w:szCs w:val="20"/>
        </w:rPr>
        <w:t xml:space="preserve">наименование должности и ФИО, </w:t>
      </w:r>
      <w:proofErr w:type="gramStart"/>
      <w:r>
        <w:rPr>
          <w:sz w:val="20"/>
          <w:szCs w:val="20"/>
        </w:rPr>
        <w:t>подписавшего</w:t>
      </w:r>
      <w:proofErr w:type="gramEnd"/>
      <w:r>
        <w:rPr>
          <w:sz w:val="20"/>
          <w:szCs w:val="20"/>
        </w:rPr>
        <w:t xml:space="preserve"> заявку</w:t>
      </w:r>
    </w:p>
    <w:p w:rsidR="008E1077" w:rsidRDefault="008E1077" w:rsidP="008E1077">
      <w:pPr>
        <w:pStyle w:val="a5"/>
        <w:ind w:left="0"/>
        <w:jc w:val="both"/>
        <w:rPr>
          <w:sz w:val="24"/>
          <w:szCs w:val="24"/>
        </w:rPr>
      </w:pPr>
      <w:r>
        <w:rPr>
          <w:sz w:val="24"/>
          <w:szCs w:val="24"/>
        </w:rPr>
        <w:t>изъявляет желание участвовать в отборе дворовой территории МКД.</w:t>
      </w:r>
    </w:p>
    <w:p w:rsidR="008E1077" w:rsidRDefault="00915E2C" w:rsidP="008E1077">
      <w:pPr>
        <w:pStyle w:val="a5"/>
        <w:ind w:left="0"/>
        <w:jc w:val="both"/>
        <w:rPr>
          <w:sz w:val="24"/>
          <w:szCs w:val="24"/>
        </w:rPr>
      </w:pPr>
      <w:r>
        <w:rPr>
          <w:sz w:val="24"/>
          <w:szCs w:val="24"/>
        </w:rPr>
        <w:t xml:space="preserve">Предлагаем </w:t>
      </w:r>
      <w:r w:rsidR="008E1077">
        <w:rPr>
          <w:sz w:val="24"/>
          <w:szCs w:val="24"/>
        </w:rPr>
        <w:t>в</w:t>
      </w:r>
      <w:r>
        <w:rPr>
          <w:sz w:val="24"/>
          <w:szCs w:val="24"/>
        </w:rPr>
        <w:t>к</w:t>
      </w:r>
      <w:r w:rsidR="008E1077">
        <w:rPr>
          <w:sz w:val="24"/>
          <w:szCs w:val="24"/>
        </w:rPr>
        <w:t>лючить</w:t>
      </w:r>
      <w:r>
        <w:rPr>
          <w:sz w:val="24"/>
          <w:szCs w:val="24"/>
        </w:rPr>
        <w:t>_____________________________________________________________</w:t>
      </w:r>
    </w:p>
    <w:p w:rsidR="00915E2C" w:rsidRDefault="00915E2C" w:rsidP="008E1077">
      <w:pPr>
        <w:pStyle w:val="a5"/>
        <w:ind w:left="0"/>
        <w:jc w:val="both"/>
        <w:rPr>
          <w:sz w:val="24"/>
          <w:szCs w:val="24"/>
        </w:rPr>
      </w:pPr>
      <w:r>
        <w:rPr>
          <w:sz w:val="24"/>
          <w:szCs w:val="24"/>
        </w:rPr>
        <w:t>____________________________________________________________________________________________________________________________________________________________</w:t>
      </w:r>
    </w:p>
    <w:p w:rsidR="00915E2C" w:rsidRDefault="00915E2C" w:rsidP="008E1077">
      <w:pPr>
        <w:pStyle w:val="a5"/>
        <w:ind w:left="0"/>
        <w:jc w:val="both"/>
        <w:rPr>
          <w:sz w:val="24"/>
          <w:szCs w:val="24"/>
        </w:rPr>
      </w:pPr>
      <w:r>
        <w:rPr>
          <w:sz w:val="24"/>
          <w:szCs w:val="24"/>
        </w:rPr>
        <w:t>В случае</w:t>
      </w:r>
      <w:proofErr w:type="gramStart"/>
      <w:r>
        <w:rPr>
          <w:sz w:val="24"/>
          <w:szCs w:val="24"/>
        </w:rPr>
        <w:t>,</w:t>
      </w:r>
      <w:proofErr w:type="gramEnd"/>
      <w:r>
        <w:rPr>
          <w:sz w:val="24"/>
          <w:szCs w:val="24"/>
        </w:rPr>
        <w:t xml:space="preserve"> если наша дворовая территория будет отобрана / </w:t>
      </w:r>
      <w:proofErr w:type="spellStart"/>
      <w:r>
        <w:rPr>
          <w:sz w:val="24"/>
          <w:szCs w:val="24"/>
        </w:rPr>
        <w:t>неотобрана</w:t>
      </w:r>
      <w:proofErr w:type="spellEnd"/>
      <w:r>
        <w:rPr>
          <w:sz w:val="24"/>
          <w:szCs w:val="24"/>
        </w:rPr>
        <w:t xml:space="preserve"> для производства работ по благоустройству дворовых территорий многоквартирных домов города Струнино, просим Вас письменно уведомить ________________________________________________</w:t>
      </w:r>
    </w:p>
    <w:p w:rsidR="00915E2C" w:rsidRPr="008E1077" w:rsidRDefault="00915E2C" w:rsidP="008E1077">
      <w:pPr>
        <w:pStyle w:val="a5"/>
        <w:ind w:left="0"/>
        <w:jc w:val="both"/>
        <w:rPr>
          <w:sz w:val="24"/>
          <w:szCs w:val="24"/>
        </w:rPr>
      </w:pPr>
      <w:r>
        <w:rPr>
          <w:sz w:val="24"/>
          <w:szCs w:val="24"/>
        </w:rPr>
        <w:t>____________________________________________________________________________</w:t>
      </w:r>
    </w:p>
    <w:p w:rsidR="008E1077" w:rsidRPr="00915E2C" w:rsidRDefault="00915E2C" w:rsidP="00025E7E">
      <w:pPr>
        <w:pStyle w:val="a5"/>
        <w:ind w:left="0" w:firstLine="851"/>
        <w:jc w:val="both"/>
        <w:rPr>
          <w:sz w:val="20"/>
          <w:szCs w:val="20"/>
        </w:rPr>
      </w:pPr>
      <w:r>
        <w:rPr>
          <w:sz w:val="20"/>
          <w:szCs w:val="20"/>
        </w:rPr>
        <w:t xml:space="preserve">                                             ФИО представителя, адрес</w:t>
      </w:r>
    </w:p>
    <w:p w:rsidR="001561D9" w:rsidRDefault="001561D9" w:rsidP="001561D9">
      <w:pPr>
        <w:pStyle w:val="a5"/>
        <w:ind w:left="0" w:firstLine="851"/>
        <w:jc w:val="both"/>
        <w:rPr>
          <w:sz w:val="24"/>
          <w:szCs w:val="24"/>
        </w:rPr>
      </w:pPr>
    </w:p>
    <w:p w:rsidR="001561D9" w:rsidRDefault="001561D9" w:rsidP="001561D9">
      <w:pPr>
        <w:pStyle w:val="a5"/>
        <w:ind w:left="0" w:firstLine="851"/>
        <w:jc w:val="both"/>
        <w:rPr>
          <w:sz w:val="24"/>
          <w:szCs w:val="24"/>
        </w:rPr>
      </w:pPr>
      <w:r>
        <w:rPr>
          <w:sz w:val="24"/>
          <w:szCs w:val="24"/>
        </w:rPr>
        <w:t>К настоящей заявке прилагаются документы на _______л., соответствующие требованиям постановления администрации города Струнино от «____»__________2017 г. №________</w:t>
      </w:r>
    </w:p>
    <w:p w:rsidR="001561D9" w:rsidRDefault="001561D9" w:rsidP="001561D9">
      <w:pPr>
        <w:pStyle w:val="a5"/>
        <w:ind w:left="0" w:firstLine="851"/>
        <w:jc w:val="both"/>
        <w:rPr>
          <w:sz w:val="24"/>
          <w:szCs w:val="24"/>
        </w:rPr>
      </w:pPr>
    </w:p>
    <w:p w:rsidR="001561D9" w:rsidRDefault="001561D9" w:rsidP="001561D9">
      <w:pPr>
        <w:pStyle w:val="a5"/>
        <w:ind w:left="0" w:firstLine="851"/>
        <w:jc w:val="both"/>
        <w:rPr>
          <w:sz w:val="24"/>
          <w:szCs w:val="24"/>
        </w:rPr>
      </w:pPr>
      <w:r>
        <w:rPr>
          <w:sz w:val="24"/>
          <w:szCs w:val="24"/>
        </w:rPr>
        <w:t>Должность ____________________________________________________________</w:t>
      </w:r>
    </w:p>
    <w:p w:rsidR="001561D9" w:rsidRPr="001561D9" w:rsidRDefault="001561D9" w:rsidP="001561D9">
      <w:pPr>
        <w:pStyle w:val="a5"/>
        <w:ind w:left="0" w:firstLine="851"/>
        <w:jc w:val="center"/>
        <w:rPr>
          <w:sz w:val="20"/>
          <w:szCs w:val="20"/>
        </w:rPr>
      </w:pPr>
      <w:r>
        <w:rPr>
          <w:sz w:val="20"/>
          <w:szCs w:val="20"/>
        </w:rPr>
        <w:t xml:space="preserve">подпись, фамилия, имя, отчество </w:t>
      </w:r>
      <w:proofErr w:type="gramStart"/>
      <w:r>
        <w:rPr>
          <w:sz w:val="20"/>
          <w:szCs w:val="20"/>
        </w:rPr>
        <w:t>подписавшего</w:t>
      </w:r>
      <w:proofErr w:type="gramEnd"/>
      <w:r>
        <w:rPr>
          <w:sz w:val="20"/>
          <w:szCs w:val="20"/>
        </w:rPr>
        <w:t xml:space="preserve"> заявку</w:t>
      </w: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A5139F" w:rsidRDefault="00A5139F" w:rsidP="00915E2C">
      <w:pPr>
        <w:pStyle w:val="a5"/>
        <w:ind w:left="0" w:firstLine="851"/>
        <w:jc w:val="right"/>
        <w:rPr>
          <w:sz w:val="24"/>
          <w:szCs w:val="24"/>
        </w:rPr>
      </w:pPr>
    </w:p>
    <w:p w:rsidR="00915E2C" w:rsidRDefault="001561D9" w:rsidP="00915E2C">
      <w:pPr>
        <w:pStyle w:val="a5"/>
        <w:ind w:left="0" w:firstLine="851"/>
        <w:jc w:val="right"/>
        <w:rPr>
          <w:sz w:val="24"/>
          <w:szCs w:val="24"/>
        </w:rPr>
      </w:pPr>
      <w:r>
        <w:rPr>
          <w:sz w:val="24"/>
          <w:szCs w:val="24"/>
        </w:rPr>
        <w:lastRenderedPageBreak/>
        <w:t>П</w:t>
      </w:r>
      <w:r w:rsidR="00915E2C">
        <w:rPr>
          <w:sz w:val="24"/>
          <w:szCs w:val="24"/>
        </w:rPr>
        <w:t>риложение №3</w:t>
      </w:r>
    </w:p>
    <w:p w:rsidR="00915E2C" w:rsidRPr="008E1077" w:rsidRDefault="00915E2C" w:rsidP="00915E2C">
      <w:pPr>
        <w:pStyle w:val="a5"/>
        <w:jc w:val="right"/>
        <w:rPr>
          <w:sz w:val="20"/>
          <w:szCs w:val="20"/>
        </w:rPr>
      </w:pPr>
      <w:r w:rsidRPr="008E1077">
        <w:rPr>
          <w:sz w:val="20"/>
          <w:szCs w:val="20"/>
        </w:rPr>
        <w:t xml:space="preserve">к Порядку и срокам предоставления, </w:t>
      </w:r>
    </w:p>
    <w:p w:rsidR="00915E2C" w:rsidRPr="008E1077" w:rsidRDefault="00915E2C" w:rsidP="00915E2C">
      <w:pPr>
        <w:pStyle w:val="a5"/>
        <w:jc w:val="right"/>
        <w:rPr>
          <w:sz w:val="20"/>
          <w:szCs w:val="20"/>
        </w:rPr>
      </w:pPr>
      <w:r w:rsidRPr="008E1077">
        <w:rPr>
          <w:sz w:val="20"/>
          <w:szCs w:val="20"/>
        </w:rPr>
        <w:t xml:space="preserve">рассмотрения и оценки предложений </w:t>
      </w:r>
    </w:p>
    <w:p w:rsidR="00915E2C" w:rsidRPr="008E1077" w:rsidRDefault="00915E2C" w:rsidP="00915E2C">
      <w:pPr>
        <w:pStyle w:val="a5"/>
        <w:jc w:val="right"/>
        <w:rPr>
          <w:sz w:val="20"/>
          <w:szCs w:val="20"/>
        </w:rPr>
      </w:pPr>
      <w:r w:rsidRPr="008E1077">
        <w:rPr>
          <w:sz w:val="20"/>
          <w:szCs w:val="20"/>
        </w:rPr>
        <w:t xml:space="preserve">заинтересованных лиц о включении </w:t>
      </w:r>
    </w:p>
    <w:p w:rsidR="00915E2C" w:rsidRPr="008E1077" w:rsidRDefault="00915E2C" w:rsidP="00915E2C">
      <w:pPr>
        <w:pStyle w:val="a5"/>
        <w:jc w:val="right"/>
        <w:rPr>
          <w:sz w:val="20"/>
          <w:szCs w:val="20"/>
        </w:rPr>
      </w:pPr>
      <w:r w:rsidRPr="008E1077">
        <w:rPr>
          <w:sz w:val="20"/>
          <w:szCs w:val="20"/>
        </w:rPr>
        <w:t xml:space="preserve">дворовой территории МКД </w:t>
      </w:r>
    </w:p>
    <w:p w:rsidR="00915E2C" w:rsidRPr="008E1077" w:rsidRDefault="00915E2C" w:rsidP="00915E2C">
      <w:pPr>
        <w:pStyle w:val="a5"/>
        <w:jc w:val="right"/>
        <w:rPr>
          <w:sz w:val="20"/>
          <w:szCs w:val="20"/>
        </w:rPr>
      </w:pPr>
      <w:r w:rsidRPr="008E1077">
        <w:rPr>
          <w:sz w:val="20"/>
          <w:szCs w:val="20"/>
        </w:rPr>
        <w:t>в программу</w:t>
      </w:r>
    </w:p>
    <w:p w:rsidR="00915E2C" w:rsidRDefault="00915E2C" w:rsidP="00915E2C">
      <w:pPr>
        <w:pStyle w:val="a5"/>
        <w:ind w:left="0" w:firstLine="851"/>
        <w:jc w:val="right"/>
        <w:rPr>
          <w:sz w:val="24"/>
          <w:szCs w:val="24"/>
        </w:rPr>
      </w:pPr>
    </w:p>
    <w:p w:rsidR="00915E2C" w:rsidRDefault="00915E2C" w:rsidP="00915E2C">
      <w:pPr>
        <w:pStyle w:val="a5"/>
        <w:ind w:left="0"/>
        <w:jc w:val="center"/>
        <w:rPr>
          <w:sz w:val="24"/>
          <w:szCs w:val="24"/>
        </w:rPr>
      </w:pPr>
      <w:r>
        <w:rPr>
          <w:sz w:val="24"/>
          <w:szCs w:val="24"/>
        </w:rPr>
        <w:t>АКТ</w:t>
      </w:r>
    </w:p>
    <w:p w:rsidR="00915E2C" w:rsidRDefault="00915E2C" w:rsidP="00915E2C">
      <w:pPr>
        <w:pStyle w:val="a5"/>
        <w:ind w:left="0"/>
        <w:jc w:val="center"/>
        <w:rPr>
          <w:sz w:val="24"/>
          <w:szCs w:val="24"/>
        </w:rPr>
      </w:pPr>
      <w:r>
        <w:rPr>
          <w:sz w:val="24"/>
          <w:szCs w:val="24"/>
        </w:rPr>
        <w:t>осмотра благоустройства дворовой территории МКД</w:t>
      </w:r>
    </w:p>
    <w:p w:rsidR="00915E2C" w:rsidRDefault="00915E2C" w:rsidP="00915E2C">
      <w:pPr>
        <w:pStyle w:val="a5"/>
        <w:ind w:left="0"/>
        <w:jc w:val="center"/>
        <w:rPr>
          <w:sz w:val="24"/>
          <w:szCs w:val="24"/>
        </w:rPr>
      </w:pPr>
    </w:p>
    <w:p w:rsidR="00915E2C" w:rsidRDefault="00915E2C" w:rsidP="00915E2C">
      <w:pPr>
        <w:pStyle w:val="a5"/>
        <w:ind w:left="0"/>
        <w:jc w:val="both"/>
        <w:rPr>
          <w:sz w:val="24"/>
          <w:szCs w:val="24"/>
        </w:rPr>
      </w:pPr>
      <w:r>
        <w:rPr>
          <w:sz w:val="24"/>
          <w:szCs w:val="24"/>
        </w:rPr>
        <w:t>Дата составления:___________________________________</w:t>
      </w:r>
    </w:p>
    <w:p w:rsidR="00915E2C" w:rsidRDefault="00915E2C" w:rsidP="00915E2C">
      <w:pPr>
        <w:pStyle w:val="a5"/>
        <w:ind w:left="0"/>
        <w:jc w:val="both"/>
        <w:rPr>
          <w:sz w:val="24"/>
          <w:szCs w:val="24"/>
        </w:rPr>
      </w:pPr>
      <w:r>
        <w:rPr>
          <w:sz w:val="24"/>
          <w:szCs w:val="24"/>
        </w:rPr>
        <w:t>Номер акта________________________________________</w:t>
      </w:r>
    </w:p>
    <w:p w:rsidR="00915E2C" w:rsidRDefault="00915E2C" w:rsidP="00915E2C">
      <w:pPr>
        <w:pStyle w:val="a5"/>
        <w:ind w:left="0"/>
        <w:jc w:val="both"/>
        <w:rPr>
          <w:sz w:val="24"/>
          <w:szCs w:val="24"/>
        </w:rPr>
      </w:pPr>
      <w:r>
        <w:rPr>
          <w:sz w:val="24"/>
          <w:szCs w:val="24"/>
        </w:rPr>
        <w:t>Адрес объекта_____________________________________</w:t>
      </w:r>
    </w:p>
    <w:p w:rsidR="00915E2C" w:rsidRDefault="00915E2C" w:rsidP="00915E2C">
      <w:pPr>
        <w:pStyle w:val="a5"/>
        <w:ind w:left="0"/>
        <w:jc w:val="both"/>
        <w:rPr>
          <w:sz w:val="24"/>
          <w:szCs w:val="24"/>
        </w:rPr>
      </w:pPr>
    </w:p>
    <w:tbl>
      <w:tblPr>
        <w:tblStyle w:val="a7"/>
        <w:tblW w:w="0" w:type="auto"/>
        <w:tblLook w:val="04A0" w:firstRow="1" w:lastRow="0" w:firstColumn="1" w:lastColumn="0" w:noHBand="0" w:noVBand="1"/>
      </w:tblPr>
      <w:tblGrid>
        <w:gridCol w:w="577"/>
        <w:gridCol w:w="3085"/>
        <w:gridCol w:w="847"/>
        <w:gridCol w:w="846"/>
        <w:gridCol w:w="1489"/>
        <w:gridCol w:w="1523"/>
        <w:gridCol w:w="1487"/>
      </w:tblGrid>
      <w:tr w:rsidR="00793428" w:rsidTr="009D401E">
        <w:tc>
          <w:tcPr>
            <w:tcW w:w="577" w:type="dxa"/>
          </w:tcPr>
          <w:p w:rsidR="00915E2C" w:rsidRDefault="00793428" w:rsidP="00793428">
            <w:pPr>
              <w:pStyle w:val="a5"/>
              <w:ind w:left="0"/>
              <w:jc w:val="center"/>
              <w:rPr>
                <w:sz w:val="24"/>
                <w:szCs w:val="24"/>
              </w:rPr>
            </w:pPr>
            <w:r>
              <w:rPr>
                <w:sz w:val="24"/>
                <w:szCs w:val="24"/>
              </w:rPr>
              <w:t>№ п/п</w:t>
            </w:r>
          </w:p>
        </w:tc>
        <w:tc>
          <w:tcPr>
            <w:tcW w:w="3085" w:type="dxa"/>
          </w:tcPr>
          <w:p w:rsidR="00915E2C" w:rsidRDefault="00793428" w:rsidP="00793428">
            <w:pPr>
              <w:pStyle w:val="a5"/>
              <w:ind w:left="0"/>
              <w:jc w:val="center"/>
              <w:rPr>
                <w:sz w:val="24"/>
                <w:szCs w:val="24"/>
              </w:rPr>
            </w:pPr>
            <w:r>
              <w:rPr>
                <w:sz w:val="24"/>
                <w:szCs w:val="24"/>
              </w:rPr>
              <w:t>Наименование объекта</w:t>
            </w:r>
          </w:p>
        </w:tc>
        <w:tc>
          <w:tcPr>
            <w:tcW w:w="847" w:type="dxa"/>
          </w:tcPr>
          <w:p w:rsidR="00915E2C" w:rsidRDefault="00793428" w:rsidP="00793428">
            <w:pPr>
              <w:pStyle w:val="a5"/>
              <w:ind w:left="0"/>
              <w:jc w:val="center"/>
              <w:rPr>
                <w:sz w:val="24"/>
                <w:szCs w:val="24"/>
              </w:rPr>
            </w:pPr>
            <w:r>
              <w:rPr>
                <w:sz w:val="24"/>
                <w:szCs w:val="24"/>
              </w:rPr>
              <w:t>ед. изм.</w:t>
            </w:r>
          </w:p>
        </w:tc>
        <w:tc>
          <w:tcPr>
            <w:tcW w:w="846" w:type="dxa"/>
          </w:tcPr>
          <w:p w:rsidR="00915E2C" w:rsidRDefault="00793428" w:rsidP="00793428">
            <w:pPr>
              <w:pStyle w:val="a5"/>
              <w:ind w:left="0"/>
              <w:jc w:val="center"/>
              <w:rPr>
                <w:sz w:val="24"/>
                <w:szCs w:val="24"/>
              </w:rPr>
            </w:pPr>
            <w:r>
              <w:rPr>
                <w:sz w:val="24"/>
                <w:szCs w:val="24"/>
              </w:rPr>
              <w:t>кол-во</w:t>
            </w:r>
          </w:p>
        </w:tc>
        <w:tc>
          <w:tcPr>
            <w:tcW w:w="1489" w:type="dxa"/>
          </w:tcPr>
          <w:p w:rsidR="00915E2C" w:rsidRDefault="00793428" w:rsidP="00793428">
            <w:pPr>
              <w:pStyle w:val="a5"/>
              <w:ind w:left="0"/>
              <w:jc w:val="center"/>
              <w:rPr>
                <w:sz w:val="24"/>
                <w:szCs w:val="24"/>
              </w:rPr>
            </w:pPr>
            <w:r>
              <w:rPr>
                <w:sz w:val="24"/>
                <w:szCs w:val="24"/>
              </w:rPr>
              <w:t>Отношение к общему имуществу да/нет</w:t>
            </w:r>
          </w:p>
        </w:tc>
        <w:tc>
          <w:tcPr>
            <w:tcW w:w="1523" w:type="dxa"/>
          </w:tcPr>
          <w:p w:rsidR="00915E2C" w:rsidRDefault="00793428" w:rsidP="00793428">
            <w:pPr>
              <w:pStyle w:val="a5"/>
              <w:ind w:left="0"/>
              <w:jc w:val="center"/>
              <w:rPr>
                <w:sz w:val="24"/>
                <w:szCs w:val="24"/>
              </w:rPr>
            </w:pPr>
            <w:r>
              <w:rPr>
                <w:sz w:val="24"/>
                <w:szCs w:val="24"/>
              </w:rPr>
              <w:t>Техническое состояние</w:t>
            </w:r>
          </w:p>
        </w:tc>
        <w:tc>
          <w:tcPr>
            <w:tcW w:w="1487" w:type="dxa"/>
          </w:tcPr>
          <w:p w:rsidR="00915E2C" w:rsidRDefault="00793428" w:rsidP="00793428">
            <w:pPr>
              <w:pStyle w:val="a5"/>
              <w:ind w:left="0"/>
              <w:jc w:val="center"/>
              <w:rPr>
                <w:sz w:val="24"/>
                <w:szCs w:val="24"/>
              </w:rPr>
            </w:pPr>
            <w:r>
              <w:rPr>
                <w:sz w:val="24"/>
                <w:szCs w:val="24"/>
              </w:rPr>
              <w:t>Примечание</w:t>
            </w:r>
          </w:p>
        </w:tc>
      </w:tr>
      <w:tr w:rsidR="00793428" w:rsidTr="009D401E">
        <w:tc>
          <w:tcPr>
            <w:tcW w:w="577" w:type="dxa"/>
          </w:tcPr>
          <w:p w:rsidR="00915E2C" w:rsidRDefault="00793428" w:rsidP="00793428">
            <w:pPr>
              <w:pStyle w:val="a5"/>
              <w:ind w:left="0"/>
              <w:jc w:val="center"/>
              <w:rPr>
                <w:sz w:val="24"/>
                <w:szCs w:val="24"/>
              </w:rPr>
            </w:pPr>
            <w:r>
              <w:rPr>
                <w:sz w:val="24"/>
                <w:szCs w:val="24"/>
              </w:rPr>
              <w:t>1</w:t>
            </w:r>
          </w:p>
        </w:tc>
        <w:tc>
          <w:tcPr>
            <w:tcW w:w="3085" w:type="dxa"/>
          </w:tcPr>
          <w:p w:rsidR="00915E2C" w:rsidRDefault="00793428" w:rsidP="00793428">
            <w:pPr>
              <w:pStyle w:val="a5"/>
              <w:ind w:left="0"/>
              <w:jc w:val="center"/>
              <w:rPr>
                <w:sz w:val="24"/>
                <w:szCs w:val="24"/>
              </w:rPr>
            </w:pPr>
            <w:r>
              <w:rPr>
                <w:sz w:val="24"/>
                <w:szCs w:val="24"/>
              </w:rPr>
              <w:t>2</w:t>
            </w:r>
          </w:p>
        </w:tc>
        <w:tc>
          <w:tcPr>
            <w:tcW w:w="847" w:type="dxa"/>
          </w:tcPr>
          <w:p w:rsidR="00915E2C" w:rsidRDefault="00793428" w:rsidP="00793428">
            <w:pPr>
              <w:pStyle w:val="a5"/>
              <w:ind w:left="0"/>
              <w:jc w:val="center"/>
              <w:rPr>
                <w:sz w:val="24"/>
                <w:szCs w:val="24"/>
              </w:rPr>
            </w:pPr>
            <w:r>
              <w:rPr>
                <w:sz w:val="24"/>
                <w:szCs w:val="24"/>
              </w:rPr>
              <w:t>3</w:t>
            </w:r>
          </w:p>
        </w:tc>
        <w:tc>
          <w:tcPr>
            <w:tcW w:w="846" w:type="dxa"/>
          </w:tcPr>
          <w:p w:rsidR="00915E2C" w:rsidRDefault="00793428" w:rsidP="00793428">
            <w:pPr>
              <w:pStyle w:val="a5"/>
              <w:ind w:left="0"/>
              <w:jc w:val="center"/>
              <w:rPr>
                <w:sz w:val="24"/>
                <w:szCs w:val="24"/>
              </w:rPr>
            </w:pPr>
            <w:r>
              <w:rPr>
                <w:sz w:val="24"/>
                <w:szCs w:val="24"/>
              </w:rPr>
              <w:t>4</w:t>
            </w:r>
          </w:p>
        </w:tc>
        <w:tc>
          <w:tcPr>
            <w:tcW w:w="1489" w:type="dxa"/>
          </w:tcPr>
          <w:p w:rsidR="00915E2C" w:rsidRDefault="00793428" w:rsidP="00793428">
            <w:pPr>
              <w:pStyle w:val="a5"/>
              <w:ind w:left="0"/>
              <w:jc w:val="center"/>
              <w:rPr>
                <w:sz w:val="24"/>
                <w:szCs w:val="24"/>
              </w:rPr>
            </w:pPr>
            <w:r>
              <w:rPr>
                <w:sz w:val="24"/>
                <w:szCs w:val="24"/>
              </w:rPr>
              <w:t>5</w:t>
            </w:r>
          </w:p>
        </w:tc>
        <w:tc>
          <w:tcPr>
            <w:tcW w:w="1523" w:type="dxa"/>
          </w:tcPr>
          <w:p w:rsidR="00915E2C" w:rsidRDefault="00793428" w:rsidP="00793428">
            <w:pPr>
              <w:pStyle w:val="a5"/>
              <w:ind w:left="0"/>
              <w:jc w:val="center"/>
              <w:rPr>
                <w:sz w:val="24"/>
                <w:szCs w:val="24"/>
              </w:rPr>
            </w:pPr>
            <w:r>
              <w:rPr>
                <w:sz w:val="24"/>
                <w:szCs w:val="24"/>
              </w:rPr>
              <w:t>6</w:t>
            </w:r>
          </w:p>
        </w:tc>
        <w:tc>
          <w:tcPr>
            <w:tcW w:w="1487" w:type="dxa"/>
          </w:tcPr>
          <w:p w:rsidR="00915E2C" w:rsidRDefault="00793428" w:rsidP="00793428">
            <w:pPr>
              <w:pStyle w:val="a5"/>
              <w:ind w:left="0"/>
              <w:jc w:val="center"/>
              <w:rPr>
                <w:sz w:val="24"/>
                <w:szCs w:val="24"/>
              </w:rPr>
            </w:pPr>
            <w:r>
              <w:rPr>
                <w:sz w:val="24"/>
                <w:szCs w:val="24"/>
              </w:rPr>
              <w:t>7</w:t>
            </w:r>
          </w:p>
        </w:tc>
      </w:tr>
      <w:tr w:rsidR="00793428" w:rsidTr="00D164B8">
        <w:tc>
          <w:tcPr>
            <w:tcW w:w="9854" w:type="dxa"/>
            <w:gridSpan w:val="7"/>
          </w:tcPr>
          <w:p w:rsidR="00793428" w:rsidRDefault="00793428" w:rsidP="00793428">
            <w:pPr>
              <w:pStyle w:val="a5"/>
              <w:ind w:left="0"/>
              <w:jc w:val="center"/>
              <w:rPr>
                <w:sz w:val="24"/>
                <w:szCs w:val="24"/>
              </w:rPr>
            </w:pPr>
            <w:r>
              <w:rPr>
                <w:sz w:val="24"/>
                <w:szCs w:val="24"/>
              </w:rPr>
              <w:t>1. Общие сведения</w:t>
            </w:r>
          </w:p>
        </w:tc>
      </w:tr>
      <w:tr w:rsidR="00793428" w:rsidTr="009D401E">
        <w:tc>
          <w:tcPr>
            <w:tcW w:w="577" w:type="dxa"/>
          </w:tcPr>
          <w:p w:rsidR="00915E2C" w:rsidRDefault="00793428" w:rsidP="00793428">
            <w:pPr>
              <w:pStyle w:val="a5"/>
              <w:ind w:left="0"/>
              <w:jc w:val="center"/>
              <w:rPr>
                <w:sz w:val="24"/>
                <w:szCs w:val="24"/>
              </w:rPr>
            </w:pPr>
            <w:r>
              <w:rPr>
                <w:sz w:val="24"/>
                <w:szCs w:val="24"/>
              </w:rPr>
              <w:t>1</w:t>
            </w:r>
          </w:p>
        </w:tc>
        <w:tc>
          <w:tcPr>
            <w:tcW w:w="3085" w:type="dxa"/>
          </w:tcPr>
          <w:p w:rsidR="00915E2C" w:rsidRDefault="00793428" w:rsidP="00793428">
            <w:pPr>
              <w:pStyle w:val="a5"/>
              <w:ind w:left="0"/>
              <w:jc w:val="center"/>
              <w:rPr>
                <w:sz w:val="24"/>
                <w:szCs w:val="24"/>
              </w:rPr>
            </w:pPr>
            <w:r>
              <w:rPr>
                <w:sz w:val="24"/>
                <w:szCs w:val="24"/>
              </w:rPr>
              <w:t>Площадь территории</w:t>
            </w:r>
          </w:p>
        </w:tc>
        <w:tc>
          <w:tcPr>
            <w:tcW w:w="847" w:type="dxa"/>
          </w:tcPr>
          <w:p w:rsidR="00915E2C" w:rsidRDefault="00793428" w:rsidP="00793428">
            <w:pPr>
              <w:pStyle w:val="a5"/>
              <w:ind w:left="0"/>
              <w:jc w:val="center"/>
              <w:rPr>
                <w:sz w:val="24"/>
                <w:szCs w:val="24"/>
              </w:rPr>
            </w:pPr>
            <w:r>
              <w:rPr>
                <w:sz w:val="24"/>
                <w:szCs w:val="24"/>
              </w:rPr>
              <w:t>кв. м</w:t>
            </w:r>
          </w:p>
        </w:tc>
        <w:tc>
          <w:tcPr>
            <w:tcW w:w="846" w:type="dxa"/>
          </w:tcPr>
          <w:p w:rsidR="00915E2C" w:rsidRDefault="00915E2C" w:rsidP="00793428">
            <w:pPr>
              <w:pStyle w:val="a5"/>
              <w:ind w:left="0"/>
              <w:jc w:val="center"/>
              <w:rPr>
                <w:sz w:val="24"/>
                <w:szCs w:val="24"/>
              </w:rPr>
            </w:pPr>
          </w:p>
        </w:tc>
        <w:tc>
          <w:tcPr>
            <w:tcW w:w="1489" w:type="dxa"/>
          </w:tcPr>
          <w:p w:rsidR="00915E2C" w:rsidRDefault="00915E2C" w:rsidP="00793428">
            <w:pPr>
              <w:pStyle w:val="a5"/>
              <w:ind w:left="0"/>
              <w:jc w:val="center"/>
              <w:rPr>
                <w:sz w:val="24"/>
                <w:szCs w:val="24"/>
              </w:rPr>
            </w:pPr>
          </w:p>
        </w:tc>
        <w:tc>
          <w:tcPr>
            <w:tcW w:w="1523" w:type="dxa"/>
          </w:tcPr>
          <w:p w:rsidR="00915E2C" w:rsidRDefault="00915E2C" w:rsidP="00793428">
            <w:pPr>
              <w:pStyle w:val="a5"/>
              <w:ind w:left="0"/>
              <w:jc w:val="center"/>
              <w:rPr>
                <w:sz w:val="24"/>
                <w:szCs w:val="24"/>
              </w:rPr>
            </w:pPr>
          </w:p>
        </w:tc>
        <w:tc>
          <w:tcPr>
            <w:tcW w:w="1487" w:type="dxa"/>
          </w:tcPr>
          <w:p w:rsidR="00915E2C" w:rsidRDefault="00915E2C" w:rsidP="00793428">
            <w:pPr>
              <w:pStyle w:val="a5"/>
              <w:ind w:left="0"/>
              <w:jc w:val="center"/>
              <w:rPr>
                <w:sz w:val="24"/>
                <w:szCs w:val="24"/>
              </w:rPr>
            </w:pPr>
          </w:p>
        </w:tc>
      </w:tr>
      <w:tr w:rsidR="00793428" w:rsidTr="009D401E">
        <w:tc>
          <w:tcPr>
            <w:tcW w:w="577" w:type="dxa"/>
          </w:tcPr>
          <w:p w:rsidR="00793428" w:rsidRDefault="00793428" w:rsidP="00793428">
            <w:pPr>
              <w:pStyle w:val="a5"/>
              <w:ind w:left="0"/>
              <w:jc w:val="center"/>
              <w:rPr>
                <w:sz w:val="24"/>
                <w:szCs w:val="24"/>
              </w:rPr>
            </w:pPr>
          </w:p>
        </w:tc>
        <w:tc>
          <w:tcPr>
            <w:tcW w:w="3085" w:type="dxa"/>
          </w:tcPr>
          <w:p w:rsidR="00793428" w:rsidRDefault="00793428" w:rsidP="00793428">
            <w:pPr>
              <w:pStyle w:val="a5"/>
              <w:ind w:left="0"/>
              <w:jc w:val="center"/>
              <w:rPr>
                <w:sz w:val="24"/>
                <w:szCs w:val="24"/>
              </w:rPr>
            </w:pPr>
            <w:r>
              <w:rPr>
                <w:sz w:val="24"/>
                <w:szCs w:val="24"/>
              </w:rPr>
              <w:t>в т.ч.: грунт</w:t>
            </w:r>
          </w:p>
        </w:tc>
        <w:tc>
          <w:tcPr>
            <w:tcW w:w="847" w:type="dxa"/>
          </w:tcPr>
          <w:p w:rsidR="00793428" w:rsidRDefault="00793428" w:rsidP="00793428">
            <w:pPr>
              <w:pStyle w:val="a5"/>
              <w:ind w:left="0"/>
              <w:jc w:val="center"/>
              <w:rPr>
                <w:sz w:val="24"/>
                <w:szCs w:val="24"/>
              </w:rPr>
            </w:pPr>
            <w:r>
              <w:rPr>
                <w:sz w:val="24"/>
                <w:szCs w:val="24"/>
              </w:rPr>
              <w:t>кв. м</w:t>
            </w:r>
          </w:p>
        </w:tc>
        <w:tc>
          <w:tcPr>
            <w:tcW w:w="846" w:type="dxa"/>
          </w:tcPr>
          <w:p w:rsidR="00793428" w:rsidRDefault="00793428" w:rsidP="00793428">
            <w:pPr>
              <w:pStyle w:val="a5"/>
              <w:ind w:left="0"/>
              <w:jc w:val="center"/>
              <w:rPr>
                <w:sz w:val="24"/>
                <w:szCs w:val="24"/>
              </w:rPr>
            </w:pPr>
          </w:p>
        </w:tc>
        <w:tc>
          <w:tcPr>
            <w:tcW w:w="1489" w:type="dxa"/>
          </w:tcPr>
          <w:p w:rsidR="00793428" w:rsidRDefault="00793428" w:rsidP="00793428">
            <w:pPr>
              <w:pStyle w:val="a5"/>
              <w:ind w:left="0"/>
              <w:jc w:val="center"/>
              <w:rPr>
                <w:sz w:val="24"/>
                <w:szCs w:val="24"/>
              </w:rPr>
            </w:pPr>
          </w:p>
        </w:tc>
        <w:tc>
          <w:tcPr>
            <w:tcW w:w="1523" w:type="dxa"/>
          </w:tcPr>
          <w:p w:rsidR="00793428" w:rsidRDefault="00793428" w:rsidP="00793428">
            <w:pPr>
              <w:pStyle w:val="a5"/>
              <w:ind w:left="0"/>
              <w:jc w:val="center"/>
              <w:rPr>
                <w:sz w:val="24"/>
                <w:szCs w:val="24"/>
              </w:rPr>
            </w:pPr>
          </w:p>
        </w:tc>
        <w:tc>
          <w:tcPr>
            <w:tcW w:w="1487" w:type="dxa"/>
          </w:tcPr>
          <w:p w:rsidR="00793428" w:rsidRDefault="00793428" w:rsidP="00793428">
            <w:pPr>
              <w:pStyle w:val="a5"/>
              <w:ind w:left="0"/>
              <w:jc w:val="center"/>
              <w:rPr>
                <w:sz w:val="24"/>
                <w:szCs w:val="24"/>
              </w:rPr>
            </w:pPr>
          </w:p>
        </w:tc>
      </w:tr>
      <w:tr w:rsidR="00793428" w:rsidTr="009D401E">
        <w:tc>
          <w:tcPr>
            <w:tcW w:w="577" w:type="dxa"/>
          </w:tcPr>
          <w:p w:rsidR="00793428" w:rsidRDefault="00793428" w:rsidP="00D164B8">
            <w:pPr>
              <w:pStyle w:val="a5"/>
              <w:ind w:left="0"/>
              <w:jc w:val="center"/>
              <w:rPr>
                <w:sz w:val="24"/>
                <w:szCs w:val="24"/>
              </w:rPr>
            </w:pPr>
          </w:p>
        </w:tc>
        <w:tc>
          <w:tcPr>
            <w:tcW w:w="3085" w:type="dxa"/>
          </w:tcPr>
          <w:p w:rsidR="00793428" w:rsidRDefault="00793428" w:rsidP="00D164B8">
            <w:pPr>
              <w:pStyle w:val="a5"/>
              <w:ind w:left="0"/>
              <w:jc w:val="center"/>
              <w:rPr>
                <w:sz w:val="24"/>
                <w:szCs w:val="24"/>
              </w:rPr>
            </w:pPr>
            <w:r>
              <w:rPr>
                <w:sz w:val="24"/>
                <w:szCs w:val="24"/>
              </w:rPr>
              <w:t>зеленая зона (в т.ч. цветочные клумбы)</w:t>
            </w:r>
          </w:p>
        </w:tc>
        <w:tc>
          <w:tcPr>
            <w:tcW w:w="847" w:type="dxa"/>
          </w:tcPr>
          <w:p w:rsidR="00793428" w:rsidRDefault="00793428" w:rsidP="00D164B8">
            <w:pPr>
              <w:pStyle w:val="a5"/>
              <w:ind w:left="0"/>
              <w:jc w:val="center"/>
              <w:rPr>
                <w:sz w:val="24"/>
                <w:szCs w:val="24"/>
              </w:rPr>
            </w:pPr>
            <w:r>
              <w:rPr>
                <w:sz w:val="24"/>
                <w:szCs w:val="24"/>
              </w:rPr>
              <w:t>кв. м</w:t>
            </w: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793428" w:rsidTr="009D401E">
        <w:tc>
          <w:tcPr>
            <w:tcW w:w="577" w:type="dxa"/>
          </w:tcPr>
          <w:p w:rsidR="00793428" w:rsidRDefault="00793428" w:rsidP="00D164B8">
            <w:pPr>
              <w:pStyle w:val="a5"/>
              <w:ind w:left="0"/>
              <w:jc w:val="center"/>
              <w:rPr>
                <w:sz w:val="24"/>
                <w:szCs w:val="24"/>
              </w:rPr>
            </w:pPr>
          </w:p>
        </w:tc>
        <w:tc>
          <w:tcPr>
            <w:tcW w:w="3085" w:type="dxa"/>
          </w:tcPr>
          <w:p w:rsidR="00793428" w:rsidRDefault="00793428" w:rsidP="00D164B8">
            <w:pPr>
              <w:pStyle w:val="a5"/>
              <w:ind w:left="0"/>
              <w:jc w:val="center"/>
              <w:rPr>
                <w:sz w:val="24"/>
                <w:szCs w:val="24"/>
              </w:rPr>
            </w:pPr>
            <w:r>
              <w:rPr>
                <w:sz w:val="24"/>
                <w:szCs w:val="24"/>
              </w:rPr>
              <w:t>твердое покрытие</w:t>
            </w:r>
          </w:p>
        </w:tc>
        <w:tc>
          <w:tcPr>
            <w:tcW w:w="847" w:type="dxa"/>
          </w:tcPr>
          <w:p w:rsidR="00793428" w:rsidRDefault="00793428" w:rsidP="00D164B8">
            <w:pPr>
              <w:pStyle w:val="a5"/>
              <w:ind w:left="0"/>
              <w:jc w:val="center"/>
              <w:rPr>
                <w:sz w:val="24"/>
                <w:szCs w:val="24"/>
              </w:rPr>
            </w:pPr>
            <w:r>
              <w:rPr>
                <w:sz w:val="24"/>
                <w:szCs w:val="24"/>
              </w:rPr>
              <w:t>кв. м</w:t>
            </w: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793428" w:rsidTr="00D164B8">
        <w:tc>
          <w:tcPr>
            <w:tcW w:w="9854" w:type="dxa"/>
            <w:gridSpan w:val="7"/>
          </w:tcPr>
          <w:p w:rsidR="00793428" w:rsidRDefault="00793428" w:rsidP="00D164B8">
            <w:pPr>
              <w:pStyle w:val="a5"/>
              <w:ind w:left="0"/>
              <w:jc w:val="center"/>
              <w:rPr>
                <w:sz w:val="24"/>
                <w:szCs w:val="24"/>
              </w:rPr>
            </w:pPr>
            <w:r>
              <w:rPr>
                <w:sz w:val="24"/>
                <w:szCs w:val="24"/>
              </w:rPr>
              <w:t>2. Элементы озеленения</w:t>
            </w:r>
          </w:p>
        </w:tc>
      </w:tr>
      <w:tr w:rsidR="00793428" w:rsidTr="009D401E">
        <w:tc>
          <w:tcPr>
            <w:tcW w:w="577" w:type="dxa"/>
          </w:tcPr>
          <w:p w:rsidR="00793428" w:rsidRDefault="00793428" w:rsidP="009D401E">
            <w:pPr>
              <w:pStyle w:val="a5"/>
              <w:ind w:left="0"/>
              <w:jc w:val="center"/>
              <w:rPr>
                <w:sz w:val="24"/>
                <w:szCs w:val="24"/>
              </w:rPr>
            </w:pPr>
            <w:r>
              <w:rPr>
                <w:sz w:val="24"/>
                <w:szCs w:val="24"/>
              </w:rPr>
              <w:t>1</w:t>
            </w:r>
          </w:p>
        </w:tc>
        <w:tc>
          <w:tcPr>
            <w:tcW w:w="3085" w:type="dxa"/>
          </w:tcPr>
          <w:p w:rsidR="00793428" w:rsidRDefault="00793428" w:rsidP="00793428">
            <w:pPr>
              <w:pStyle w:val="a5"/>
              <w:ind w:left="0"/>
              <w:jc w:val="center"/>
              <w:rPr>
                <w:sz w:val="24"/>
                <w:szCs w:val="24"/>
              </w:rPr>
            </w:pPr>
            <w:r>
              <w:rPr>
                <w:sz w:val="24"/>
                <w:szCs w:val="24"/>
              </w:rPr>
              <w:t>Одиночные деревья</w:t>
            </w:r>
          </w:p>
        </w:tc>
        <w:tc>
          <w:tcPr>
            <w:tcW w:w="847" w:type="dxa"/>
          </w:tcPr>
          <w:p w:rsidR="00793428" w:rsidRDefault="00793428" w:rsidP="00D164B8">
            <w:pPr>
              <w:pStyle w:val="a5"/>
              <w:ind w:left="0"/>
              <w:jc w:val="center"/>
              <w:rPr>
                <w:sz w:val="24"/>
                <w:szCs w:val="24"/>
              </w:rPr>
            </w:pPr>
            <w:r>
              <w:rPr>
                <w:sz w:val="24"/>
                <w:szCs w:val="24"/>
              </w:rPr>
              <w:t>шт.</w:t>
            </w: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793428" w:rsidTr="009D401E">
        <w:tc>
          <w:tcPr>
            <w:tcW w:w="577" w:type="dxa"/>
          </w:tcPr>
          <w:p w:rsidR="00793428" w:rsidRDefault="00793428" w:rsidP="009D401E">
            <w:pPr>
              <w:pStyle w:val="a5"/>
              <w:ind w:left="0"/>
              <w:jc w:val="center"/>
              <w:rPr>
                <w:sz w:val="24"/>
                <w:szCs w:val="24"/>
              </w:rPr>
            </w:pPr>
            <w:r>
              <w:rPr>
                <w:sz w:val="24"/>
                <w:szCs w:val="24"/>
              </w:rPr>
              <w:t>2</w:t>
            </w:r>
          </w:p>
        </w:tc>
        <w:tc>
          <w:tcPr>
            <w:tcW w:w="3085" w:type="dxa"/>
          </w:tcPr>
          <w:p w:rsidR="00793428" w:rsidRDefault="00793428" w:rsidP="00D164B8">
            <w:pPr>
              <w:pStyle w:val="a5"/>
              <w:ind w:left="0"/>
              <w:jc w:val="center"/>
              <w:rPr>
                <w:sz w:val="24"/>
                <w:szCs w:val="24"/>
              </w:rPr>
            </w:pPr>
            <w:r>
              <w:rPr>
                <w:sz w:val="24"/>
                <w:szCs w:val="24"/>
              </w:rPr>
              <w:t>Одиночные кустарники</w:t>
            </w:r>
          </w:p>
        </w:tc>
        <w:tc>
          <w:tcPr>
            <w:tcW w:w="847" w:type="dxa"/>
          </w:tcPr>
          <w:p w:rsidR="00793428" w:rsidRDefault="00793428" w:rsidP="00D164B8">
            <w:pPr>
              <w:pStyle w:val="a5"/>
              <w:ind w:left="0"/>
              <w:jc w:val="center"/>
              <w:rPr>
                <w:sz w:val="24"/>
                <w:szCs w:val="24"/>
              </w:rPr>
            </w:pPr>
            <w:r>
              <w:rPr>
                <w:sz w:val="24"/>
                <w:szCs w:val="24"/>
              </w:rPr>
              <w:t>шт.</w:t>
            </w: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793428" w:rsidTr="009D401E">
        <w:tc>
          <w:tcPr>
            <w:tcW w:w="577" w:type="dxa"/>
          </w:tcPr>
          <w:p w:rsidR="00793428" w:rsidRDefault="00793428" w:rsidP="00D164B8">
            <w:pPr>
              <w:pStyle w:val="a5"/>
              <w:ind w:left="0"/>
              <w:jc w:val="center"/>
              <w:rPr>
                <w:sz w:val="24"/>
                <w:szCs w:val="24"/>
              </w:rPr>
            </w:pPr>
            <w:r>
              <w:rPr>
                <w:sz w:val="24"/>
                <w:szCs w:val="24"/>
              </w:rPr>
              <w:t>3</w:t>
            </w:r>
          </w:p>
        </w:tc>
        <w:tc>
          <w:tcPr>
            <w:tcW w:w="3085" w:type="dxa"/>
          </w:tcPr>
          <w:p w:rsidR="00793428" w:rsidRDefault="00793428" w:rsidP="00D164B8">
            <w:pPr>
              <w:pStyle w:val="a5"/>
              <w:ind w:left="0"/>
              <w:jc w:val="center"/>
              <w:rPr>
                <w:sz w:val="24"/>
                <w:szCs w:val="24"/>
              </w:rPr>
            </w:pPr>
            <w:r>
              <w:rPr>
                <w:sz w:val="24"/>
                <w:szCs w:val="24"/>
              </w:rPr>
              <w:t>Кустарники в живых изгородях</w:t>
            </w:r>
          </w:p>
        </w:tc>
        <w:tc>
          <w:tcPr>
            <w:tcW w:w="847" w:type="dxa"/>
          </w:tcPr>
          <w:p w:rsidR="00793428" w:rsidRDefault="00793428" w:rsidP="00D164B8">
            <w:pPr>
              <w:pStyle w:val="a5"/>
              <w:ind w:left="0"/>
              <w:jc w:val="center"/>
              <w:rPr>
                <w:sz w:val="24"/>
                <w:szCs w:val="24"/>
              </w:rPr>
            </w:pPr>
            <w:r>
              <w:rPr>
                <w:sz w:val="24"/>
                <w:szCs w:val="24"/>
              </w:rPr>
              <w:t>п.м.</w:t>
            </w: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793428" w:rsidTr="009D401E">
        <w:tc>
          <w:tcPr>
            <w:tcW w:w="577" w:type="dxa"/>
          </w:tcPr>
          <w:p w:rsidR="00793428" w:rsidRDefault="00793428" w:rsidP="00D164B8">
            <w:pPr>
              <w:pStyle w:val="a5"/>
              <w:ind w:left="0"/>
              <w:jc w:val="center"/>
              <w:rPr>
                <w:sz w:val="24"/>
                <w:szCs w:val="24"/>
              </w:rPr>
            </w:pPr>
            <w:r>
              <w:rPr>
                <w:sz w:val="24"/>
                <w:szCs w:val="24"/>
              </w:rPr>
              <w:t>4</w:t>
            </w:r>
          </w:p>
        </w:tc>
        <w:tc>
          <w:tcPr>
            <w:tcW w:w="3085" w:type="dxa"/>
          </w:tcPr>
          <w:p w:rsidR="00793428" w:rsidRDefault="009D401E" w:rsidP="00D164B8">
            <w:pPr>
              <w:pStyle w:val="a5"/>
              <w:ind w:left="0"/>
              <w:jc w:val="center"/>
              <w:rPr>
                <w:sz w:val="24"/>
                <w:szCs w:val="24"/>
              </w:rPr>
            </w:pPr>
            <w:r>
              <w:rPr>
                <w:sz w:val="24"/>
                <w:szCs w:val="24"/>
              </w:rPr>
              <w:t>……</w:t>
            </w:r>
          </w:p>
        </w:tc>
        <w:tc>
          <w:tcPr>
            <w:tcW w:w="847" w:type="dxa"/>
          </w:tcPr>
          <w:p w:rsidR="00793428" w:rsidRDefault="00793428" w:rsidP="00D164B8">
            <w:pPr>
              <w:pStyle w:val="a5"/>
              <w:ind w:left="0"/>
              <w:jc w:val="center"/>
              <w:rPr>
                <w:sz w:val="24"/>
                <w:szCs w:val="24"/>
              </w:rPr>
            </w:pPr>
          </w:p>
        </w:tc>
        <w:tc>
          <w:tcPr>
            <w:tcW w:w="846" w:type="dxa"/>
          </w:tcPr>
          <w:p w:rsidR="00793428" w:rsidRDefault="00793428" w:rsidP="00D164B8">
            <w:pPr>
              <w:pStyle w:val="a5"/>
              <w:ind w:left="0"/>
              <w:jc w:val="center"/>
              <w:rPr>
                <w:sz w:val="24"/>
                <w:szCs w:val="24"/>
              </w:rPr>
            </w:pPr>
          </w:p>
        </w:tc>
        <w:tc>
          <w:tcPr>
            <w:tcW w:w="1489" w:type="dxa"/>
          </w:tcPr>
          <w:p w:rsidR="00793428" w:rsidRDefault="00793428" w:rsidP="00D164B8">
            <w:pPr>
              <w:pStyle w:val="a5"/>
              <w:ind w:left="0"/>
              <w:jc w:val="center"/>
              <w:rPr>
                <w:sz w:val="24"/>
                <w:szCs w:val="24"/>
              </w:rPr>
            </w:pPr>
          </w:p>
        </w:tc>
        <w:tc>
          <w:tcPr>
            <w:tcW w:w="1523" w:type="dxa"/>
          </w:tcPr>
          <w:p w:rsidR="00793428" w:rsidRDefault="00793428" w:rsidP="00D164B8">
            <w:pPr>
              <w:pStyle w:val="a5"/>
              <w:ind w:left="0"/>
              <w:jc w:val="center"/>
              <w:rPr>
                <w:sz w:val="24"/>
                <w:szCs w:val="24"/>
              </w:rPr>
            </w:pPr>
          </w:p>
        </w:tc>
        <w:tc>
          <w:tcPr>
            <w:tcW w:w="1487" w:type="dxa"/>
          </w:tcPr>
          <w:p w:rsidR="00793428" w:rsidRDefault="00793428" w:rsidP="00D164B8">
            <w:pPr>
              <w:pStyle w:val="a5"/>
              <w:ind w:left="0"/>
              <w:jc w:val="center"/>
              <w:rPr>
                <w:sz w:val="24"/>
                <w:szCs w:val="24"/>
              </w:rPr>
            </w:pPr>
          </w:p>
        </w:tc>
      </w:tr>
      <w:tr w:rsidR="009D401E" w:rsidTr="00D164B8">
        <w:tc>
          <w:tcPr>
            <w:tcW w:w="9854" w:type="dxa"/>
            <w:gridSpan w:val="7"/>
          </w:tcPr>
          <w:p w:rsidR="009D401E" w:rsidRDefault="009D401E" w:rsidP="00793428">
            <w:pPr>
              <w:pStyle w:val="a5"/>
              <w:ind w:left="0"/>
              <w:jc w:val="center"/>
              <w:rPr>
                <w:sz w:val="24"/>
                <w:szCs w:val="24"/>
              </w:rPr>
            </w:pPr>
            <w:r>
              <w:rPr>
                <w:sz w:val="24"/>
                <w:szCs w:val="24"/>
              </w:rPr>
              <w:t>3. Малые архитектурные формы, элементы благоустройства</w:t>
            </w:r>
          </w:p>
        </w:tc>
      </w:tr>
      <w:tr w:rsidR="00793428" w:rsidTr="009D401E">
        <w:tc>
          <w:tcPr>
            <w:tcW w:w="577" w:type="dxa"/>
          </w:tcPr>
          <w:p w:rsidR="00915E2C" w:rsidRDefault="009D401E" w:rsidP="00793428">
            <w:pPr>
              <w:pStyle w:val="a5"/>
              <w:ind w:left="0"/>
              <w:jc w:val="center"/>
              <w:rPr>
                <w:sz w:val="24"/>
                <w:szCs w:val="24"/>
              </w:rPr>
            </w:pPr>
            <w:r>
              <w:rPr>
                <w:sz w:val="24"/>
                <w:szCs w:val="24"/>
              </w:rPr>
              <w:t>1</w:t>
            </w:r>
          </w:p>
        </w:tc>
        <w:tc>
          <w:tcPr>
            <w:tcW w:w="3085" w:type="dxa"/>
          </w:tcPr>
          <w:p w:rsidR="00915E2C" w:rsidRDefault="009D401E" w:rsidP="00793428">
            <w:pPr>
              <w:pStyle w:val="a5"/>
              <w:ind w:left="0"/>
              <w:jc w:val="center"/>
              <w:rPr>
                <w:sz w:val="24"/>
                <w:szCs w:val="24"/>
              </w:rPr>
            </w:pPr>
            <w:r>
              <w:rPr>
                <w:sz w:val="24"/>
                <w:szCs w:val="24"/>
              </w:rPr>
              <w:t>Детские игровые площадки</w:t>
            </w:r>
          </w:p>
        </w:tc>
        <w:tc>
          <w:tcPr>
            <w:tcW w:w="847" w:type="dxa"/>
          </w:tcPr>
          <w:p w:rsidR="00915E2C" w:rsidRDefault="00D164B8" w:rsidP="0079342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15E2C" w:rsidRDefault="00915E2C" w:rsidP="00793428">
            <w:pPr>
              <w:pStyle w:val="a5"/>
              <w:ind w:left="0"/>
              <w:jc w:val="center"/>
              <w:rPr>
                <w:sz w:val="24"/>
                <w:szCs w:val="24"/>
              </w:rPr>
            </w:pPr>
          </w:p>
        </w:tc>
        <w:tc>
          <w:tcPr>
            <w:tcW w:w="1489" w:type="dxa"/>
          </w:tcPr>
          <w:p w:rsidR="00915E2C" w:rsidRDefault="00915E2C" w:rsidP="00793428">
            <w:pPr>
              <w:pStyle w:val="a5"/>
              <w:ind w:left="0"/>
              <w:jc w:val="center"/>
              <w:rPr>
                <w:sz w:val="24"/>
                <w:szCs w:val="24"/>
              </w:rPr>
            </w:pPr>
          </w:p>
        </w:tc>
        <w:tc>
          <w:tcPr>
            <w:tcW w:w="1523" w:type="dxa"/>
          </w:tcPr>
          <w:p w:rsidR="00915E2C" w:rsidRDefault="00915E2C" w:rsidP="00793428">
            <w:pPr>
              <w:pStyle w:val="a5"/>
              <w:ind w:left="0"/>
              <w:jc w:val="center"/>
              <w:rPr>
                <w:sz w:val="24"/>
                <w:szCs w:val="24"/>
              </w:rPr>
            </w:pPr>
          </w:p>
        </w:tc>
        <w:tc>
          <w:tcPr>
            <w:tcW w:w="1487" w:type="dxa"/>
          </w:tcPr>
          <w:p w:rsidR="00915E2C" w:rsidRDefault="00915E2C" w:rsidP="00793428">
            <w:pPr>
              <w:pStyle w:val="a5"/>
              <w:ind w:left="0"/>
              <w:jc w:val="center"/>
              <w:rPr>
                <w:sz w:val="24"/>
                <w:szCs w:val="24"/>
              </w:rPr>
            </w:pPr>
          </w:p>
        </w:tc>
      </w:tr>
      <w:tr w:rsidR="00793428" w:rsidTr="009D401E">
        <w:tc>
          <w:tcPr>
            <w:tcW w:w="577" w:type="dxa"/>
          </w:tcPr>
          <w:p w:rsidR="00915E2C" w:rsidRDefault="00915E2C" w:rsidP="00793428">
            <w:pPr>
              <w:pStyle w:val="a5"/>
              <w:ind w:left="0"/>
              <w:jc w:val="center"/>
              <w:rPr>
                <w:sz w:val="24"/>
                <w:szCs w:val="24"/>
              </w:rPr>
            </w:pPr>
          </w:p>
        </w:tc>
        <w:tc>
          <w:tcPr>
            <w:tcW w:w="3085" w:type="dxa"/>
          </w:tcPr>
          <w:p w:rsidR="00915E2C" w:rsidRDefault="009D401E" w:rsidP="00793428">
            <w:pPr>
              <w:pStyle w:val="a5"/>
              <w:ind w:left="0"/>
              <w:jc w:val="center"/>
              <w:rPr>
                <w:sz w:val="24"/>
                <w:szCs w:val="24"/>
              </w:rPr>
            </w:pPr>
            <w:r>
              <w:rPr>
                <w:sz w:val="24"/>
                <w:szCs w:val="24"/>
              </w:rPr>
              <w:t>горка</w:t>
            </w:r>
          </w:p>
        </w:tc>
        <w:tc>
          <w:tcPr>
            <w:tcW w:w="847" w:type="dxa"/>
          </w:tcPr>
          <w:p w:rsidR="00915E2C" w:rsidRDefault="00D164B8" w:rsidP="00793428">
            <w:pPr>
              <w:pStyle w:val="a5"/>
              <w:ind w:left="0"/>
              <w:jc w:val="center"/>
              <w:rPr>
                <w:sz w:val="24"/>
                <w:szCs w:val="24"/>
              </w:rPr>
            </w:pPr>
            <w:r>
              <w:rPr>
                <w:sz w:val="24"/>
                <w:szCs w:val="24"/>
              </w:rPr>
              <w:t>шт.</w:t>
            </w:r>
          </w:p>
        </w:tc>
        <w:tc>
          <w:tcPr>
            <w:tcW w:w="846" w:type="dxa"/>
          </w:tcPr>
          <w:p w:rsidR="00915E2C" w:rsidRDefault="00915E2C" w:rsidP="00793428">
            <w:pPr>
              <w:pStyle w:val="a5"/>
              <w:ind w:left="0"/>
              <w:jc w:val="center"/>
              <w:rPr>
                <w:sz w:val="24"/>
                <w:szCs w:val="24"/>
              </w:rPr>
            </w:pPr>
          </w:p>
        </w:tc>
        <w:tc>
          <w:tcPr>
            <w:tcW w:w="1489" w:type="dxa"/>
          </w:tcPr>
          <w:p w:rsidR="00915E2C" w:rsidRDefault="00915E2C" w:rsidP="00793428">
            <w:pPr>
              <w:pStyle w:val="a5"/>
              <w:ind w:left="0"/>
              <w:jc w:val="center"/>
              <w:rPr>
                <w:sz w:val="24"/>
                <w:szCs w:val="24"/>
              </w:rPr>
            </w:pPr>
          </w:p>
        </w:tc>
        <w:tc>
          <w:tcPr>
            <w:tcW w:w="1523" w:type="dxa"/>
          </w:tcPr>
          <w:p w:rsidR="00915E2C" w:rsidRDefault="00915E2C" w:rsidP="00793428">
            <w:pPr>
              <w:pStyle w:val="a5"/>
              <w:ind w:left="0"/>
              <w:jc w:val="center"/>
              <w:rPr>
                <w:sz w:val="24"/>
                <w:szCs w:val="24"/>
              </w:rPr>
            </w:pPr>
          </w:p>
        </w:tc>
        <w:tc>
          <w:tcPr>
            <w:tcW w:w="1487" w:type="dxa"/>
          </w:tcPr>
          <w:p w:rsidR="00915E2C" w:rsidRDefault="00915E2C" w:rsidP="00793428">
            <w:pPr>
              <w:pStyle w:val="a5"/>
              <w:ind w:left="0"/>
              <w:jc w:val="center"/>
              <w:rPr>
                <w:sz w:val="24"/>
                <w:szCs w:val="24"/>
              </w:rPr>
            </w:pPr>
          </w:p>
        </w:tc>
      </w:tr>
      <w:tr w:rsidR="009D401E" w:rsidTr="009D401E">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качели</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9D401E">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карусели</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песочница</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скамейка</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r>
              <w:rPr>
                <w:sz w:val="24"/>
                <w:szCs w:val="24"/>
              </w:rPr>
              <w:t>2</w:t>
            </w:r>
          </w:p>
        </w:tc>
        <w:tc>
          <w:tcPr>
            <w:tcW w:w="3085" w:type="dxa"/>
          </w:tcPr>
          <w:p w:rsidR="009D401E" w:rsidRDefault="009D401E" w:rsidP="00D164B8">
            <w:pPr>
              <w:pStyle w:val="a5"/>
              <w:ind w:left="0"/>
              <w:jc w:val="center"/>
              <w:rPr>
                <w:sz w:val="24"/>
                <w:szCs w:val="24"/>
              </w:rPr>
            </w:pPr>
            <w:r>
              <w:rPr>
                <w:sz w:val="24"/>
                <w:szCs w:val="24"/>
              </w:rPr>
              <w:t>Хозяйственные площадки</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proofErr w:type="spellStart"/>
            <w:r>
              <w:rPr>
                <w:sz w:val="24"/>
                <w:szCs w:val="24"/>
              </w:rPr>
              <w:t>ковровыбивалка</w:t>
            </w:r>
            <w:proofErr w:type="spellEnd"/>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стойки для сушки белья</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r>
              <w:rPr>
                <w:sz w:val="24"/>
                <w:szCs w:val="24"/>
              </w:rPr>
              <w:t>3</w:t>
            </w:r>
          </w:p>
        </w:tc>
        <w:tc>
          <w:tcPr>
            <w:tcW w:w="3085" w:type="dxa"/>
          </w:tcPr>
          <w:p w:rsidR="009D401E" w:rsidRDefault="009D401E" w:rsidP="00D164B8">
            <w:pPr>
              <w:pStyle w:val="a5"/>
              <w:ind w:left="0"/>
              <w:jc w:val="center"/>
              <w:rPr>
                <w:sz w:val="24"/>
                <w:szCs w:val="24"/>
              </w:rPr>
            </w:pPr>
            <w:r>
              <w:rPr>
                <w:sz w:val="24"/>
                <w:szCs w:val="24"/>
              </w:rPr>
              <w:t>Спортивные площадки</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корт</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турник</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тренажеры</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r>
              <w:rPr>
                <w:sz w:val="24"/>
                <w:szCs w:val="24"/>
              </w:rPr>
              <w:t>4</w:t>
            </w:r>
          </w:p>
        </w:tc>
        <w:tc>
          <w:tcPr>
            <w:tcW w:w="3085" w:type="dxa"/>
          </w:tcPr>
          <w:p w:rsidR="009D401E" w:rsidRDefault="009D401E" w:rsidP="00D164B8">
            <w:pPr>
              <w:pStyle w:val="a5"/>
              <w:ind w:left="0"/>
              <w:jc w:val="center"/>
              <w:rPr>
                <w:sz w:val="24"/>
                <w:szCs w:val="24"/>
              </w:rPr>
            </w:pPr>
            <w:r>
              <w:rPr>
                <w:sz w:val="24"/>
                <w:szCs w:val="24"/>
              </w:rPr>
              <w:t>Площадки для отдыха</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беседки</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навесы</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скамейки</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9854" w:type="dxa"/>
            <w:gridSpan w:val="7"/>
          </w:tcPr>
          <w:p w:rsidR="009D401E" w:rsidRDefault="009D401E" w:rsidP="00D164B8">
            <w:pPr>
              <w:pStyle w:val="a5"/>
              <w:ind w:left="0"/>
              <w:jc w:val="center"/>
              <w:rPr>
                <w:sz w:val="24"/>
                <w:szCs w:val="24"/>
              </w:rPr>
            </w:pPr>
            <w:r>
              <w:rPr>
                <w:sz w:val="24"/>
                <w:szCs w:val="24"/>
              </w:rPr>
              <w:t>4. Иные объекты</w:t>
            </w:r>
          </w:p>
        </w:tc>
      </w:tr>
      <w:tr w:rsidR="009D401E" w:rsidTr="00D164B8">
        <w:tc>
          <w:tcPr>
            <w:tcW w:w="577" w:type="dxa"/>
          </w:tcPr>
          <w:p w:rsidR="009D401E" w:rsidRDefault="009D401E" w:rsidP="00D164B8">
            <w:pPr>
              <w:pStyle w:val="a5"/>
              <w:ind w:left="0"/>
              <w:jc w:val="center"/>
              <w:rPr>
                <w:sz w:val="24"/>
                <w:szCs w:val="24"/>
              </w:rPr>
            </w:pPr>
            <w:r>
              <w:rPr>
                <w:sz w:val="24"/>
                <w:szCs w:val="24"/>
              </w:rPr>
              <w:lastRenderedPageBreak/>
              <w:t>1</w:t>
            </w:r>
          </w:p>
        </w:tc>
        <w:tc>
          <w:tcPr>
            <w:tcW w:w="3085" w:type="dxa"/>
          </w:tcPr>
          <w:p w:rsidR="009D401E" w:rsidRDefault="009D401E" w:rsidP="00D164B8">
            <w:pPr>
              <w:pStyle w:val="a5"/>
              <w:ind w:left="0"/>
              <w:jc w:val="center"/>
              <w:rPr>
                <w:sz w:val="24"/>
                <w:szCs w:val="24"/>
              </w:rPr>
            </w:pPr>
            <w:r>
              <w:rPr>
                <w:sz w:val="24"/>
                <w:szCs w:val="24"/>
              </w:rPr>
              <w:t>Контейнерная площадка</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ограждение</w:t>
            </w:r>
          </w:p>
        </w:tc>
        <w:tc>
          <w:tcPr>
            <w:tcW w:w="847" w:type="dxa"/>
          </w:tcPr>
          <w:p w:rsidR="009D401E" w:rsidRDefault="00D164B8" w:rsidP="00D164B8">
            <w:pPr>
              <w:pStyle w:val="a5"/>
              <w:ind w:left="0"/>
              <w:jc w:val="center"/>
              <w:rPr>
                <w:sz w:val="24"/>
                <w:szCs w:val="24"/>
              </w:rPr>
            </w:pPr>
            <w:r>
              <w:rPr>
                <w:sz w:val="24"/>
                <w:szCs w:val="24"/>
              </w:rPr>
              <w:t>п.м.</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r>
              <w:rPr>
                <w:sz w:val="24"/>
                <w:szCs w:val="24"/>
              </w:rPr>
              <w:t>твердое основание</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B05F23" w:rsidP="00D164B8">
            <w:pPr>
              <w:pStyle w:val="a5"/>
              <w:ind w:left="0"/>
              <w:jc w:val="center"/>
              <w:rPr>
                <w:sz w:val="24"/>
                <w:szCs w:val="24"/>
              </w:rPr>
            </w:pPr>
            <w:r>
              <w:rPr>
                <w:sz w:val="24"/>
                <w:szCs w:val="24"/>
              </w:rPr>
              <w:t>2</w:t>
            </w:r>
          </w:p>
        </w:tc>
        <w:tc>
          <w:tcPr>
            <w:tcW w:w="3085" w:type="dxa"/>
          </w:tcPr>
          <w:p w:rsidR="009D401E" w:rsidRDefault="00B05F23" w:rsidP="00D164B8">
            <w:pPr>
              <w:pStyle w:val="a5"/>
              <w:ind w:left="0"/>
              <w:jc w:val="center"/>
              <w:rPr>
                <w:sz w:val="24"/>
                <w:szCs w:val="24"/>
              </w:rPr>
            </w:pPr>
            <w:r>
              <w:rPr>
                <w:sz w:val="24"/>
                <w:szCs w:val="24"/>
              </w:rPr>
              <w:t>Площадка для КГО</w:t>
            </w:r>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ограждение</w:t>
            </w:r>
          </w:p>
        </w:tc>
        <w:tc>
          <w:tcPr>
            <w:tcW w:w="847" w:type="dxa"/>
          </w:tcPr>
          <w:p w:rsidR="009D401E" w:rsidRDefault="00D164B8" w:rsidP="00D164B8">
            <w:pPr>
              <w:pStyle w:val="a5"/>
              <w:ind w:left="0"/>
              <w:jc w:val="center"/>
              <w:rPr>
                <w:sz w:val="24"/>
                <w:szCs w:val="24"/>
              </w:rPr>
            </w:pPr>
            <w:r>
              <w:rPr>
                <w:sz w:val="24"/>
                <w:szCs w:val="24"/>
              </w:rPr>
              <w:t>п.м.</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твердое основание</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B05F23" w:rsidP="00D164B8">
            <w:pPr>
              <w:pStyle w:val="a5"/>
              <w:ind w:left="0"/>
              <w:jc w:val="center"/>
              <w:rPr>
                <w:sz w:val="24"/>
                <w:szCs w:val="24"/>
              </w:rPr>
            </w:pPr>
            <w:r>
              <w:rPr>
                <w:sz w:val="24"/>
                <w:szCs w:val="24"/>
              </w:rPr>
              <w:t>3</w:t>
            </w:r>
          </w:p>
        </w:tc>
        <w:tc>
          <w:tcPr>
            <w:tcW w:w="3085" w:type="dxa"/>
          </w:tcPr>
          <w:p w:rsidR="009D401E" w:rsidRDefault="00B05F23" w:rsidP="00D164B8">
            <w:pPr>
              <w:pStyle w:val="a5"/>
              <w:ind w:left="0"/>
              <w:jc w:val="center"/>
              <w:rPr>
                <w:sz w:val="24"/>
                <w:szCs w:val="24"/>
              </w:rPr>
            </w:pPr>
            <w:r>
              <w:rPr>
                <w:sz w:val="24"/>
                <w:szCs w:val="24"/>
              </w:rPr>
              <w:t>Места для парковки авто</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B05F23" w:rsidP="00D164B8">
            <w:pPr>
              <w:pStyle w:val="a5"/>
              <w:ind w:left="0"/>
              <w:jc w:val="center"/>
              <w:rPr>
                <w:sz w:val="24"/>
                <w:szCs w:val="24"/>
              </w:rPr>
            </w:pPr>
            <w:r>
              <w:rPr>
                <w:sz w:val="24"/>
                <w:szCs w:val="24"/>
              </w:rPr>
              <w:t>4</w:t>
            </w:r>
          </w:p>
        </w:tc>
        <w:tc>
          <w:tcPr>
            <w:tcW w:w="3085" w:type="dxa"/>
          </w:tcPr>
          <w:p w:rsidR="009D401E" w:rsidRDefault="00B05F23" w:rsidP="00D164B8">
            <w:pPr>
              <w:pStyle w:val="a5"/>
              <w:ind w:left="0"/>
              <w:jc w:val="center"/>
              <w:rPr>
                <w:sz w:val="24"/>
                <w:szCs w:val="24"/>
              </w:rPr>
            </w:pPr>
            <w:r>
              <w:rPr>
                <w:sz w:val="24"/>
                <w:szCs w:val="24"/>
              </w:rPr>
              <w:t>Ограждение дворовой территории</w:t>
            </w:r>
          </w:p>
        </w:tc>
        <w:tc>
          <w:tcPr>
            <w:tcW w:w="847" w:type="dxa"/>
          </w:tcPr>
          <w:p w:rsidR="009D401E" w:rsidRDefault="00D164B8" w:rsidP="00D164B8">
            <w:pPr>
              <w:pStyle w:val="a5"/>
              <w:ind w:left="0"/>
              <w:jc w:val="center"/>
              <w:rPr>
                <w:sz w:val="24"/>
                <w:szCs w:val="24"/>
              </w:rPr>
            </w:pPr>
            <w:r>
              <w:rPr>
                <w:sz w:val="24"/>
                <w:szCs w:val="24"/>
              </w:rPr>
              <w:t>п.м.</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B05F23" w:rsidP="00D164B8">
            <w:pPr>
              <w:pStyle w:val="a5"/>
              <w:ind w:left="0"/>
              <w:jc w:val="center"/>
              <w:rPr>
                <w:sz w:val="24"/>
                <w:szCs w:val="24"/>
              </w:rPr>
            </w:pPr>
            <w:r>
              <w:rPr>
                <w:sz w:val="24"/>
                <w:szCs w:val="24"/>
              </w:rPr>
              <w:t>5</w:t>
            </w:r>
          </w:p>
        </w:tc>
        <w:tc>
          <w:tcPr>
            <w:tcW w:w="3085" w:type="dxa"/>
          </w:tcPr>
          <w:p w:rsidR="009D401E" w:rsidRDefault="00B05F23" w:rsidP="00D164B8">
            <w:pPr>
              <w:pStyle w:val="a5"/>
              <w:ind w:left="0"/>
              <w:jc w:val="center"/>
              <w:rPr>
                <w:sz w:val="24"/>
                <w:szCs w:val="24"/>
              </w:rPr>
            </w:pPr>
            <w:r>
              <w:rPr>
                <w:sz w:val="24"/>
                <w:szCs w:val="24"/>
              </w:rPr>
              <w:t>Объекты социального назначения</w:t>
            </w:r>
          </w:p>
        </w:tc>
        <w:tc>
          <w:tcPr>
            <w:tcW w:w="847" w:type="dxa"/>
          </w:tcPr>
          <w:p w:rsidR="009D401E" w:rsidRDefault="00D164B8" w:rsidP="00D164B8">
            <w:pPr>
              <w:pStyle w:val="a5"/>
              <w:ind w:left="0"/>
              <w:jc w:val="center"/>
              <w:rPr>
                <w:sz w:val="24"/>
                <w:szCs w:val="24"/>
              </w:rPr>
            </w:pPr>
            <w:r>
              <w:rPr>
                <w:sz w:val="24"/>
                <w:szCs w:val="24"/>
              </w:rPr>
              <w:t>ед.</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B05F23" w:rsidTr="00D164B8">
        <w:tc>
          <w:tcPr>
            <w:tcW w:w="9854" w:type="dxa"/>
            <w:gridSpan w:val="7"/>
          </w:tcPr>
          <w:p w:rsidR="00B05F23" w:rsidRDefault="00B05F23" w:rsidP="00D164B8">
            <w:pPr>
              <w:pStyle w:val="a5"/>
              <w:ind w:left="0"/>
              <w:jc w:val="center"/>
              <w:rPr>
                <w:sz w:val="24"/>
                <w:szCs w:val="24"/>
              </w:rPr>
            </w:pPr>
            <w:r>
              <w:rPr>
                <w:sz w:val="24"/>
                <w:szCs w:val="24"/>
              </w:rPr>
              <w:t>5. Внутриквартальные проезды</w:t>
            </w:r>
          </w:p>
        </w:tc>
      </w:tr>
      <w:tr w:rsidR="009D401E" w:rsidTr="00D164B8">
        <w:tc>
          <w:tcPr>
            <w:tcW w:w="577" w:type="dxa"/>
          </w:tcPr>
          <w:p w:rsidR="009D401E" w:rsidRDefault="00D164B8" w:rsidP="00D164B8">
            <w:pPr>
              <w:pStyle w:val="a5"/>
              <w:ind w:left="0"/>
              <w:jc w:val="center"/>
              <w:rPr>
                <w:sz w:val="24"/>
                <w:szCs w:val="24"/>
              </w:rPr>
            </w:pPr>
            <w:r>
              <w:rPr>
                <w:sz w:val="24"/>
                <w:szCs w:val="24"/>
              </w:rPr>
              <w:t>1</w:t>
            </w:r>
          </w:p>
        </w:tc>
        <w:tc>
          <w:tcPr>
            <w:tcW w:w="3085" w:type="dxa"/>
          </w:tcPr>
          <w:p w:rsidR="009D401E" w:rsidRDefault="00B05F23" w:rsidP="00D164B8">
            <w:pPr>
              <w:pStyle w:val="a5"/>
              <w:ind w:left="0"/>
              <w:jc w:val="center"/>
              <w:rPr>
                <w:sz w:val="24"/>
                <w:szCs w:val="24"/>
              </w:rPr>
            </w:pPr>
            <w:r>
              <w:rPr>
                <w:sz w:val="24"/>
                <w:szCs w:val="24"/>
              </w:rPr>
              <w:t>Дороги с твердым покрытием, в том числе:</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proofErr w:type="spellStart"/>
            <w:r>
              <w:rPr>
                <w:sz w:val="24"/>
                <w:szCs w:val="24"/>
              </w:rPr>
              <w:t>отмостка</w:t>
            </w:r>
            <w:proofErr w:type="spellEnd"/>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внутриквартальные проезды</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пешеходные дорожки</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B05F23" w:rsidP="00D164B8">
            <w:pPr>
              <w:pStyle w:val="a5"/>
              <w:ind w:left="0"/>
              <w:jc w:val="center"/>
              <w:rPr>
                <w:sz w:val="24"/>
                <w:szCs w:val="24"/>
              </w:rPr>
            </w:pPr>
            <w:r>
              <w:rPr>
                <w:sz w:val="24"/>
                <w:szCs w:val="24"/>
              </w:rPr>
              <w:t>подходы к подъездам</w:t>
            </w:r>
          </w:p>
        </w:tc>
        <w:tc>
          <w:tcPr>
            <w:tcW w:w="847" w:type="dxa"/>
          </w:tcPr>
          <w:p w:rsidR="009D401E" w:rsidRDefault="00D164B8" w:rsidP="00D164B8">
            <w:pPr>
              <w:pStyle w:val="a5"/>
              <w:ind w:left="0"/>
              <w:jc w:val="center"/>
              <w:rPr>
                <w:sz w:val="24"/>
                <w:szCs w:val="24"/>
              </w:rPr>
            </w:pPr>
            <w:r>
              <w:rPr>
                <w:sz w:val="24"/>
                <w:szCs w:val="24"/>
              </w:rPr>
              <w:t>кв</w:t>
            </w:r>
            <w:proofErr w:type="gramStart"/>
            <w:r>
              <w:rPr>
                <w:sz w:val="24"/>
                <w:szCs w:val="24"/>
              </w:rPr>
              <w:t>.м</w:t>
            </w:r>
            <w:proofErr w:type="gramEnd"/>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D164B8" w:rsidP="00D164B8">
            <w:pPr>
              <w:pStyle w:val="a5"/>
              <w:ind w:left="0"/>
              <w:jc w:val="center"/>
              <w:rPr>
                <w:sz w:val="24"/>
                <w:szCs w:val="24"/>
              </w:rPr>
            </w:pPr>
            <w:r>
              <w:rPr>
                <w:sz w:val="24"/>
                <w:szCs w:val="24"/>
              </w:rPr>
              <w:t>…</w:t>
            </w: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D164B8" w:rsidTr="00D164B8">
        <w:tc>
          <w:tcPr>
            <w:tcW w:w="9854" w:type="dxa"/>
            <w:gridSpan w:val="7"/>
          </w:tcPr>
          <w:p w:rsidR="00D164B8" w:rsidRDefault="00D164B8" w:rsidP="00D164B8">
            <w:pPr>
              <w:pStyle w:val="a5"/>
              <w:ind w:left="0"/>
              <w:jc w:val="center"/>
              <w:rPr>
                <w:sz w:val="24"/>
                <w:szCs w:val="24"/>
              </w:rPr>
            </w:pPr>
            <w:r>
              <w:rPr>
                <w:sz w:val="24"/>
                <w:szCs w:val="24"/>
              </w:rPr>
              <w:t>6. Наружное освещение</w:t>
            </w:r>
          </w:p>
        </w:tc>
      </w:tr>
      <w:tr w:rsidR="009D401E" w:rsidTr="00D164B8">
        <w:tc>
          <w:tcPr>
            <w:tcW w:w="577" w:type="dxa"/>
          </w:tcPr>
          <w:p w:rsidR="009D401E" w:rsidRDefault="00D164B8" w:rsidP="00D164B8">
            <w:pPr>
              <w:pStyle w:val="a5"/>
              <w:ind w:left="0"/>
              <w:jc w:val="center"/>
              <w:rPr>
                <w:sz w:val="24"/>
                <w:szCs w:val="24"/>
              </w:rPr>
            </w:pPr>
            <w:r>
              <w:rPr>
                <w:sz w:val="24"/>
                <w:szCs w:val="24"/>
              </w:rPr>
              <w:t>1</w:t>
            </w:r>
          </w:p>
        </w:tc>
        <w:tc>
          <w:tcPr>
            <w:tcW w:w="3085" w:type="dxa"/>
          </w:tcPr>
          <w:p w:rsidR="009D401E" w:rsidRDefault="00D164B8" w:rsidP="00D164B8">
            <w:pPr>
              <w:pStyle w:val="a5"/>
              <w:ind w:left="0"/>
              <w:jc w:val="center"/>
              <w:rPr>
                <w:sz w:val="24"/>
                <w:szCs w:val="24"/>
              </w:rPr>
            </w:pPr>
            <w:proofErr w:type="spellStart"/>
            <w:r>
              <w:rPr>
                <w:sz w:val="24"/>
                <w:szCs w:val="24"/>
              </w:rPr>
              <w:t>Светоточка</w:t>
            </w:r>
            <w:proofErr w:type="spellEnd"/>
          </w:p>
        </w:tc>
        <w:tc>
          <w:tcPr>
            <w:tcW w:w="847" w:type="dxa"/>
          </w:tcPr>
          <w:p w:rsidR="009D401E" w:rsidRDefault="00D164B8" w:rsidP="00D164B8">
            <w:pPr>
              <w:pStyle w:val="a5"/>
              <w:ind w:left="0"/>
              <w:jc w:val="center"/>
              <w:rPr>
                <w:sz w:val="24"/>
                <w:szCs w:val="24"/>
              </w:rPr>
            </w:pPr>
            <w:r>
              <w:rPr>
                <w:sz w:val="24"/>
                <w:szCs w:val="24"/>
              </w:rPr>
              <w:t>шт.</w:t>
            </w: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D164B8">
        <w:tc>
          <w:tcPr>
            <w:tcW w:w="577" w:type="dxa"/>
          </w:tcPr>
          <w:p w:rsidR="009D401E" w:rsidRDefault="009D401E" w:rsidP="00D164B8">
            <w:pPr>
              <w:pStyle w:val="a5"/>
              <w:ind w:left="0"/>
              <w:jc w:val="center"/>
              <w:rPr>
                <w:sz w:val="24"/>
                <w:szCs w:val="24"/>
              </w:rPr>
            </w:pPr>
          </w:p>
        </w:tc>
        <w:tc>
          <w:tcPr>
            <w:tcW w:w="3085" w:type="dxa"/>
          </w:tcPr>
          <w:p w:rsidR="009D401E" w:rsidRDefault="009D401E" w:rsidP="00D164B8">
            <w:pPr>
              <w:pStyle w:val="a5"/>
              <w:ind w:left="0"/>
              <w:jc w:val="center"/>
              <w:rPr>
                <w:sz w:val="24"/>
                <w:szCs w:val="24"/>
              </w:rPr>
            </w:pPr>
          </w:p>
        </w:tc>
        <w:tc>
          <w:tcPr>
            <w:tcW w:w="847" w:type="dxa"/>
          </w:tcPr>
          <w:p w:rsidR="009D401E" w:rsidRDefault="009D401E" w:rsidP="00D164B8">
            <w:pPr>
              <w:pStyle w:val="a5"/>
              <w:ind w:left="0"/>
              <w:jc w:val="center"/>
              <w:rPr>
                <w:sz w:val="24"/>
                <w:szCs w:val="24"/>
              </w:rPr>
            </w:pPr>
          </w:p>
        </w:tc>
        <w:tc>
          <w:tcPr>
            <w:tcW w:w="846" w:type="dxa"/>
          </w:tcPr>
          <w:p w:rsidR="009D401E" w:rsidRDefault="009D401E" w:rsidP="00D164B8">
            <w:pPr>
              <w:pStyle w:val="a5"/>
              <w:ind w:left="0"/>
              <w:jc w:val="center"/>
              <w:rPr>
                <w:sz w:val="24"/>
                <w:szCs w:val="24"/>
              </w:rPr>
            </w:pPr>
          </w:p>
        </w:tc>
        <w:tc>
          <w:tcPr>
            <w:tcW w:w="1489" w:type="dxa"/>
          </w:tcPr>
          <w:p w:rsidR="009D401E" w:rsidRDefault="009D401E" w:rsidP="00D164B8">
            <w:pPr>
              <w:pStyle w:val="a5"/>
              <w:ind w:left="0"/>
              <w:jc w:val="center"/>
              <w:rPr>
                <w:sz w:val="24"/>
                <w:szCs w:val="24"/>
              </w:rPr>
            </w:pPr>
          </w:p>
        </w:tc>
        <w:tc>
          <w:tcPr>
            <w:tcW w:w="1523" w:type="dxa"/>
          </w:tcPr>
          <w:p w:rsidR="009D401E" w:rsidRDefault="009D401E" w:rsidP="00D164B8">
            <w:pPr>
              <w:pStyle w:val="a5"/>
              <w:ind w:left="0"/>
              <w:jc w:val="center"/>
              <w:rPr>
                <w:sz w:val="24"/>
                <w:szCs w:val="24"/>
              </w:rPr>
            </w:pPr>
          </w:p>
        </w:tc>
        <w:tc>
          <w:tcPr>
            <w:tcW w:w="1487" w:type="dxa"/>
          </w:tcPr>
          <w:p w:rsidR="009D401E" w:rsidRDefault="009D401E" w:rsidP="00D164B8">
            <w:pPr>
              <w:pStyle w:val="a5"/>
              <w:ind w:left="0"/>
              <w:jc w:val="center"/>
              <w:rPr>
                <w:sz w:val="24"/>
                <w:szCs w:val="24"/>
              </w:rPr>
            </w:pPr>
          </w:p>
        </w:tc>
      </w:tr>
      <w:tr w:rsidR="009D401E" w:rsidTr="009D401E">
        <w:tc>
          <w:tcPr>
            <w:tcW w:w="577" w:type="dxa"/>
          </w:tcPr>
          <w:p w:rsidR="009D401E" w:rsidRDefault="009D401E" w:rsidP="00793428">
            <w:pPr>
              <w:pStyle w:val="a5"/>
              <w:ind w:left="0"/>
              <w:jc w:val="center"/>
              <w:rPr>
                <w:sz w:val="24"/>
                <w:szCs w:val="24"/>
              </w:rPr>
            </w:pPr>
          </w:p>
        </w:tc>
        <w:tc>
          <w:tcPr>
            <w:tcW w:w="3085" w:type="dxa"/>
          </w:tcPr>
          <w:p w:rsidR="009D401E" w:rsidRDefault="009D401E" w:rsidP="00793428">
            <w:pPr>
              <w:pStyle w:val="a5"/>
              <w:ind w:left="0"/>
              <w:jc w:val="center"/>
              <w:rPr>
                <w:sz w:val="24"/>
                <w:szCs w:val="24"/>
              </w:rPr>
            </w:pPr>
          </w:p>
        </w:tc>
        <w:tc>
          <w:tcPr>
            <w:tcW w:w="847" w:type="dxa"/>
          </w:tcPr>
          <w:p w:rsidR="009D401E" w:rsidRDefault="009D401E" w:rsidP="00793428">
            <w:pPr>
              <w:pStyle w:val="a5"/>
              <w:ind w:left="0"/>
              <w:jc w:val="center"/>
              <w:rPr>
                <w:sz w:val="24"/>
                <w:szCs w:val="24"/>
              </w:rPr>
            </w:pPr>
          </w:p>
        </w:tc>
        <w:tc>
          <w:tcPr>
            <w:tcW w:w="846" w:type="dxa"/>
          </w:tcPr>
          <w:p w:rsidR="009D401E" w:rsidRDefault="009D401E" w:rsidP="00793428">
            <w:pPr>
              <w:pStyle w:val="a5"/>
              <w:ind w:left="0"/>
              <w:jc w:val="center"/>
              <w:rPr>
                <w:sz w:val="24"/>
                <w:szCs w:val="24"/>
              </w:rPr>
            </w:pPr>
          </w:p>
        </w:tc>
        <w:tc>
          <w:tcPr>
            <w:tcW w:w="1489" w:type="dxa"/>
          </w:tcPr>
          <w:p w:rsidR="009D401E" w:rsidRDefault="009D401E" w:rsidP="00793428">
            <w:pPr>
              <w:pStyle w:val="a5"/>
              <w:ind w:left="0"/>
              <w:jc w:val="center"/>
              <w:rPr>
                <w:sz w:val="24"/>
                <w:szCs w:val="24"/>
              </w:rPr>
            </w:pPr>
          </w:p>
        </w:tc>
        <w:tc>
          <w:tcPr>
            <w:tcW w:w="1523" w:type="dxa"/>
          </w:tcPr>
          <w:p w:rsidR="009D401E" w:rsidRDefault="009D401E" w:rsidP="00793428">
            <w:pPr>
              <w:pStyle w:val="a5"/>
              <w:ind w:left="0"/>
              <w:jc w:val="center"/>
              <w:rPr>
                <w:sz w:val="24"/>
                <w:szCs w:val="24"/>
              </w:rPr>
            </w:pPr>
          </w:p>
        </w:tc>
        <w:tc>
          <w:tcPr>
            <w:tcW w:w="1487" w:type="dxa"/>
          </w:tcPr>
          <w:p w:rsidR="009D401E" w:rsidRDefault="009D401E" w:rsidP="00793428">
            <w:pPr>
              <w:pStyle w:val="a5"/>
              <w:ind w:left="0"/>
              <w:jc w:val="center"/>
              <w:rPr>
                <w:sz w:val="24"/>
                <w:szCs w:val="24"/>
              </w:rPr>
            </w:pPr>
          </w:p>
        </w:tc>
      </w:tr>
    </w:tbl>
    <w:p w:rsidR="00915E2C" w:rsidRDefault="00915E2C" w:rsidP="00915E2C">
      <w:pPr>
        <w:pStyle w:val="a5"/>
        <w:ind w:left="0"/>
        <w:jc w:val="both"/>
        <w:rPr>
          <w:sz w:val="24"/>
          <w:szCs w:val="24"/>
        </w:rPr>
      </w:pPr>
    </w:p>
    <w:p w:rsidR="00915E2C" w:rsidRDefault="00915E2C" w:rsidP="00025E7E">
      <w:pPr>
        <w:pStyle w:val="a5"/>
        <w:ind w:left="0" w:firstLine="851"/>
        <w:jc w:val="both"/>
        <w:rPr>
          <w:sz w:val="24"/>
          <w:szCs w:val="24"/>
        </w:rPr>
      </w:pPr>
    </w:p>
    <w:tbl>
      <w:tblPr>
        <w:tblStyle w:val="a7"/>
        <w:tblW w:w="0" w:type="auto"/>
        <w:tblLook w:val="04A0" w:firstRow="1" w:lastRow="0" w:firstColumn="1" w:lastColumn="0" w:noHBand="0" w:noVBand="1"/>
      </w:tblPr>
      <w:tblGrid>
        <w:gridCol w:w="4927"/>
        <w:gridCol w:w="4927"/>
      </w:tblGrid>
      <w:tr w:rsidR="00D164B8" w:rsidTr="00D164B8">
        <w:tc>
          <w:tcPr>
            <w:tcW w:w="4927" w:type="dxa"/>
            <w:tcBorders>
              <w:top w:val="nil"/>
              <w:left w:val="nil"/>
              <w:bottom w:val="nil"/>
              <w:right w:val="nil"/>
            </w:tcBorders>
          </w:tcPr>
          <w:p w:rsidR="00D164B8" w:rsidRDefault="00D164B8" w:rsidP="00D164B8">
            <w:pPr>
              <w:pStyle w:val="a5"/>
              <w:ind w:left="0"/>
              <w:jc w:val="both"/>
              <w:rPr>
                <w:sz w:val="24"/>
                <w:szCs w:val="24"/>
              </w:rPr>
            </w:pPr>
            <w:r>
              <w:rPr>
                <w:sz w:val="24"/>
                <w:szCs w:val="24"/>
              </w:rPr>
              <w:t xml:space="preserve">Представитель управляющей </w:t>
            </w:r>
          </w:p>
          <w:p w:rsidR="00D164B8" w:rsidRDefault="00D164B8" w:rsidP="00D164B8">
            <w:pPr>
              <w:pStyle w:val="a5"/>
              <w:ind w:left="0"/>
              <w:jc w:val="both"/>
              <w:rPr>
                <w:sz w:val="24"/>
                <w:szCs w:val="24"/>
              </w:rPr>
            </w:pPr>
            <w:r>
              <w:rPr>
                <w:sz w:val="24"/>
                <w:szCs w:val="24"/>
              </w:rPr>
              <w:t>организации</w:t>
            </w:r>
          </w:p>
          <w:p w:rsidR="00D164B8" w:rsidRDefault="00D164B8" w:rsidP="00D164B8">
            <w:pPr>
              <w:pStyle w:val="a5"/>
              <w:ind w:left="0"/>
              <w:jc w:val="both"/>
              <w:rPr>
                <w:sz w:val="24"/>
                <w:szCs w:val="24"/>
              </w:rPr>
            </w:pPr>
          </w:p>
          <w:p w:rsidR="00D164B8" w:rsidRDefault="00D164B8" w:rsidP="00D164B8">
            <w:pPr>
              <w:pStyle w:val="a5"/>
              <w:ind w:left="0"/>
              <w:jc w:val="both"/>
              <w:rPr>
                <w:sz w:val="24"/>
                <w:szCs w:val="24"/>
              </w:rPr>
            </w:pPr>
            <w:r>
              <w:rPr>
                <w:sz w:val="24"/>
                <w:szCs w:val="24"/>
              </w:rPr>
              <w:t>________________/__________________</w:t>
            </w:r>
          </w:p>
          <w:p w:rsidR="00D164B8" w:rsidRDefault="00D164B8" w:rsidP="00D164B8">
            <w:pPr>
              <w:pStyle w:val="a5"/>
              <w:ind w:left="0"/>
              <w:jc w:val="both"/>
              <w:rPr>
                <w:sz w:val="24"/>
                <w:szCs w:val="24"/>
              </w:rPr>
            </w:pPr>
          </w:p>
          <w:p w:rsidR="00D164B8" w:rsidRDefault="00D164B8" w:rsidP="00D164B8">
            <w:pPr>
              <w:pStyle w:val="a5"/>
              <w:ind w:left="0"/>
              <w:jc w:val="both"/>
              <w:rPr>
                <w:sz w:val="24"/>
                <w:szCs w:val="24"/>
              </w:rPr>
            </w:pPr>
          </w:p>
        </w:tc>
        <w:tc>
          <w:tcPr>
            <w:tcW w:w="4927" w:type="dxa"/>
            <w:tcBorders>
              <w:top w:val="nil"/>
              <w:left w:val="nil"/>
              <w:bottom w:val="nil"/>
              <w:right w:val="nil"/>
            </w:tcBorders>
          </w:tcPr>
          <w:p w:rsidR="00D164B8" w:rsidRDefault="00D164B8" w:rsidP="00D164B8">
            <w:pPr>
              <w:pStyle w:val="a5"/>
              <w:ind w:left="0"/>
              <w:jc w:val="both"/>
              <w:rPr>
                <w:sz w:val="24"/>
                <w:szCs w:val="24"/>
              </w:rPr>
            </w:pPr>
            <w:r>
              <w:rPr>
                <w:sz w:val="24"/>
                <w:szCs w:val="24"/>
              </w:rPr>
              <w:t>Представитель собственников помещений в многоквартирном доме</w:t>
            </w:r>
          </w:p>
          <w:p w:rsidR="00D164B8" w:rsidRDefault="00D164B8" w:rsidP="00D164B8">
            <w:pPr>
              <w:pStyle w:val="a5"/>
              <w:ind w:left="0"/>
              <w:jc w:val="both"/>
              <w:rPr>
                <w:sz w:val="24"/>
                <w:szCs w:val="24"/>
              </w:rPr>
            </w:pPr>
          </w:p>
          <w:p w:rsidR="00D164B8" w:rsidRDefault="00D164B8" w:rsidP="00D164B8">
            <w:pPr>
              <w:pStyle w:val="a5"/>
              <w:ind w:left="0"/>
              <w:jc w:val="both"/>
              <w:rPr>
                <w:sz w:val="24"/>
                <w:szCs w:val="24"/>
              </w:rPr>
            </w:pPr>
            <w:r>
              <w:rPr>
                <w:sz w:val="24"/>
                <w:szCs w:val="24"/>
              </w:rPr>
              <w:t>_________________/___________________</w:t>
            </w:r>
          </w:p>
        </w:tc>
      </w:tr>
    </w:tbl>
    <w:p w:rsidR="00915E2C" w:rsidRDefault="00915E2C" w:rsidP="00D164B8">
      <w:pPr>
        <w:pStyle w:val="a5"/>
        <w:ind w:left="0"/>
        <w:jc w:val="both"/>
        <w:rPr>
          <w:sz w:val="24"/>
          <w:szCs w:val="24"/>
        </w:rPr>
      </w:pPr>
    </w:p>
    <w:p w:rsidR="00915E2C" w:rsidRDefault="00D164B8" w:rsidP="00D164B8">
      <w:pPr>
        <w:pStyle w:val="a5"/>
        <w:ind w:left="0"/>
        <w:jc w:val="both"/>
        <w:rPr>
          <w:sz w:val="24"/>
          <w:szCs w:val="24"/>
        </w:rPr>
      </w:pPr>
      <w:r>
        <w:rPr>
          <w:sz w:val="24"/>
          <w:szCs w:val="24"/>
        </w:rPr>
        <w:t>Согласовано:</w:t>
      </w:r>
    </w:p>
    <w:p w:rsidR="00D164B8" w:rsidRDefault="00D164B8" w:rsidP="00D164B8">
      <w:pPr>
        <w:pStyle w:val="a5"/>
        <w:ind w:left="0"/>
        <w:jc w:val="both"/>
        <w:rPr>
          <w:sz w:val="24"/>
          <w:szCs w:val="24"/>
        </w:rPr>
      </w:pPr>
      <w:r>
        <w:rPr>
          <w:sz w:val="24"/>
          <w:szCs w:val="24"/>
        </w:rPr>
        <w:t xml:space="preserve">Зав. отделом архитектуры и градостроительства </w:t>
      </w:r>
    </w:p>
    <w:p w:rsidR="00D164B8" w:rsidRDefault="00D164B8" w:rsidP="00D164B8">
      <w:pPr>
        <w:pStyle w:val="a5"/>
        <w:ind w:left="0"/>
        <w:jc w:val="both"/>
        <w:rPr>
          <w:sz w:val="24"/>
          <w:szCs w:val="24"/>
        </w:rPr>
      </w:pPr>
      <w:r>
        <w:rPr>
          <w:sz w:val="24"/>
          <w:szCs w:val="24"/>
        </w:rPr>
        <w:t>администрации города Струнино                                 ___________________/Веснин Л.Ф.</w:t>
      </w: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915E2C" w:rsidRDefault="00915E2C"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D164B8" w:rsidP="00D164B8">
      <w:pPr>
        <w:pStyle w:val="a5"/>
        <w:ind w:left="0" w:firstLine="851"/>
        <w:jc w:val="right"/>
        <w:rPr>
          <w:sz w:val="24"/>
          <w:szCs w:val="24"/>
        </w:rPr>
      </w:pPr>
      <w:r>
        <w:rPr>
          <w:sz w:val="24"/>
          <w:szCs w:val="24"/>
        </w:rPr>
        <w:lastRenderedPageBreak/>
        <w:t xml:space="preserve">Приложение №4 </w:t>
      </w:r>
    </w:p>
    <w:p w:rsidR="00D164B8" w:rsidRPr="008E1077" w:rsidRDefault="00D164B8" w:rsidP="00D164B8">
      <w:pPr>
        <w:pStyle w:val="a5"/>
        <w:jc w:val="right"/>
        <w:rPr>
          <w:sz w:val="20"/>
          <w:szCs w:val="20"/>
        </w:rPr>
      </w:pPr>
      <w:r w:rsidRPr="008E1077">
        <w:rPr>
          <w:sz w:val="20"/>
          <w:szCs w:val="20"/>
        </w:rPr>
        <w:t xml:space="preserve">к Порядку и срокам предоставления, </w:t>
      </w:r>
    </w:p>
    <w:p w:rsidR="00D164B8" w:rsidRPr="008E1077" w:rsidRDefault="00D164B8" w:rsidP="00D164B8">
      <w:pPr>
        <w:pStyle w:val="a5"/>
        <w:jc w:val="right"/>
        <w:rPr>
          <w:sz w:val="20"/>
          <w:szCs w:val="20"/>
        </w:rPr>
      </w:pPr>
      <w:r w:rsidRPr="008E1077">
        <w:rPr>
          <w:sz w:val="20"/>
          <w:szCs w:val="20"/>
        </w:rPr>
        <w:t xml:space="preserve">рассмотрения и оценки предложений </w:t>
      </w:r>
    </w:p>
    <w:p w:rsidR="00D164B8" w:rsidRPr="008E1077" w:rsidRDefault="00D164B8" w:rsidP="00D164B8">
      <w:pPr>
        <w:pStyle w:val="a5"/>
        <w:jc w:val="right"/>
        <w:rPr>
          <w:sz w:val="20"/>
          <w:szCs w:val="20"/>
        </w:rPr>
      </w:pPr>
      <w:r w:rsidRPr="008E1077">
        <w:rPr>
          <w:sz w:val="20"/>
          <w:szCs w:val="20"/>
        </w:rPr>
        <w:t xml:space="preserve">заинтересованных лиц о включении </w:t>
      </w:r>
    </w:p>
    <w:p w:rsidR="00D164B8" w:rsidRPr="008E1077" w:rsidRDefault="00D164B8" w:rsidP="00D164B8">
      <w:pPr>
        <w:pStyle w:val="a5"/>
        <w:jc w:val="right"/>
        <w:rPr>
          <w:sz w:val="20"/>
          <w:szCs w:val="20"/>
        </w:rPr>
      </w:pPr>
      <w:r w:rsidRPr="008E1077">
        <w:rPr>
          <w:sz w:val="20"/>
          <w:szCs w:val="20"/>
        </w:rPr>
        <w:t xml:space="preserve">дворовой территории МКД </w:t>
      </w:r>
    </w:p>
    <w:p w:rsidR="00D164B8" w:rsidRPr="008E1077" w:rsidRDefault="00D164B8" w:rsidP="00D164B8">
      <w:pPr>
        <w:pStyle w:val="a5"/>
        <w:jc w:val="right"/>
        <w:rPr>
          <w:sz w:val="20"/>
          <w:szCs w:val="20"/>
        </w:rPr>
      </w:pPr>
      <w:r w:rsidRPr="008E1077">
        <w:rPr>
          <w:sz w:val="20"/>
          <w:szCs w:val="20"/>
        </w:rPr>
        <w:t>в программу</w:t>
      </w:r>
    </w:p>
    <w:p w:rsidR="00D164B8" w:rsidRDefault="00D164B8" w:rsidP="00D164B8">
      <w:pPr>
        <w:pStyle w:val="a5"/>
        <w:ind w:left="0" w:firstLine="851"/>
        <w:jc w:val="right"/>
        <w:rPr>
          <w:sz w:val="24"/>
          <w:szCs w:val="24"/>
        </w:rPr>
      </w:pPr>
    </w:p>
    <w:p w:rsidR="008E1077" w:rsidRDefault="008E1077" w:rsidP="00025E7E">
      <w:pPr>
        <w:pStyle w:val="a5"/>
        <w:ind w:left="0" w:firstLine="851"/>
        <w:jc w:val="both"/>
        <w:rPr>
          <w:sz w:val="24"/>
          <w:szCs w:val="24"/>
        </w:rPr>
      </w:pPr>
    </w:p>
    <w:p w:rsidR="008E1077" w:rsidRDefault="00D164B8" w:rsidP="00D164B8">
      <w:pPr>
        <w:pStyle w:val="a5"/>
        <w:ind w:left="0"/>
        <w:jc w:val="center"/>
        <w:rPr>
          <w:sz w:val="24"/>
          <w:szCs w:val="24"/>
        </w:rPr>
      </w:pPr>
      <w:r>
        <w:rPr>
          <w:sz w:val="24"/>
          <w:szCs w:val="24"/>
        </w:rPr>
        <w:t>Протокол</w:t>
      </w:r>
    </w:p>
    <w:p w:rsidR="00227435" w:rsidRDefault="00227435" w:rsidP="00227435">
      <w:pPr>
        <w:pStyle w:val="a5"/>
        <w:ind w:left="0"/>
        <w:jc w:val="center"/>
        <w:rPr>
          <w:sz w:val="24"/>
          <w:szCs w:val="24"/>
        </w:rPr>
      </w:pPr>
      <w:r>
        <w:rPr>
          <w:sz w:val="24"/>
          <w:szCs w:val="24"/>
        </w:rPr>
        <w:t>рассмотрения заявок на участие в отборе дворовой территории МКД для включения в программу «Формирование комфортной городской среды муниципально</w:t>
      </w:r>
      <w:r w:rsidR="00A5139F">
        <w:rPr>
          <w:sz w:val="24"/>
          <w:szCs w:val="24"/>
        </w:rPr>
        <w:t xml:space="preserve">го образования </w:t>
      </w:r>
      <w:r>
        <w:rPr>
          <w:sz w:val="24"/>
          <w:szCs w:val="24"/>
        </w:rPr>
        <w:t>город Струнино</w:t>
      </w:r>
      <w:r w:rsidR="00A5139F">
        <w:rPr>
          <w:sz w:val="24"/>
          <w:szCs w:val="24"/>
        </w:rPr>
        <w:t xml:space="preserve"> на 2018-2020 годы</w:t>
      </w:r>
      <w:r>
        <w:rPr>
          <w:sz w:val="24"/>
          <w:szCs w:val="24"/>
        </w:rPr>
        <w:t>»</w:t>
      </w:r>
    </w:p>
    <w:p w:rsidR="00227435" w:rsidRDefault="00227435" w:rsidP="00D164B8">
      <w:pPr>
        <w:pStyle w:val="a5"/>
        <w:ind w:left="0"/>
        <w:jc w:val="center"/>
        <w:rPr>
          <w:sz w:val="24"/>
          <w:szCs w:val="24"/>
        </w:rPr>
      </w:pPr>
    </w:p>
    <w:p w:rsidR="00227435" w:rsidRDefault="00227435" w:rsidP="00227435">
      <w:pPr>
        <w:pStyle w:val="a5"/>
        <w:ind w:left="0"/>
        <w:jc w:val="both"/>
        <w:rPr>
          <w:sz w:val="24"/>
          <w:szCs w:val="24"/>
        </w:rPr>
      </w:pPr>
      <w:r>
        <w:rPr>
          <w:sz w:val="24"/>
          <w:szCs w:val="24"/>
        </w:rPr>
        <w:t>г. Струнино</w:t>
      </w:r>
    </w:p>
    <w:p w:rsidR="00227435" w:rsidRDefault="00227435" w:rsidP="00227435">
      <w:pPr>
        <w:pStyle w:val="a5"/>
        <w:ind w:left="0"/>
        <w:jc w:val="both"/>
        <w:rPr>
          <w:sz w:val="24"/>
          <w:szCs w:val="24"/>
        </w:rPr>
      </w:pPr>
      <w:r>
        <w:rPr>
          <w:sz w:val="24"/>
          <w:szCs w:val="24"/>
        </w:rPr>
        <w:t>«_____»_____________ 201</w:t>
      </w:r>
      <w:r w:rsidR="00A5139F">
        <w:rPr>
          <w:sz w:val="24"/>
          <w:szCs w:val="24"/>
        </w:rPr>
        <w:t>_</w:t>
      </w:r>
      <w:r>
        <w:rPr>
          <w:sz w:val="24"/>
          <w:szCs w:val="24"/>
        </w:rPr>
        <w:t xml:space="preserve"> г.</w:t>
      </w:r>
    </w:p>
    <w:p w:rsidR="00227435" w:rsidRDefault="00227435" w:rsidP="00227435">
      <w:pPr>
        <w:pStyle w:val="a5"/>
        <w:ind w:left="0"/>
        <w:jc w:val="both"/>
        <w:rPr>
          <w:sz w:val="24"/>
          <w:szCs w:val="24"/>
        </w:rPr>
      </w:pPr>
    </w:p>
    <w:p w:rsidR="00227435" w:rsidRDefault="00227435" w:rsidP="00227435">
      <w:pPr>
        <w:pStyle w:val="a5"/>
        <w:ind w:left="0"/>
        <w:jc w:val="both"/>
        <w:rPr>
          <w:sz w:val="24"/>
          <w:szCs w:val="24"/>
        </w:rPr>
      </w:pPr>
      <w:r>
        <w:rPr>
          <w:sz w:val="24"/>
          <w:szCs w:val="24"/>
        </w:rPr>
        <w:t>Присутствовали:</w:t>
      </w:r>
    </w:p>
    <w:p w:rsidR="00227435" w:rsidRDefault="00227435" w:rsidP="00227435">
      <w:pPr>
        <w:pStyle w:val="a5"/>
        <w:ind w:left="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w:t>
      </w:r>
    </w:p>
    <w:p w:rsidR="00227435" w:rsidRDefault="00227435" w:rsidP="00227435">
      <w:pPr>
        <w:pStyle w:val="a5"/>
        <w:ind w:left="0"/>
        <w:jc w:val="both"/>
        <w:rPr>
          <w:sz w:val="24"/>
          <w:szCs w:val="24"/>
        </w:rPr>
      </w:pPr>
    </w:p>
    <w:p w:rsidR="00227435" w:rsidRDefault="00227435" w:rsidP="00227435">
      <w:pPr>
        <w:pStyle w:val="a5"/>
        <w:ind w:left="0"/>
        <w:jc w:val="both"/>
        <w:rPr>
          <w:sz w:val="24"/>
          <w:szCs w:val="24"/>
        </w:rPr>
      </w:pPr>
      <w:r>
        <w:rPr>
          <w:sz w:val="24"/>
          <w:szCs w:val="24"/>
        </w:rPr>
        <w:t xml:space="preserve">Повестка дня: </w:t>
      </w:r>
    </w:p>
    <w:p w:rsidR="00227435" w:rsidRDefault="00227435" w:rsidP="00227435">
      <w:pPr>
        <w:pStyle w:val="a5"/>
        <w:ind w:left="0"/>
        <w:jc w:val="both"/>
        <w:rPr>
          <w:sz w:val="24"/>
          <w:szCs w:val="24"/>
        </w:rPr>
      </w:pPr>
      <w:r>
        <w:rPr>
          <w:sz w:val="24"/>
          <w:szCs w:val="24"/>
        </w:rPr>
        <w:t>Рассмотрение заявок по участию в отборе дворовых территорий МКД для включения в программу «Формирование комфортной городской среды муниципально</w:t>
      </w:r>
      <w:r w:rsidR="00A5139F">
        <w:rPr>
          <w:sz w:val="24"/>
          <w:szCs w:val="24"/>
        </w:rPr>
        <w:t xml:space="preserve">го образования </w:t>
      </w:r>
      <w:r>
        <w:rPr>
          <w:sz w:val="24"/>
          <w:szCs w:val="24"/>
        </w:rPr>
        <w:t xml:space="preserve"> город Струнино</w:t>
      </w:r>
      <w:r w:rsidR="00A5139F">
        <w:rPr>
          <w:sz w:val="24"/>
          <w:szCs w:val="24"/>
        </w:rPr>
        <w:t xml:space="preserve"> на 2018-2020 годы</w:t>
      </w:r>
      <w:r>
        <w:rPr>
          <w:sz w:val="24"/>
          <w:szCs w:val="24"/>
        </w:rPr>
        <w:t>».</w:t>
      </w:r>
    </w:p>
    <w:p w:rsidR="00227435" w:rsidRDefault="00227435" w:rsidP="00227435">
      <w:pPr>
        <w:pStyle w:val="a5"/>
        <w:ind w:left="0"/>
        <w:jc w:val="both"/>
        <w:rPr>
          <w:sz w:val="24"/>
          <w:szCs w:val="24"/>
        </w:rPr>
      </w:pPr>
    </w:p>
    <w:p w:rsidR="00227435" w:rsidRDefault="00300F17" w:rsidP="00227435">
      <w:pPr>
        <w:pStyle w:val="a5"/>
        <w:ind w:left="0"/>
        <w:jc w:val="both"/>
        <w:rPr>
          <w:sz w:val="24"/>
          <w:szCs w:val="24"/>
        </w:rPr>
      </w:pPr>
      <w:r>
        <w:rPr>
          <w:sz w:val="24"/>
          <w:szCs w:val="24"/>
        </w:rPr>
        <w:t>Дата и время начала приема заявок на участие в отборе дворовых территорий МКД: ___________________</w:t>
      </w:r>
    </w:p>
    <w:p w:rsidR="00300F17" w:rsidRDefault="00300F17" w:rsidP="00227435">
      <w:pPr>
        <w:pStyle w:val="a5"/>
        <w:ind w:left="0"/>
        <w:jc w:val="both"/>
        <w:rPr>
          <w:sz w:val="24"/>
          <w:szCs w:val="24"/>
        </w:rPr>
      </w:pPr>
    </w:p>
    <w:p w:rsidR="00227435" w:rsidRDefault="00300F17" w:rsidP="00227435">
      <w:pPr>
        <w:pStyle w:val="a5"/>
        <w:ind w:left="0"/>
        <w:jc w:val="both"/>
        <w:rPr>
          <w:sz w:val="24"/>
          <w:szCs w:val="24"/>
        </w:rPr>
      </w:pPr>
      <w:r>
        <w:rPr>
          <w:sz w:val="24"/>
          <w:szCs w:val="24"/>
        </w:rPr>
        <w:t>Дата и время окончания приема заявок на участие в отборе дворовых территорий МКД:</w:t>
      </w:r>
    </w:p>
    <w:p w:rsidR="00300F17" w:rsidRDefault="00300F17" w:rsidP="00227435">
      <w:pPr>
        <w:pStyle w:val="a5"/>
        <w:ind w:left="0"/>
        <w:jc w:val="both"/>
        <w:rPr>
          <w:sz w:val="24"/>
          <w:szCs w:val="24"/>
        </w:rPr>
      </w:pPr>
      <w:r>
        <w:rPr>
          <w:sz w:val="24"/>
          <w:szCs w:val="24"/>
        </w:rPr>
        <w:t>___________________</w:t>
      </w:r>
    </w:p>
    <w:p w:rsidR="00300F17" w:rsidRDefault="00300F17" w:rsidP="00227435">
      <w:pPr>
        <w:pStyle w:val="a5"/>
        <w:ind w:left="0"/>
        <w:jc w:val="both"/>
        <w:rPr>
          <w:sz w:val="24"/>
          <w:szCs w:val="24"/>
        </w:rPr>
      </w:pPr>
    </w:p>
    <w:p w:rsidR="008E1077" w:rsidRDefault="00300F17" w:rsidP="00300F17">
      <w:pPr>
        <w:pStyle w:val="a5"/>
        <w:ind w:left="0"/>
        <w:jc w:val="both"/>
        <w:rPr>
          <w:sz w:val="24"/>
          <w:szCs w:val="24"/>
        </w:rPr>
      </w:pPr>
      <w:r>
        <w:rPr>
          <w:sz w:val="24"/>
          <w:szCs w:val="24"/>
        </w:rPr>
        <w:t>Место приема заявок:_________________________________________</w:t>
      </w:r>
    </w:p>
    <w:p w:rsidR="00300F17" w:rsidRDefault="00300F17" w:rsidP="00300F17">
      <w:pPr>
        <w:pStyle w:val="a5"/>
        <w:ind w:left="0"/>
        <w:jc w:val="both"/>
        <w:rPr>
          <w:sz w:val="24"/>
          <w:szCs w:val="24"/>
        </w:rPr>
      </w:pPr>
    </w:p>
    <w:p w:rsidR="00300F17" w:rsidRDefault="00300F17" w:rsidP="00300F17">
      <w:pPr>
        <w:pStyle w:val="a5"/>
        <w:ind w:left="0"/>
        <w:jc w:val="both"/>
        <w:rPr>
          <w:sz w:val="24"/>
          <w:szCs w:val="24"/>
        </w:rPr>
      </w:pPr>
      <w:r>
        <w:rPr>
          <w:sz w:val="24"/>
          <w:szCs w:val="24"/>
        </w:rPr>
        <w:t>Рассмотрение заявок:</w:t>
      </w:r>
    </w:p>
    <w:p w:rsidR="00300F17" w:rsidRDefault="00300F17" w:rsidP="00300F17">
      <w:pPr>
        <w:pStyle w:val="a5"/>
        <w:ind w:left="0"/>
        <w:jc w:val="both"/>
        <w:rPr>
          <w:sz w:val="24"/>
          <w:szCs w:val="24"/>
        </w:rPr>
      </w:pPr>
      <w:r>
        <w:rPr>
          <w:sz w:val="24"/>
          <w:szCs w:val="24"/>
        </w:rPr>
        <w:t>К рассмотрению представлено ___________ заявок на участие в отборе дворовых территорий МКД для включения в программу, из них:</w:t>
      </w:r>
    </w:p>
    <w:tbl>
      <w:tblPr>
        <w:tblStyle w:val="a7"/>
        <w:tblW w:w="0" w:type="auto"/>
        <w:tblLook w:val="04A0" w:firstRow="1" w:lastRow="0" w:firstColumn="1" w:lastColumn="0" w:noHBand="0" w:noVBand="1"/>
      </w:tblPr>
      <w:tblGrid>
        <w:gridCol w:w="769"/>
        <w:gridCol w:w="9085"/>
      </w:tblGrid>
      <w:tr w:rsidR="00300F17" w:rsidTr="00300F17">
        <w:tc>
          <w:tcPr>
            <w:tcW w:w="675" w:type="dxa"/>
          </w:tcPr>
          <w:p w:rsidR="00300F17" w:rsidRDefault="00300F17" w:rsidP="00300F17">
            <w:pPr>
              <w:pStyle w:val="a5"/>
              <w:ind w:left="0"/>
              <w:jc w:val="both"/>
              <w:rPr>
                <w:sz w:val="24"/>
                <w:szCs w:val="24"/>
              </w:rPr>
            </w:pPr>
            <w:r>
              <w:rPr>
                <w:sz w:val="24"/>
                <w:szCs w:val="24"/>
              </w:rPr>
              <w:t>№п/п</w:t>
            </w:r>
          </w:p>
        </w:tc>
        <w:tc>
          <w:tcPr>
            <w:tcW w:w="9179" w:type="dxa"/>
          </w:tcPr>
          <w:p w:rsidR="00300F17" w:rsidRDefault="00300F17" w:rsidP="00300F17">
            <w:pPr>
              <w:pStyle w:val="a5"/>
              <w:ind w:left="0"/>
              <w:jc w:val="both"/>
              <w:rPr>
                <w:sz w:val="24"/>
                <w:szCs w:val="24"/>
              </w:rPr>
            </w:pPr>
            <w:r>
              <w:rPr>
                <w:sz w:val="24"/>
                <w:szCs w:val="24"/>
              </w:rPr>
              <w:t>Адрес МКД или дворовой территории</w:t>
            </w:r>
          </w:p>
        </w:tc>
      </w:tr>
      <w:tr w:rsidR="00300F17" w:rsidTr="00300F17">
        <w:tc>
          <w:tcPr>
            <w:tcW w:w="675" w:type="dxa"/>
          </w:tcPr>
          <w:p w:rsidR="00300F17" w:rsidRDefault="00300F17" w:rsidP="00300F17">
            <w:pPr>
              <w:pStyle w:val="a5"/>
              <w:ind w:left="0"/>
              <w:jc w:val="both"/>
              <w:rPr>
                <w:sz w:val="24"/>
                <w:szCs w:val="24"/>
              </w:rPr>
            </w:pPr>
            <w:r>
              <w:rPr>
                <w:sz w:val="24"/>
                <w:szCs w:val="24"/>
              </w:rPr>
              <w:t>1</w:t>
            </w:r>
          </w:p>
        </w:tc>
        <w:tc>
          <w:tcPr>
            <w:tcW w:w="9179" w:type="dxa"/>
          </w:tcPr>
          <w:p w:rsidR="00300F17" w:rsidRDefault="00300F17" w:rsidP="00300F17">
            <w:pPr>
              <w:pStyle w:val="a5"/>
              <w:ind w:left="0"/>
              <w:jc w:val="both"/>
              <w:rPr>
                <w:sz w:val="24"/>
                <w:szCs w:val="24"/>
              </w:rPr>
            </w:pPr>
          </w:p>
        </w:tc>
      </w:tr>
      <w:tr w:rsidR="00300F17" w:rsidTr="00300F17">
        <w:tc>
          <w:tcPr>
            <w:tcW w:w="675" w:type="dxa"/>
          </w:tcPr>
          <w:p w:rsidR="00300F17" w:rsidRDefault="00300F17" w:rsidP="00300F17">
            <w:pPr>
              <w:pStyle w:val="a5"/>
              <w:ind w:left="0"/>
              <w:jc w:val="both"/>
              <w:rPr>
                <w:sz w:val="24"/>
                <w:szCs w:val="24"/>
              </w:rPr>
            </w:pPr>
            <w:r>
              <w:rPr>
                <w:sz w:val="24"/>
                <w:szCs w:val="24"/>
              </w:rPr>
              <w:t>2</w:t>
            </w:r>
          </w:p>
        </w:tc>
        <w:tc>
          <w:tcPr>
            <w:tcW w:w="9179" w:type="dxa"/>
          </w:tcPr>
          <w:p w:rsidR="00300F17" w:rsidRDefault="00300F17" w:rsidP="00300F17">
            <w:pPr>
              <w:pStyle w:val="a5"/>
              <w:ind w:left="0"/>
              <w:jc w:val="both"/>
              <w:rPr>
                <w:sz w:val="24"/>
                <w:szCs w:val="24"/>
              </w:rPr>
            </w:pPr>
          </w:p>
        </w:tc>
      </w:tr>
      <w:tr w:rsidR="00300F17" w:rsidTr="00300F17">
        <w:tc>
          <w:tcPr>
            <w:tcW w:w="675" w:type="dxa"/>
          </w:tcPr>
          <w:p w:rsidR="00300F17" w:rsidRDefault="00300F17" w:rsidP="00300F17">
            <w:pPr>
              <w:pStyle w:val="a5"/>
              <w:ind w:left="0"/>
              <w:jc w:val="both"/>
              <w:rPr>
                <w:sz w:val="24"/>
                <w:szCs w:val="24"/>
              </w:rPr>
            </w:pPr>
            <w:r>
              <w:rPr>
                <w:sz w:val="24"/>
                <w:szCs w:val="24"/>
              </w:rPr>
              <w:t>3</w:t>
            </w:r>
          </w:p>
        </w:tc>
        <w:tc>
          <w:tcPr>
            <w:tcW w:w="9179" w:type="dxa"/>
          </w:tcPr>
          <w:p w:rsidR="00300F17" w:rsidRDefault="00300F17" w:rsidP="00300F17">
            <w:pPr>
              <w:pStyle w:val="a5"/>
              <w:ind w:left="0"/>
              <w:jc w:val="both"/>
              <w:rPr>
                <w:sz w:val="24"/>
                <w:szCs w:val="24"/>
              </w:rPr>
            </w:pPr>
          </w:p>
        </w:tc>
      </w:tr>
    </w:tbl>
    <w:p w:rsidR="00300F17" w:rsidRDefault="00300F17" w:rsidP="00300F17">
      <w:pPr>
        <w:pStyle w:val="a5"/>
        <w:ind w:left="0"/>
        <w:jc w:val="both"/>
        <w:rPr>
          <w:sz w:val="24"/>
          <w:szCs w:val="24"/>
        </w:rPr>
      </w:pPr>
    </w:p>
    <w:p w:rsidR="008E1077" w:rsidRDefault="00300F17" w:rsidP="00025E7E">
      <w:pPr>
        <w:pStyle w:val="a5"/>
        <w:ind w:left="0" w:firstLine="851"/>
        <w:jc w:val="both"/>
        <w:rPr>
          <w:sz w:val="24"/>
          <w:szCs w:val="24"/>
        </w:rPr>
      </w:pPr>
      <w:r>
        <w:rPr>
          <w:sz w:val="24"/>
          <w:szCs w:val="24"/>
        </w:rPr>
        <w:t xml:space="preserve">1. ___________ заявок оформлены надлежащим образом и соответствуют п.____ постановление администрации города Струнино </w:t>
      </w:r>
      <w:proofErr w:type="gramStart"/>
      <w:r>
        <w:rPr>
          <w:sz w:val="24"/>
          <w:szCs w:val="24"/>
        </w:rPr>
        <w:t>от</w:t>
      </w:r>
      <w:proofErr w:type="gramEnd"/>
      <w:r>
        <w:rPr>
          <w:sz w:val="24"/>
          <w:szCs w:val="24"/>
        </w:rPr>
        <w:t xml:space="preserve"> _____________ №__________, а именно:</w:t>
      </w:r>
    </w:p>
    <w:p w:rsidR="00300F17" w:rsidRDefault="00300F17" w:rsidP="00025E7E">
      <w:pPr>
        <w:pStyle w:val="a5"/>
        <w:ind w:left="0" w:firstLine="851"/>
        <w:jc w:val="both"/>
        <w:rPr>
          <w:sz w:val="24"/>
          <w:szCs w:val="24"/>
        </w:rPr>
      </w:pPr>
    </w:p>
    <w:tbl>
      <w:tblPr>
        <w:tblStyle w:val="a7"/>
        <w:tblW w:w="0" w:type="auto"/>
        <w:tblLook w:val="04A0" w:firstRow="1" w:lastRow="0" w:firstColumn="1" w:lastColumn="0" w:noHBand="0" w:noVBand="1"/>
      </w:tblPr>
      <w:tblGrid>
        <w:gridCol w:w="769"/>
        <w:gridCol w:w="9085"/>
      </w:tblGrid>
      <w:tr w:rsidR="00300F17" w:rsidTr="00B05939">
        <w:tc>
          <w:tcPr>
            <w:tcW w:w="675" w:type="dxa"/>
          </w:tcPr>
          <w:p w:rsidR="00300F17" w:rsidRDefault="00300F17" w:rsidP="00B05939">
            <w:pPr>
              <w:pStyle w:val="a5"/>
              <w:ind w:left="0"/>
              <w:jc w:val="both"/>
              <w:rPr>
                <w:sz w:val="24"/>
                <w:szCs w:val="24"/>
              </w:rPr>
            </w:pPr>
            <w:r>
              <w:rPr>
                <w:sz w:val="24"/>
                <w:szCs w:val="24"/>
              </w:rPr>
              <w:t>№п/п</w:t>
            </w:r>
          </w:p>
        </w:tc>
        <w:tc>
          <w:tcPr>
            <w:tcW w:w="9179" w:type="dxa"/>
          </w:tcPr>
          <w:p w:rsidR="00300F17" w:rsidRDefault="00300F17" w:rsidP="00B05939">
            <w:pPr>
              <w:pStyle w:val="a5"/>
              <w:ind w:left="0"/>
              <w:jc w:val="both"/>
              <w:rPr>
                <w:sz w:val="24"/>
                <w:szCs w:val="24"/>
              </w:rPr>
            </w:pPr>
            <w:r>
              <w:rPr>
                <w:sz w:val="24"/>
                <w:szCs w:val="24"/>
              </w:rPr>
              <w:t>Адрес МКД или дворовой территории</w:t>
            </w:r>
          </w:p>
        </w:tc>
      </w:tr>
      <w:tr w:rsidR="00300F17" w:rsidTr="00B05939">
        <w:tc>
          <w:tcPr>
            <w:tcW w:w="675" w:type="dxa"/>
          </w:tcPr>
          <w:p w:rsidR="00300F17" w:rsidRDefault="00300F17" w:rsidP="00B05939">
            <w:pPr>
              <w:pStyle w:val="a5"/>
              <w:ind w:left="0"/>
              <w:jc w:val="both"/>
              <w:rPr>
                <w:sz w:val="24"/>
                <w:szCs w:val="24"/>
              </w:rPr>
            </w:pPr>
            <w:r>
              <w:rPr>
                <w:sz w:val="24"/>
                <w:szCs w:val="24"/>
              </w:rPr>
              <w:t>1</w:t>
            </w:r>
          </w:p>
        </w:tc>
        <w:tc>
          <w:tcPr>
            <w:tcW w:w="9179" w:type="dxa"/>
          </w:tcPr>
          <w:p w:rsidR="00300F17" w:rsidRDefault="00300F17" w:rsidP="00B05939">
            <w:pPr>
              <w:pStyle w:val="a5"/>
              <w:ind w:left="0"/>
              <w:jc w:val="both"/>
              <w:rPr>
                <w:sz w:val="24"/>
                <w:szCs w:val="24"/>
              </w:rPr>
            </w:pPr>
          </w:p>
        </w:tc>
      </w:tr>
      <w:tr w:rsidR="00300F17" w:rsidTr="00B05939">
        <w:tc>
          <w:tcPr>
            <w:tcW w:w="675" w:type="dxa"/>
          </w:tcPr>
          <w:p w:rsidR="00300F17" w:rsidRDefault="00300F17" w:rsidP="00B05939">
            <w:pPr>
              <w:pStyle w:val="a5"/>
              <w:ind w:left="0"/>
              <w:jc w:val="both"/>
              <w:rPr>
                <w:sz w:val="24"/>
                <w:szCs w:val="24"/>
              </w:rPr>
            </w:pPr>
            <w:r>
              <w:rPr>
                <w:sz w:val="24"/>
                <w:szCs w:val="24"/>
              </w:rPr>
              <w:t>2</w:t>
            </w:r>
          </w:p>
        </w:tc>
        <w:tc>
          <w:tcPr>
            <w:tcW w:w="9179" w:type="dxa"/>
          </w:tcPr>
          <w:p w:rsidR="00300F17" w:rsidRDefault="00300F17" w:rsidP="00B05939">
            <w:pPr>
              <w:pStyle w:val="a5"/>
              <w:ind w:left="0"/>
              <w:jc w:val="both"/>
              <w:rPr>
                <w:sz w:val="24"/>
                <w:szCs w:val="24"/>
              </w:rPr>
            </w:pPr>
          </w:p>
        </w:tc>
      </w:tr>
      <w:tr w:rsidR="00300F17" w:rsidTr="00B05939">
        <w:tc>
          <w:tcPr>
            <w:tcW w:w="675" w:type="dxa"/>
          </w:tcPr>
          <w:p w:rsidR="00300F17" w:rsidRDefault="00300F17" w:rsidP="00B05939">
            <w:pPr>
              <w:pStyle w:val="a5"/>
              <w:ind w:left="0"/>
              <w:jc w:val="both"/>
              <w:rPr>
                <w:sz w:val="24"/>
                <w:szCs w:val="24"/>
              </w:rPr>
            </w:pPr>
            <w:r>
              <w:rPr>
                <w:sz w:val="24"/>
                <w:szCs w:val="24"/>
              </w:rPr>
              <w:t>3</w:t>
            </w:r>
          </w:p>
        </w:tc>
        <w:tc>
          <w:tcPr>
            <w:tcW w:w="9179" w:type="dxa"/>
          </w:tcPr>
          <w:p w:rsidR="00300F17" w:rsidRDefault="00300F17" w:rsidP="00B05939">
            <w:pPr>
              <w:pStyle w:val="a5"/>
              <w:ind w:left="0"/>
              <w:jc w:val="both"/>
              <w:rPr>
                <w:sz w:val="24"/>
                <w:szCs w:val="24"/>
              </w:rPr>
            </w:pPr>
          </w:p>
        </w:tc>
      </w:tr>
    </w:tbl>
    <w:p w:rsidR="00300F17" w:rsidRDefault="00300F17" w:rsidP="00025E7E">
      <w:pPr>
        <w:pStyle w:val="a5"/>
        <w:ind w:left="0" w:firstLine="851"/>
        <w:jc w:val="both"/>
        <w:rPr>
          <w:sz w:val="24"/>
          <w:szCs w:val="24"/>
        </w:rPr>
      </w:pPr>
    </w:p>
    <w:p w:rsidR="00300F17" w:rsidRDefault="00300F17" w:rsidP="00300F17">
      <w:pPr>
        <w:pStyle w:val="a5"/>
        <w:ind w:left="0" w:firstLine="851"/>
        <w:jc w:val="both"/>
        <w:rPr>
          <w:sz w:val="24"/>
          <w:szCs w:val="24"/>
        </w:rPr>
      </w:pPr>
      <w:r>
        <w:rPr>
          <w:sz w:val="24"/>
          <w:szCs w:val="24"/>
        </w:rPr>
        <w:t xml:space="preserve">2. ___________ заявок оформлены ненадлежащим образом и </w:t>
      </w:r>
      <w:proofErr w:type="spellStart"/>
      <w:r>
        <w:rPr>
          <w:sz w:val="24"/>
          <w:szCs w:val="24"/>
        </w:rPr>
        <w:t>несоответствуют</w:t>
      </w:r>
      <w:proofErr w:type="spellEnd"/>
      <w:r>
        <w:rPr>
          <w:sz w:val="24"/>
          <w:szCs w:val="24"/>
        </w:rPr>
        <w:t xml:space="preserve"> п.____ постановление администрации города Струнино </w:t>
      </w:r>
      <w:proofErr w:type="gramStart"/>
      <w:r>
        <w:rPr>
          <w:sz w:val="24"/>
          <w:szCs w:val="24"/>
        </w:rPr>
        <w:t>от</w:t>
      </w:r>
      <w:proofErr w:type="gramEnd"/>
      <w:r>
        <w:rPr>
          <w:sz w:val="24"/>
          <w:szCs w:val="24"/>
        </w:rPr>
        <w:t xml:space="preserve"> _____________ №__________, а именно:</w:t>
      </w:r>
    </w:p>
    <w:p w:rsidR="00300F17" w:rsidRDefault="00300F17" w:rsidP="00300F17">
      <w:pPr>
        <w:pStyle w:val="a5"/>
        <w:ind w:left="0" w:firstLine="851"/>
        <w:jc w:val="both"/>
        <w:rPr>
          <w:sz w:val="24"/>
          <w:szCs w:val="24"/>
        </w:rPr>
      </w:pPr>
    </w:p>
    <w:tbl>
      <w:tblPr>
        <w:tblStyle w:val="a7"/>
        <w:tblW w:w="0" w:type="auto"/>
        <w:tblLook w:val="04A0" w:firstRow="1" w:lastRow="0" w:firstColumn="1" w:lastColumn="0" w:noHBand="0" w:noVBand="1"/>
      </w:tblPr>
      <w:tblGrid>
        <w:gridCol w:w="769"/>
        <w:gridCol w:w="9085"/>
      </w:tblGrid>
      <w:tr w:rsidR="00300F17" w:rsidTr="00B05939">
        <w:tc>
          <w:tcPr>
            <w:tcW w:w="675" w:type="dxa"/>
          </w:tcPr>
          <w:p w:rsidR="00300F17" w:rsidRDefault="00300F17" w:rsidP="00B05939">
            <w:pPr>
              <w:pStyle w:val="a5"/>
              <w:ind w:left="0"/>
              <w:jc w:val="both"/>
              <w:rPr>
                <w:sz w:val="24"/>
                <w:szCs w:val="24"/>
              </w:rPr>
            </w:pPr>
            <w:r>
              <w:rPr>
                <w:sz w:val="24"/>
                <w:szCs w:val="24"/>
              </w:rPr>
              <w:t>№п/п</w:t>
            </w:r>
          </w:p>
        </w:tc>
        <w:tc>
          <w:tcPr>
            <w:tcW w:w="9179" w:type="dxa"/>
          </w:tcPr>
          <w:p w:rsidR="00300F17" w:rsidRDefault="00300F17" w:rsidP="00B05939">
            <w:pPr>
              <w:pStyle w:val="a5"/>
              <w:ind w:left="0"/>
              <w:jc w:val="both"/>
              <w:rPr>
                <w:sz w:val="24"/>
                <w:szCs w:val="24"/>
              </w:rPr>
            </w:pPr>
            <w:r>
              <w:rPr>
                <w:sz w:val="24"/>
                <w:szCs w:val="24"/>
              </w:rPr>
              <w:t>Адрес МКД или дворовой территории</w:t>
            </w:r>
          </w:p>
        </w:tc>
      </w:tr>
      <w:tr w:rsidR="00300F17" w:rsidTr="00B05939">
        <w:tc>
          <w:tcPr>
            <w:tcW w:w="675" w:type="dxa"/>
          </w:tcPr>
          <w:p w:rsidR="00300F17" w:rsidRDefault="00300F17" w:rsidP="00B05939">
            <w:pPr>
              <w:pStyle w:val="a5"/>
              <w:ind w:left="0"/>
              <w:jc w:val="both"/>
              <w:rPr>
                <w:sz w:val="24"/>
                <w:szCs w:val="24"/>
              </w:rPr>
            </w:pPr>
            <w:r>
              <w:rPr>
                <w:sz w:val="24"/>
                <w:szCs w:val="24"/>
              </w:rPr>
              <w:t>1</w:t>
            </w:r>
          </w:p>
        </w:tc>
        <w:tc>
          <w:tcPr>
            <w:tcW w:w="9179" w:type="dxa"/>
          </w:tcPr>
          <w:p w:rsidR="00300F17" w:rsidRDefault="00300F17" w:rsidP="00B05939">
            <w:pPr>
              <w:pStyle w:val="a5"/>
              <w:ind w:left="0"/>
              <w:jc w:val="both"/>
              <w:rPr>
                <w:sz w:val="24"/>
                <w:szCs w:val="24"/>
              </w:rPr>
            </w:pPr>
          </w:p>
        </w:tc>
      </w:tr>
      <w:tr w:rsidR="00300F17" w:rsidTr="00B05939">
        <w:tc>
          <w:tcPr>
            <w:tcW w:w="675" w:type="dxa"/>
          </w:tcPr>
          <w:p w:rsidR="00300F17" w:rsidRDefault="00300F17" w:rsidP="00B05939">
            <w:pPr>
              <w:pStyle w:val="a5"/>
              <w:ind w:left="0"/>
              <w:jc w:val="both"/>
              <w:rPr>
                <w:sz w:val="24"/>
                <w:szCs w:val="24"/>
              </w:rPr>
            </w:pPr>
            <w:r>
              <w:rPr>
                <w:sz w:val="24"/>
                <w:szCs w:val="24"/>
              </w:rPr>
              <w:lastRenderedPageBreak/>
              <w:t>2</w:t>
            </w:r>
          </w:p>
        </w:tc>
        <w:tc>
          <w:tcPr>
            <w:tcW w:w="9179" w:type="dxa"/>
          </w:tcPr>
          <w:p w:rsidR="00300F17" w:rsidRDefault="00300F17" w:rsidP="00B05939">
            <w:pPr>
              <w:pStyle w:val="a5"/>
              <w:ind w:left="0"/>
              <w:jc w:val="both"/>
              <w:rPr>
                <w:sz w:val="24"/>
                <w:szCs w:val="24"/>
              </w:rPr>
            </w:pPr>
          </w:p>
        </w:tc>
      </w:tr>
      <w:tr w:rsidR="00300F17" w:rsidTr="00B05939">
        <w:tc>
          <w:tcPr>
            <w:tcW w:w="675" w:type="dxa"/>
          </w:tcPr>
          <w:p w:rsidR="00300F17" w:rsidRDefault="00300F17" w:rsidP="00B05939">
            <w:pPr>
              <w:pStyle w:val="a5"/>
              <w:ind w:left="0"/>
              <w:jc w:val="both"/>
              <w:rPr>
                <w:sz w:val="24"/>
                <w:szCs w:val="24"/>
              </w:rPr>
            </w:pPr>
            <w:r>
              <w:rPr>
                <w:sz w:val="24"/>
                <w:szCs w:val="24"/>
              </w:rPr>
              <w:t>3</w:t>
            </w:r>
          </w:p>
        </w:tc>
        <w:tc>
          <w:tcPr>
            <w:tcW w:w="9179" w:type="dxa"/>
          </w:tcPr>
          <w:p w:rsidR="00300F17" w:rsidRDefault="00300F17" w:rsidP="00B05939">
            <w:pPr>
              <w:pStyle w:val="a5"/>
              <w:ind w:left="0"/>
              <w:jc w:val="both"/>
              <w:rPr>
                <w:sz w:val="24"/>
                <w:szCs w:val="24"/>
              </w:rPr>
            </w:pPr>
          </w:p>
        </w:tc>
      </w:tr>
    </w:tbl>
    <w:p w:rsidR="008E1077" w:rsidRDefault="00300F17" w:rsidP="00025E7E">
      <w:pPr>
        <w:pStyle w:val="a5"/>
        <w:ind w:left="0" w:firstLine="851"/>
        <w:jc w:val="both"/>
        <w:rPr>
          <w:sz w:val="24"/>
          <w:szCs w:val="24"/>
        </w:rPr>
      </w:pPr>
      <w:proofErr w:type="gramStart"/>
      <w:r>
        <w:rPr>
          <w:sz w:val="24"/>
          <w:szCs w:val="24"/>
        </w:rPr>
        <w:t>Все заявки, представленные для участия в отборе дворовых территорий МКД были</w:t>
      </w:r>
      <w:proofErr w:type="gramEnd"/>
      <w:r>
        <w:rPr>
          <w:sz w:val="24"/>
          <w:szCs w:val="24"/>
        </w:rPr>
        <w:t xml:space="preserve"> зарегистрированы в журнале регистрации заявок для участия в программе.</w:t>
      </w:r>
    </w:p>
    <w:p w:rsidR="00300F17" w:rsidRDefault="00300F17" w:rsidP="00025E7E">
      <w:pPr>
        <w:pStyle w:val="a5"/>
        <w:ind w:left="0" w:firstLine="851"/>
        <w:jc w:val="both"/>
        <w:rPr>
          <w:sz w:val="24"/>
          <w:szCs w:val="24"/>
        </w:rPr>
      </w:pPr>
    </w:p>
    <w:p w:rsidR="00300F17" w:rsidRDefault="00300F17" w:rsidP="00025E7E">
      <w:pPr>
        <w:pStyle w:val="a5"/>
        <w:ind w:left="0" w:firstLine="851"/>
        <w:jc w:val="both"/>
        <w:rPr>
          <w:sz w:val="24"/>
          <w:szCs w:val="24"/>
        </w:rPr>
      </w:pPr>
      <w:r>
        <w:rPr>
          <w:sz w:val="24"/>
          <w:szCs w:val="24"/>
        </w:rPr>
        <w:t>Решение комиссии:</w:t>
      </w:r>
    </w:p>
    <w:p w:rsidR="00300F17" w:rsidRDefault="00300F17" w:rsidP="00025E7E">
      <w:pPr>
        <w:pStyle w:val="a5"/>
        <w:ind w:left="0" w:firstLine="851"/>
        <w:jc w:val="both"/>
        <w:rPr>
          <w:sz w:val="24"/>
          <w:szCs w:val="24"/>
        </w:rPr>
      </w:pPr>
      <w:r>
        <w:rPr>
          <w:sz w:val="24"/>
          <w:szCs w:val="24"/>
        </w:rPr>
        <w:t>1. Признать дворовые территории МКД прошедшими отбор по благоустройству дворовых территорий для участия в программе, в следующей очередности:</w:t>
      </w:r>
    </w:p>
    <w:p w:rsidR="00300F17" w:rsidRDefault="00300F17" w:rsidP="00025E7E">
      <w:pPr>
        <w:pStyle w:val="a5"/>
        <w:ind w:left="0" w:firstLine="851"/>
        <w:jc w:val="both"/>
        <w:rPr>
          <w:sz w:val="24"/>
          <w:szCs w:val="24"/>
        </w:rPr>
      </w:pPr>
    </w:p>
    <w:tbl>
      <w:tblPr>
        <w:tblStyle w:val="a7"/>
        <w:tblW w:w="0" w:type="auto"/>
        <w:tblLook w:val="04A0" w:firstRow="1" w:lastRow="0" w:firstColumn="1" w:lastColumn="0" w:noHBand="0" w:noVBand="1"/>
      </w:tblPr>
      <w:tblGrid>
        <w:gridCol w:w="817"/>
        <w:gridCol w:w="5752"/>
        <w:gridCol w:w="3285"/>
      </w:tblGrid>
      <w:tr w:rsidR="00300F17" w:rsidTr="00300F17">
        <w:tc>
          <w:tcPr>
            <w:tcW w:w="817" w:type="dxa"/>
          </w:tcPr>
          <w:p w:rsidR="00300F17" w:rsidRDefault="00300F17" w:rsidP="00025E7E">
            <w:pPr>
              <w:pStyle w:val="a5"/>
              <w:ind w:left="0"/>
              <w:jc w:val="both"/>
              <w:rPr>
                <w:sz w:val="24"/>
                <w:szCs w:val="24"/>
              </w:rPr>
            </w:pPr>
            <w:r>
              <w:rPr>
                <w:sz w:val="24"/>
                <w:szCs w:val="24"/>
              </w:rPr>
              <w:t>№ п/п</w:t>
            </w:r>
          </w:p>
        </w:tc>
        <w:tc>
          <w:tcPr>
            <w:tcW w:w="5752" w:type="dxa"/>
          </w:tcPr>
          <w:p w:rsidR="00300F17" w:rsidRDefault="00300F17" w:rsidP="00025E7E">
            <w:pPr>
              <w:pStyle w:val="a5"/>
              <w:ind w:left="0"/>
              <w:jc w:val="both"/>
              <w:rPr>
                <w:sz w:val="24"/>
                <w:szCs w:val="24"/>
              </w:rPr>
            </w:pPr>
            <w:r>
              <w:rPr>
                <w:sz w:val="24"/>
                <w:szCs w:val="24"/>
              </w:rPr>
              <w:t>Адрес многоквартирного дома или дворовой территории</w:t>
            </w:r>
          </w:p>
        </w:tc>
        <w:tc>
          <w:tcPr>
            <w:tcW w:w="3285" w:type="dxa"/>
          </w:tcPr>
          <w:p w:rsidR="00300F17" w:rsidRDefault="00300F17" w:rsidP="00300F17">
            <w:pPr>
              <w:pStyle w:val="a5"/>
              <w:ind w:left="0"/>
              <w:jc w:val="both"/>
              <w:rPr>
                <w:sz w:val="24"/>
                <w:szCs w:val="24"/>
              </w:rPr>
            </w:pPr>
            <w:r>
              <w:rPr>
                <w:sz w:val="24"/>
                <w:szCs w:val="24"/>
              </w:rPr>
              <w:t>Количество баллов</w:t>
            </w:r>
          </w:p>
        </w:tc>
      </w:tr>
      <w:tr w:rsidR="00300F17" w:rsidTr="00300F17">
        <w:tc>
          <w:tcPr>
            <w:tcW w:w="817" w:type="dxa"/>
          </w:tcPr>
          <w:p w:rsidR="00300F17" w:rsidRDefault="00300F17" w:rsidP="00025E7E">
            <w:pPr>
              <w:pStyle w:val="a5"/>
              <w:ind w:left="0"/>
              <w:jc w:val="both"/>
              <w:rPr>
                <w:sz w:val="24"/>
                <w:szCs w:val="24"/>
              </w:rPr>
            </w:pPr>
            <w:r>
              <w:rPr>
                <w:sz w:val="24"/>
                <w:szCs w:val="24"/>
              </w:rPr>
              <w:t>1</w:t>
            </w:r>
          </w:p>
        </w:tc>
        <w:tc>
          <w:tcPr>
            <w:tcW w:w="5752" w:type="dxa"/>
          </w:tcPr>
          <w:p w:rsidR="00300F17" w:rsidRDefault="00300F17" w:rsidP="00025E7E">
            <w:pPr>
              <w:pStyle w:val="a5"/>
              <w:ind w:left="0"/>
              <w:jc w:val="both"/>
              <w:rPr>
                <w:sz w:val="24"/>
                <w:szCs w:val="24"/>
              </w:rPr>
            </w:pPr>
          </w:p>
        </w:tc>
        <w:tc>
          <w:tcPr>
            <w:tcW w:w="3285" w:type="dxa"/>
          </w:tcPr>
          <w:p w:rsidR="00300F17" w:rsidRDefault="00300F17" w:rsidP="00025E7E">
            <w:pPr>
              <w:pStyle w:val="a5"/>
              <w:ind w:left="0"/>
              <w:jc w:val="both"/>
              <w:rPr>
                <w:sz w:val="24"/>
                <w:szCs w:val="24"/>
              </w:rPr>
            </w:pPr>
          </w:p>
        </w:tc>
      </w:tr>
      <w:tr w:rsidR="00300F17" w:rsidTr="00300F17">
        <w:tc>
          <w:tcPr>
            <w:tcW w:w="817" w:type="dxa"/>
          </w:tcPr>
          <w:p w:rsidR="00300F17" w:rsidRDefault="00300F17" w:rsidP="00025E7E">
            <w:pPr>
              <w:pStyle w:val="a5"/>
              <w:ind w:left="0"/>
              <w:jc w:val="both"/>
              <w:rPr>
                <w:sz w:val="24"/>
                <w:szCs w:val="24"/>
              </w:rPr>
            </w:pPr>
            <w:r>
              <w:rPr>
                <w:sz w:val="24"/>
                <w:szCs w:val="24"/>
              </w:rPr>
              <w:t>2</w:t>
            </w:r>
          </w:p>
        </w:tc>
        <w:tc>
          <w:tcPr>
            <w:tcW w:w="5752" w:type="dxa"/>
          </w:tcPr>
          <w:p w:rsidR="00300F17" w:rsidRDefault="00300F17" w:rsidP="00025E7E">
            <w:pPr>
              <w:pStyle w:val="a5"/>
              <w:ind w:left="0"/>
              <w:jc w:val="both"/>
              <w:rPr>
                <w:sz w:val="24"/>
                <w:szCs w:val="24"/>
              </w:rPr>
            </w:pPr>
          </w:p>
        </w:tc>
        <w:tc>
          <w:tcPr>
            <w:tcW w:w="3285" w:type="dxa"/>
          </w:tcPr>
          <w:p w:rsidR="00300F17" w:rsidRDefault="00300F17" w:rsidP="00025E7E">
            <w:pPr>
              <w:pStyle w:val="a5"/>
              <w:ind w:left="0"/>
              <w:jc w:val="both"/>
              <w:rPr>
                <w:sz w:val="24"/>
                <w:szCs w:val="24"/>
              </w:rPr>
            </w:pPr>
          </w:p>
        </w:tc>
      </w:tr>
      <w:tr w:rsidR="00300F17" w:rsidTr="00300F17">
        <w:tc>
          <w:tcPr>
            <w:tcW w:w="817" w:type="dxa"/>
          </w:tcPr>
          <w:p w:rsidR="00300F17" w:rsidRDefault="00300F17" w:rsidP="00025E7E">
            <w:pPr>
              <w:pStyle w:val="a5"/>
              <w:ind w:left="0"/>
              <w:jc w:val="both"/>
              <w:rPr>
                <w:sz w:val="24"/>
                <w:szCs w:val="24"/>
              </w:rPr>
            </w:pPr>
            <w:r>
              <w:rPr>
                <w:sz w:val="24"/>
                <w:szCs w:val="24"/>
              </w:rPr>
              <w:t>3</w:t>
            </w:r>
          </w:p>
        </w:tc>
        <w:tc>
          <w:tcPr>
            <w:tcW w:w="5752" w:type="dxa"/>
          </w:tcPr>
          <w:p w:rsidR="00300F17" w:rsidRDefault="00300F17" w:rsidP="00025E7E">
            <w:pPr>
              <w:pStyle w:val="a5"/>
              <w:ind w:left="0"/>
              <w:jc w:val="both"/>
              <w:rPr>
                <w:sz w:val="24"/>
                <w:szCs w:val="24"/>
              </w:rPr>
            </w:pPr>
          </w:p>
        </w:tc>
        <w:tc>
          <w:tcPr>
            <w:tcW w:w="3285" w:type="dxa"/>
          </w:tcPr>
          <w:p w:rsidR="00300F17" w:rsidRDefault="00300F17" w:rsidP="00025E7E">
            <w:pPr>
              <w:pStyle w:val="a5"/>
              <w:ind w:left="0"/>
              <w:jc w:val="both"/>
              <w:rPr>
                <w:sz w:val="24"/>
                <w:szCs w:val="24"/>
              </w:rPr>
            </w:pPr>
          </w:p>
        </w:tc>
      </w:tr>
    </w:tbl>
    <w:p w:rsidR="00300F17" w:rsidRDefault="00300F17" w:rsidP="00025E7E">
      <w:pPr>
        <w:pStyle w:val="a5"/>
        <w:ind w:left="0" w:firstLine="851"/>
        <w:jc w:val="both"/>
        <w:rPr>
          <w:sz w:val="24"/>
          <w:szCs w:val="24"/>
        </w:rPr>
      </w:pPr>
    </w:p>
    <w:p w:rsidR="008E1077" w:rsidRDefault="007120B2" w:rsidP="00025E7E">
      <w:pPr>
        <w:pStyle w:val="a5"/>
        <w:ind w:left="0" w:firstLine="851"/>
        <w:jc w:val="both"/>
        <w:rPr>
          <w:sz w:val="24"/>
          <w:szCs w:val="24"/>
        </w:rPr>
      </w:pPr>
      <w:r>
        <w:rPr>
          <w:sz w:val="24"/>
          <w:szCs w:val="24"/>
        </w:rPr>
        <w:t>2. Настоящий протокол подлежит размещению в порядке и сроки, предусмотренные постановлением администрации города Струнино от ________________ №__________, положения о Комиссии.</w:t>
      </w:r>
    </w:p>
    <w:p w:rsidR="007120B2" w:rsidRDefault="007120B2" w:rsidP="00025E7E">
      <w:pPr>
        <w:pStyle w:val="a5"/>
        <w:ind w:left="0" w:firstLine="851"/>
        <w:jc w:val="both"/>
        <w:rPr>
          <w:sz w:val="24"/>
          <w:szCs w:val="24"/>
        </w:rPr>
      </w:pPr>
    </w:p>
    <w:p w:rsidR="007120B2" w:rsidRDefault="007120B2" w:rsidP="00025E7E">
      <w:pPr>
        <w:pStyle w:val="a5"/>
        <w:ind w:left="0" w:firstLine="851"/>
        <w:jc w:val="both"/>
        <w:rPr>
          <w:sz w:val="24"/>
          <w:szCs w:val="24"/>
        </w:rPr>
      </w:pPr>
      <w:r>
        <w:rPr>
          <w:sz w:val="24"/>
          <w:szCs w:val="24"/>
        </w:rPr>
        <w:t>Подписи членов Комиссии:</w:t>
      </w:r>
    </w:p>
    <w:p w:rsidR="007120B2" w:rsidRDefault="007120B2" w:rsidP="00025E7E">
      <w:pPr>
        <w:pStyle w:val="a5"/>
        <w:ind w:left="0" w:firstLine="851"/>
        <w:jc w:val="both"/>
        <w:rPr>
          <w:sz w:val="24"/>
          <w:szCs w:val="24"/>
        </w:rPr>
      </w:pPr>
    </w:p>
    <w:p w:rsidR="007120B2" w:rsidRDefault="007120B2" w:rsidP="00025E7E">
      <w:pPr>
        <w:pStyle w:val="a5"/>
        <w:ind w:left="0" w:firstLine="851"/>
        <w:jc w:val="both"/>
        <w:rPr>
          <w:sz w:val="24"/>
          <w:szCs w:val="24"/>
        </w:rPr>
      </w:pPr>
    </w:p>
    <w:p w:rsidR="008E1077" w:rsidRDefault="007120B2" w:rsidP="007120B2">
      <w:pPr>
        <w:pStyle w:val="a5"/>
        <w:spacing w:line="360" w:lineRule="auto"/>
        <w:ind w:left="0" w:firstLine="851"/>
        <w:jc w:val="both"/>
        <w:rPr>
          <w:sz w:val="24"/>
          <w:szCs w:val="24"/>
        </w:rPr>
      </w:pPr>
      <w:r>
        <w:rPr>
          <w:sz w:val="24"/>
          <w:szCs w:val="24"/>
        </w:rPr>
        <w:t>_______________________</w:t>
      </w:r>
    </w:p>
    <w:p w:rsidR="007120B2" w:rsidRDefault="007120B2" w:rsidP="007120B2">
      <w:pPr>
        <w:pStyle w:val="a5"/>
        <w:spacing w:line="360" w:lineRule="auto"/>
        <w:ind w:left="0" w:firstLine="851"/>
        <w:jc w:val="both"/>
        <w:rPr>
          <w:sz w:val="24"/>
          <w:szCs w:val="24"/>
        </w:rPr>
      </w:pPr>
      <w:r>
        <w:rPr>
          <w:sz w:val="24"/>
          <w:szCs w:val="24"/>
        </w:rPr>
        <w:t>_______________________</w:t>
      </w:r>
    </w:p>
    <w:p w:rsidR="008E1077" w:rsidRDefault="007120B2" w:rsidP="007120B2">
      <w:pPr>
        <w:pStyle w:val="a5"/>
        <w:spacing w:line="360" w:lineRule="auto"/>
        <w:ind w:left="0" w:firstLine="851"/>
        <w:jc w:val="both"/>
        <w:rPr>
          <w:sz w:val="24"/>
          <w:szCs w:val="24"/>
        </w:rPr>
      </w:pPr>
      <w:r>
        <w:rPr>
          <w:sz w:val="24"/>
          <w:szCs w:val="24"/>
        </w:rPr>
        <w:t>_______________________</w:t>
      </w:r>
    </w:p>
    <w:p w:rsidR="008E1077" w:rsidRDefault="007120B2" w:rsidP="007120B2">
      <w:pPr>
        <w:pStyle w:val="a5"/>
        <w:spacing w:line="360" w:lineRule="auto"/>
        <w:ind w:left="0" w:firstLine="851"/>
        <w:jc w:val="both"/>
        <w:rPr>
          <w:sz w:val="24"/>
          <w:szCs w:val="24"/>
        </w:rPr>
      </w:pPr>
      <w:r>
        <w:rPr>
          <w:sz w:val="24"/>
          <w:szCs w:val="24"/>
        </w:rPr>
        <w:t>_______________________</w:t>
      </w:r>
    </w:p>
    <w:p w:rsidR="008E1077" w:rsidRDefault="008E1077" w:rsidP="007120B2">
      <w:pPr>
        <w:pStyle w:val="a5"/>
        <w:spacing w:line="360" w:lineRule="auto"/>
        <w:ind w:left="0" w:firstLine="851"/>
        <w:jc w:val="both"/>
        <w:rPr>
          <w:sz w:val="24"/>
          <w:szCs w:val="24"/>
        </w:rPr>
      </w:pPr>
    </w:p>
    <w:p w:rsidR="008E1077" w:rsidRDefault="008E1077" w:rsidP="007120B2">
      <w:pPr>
        <w:pStyle w:val="a5"/>
        <w:spacing w:line="360" w:lineRule="auto"/>
        <w:ind w:left="0" w:firstLine="851"/>
        <w:jc w:val="both"/>
        <w:rPr>
          <w:sz w:val="24"/>
          <w:szCs w:val="24"/>
        </w:rPr>
      </w:pPr>
    </w:p>
    <w:p w:rsidR="008E1077" w:rsidRDefault="008E1077" w:rsidP="007120B2">
      <w:pPr>
        <w:pStyle w:val="a5"/>
        <w:spacing w:line="360" w:lineRule="auto"/>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8E1077" w:rsidRDefault="008E1077" w:rsidP="00025E7E">
      <w:pPr>
        <w:pStyle w:val="a5"/>
        <w:ind w:left="0" w:firstLine="851"/>
        <w:jc w:val="both"/>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7120B2" w:rsidRDefault="007120B2" w:rsidP="0097756D">
      <w:pPr>
        <w:pStyle w:val="a5"/>
        <w:jc w:val="center"/>
        <w:rPr>
          <w:sz w:val="24"/>
          <w:szCs w:val="24"/>
        </w:rPr>
      </w:pPr>
    </w:p>
    <w:p w:rsidR="007120B2" w:rsidRDefault="007120B2" w:rsidP="0097756D">
      <w:pPr>
        <w:pStyle w:val="a5"/>
        <w:jc w:val="center"/>
        <w:rPr>
          <w:sz w:val="24"/>
          <w:szCs w:val="24"/>
        </w:rPr>
      </w:pPr>
    </w:p>
    <w:p w:rsidR="007120B2" w:rsidRDefault="007120B2" w:rsidP="0097756D">
      <w:pPr>
        <w:pStyle w:val="a5"/>
        <w:jc w:val="center"/>
        <w:rPr>
          <w:sz w:val="24"/>
          <w:szCs w:val="24"/>
        </w:rPr>
      </w:pPr>
    </w:p>
    <w:p w:rsidR="007120B2" w:rsidRDefault="007120B2" w:rsidP="0097756D">
      <w:pPr>
        <w:pStyle w:val="a5"/>
        <w:jc w:val="center"/>
        <w:rPr>
          <w:sz w:val="24"/>
          <w:szCs w:val="24"/>
        </w:rPr>
      </w:pPr>
    </w:p>
    <w:p w:rsidR="007120B2" w:rsidRDefault="007120B2" w:rsidP="0097756D">
      <w:pPr>
        <w:pStyle w:val="a5"/>
        <w:jc w:val="center"/>
        <w:rPr>
          <w:sz w:val="24"/>
          <w:szCs w:val="24"/>
        </w:rPr>
      </w:pPr>
    </w:p>
    <w:p w:rsidR="00A5139F" w:rsidRDefault="00A5139F" w:rsidP="0097756D">
      <w:pPr>
        <w:pStyle w:val="a5"/>
        <w:jc w:val="center"/>
        <w:rPr>
          <w:sz w:val="24"/>
          <w:szCs w:val="24"/>
        </w:rPr>
      </w:pPr>
    </w:p>
    <w:p w:rsidR="007120B2" w:rsidRDefault="007120B2" w:rsidP="0097756D">
      <w:pPr>
        <w:pStyle w:val="a5"/>
        <w:jc w:val="center"/>
        <w:rPr>
          <w:sz w:val="24"/>
          <w:szCs w:val="24"/>
        </w:rPr>
      </w:pPr>
    </w:p>
    <w:p w:rsidR="007120B2" w:rsidRDefault="007120B2" w:rsidP="007120B2">
      <w:pPr>
        <w:pStyle w:val="a5"/>
        <w:jc w:val="right"/>
        <w:rPr>
          <w:sz w:val="24"/>
          <w:szCs w:val="24"/>
        </w:rPr>
      </w:pPr>
      <w:r>
        <w:rPr>
          <w:sz w:val="24"/>
          <w:szCs w:val="24"/>
        </w:rPr>
        <w:lastRenderedPageBreak/>
        <w:t>Приложение №5</w:t>
      </w:r>
    </w:p>
    <w:p w:rsidR="007120B2" w:rsidRPr="008E1077" w:rsidRDefault="007120B2" w:rsidP="007120B2">
      <w:pPr>
        <w:pStyle w:val="a5"/>
        <w:jc w:val="right"/>
        <w:rPr>
          <w:sz w:val="20"/>
          <w:szCs w:val="20"/>
        </w:rPr>
      </w:pPr>
      <w:r w:rsidRPr="008E1077">
        <w:rPr>
          <w:sz w:val="20"/>
          <w:szCs w:val="20"/>
        </w:rPr>
        <w:t xml:space="preserve">к Порядку и срокам предоставления, </w:t>
      </w:r>
    </w:p>
    <w:p w:rsidR="007120B2" w:rsidRPr="008E1077" w:rsidRDefault="007120B2" w:rsidP="007120B2">
      <w:pPr>
        <w:pStyle w:val="a5"/>
        <w:jc w:val="right"/>
        <w:rPr>
          <w:sz w:val="20"/>
          <w:szCs w:val="20"/>
        </w:rPr>
      </w:pPr>
      <w:r w:rsidRPr="008E1077">
        <w:rPr>
          <w:sz w:val="20"/>
          <w:szCs w:val="20"/>
        </w:rPr>
        <w:t xml:space="preserve">рассмотрения и оценки предложений </w:t>
      </w:r>
    </w:p>
    <w:p w:rsidR="007120B2" w:rsidRPr="008E1077" w:rsidRDefault="007120B2" w:rsidP="007120B2">
      <w:pPr>
        <w:pStyle w:val="a5"/>
        <w:jc w:val="right"/>
        <w:rPr>
          <w:sz w:val="20"/>
          <w:szCs w:val="20"/>
        </w:rPr>
      </w:pPr>
      <w:r w:rsidRPr="008E1077">
        <w:rPr>
          <w:sz w:val="20"/>
          <w:szCs w:val="20"/>
        </w:rPr>
        <w:t xml:space="preserve">заинтересованных лиц о включении </w:t>
      </w:r>
    </w:p>
    <w:p w:rsidR="007120B2" w:rsidRPr="008E1077" w:rsidRDefault="007120B2" w:rsidP="007120B2">
      <w:pPr>
        <w:pStyle w:val="a5"/>
        <w:jc w:val="right"/>
        <w:rPr>
          <w:sz w:val="20"/>
          <w:szCs w:val="20"/>
        </w:rPr>
      </w:pPr>
      <w:r w:rsidRPr="008E1077">
        <w:rPr>
          <w:sz w:val="20"/>
          <w:szCs w:val="20"/>
        </w:rPr>
        <w:t xml:space="preserve">дворовой территории МКД </w:t>
      </w:r>
    </w:p>
    <w:p w:rsidR="007120B2" w:rsidRPr="008E1077" w:rsidRDefault="007120B2" w:rsidP="007120B2">
      <w:pPr>
        <w:pStyle w:val="a5"/>
        <w:jc w:val="right"/>
        <w:rPr>
          <w:sz w:val="20"/>
          <w:szCs w:val="20"/>
        </w:rPr>
      </w:pPr>
      <w:r w:rsidRPr="008E1077">
        <w:rPr>
          <w:sz w:val="20"/>
          <w:szCs w:val="20"/>
        </w:rPr>
        <w:t>в программу</w:t>
      </w:r>
    </w:p>
    <w:p w:rsidR="007120B2" w:rsidRDefault="007120B2" w:rsidP="007120B2">
      <w:pPr>
        <w:pStyle w:val="a5"/>
        <w:ind w:left="0" w:firstLine="851"/>
        <w:jc w:val="right"/>
        <w:rPr>
          <w:sz w:val="24"/>
          <w:szCs w:val="24"/>
        </w:rPr>
      </w:pPr>
    </w:p>
    <w:p w:rsidR="007120B2" w:rsidRDefault="007120B2" w:rsidP="007120B2">
      <w:pPr>
        <w:pStyle w:val="a5"/>
        <w:ind w:left="0"/>
        <w:jc w:val="center"/>
        <w:rPr>
          <w:sz w:val="24"/>
          <w:szCs w:val="24"/>
        </w:rPr>
      </w:pPr>
      <w:r>
        <w:rPr>
          <w:sz w:val="24"/>
          <w:szCs w:val="24"/>
        </w:rPr>
        <w:t>Критерии отбора дворовых территорий МКД по благоустройству для включения в программу «Формирование комфортной городской среды муниципально</w:t>
      </w:r>
      <w:r w:rsidR="00A5139F">
        <w:rPr>
          <w:sz w:val="24"/>
          <w:szCs w:val="24"/>
        </w:rPr>
        <w:t>го образования</w:t>
      </w:r>
      <w:r>
        <w:rPr>
          <w:sz w:val="24"/>
          <w:szCs w:val="24"/>
        </w:rPr>
        <w:t xml:space="preserve"> город Струнино</w:t>
      </w:r>
      <w:r w:rsidR="00A5139F">
        <w:rPr>
          <w:sz w:val="24"/>
          <w:szCs w:val="24"/>
        </w:rPr>
        <w:t xml:space="preserve"> на 2018-2020 годы</w:t>
      </w:r>
      <w:r>
        <w:rPr>
          <w:sz w:val="24"/>
          <w:szCs w:val="24"/>
        </w:rPr>
        <w:t>»</w:t>
      </w:r>
    </w:p>
    <w:p w:rsidR="007120B2" w:rsidRDefault="007120B2" w:rsidP="007120B2">
      <w:pPr>
        <w:pStyle w:val="a5"/>
        <w:ind w:left="0"/>
        <w:jc w:val="center"/>
        <w:rPr>
          <w:sz w:val="24"/>
          <w:szCs w:val="24"/>
        </w:rPr>
      </w:pPr>
    </w:p>
    <w:tbl>
      <w:tblPr>
        <w:tblStyle w:val="a7"/>
        <w:tblW w:w="0" w:type="auto"/>
        <w:tblLook w:val="04A0" w:firstRow="1" w:lastRow="0" w:firstColumn="1" w:lastColumn="0" w:noHBand="0" w:noVBand="1"/>
      </w:tblPr>
      <w:tblGrid>
        <w:gridCol w:w="675"/>
        <w:gridCol w:w="5387"/>
        <w:gridCol w:w="1984"/>
        <w:gridCol w:w="1808"/>
      </w:tblGrid>
      <w:tr w:rsidR="007120B2" w:rsidTr="007120B2">
        <w:tc>
          <w:tcPr>
            <w:tcW w:w="675" w:type="dxa"/>
          </w:tcPr>
          <w:p w:rsidR="007120B2" w:rsidRDefault="007120B2" w:rsidP="007120B2">
            <w:pPr>
              <w:pStyle w:val="a5"/>
              <w:ind w:left="0"/>
              <w:rPr>
                <w:sz w:val="24"/>
                <w:szCs w:val="24"/>
              </w:rPr>
            </w:pPr>
            <w:r>
              <w:rPr>
                <w:sz w:val="24"/>
                <w:szCs w:val="24"/>
              </w:rPr>
              <w:t>№ п/п</w:t>
            </w:r>
          </w:p>
        </w:tc>
        <w:tc>
          <w:tcPr>
            <w:tcW w:w="5387" w:type="dxa"/>
          </w:tcPr>
          <w:p w:rsidR="007120B2" w:rsidRDefault="007120B2" w:rsidP="007120B2">
            <w:pPr>
              <w:pStyle w:val="a5"/>
              <w:ind w:left="0"/>
              <w:rPr>
                <w:sz w:val="24"/>
                <w:szCs w:val="24"/>
              </w:rPr>
            </w:pPr>
            <w:r>
              <w:rPr>
                <w:sz w:val="24"/>
                <w:szCs w:val="24"/>
              </w:rPr>
              <w:t>Критерии</w:t>
            </w:r>
          </w:p>
        </w:tc>
        <w:tc>
          <w:tcPr>
            <w:tcW w:w="1984" w:type="dxa"/>
          </w:tcPr>
          <w:p w:rsidR="007120B2" w:rsidRDefault="007120B2" w:rsidP="007120B2">
            <w:pPr>
              <w:pStyle w:val="a5"/>
              <w:ind w:left="0"/>
              <w:rPr>
                <w:sz w:val="24"/>
                <w:szCs w:val="24"/>
              </w:rPr>
            </w:pPr>
            <w:r>
              <w:rPr>
                <w:sz w:val="24"/>
                <w:szCs w:val="24"/>
              </w:rPr>
              <w:t>Количество баллов</w:t>
            </w:r>
          </w:p>
        </w:tc>
        <w:tc>
          <w:tcPr>
            <w:tcW w:w="1808" w:type="dxa"/>
          </w:tcPr>
          <w:p w:rsidR="007120B2" w:rsidRDefault="007120B2" w:rsidP="007120B2">
            <w:pPr>
              <w:pStyle w:val="a5"/>
              <w:ind w:left="0"/>
              <w:rPr>
                <w:sz w:val="24"/>
                <w:szCs w:val="24"/>
              </w:rPr>
            </w:pPr>
            <w:r>
              <w:rPr>
                <w:sz w:val="24"/>
                <w:szCs w:val="24"/>
              </w:rPr>
              <w:t>Коэффициент весомости</w:t>
            </w:r>
          </w:p>
        </w:tc>
      </w:tr>
      <w:tr w:rsidR="007120B2" w:rsidTr="007120B2">
        <w:tc>
          <w:tcPr>
            <w:tcW w:w="675" w:type="dxa"/>
          </w:tcPr>
          <w:p w:rsidR="007120B2" w:rsidRDefault="007120B2" w:rsidP="007120B2">
            <w:pPr>
              <w:pStyle w:val="a5"/>
              <w:ind w:left="0"/>
              <w:rPr>
                <w:sz w:val="24"/>
                <w:szCs w:val="24"/>
              </w:rPr>
            </w:pPr>
            <w:r>
              <w:rPr>
                <w:sz w:val="24"/>
                <w:szCs w:val="24"/>
              </w:rPr>
              <w:t>1</w:t>
            </w:r>
          </w:p>
        </w:tc>
        <w:tc>
          <w:tcPr>
            <w:tcW w:w="5387" w:type="dxa"/>
          </w:tcPr>
          <w:p w:rsidR="007120B2" w:rsidRDefault="007120B2" w:rsidP="007120B2">
            <w:pPr>
              <w:pStyle w:val="a5"/>
              <w:ind w:left="0"/>
              <w:rPr>
                <w:sz w:val="24"/>
                <w:szCs w:val="24"/>
              </w:rPr>
            </w:pPr>
            <w:r>
              <w:rPr>
                <w:sz w:val="24"/>
                <w:szCs w:val="24"/>
              </w:rPr>
              <w:t>Финансовая дисциплина собственников и нанимателей помещений по оплате жилищно – коммунальных услуг (уровень сбора</w:t>
            </w:r>
            <w:proofErr w:type="gramStart"/>
            <w:r>
              <w:rPr>
                <w:sz w:val="24"/>
                <w:szCs w:val="24"/>
              </w:rPr>
              <w:t xml:space="preserve"> )</w:t>
            </w:r>
            <w:proofErr w:type="gramEnd"/>
            <w:r>
              <w:rPr>
                <w:sz w:val="24"/>
                <w:szCs w:val="24"/>
              </w:rPr>
              <w:t>, среднее значение за год:</w:t>
            </w:r>
          </w:p>
        </w:tc>
        <w:tc>
          <w:tcPr>
            <w:tcW w:w="1984" w:type="dxa"/>
          </w:tcPr>
          <w:p w:rsidR="007120B2" w:rsidRDefault="007120B2" w:rsidP="007120B2">
            <w:pPr>
              <w:pStyle w:val="a5"/>
              <w:ind w:left="0"/>
              <w:rPr>
                <w:sz w:val="24"/>
                <w:szCs w:val="24"/>
              </w:rPr>
            </w:pPr>
          </w:p>
        </w:tc>
        <w:tc>
          <w:tcPr>
            <w:tcW w:w="1808" w:type="dxa"/>
            <w:vMerge w:val="restart"/>
          </w:tcPr>
          <w:p w:rsidR="007120B2" w:rsidRDefault="007120B2" w:rsidP="007120B2">
            <w:pPr>
              <w:pStyle w:val="a5"/>
              <w:ind w:left="0"/>
              <w:rPr>
                <w:sz w:val="24"/>
                <w:szCs w:val="24"/>
              </w:rPr>
            </w:pPr>
          </w:p>
          <w:p w:rsidR="007120B2" w:rsidRDefault="007120B2" w:rsidP="007120B2">
            <w:pPr>
              <w:pStyle w:val="a5"/>
              <w:ind w:left="0"/>
              <w:rPr>
                <w:sz w:val="24"/>
                <w:szCs w:val="24"/>
              </w:rPr>
            </w:pPr>
          </w:p>
          <w:p w:rsidR="007120B2" w:rsidRDefault="007120B2" w:rsidP="007120B2">
            <w:pPr>
              <w:pStyle w:val="a5"/>
              <w:ind w:left="0"/>
              <w:rPr>
                <w:sz w:val="24"/>
                <w:szCs w:val="24"/>
              </w:rPr>
            </w:pPr>
          </w:p>
          <w:p w:rsidR="007120B2" w:rsidRDefault="007120B2" w:rsidP="007120B2">
            <w:pPr>
              <w:pStyle w:val="a5"/>
              <w:ind w:left="0"/>
              <w:rPr>
                <w:sz w:val="24"/>
                <w:szCs w:val="24"/>
              </w:rPr>
            </w:pPr>
            <w:r>
              <w:rPr>
                <w:sz w:val="24"/>
                <w:szCs w:val="24"/>
              </w:rPr>
              <w:t>0,1</w:t>
            </w:r>
          </w:p>
        </w:tc>
      </w:tr>
      <w:tr w:rsidR="007120B2" w:rsidTr="007120B2">
        <w:tc>
          <w:tcPr>
            <w:tcW w:w="675" w:type="dxa"/>
          </w:tcPr>
          <w:p w:rsidR="007120B2" w:rsidRDefault="007120B2" w:rsidP="007120B2">
            <w:pPr>
              <w:pStyle w:val="a5"/>
              <w:ind w:left="0"/>
              <w:rPr>
                <w:sz w:val="24"/>
                <w:szCs w:val="24"/>
              </w:rPr>
            </w:pPr>
            <w:r>
              <w:rPr>
                <w:sz w:val="24"/>
                <w:szCs w:val="24"/>
              </w:rPr>
              <w:t>1.1.</w:t>
            </w:r>
          </w:p>
        </w:tc>
        <w:tc>
          <w:tcPr>
            <w:tcW w:w="5387" w:type="dxa"/>
          </w:tcPr>
          <w:p w:rsidR="007120B2" w:rsidRDefault="007120B2" w:rsidP="007120B2">
            <w:pPr>
              <w:pStyle w:val="a5"/>
              <w:ind w:left="0"/>
              <w:rPr>
                <w:sz w:val="24"/>
                <w:szCs w:val="24"/>
              </w:rPr>
            </w:pPr>
            <w:r>
              <w:rPr>
                <w:sz w:val="24"/>
                <w:szCs w:val="24"/>
              </w:rPr>
              <w:t>менее 90%</w:t>
            </w:r>
          </w:p>
        </w:tc>
        <w:tc>
          <w:tcPr>
            <w:tcW w:w="1984" w:type="dxa"/>
          </w:tcPr>
          <w:p w:rsidR="007120B2" w:rsidRDefault="007120B2" w:rsidP="007120B2">
            <w:pPr>
              <w:pStyle w:val="a5"/>
              <w:ind w:left="0"/>
              <w:rPr>
                <w:sz w:val="24"/>
                <w:szCs w:val="24"/>
              </w:rPr>
            </w:pPr>
            <w:r>
              <w:rPr>
                <w:sz w:val="24"/>
                <w:szCs w:val="24"/>
              </w:rPr>
              <w:t>1</w:t>
            </w:r>
          </w:p>
        </w:tc>
        <w:tc>
          <w:tcPr>
            <w:tcW w:w="1808" w:type="dxa"/>
            <w:vMerge/>
          </w:tcPr>
          <w:p w:rsidR="007120B2" w:rsidRDefault="007120B2" w:rsidP="007120B2">
            <w:pPr>
              <w:pStyle w:val="a5"/>
              <w:ind w:left="0"/>
              <w:rPr>
                <w:sz w:val="24"/>
                <w:szCs w:val="24"/>
              </w:rPr>
            </w:pPr>
          </w:p>
        </w:tc>
      </w:tr>
      <w:tr w:rsidR="007120B2" w:rsidTr="007120B2">
        <w:tc>
          <w:tcPr>
            <w:tcW w:w="675" w:type="dxa"/>
          </w:tcPr>
          <w:p w:rsidR="007120B2" w:rsidRDefault="007120B2" w:rsidP="007120B2">
            <w:pPr>
              <w:pStyle w:val="a5"/>
              <w:ind w:left="0"/>
              <w:rPr>
                <w:sz w:val="24"/>
                <w:szCs w:val="24"/>
              </w:rPr>
            </w:pPr>
            <w:r>
              <w:rPr>
                <w:sz w:val="24"/>
                <w:szCs w:val="24"/>
              </w:rPr>
              <w:t>1.2.</w:t>
            </w:r>
          </w:p>
        </w:tc>
        <w:tc>
          <w:tcPr>
            <w:tcW w:w="5387" w:type="dxa"/>
          </w:tcPr>
          <w:p w:rsidR="007120B2" w:rsidRDefault="007120B2" w:rsidP="007120B2">
            <w:pPr>
              <w:pStyle w:val="a5"/>
              <w:ind w:left="0"/>
              <w:rPr>
                <w:sz w:val="24"/>
                <w:szCs w:val="24"/>
              </w:rPr>
            </w:pPr>
            <w:r>
              <w:rPr>
                <w:sz w:val="24"/>
                <w:szCs w:val="24"/>
              </w:rPr>
              <w:t>от 91 до 95%</w:t>
            </w:r>
          </w:p>
        </w:tc>
        <w:tc>
          <w:tcPr>
            <w:tcW w:w="1984" w:type="dxa"/>
          </w:tcPr>
          <w:p w:rsidR="007120B2" w:rsidRDefault="007120B2" w:rsidP="007120B2">
            <w:pPr>
              <w:pStyle w:val="a5"/>
              <w:ind w:left="0"/>
              <w:rPr>
                <w:sz w:val="24"/>
                <w:szCs w:val="24"/>
              </w:rPr>
            </w:pPr>
            <w:r>
              <w:rPr>
                <w:sz w:val="24"/>
                <w:szCs w:val="24"/>
              </w:rPr>
              <w:t>5</w:t>
            </w:r>
          </w:p>
        </w:tc>
        <w:tc>
          <w:tcPr>
            <w:tcW w:w="1808" w:type="dxa"/>
            <w:vMerge/>
          </w:tcPr>
          <w:p w:rsidR="007120B2" w:rsidRDefault="007120B2" w:rsidP="007120B2">
            <w:pPr>
              <w:pStyle w:val="a5"/>
              <w:ind w:left="0"/>
              <w:rPr>
                <w:sz w:val="24"/>
                <w:szCs w:val="24"/>
              </w:rPr>
            </w:pPr>
          </w:p>
        </w:tc>
      </w:tr>
      <w:tr w:rsidR="007120B2" w:rsidTr="007120B2">
        <w:tc>
          <w:tcPr>
            <w:tcW w:w="675" w:type="dxa"/>
          </w:tcPr>
          <w:p w:rsidR="007120B2" w:rsidRDefault="007120B2" w:rsidP="007120B2">
            <w:pPr>
              <w:pStyle w:val="a5"/>
              <w:ind w:left="0"/>
              <w:rPr>
                <w:sz w:val="24"/>
                <w:szCs w:val="24"/>
              </w:rPr>
            </w:pPr>
            <w:r>
              <w:rPr>
                <w:sz w:val="24"/>
                <w:szCs w:val="24"/>
              </w:rPr>
              <w:t>1.3.</w:t>
            </w:r>
          </w:p>
        </w:tc>
        <w:tc>
          <w:tcPr>
            <w:tcW w:w="5387" w:type="dxa"/>
          </w:tcPr>
          <w:p w:rsidR="007120B2" w:rsidRDefault="007120B2" w:rsidP="007120B2">
            <w:pPr>
              <w:pStyle w:val="a5"/>
              <w:ind w:left="0"/>
              <w:rPr>
                <w:sz w:val="24"/>
                <w:szCs w:val="24"/>
              </w:rPr>
            </w:pPr>
            <w:r>
              <w:rPr>
                <w:sz w:val="24"/>
                <w:szCs w:val="24"/>
              </w:rPr>
              <w:t>более 95%</w:t>
            </w:r>
          </w:p>
        </w:tc>
        <w:tc>
          <w:tcPr>
            <w:tcW w:w="1984" w:type="dxa"/>
          </w:tcPr>
          <w:p w:rsidR="007120B2" w:rsidRDefault="007120B2" w:rsidP="007120B2">
            <w:pPr>
              <w:pStyle w:val="a5"/>
              <w:ind w:left="0"/>
              <w:rPr>
                <w:sz w:val="24"/>
                <w:szCs w:val="24"/>
              </w:rPr>
            </w:pPr>
            <w:r>
              <w:rPr>
                <w:sz w:val="24"/>
                <w:szCs w:val="24"/>
              </w:rPr>
              <w:t>10</w:t>
            </w:r>
          </w:p>
        </w:tc>
        <w:tc>
          <w:tcPr>
            <w:tcW w:w="1808" w:type="dxa"/>
            <w:vMerge/>
          </w:tcPr>
          <w:p w:rsidR="007120B2" w:rsidRDefault="007120B2" w:rsidP="007120B2">
            <w:pPr>
              <w:pStyle w:val="a5"/>
              <w:ind w:left="0"/>
              <w:rPr>
                <w:sz w:val="24"/>
                <w:szCs w:val="24"/>
              </w:rPr>
            </w:pPr>
          </w:p>
        </w:tc>
      </w:tr>
      <w:tr w:rsidR="00E35FDB" w:rsidTr="007120B2">
        <w:tc>
          <w:tcPr>
            <w:tcW w:w="675" w:type="dxa"/>
          </w:tcPr>
          <w:p w:rsidR="00E35FDB" w:rsidRDefault="00E35FDB" w:rsidP="007120B2">
            <w:pPr>
              <w:pStyle w:val="a5"/>
              <w:ind w:left="0"/>
              <w:rPr>
                <w:sz w:val="24"/>
                <w:szCs w:val="24"/>
              </w:rPr>
            </w:pPr>
            <w:r>
              <w:rPr>
                <w:sz w:val="24"/>
                <w:szCs w:val="24"/>
              </w:rPr>
              <w:t xml:space="preserve">2. </w:t>
            </w:r>
          </w:p>
        </w:tc>
        <w:tc>
          <w:tcPr>
            <w:tcW w:w="5387" w:type="dxa"/>
          </w:tcPr>
          <w:p w:rsidR="00E35FDB" w:rsidRDefault="00E35FDB" w:rsidP="007120B2">
            <w:pPr>
              <w:pStyle w:val="a5"/>
              <w:ind w:left="0"/>
              <w:rPr>
                <w:sz w:val="24"/>
                <w:szCs w:val="24"/>
              </w:rPr>
            </w:pPr>
            <w:r>
              <w:rPr>
                <w:sz w:val="24"/>
                <w:szCs w:val="24"/>
              </w:rPr>
              <w:t>Вклад организаций и других внебюджетных источников в реализацию проекта в любой форме (материалы, денежные и другие формы), %</w:t>
            </w:r>
          </w:p>
        </w:tc>
        <w:tc>
          <w:tcPr>
            <w:tcW w:w="1984" w:type="dxa"/>
          </w:tcPr>
          <w:p w:rsidR="00E35FDB" w:rsidRDefault="00E35FDB" w:rsidP="007120B2">
            <w:pPr>
              <w:pStyle w:val="a5"/>
              <w:ind w:left="0"/>
              <w:rPr>
                <w:sz w:val="24"/>
                <w:szCs w:val="24"/>
              </w:rPr>
            </w:pPr>
          </w:p>
        </w:tc>
        <w:tc>
          <w:tcPr>
            <w:tcW w:w="1808" w:type="dxa"/>
            <w:vMerge w:val="restart"/>
          </w:tcPr>
          <w:p w:rsidR="00E35FDB" w:rsidRDefault="00E35FDB" w:rsidP="007120B2">
            <w:pPr>
              <w:pStyle w:val="a5"/>
              <w:ind w:left="0"/>
              <w:rPr>
                <w:sz w:val="24"/>
                <w:szCs w:val="24"/>
              </w:rPr>
            </w:pPr>
          </w:p>
          <w:p w:rsidR="00E35FDB" w:rsidRDefault="00E35FDB" w:rsidP="007120B2">
            <w:pPr>
              <w:pStyle w:val="a5"/>
              <w:ind w:left="0"/>
              <w:rPr>
                <w:sz w:val="24"/>
                <w:szCs w:val="24"/>
              </w:rPr>
            </w:pPr>
          </w:p>
          <w:p w:rsidR="00E35FDB" w:rsidRDefault="00E35FDB" w:rsidP="007120B2">
            <w:pPr>
              <w:pStyle w:val="a5"/>
              <w:ind w:left="0"/>
              <w:rPr>
                <w:sz w:val="24"/>
                <w:szCs w:val="24"/>
              </w:rPr>
            </w:pPr>
            <w:r>
              <w:rPr>
                <w:sz w:val="24"/>
                <w:szCs w:val="24"/>
              </w:rPr>
              <w:t>0,15</w:t>
            </w:r>
          </w:p>
        </w:tc>
      </w:tr>
      <w:tr w:rsidR="00E35FDB" w:rsidTr="007120B2">
        <w:tc>
          <w:tcPr>
            <w:tcW w:w="675" w:type="dxa"/>
          </w:tcPr>
          <w:p w:rsidR="00E35FDB" w:rsidRDefault="00E35FDB" w:rsidP="007120B2">
            <w:pPr>
              <w:pStyle w:val="a5"/>
              <w:ind w:left="0"/>
              <w:rPr>
                <w:sz w:val="24"/>
                <w:szCs w:val="24"/>
              </w:rPr>
            </w:pPr>
            <w:r>
              <w:rPr>
                <w:sz w:val="24"/>
                <w:szCs w:val="24"/>
              </w:rPr>
              <w:t>2.1.</w:t>
            </w:r>
          </w:p>
        </w:tc>
        <w:tc>
          <w:tcPr>
            <w:tcW w:w="5387" w:type="dxa"/>
          </w:tcPr>
          <w:p w:rsidR="00E35FDB" w:rsidRDefault="00E35FDB" w:rsidP="007120B2">
            <w:pPr>
              <w:pStyle w:val="a5"/>
              <w:ind w:left="0"/>
              <w:rPr>
                <w:sz w:val="24"/>
                <w:szCs w:val="24"/>
              </w:rPr>
            </w:pPr>
            <w:r>
              <w:rPr>
                <w:sz w:val="24"/>
                <w:szCs w:val="24"/>
              </w:rPr>
              <w:t>10%</w:t>
            </w:r>
          </w:p>
        </w:tc>
        <w:tc>
          <w:tcPr>
            <w:tcW w:w="1984" w:type="dxa"/>
          </w:tcPr>
          <w:p w:rsidR="00E35FDB" w:rsidRDefault="00E35FDB" w:rsidP="007120B2">
            <w:pPr>
              <w:pStyle w:val="a5"/>
              <w:ind w:left="0"/>
              <w:rPr>
                <w:sz w:val="24"/>
                <w:szCs w:val="24"/>
              </w:rPr>
            </w:pPr>
            <w:r>
              <w:rPr>
                <w:sz w:val="24"/>
                <w:szCs w:val="24"/>
              </w:rPr>
              <w:t>5</w:t>
            </w:r>
          </w:p>
        </w:tc>
        <w:tc>
          <w:tcPr>
            <w:tcW w:w="1808" w:type="dxa"/>
            <w:vMerge/>
          </w:tcPr>
          <w:p w:rsidR="00E35FDB" w:rsidRDefault="00E35FDB" w:rsidP="007120B2">
            <w:pPr>
              <w:pStyle w:val="a5"/>
              <w:ind w:left="0"/>
              <w:rPr>
                <w:sz w:val="24"/>
                <w:szCs w:val="24"/>
              </w:rPr>
            </w:pPr>
          </w:p>
        </w:tc>
      </w:tr>
      <w:tr w:rsidR="00E35FDB" w:rsidTr="007120B2">
        <w:tc>
          <w:tcPr>
            <w:tcW w:w="675" w:type="dxa"/>
          </w:tcPr>
          <w:p w:rsidR="00E35FDB" w:rsidRDefault="00E35FDB" w:rsidP="007120B2">
            <w:pPr>
              <w:pStyle w:val="a5"/>
              <w:ind w:left="0"/>
              <w:rPr>
                <w:sz w:val="24"/>
                <w:szCs w:val="24"/>
              </w:rPr>
            </w:pPr>
            <w:r>
              <w:rPr>
                <w:sz w:val="24"/>
                <w:szCs w:val="24"/>
              </w:rPr>
              <w:t>2.2.</w:t>
            </w:r>
          </w:p>
        </w:tc>
        <w:tc>
          <w:tcPr>
            <w:tcW w:w="5387" w:type="dxa"/>
          </w:tcPr>
          <w:p w:rsidR="00E35FDB" w:rsidRDefault="00E35FDB" w:rsidP="007120B2">
            <w:pPr>
              <w:pStyle w:val="a5"/>
              <w:ind w:left="0"/>
              <w:rPr>
                <w:sz w:val="24"/>
                <w:szCs w:val="24"/>
              </w:rPr>
            </w:pPr>
            <w:r>
              <w:rPr>
                <w:sz w:val="24"/>
                <w:szCs w:val="24"/>
              </w:rPr>
              <w:t>более 10%</w:t>
            </w:r>
          </w:p>
        </w:tc>
        <w:tc>
          <w:tcPr>
            <w:tcW w:w="1984" w:type="dxa"/>
          </w:tcPr>
          <w:p w:rsidR="00E35FDB" w:rsidRDefault="00E35FDB" w:rsidP="007120B2">
            <w:pPr>
              <w:pStyle w:val="a5"/>
              <w:ind w:left="0"/>
              <w:rPr>
                <w:sz w:val="24"/>
                <w:szCs w:val="24"/>
              </w:rPr>
            </w:pPr>
            <w:r>
              <w:rPr>
                <w:sz w:val="24"/>
                <w:szCs w:val="24"/>
              </w:rPr>
              <w:t>10</w:t>
            </w:r>
          </w:p>
        </w:tc>
        <w:tc>
          <w:tcPr>
            <w:tcW w:w="1808" w:type="dxa"/>
            <w:vMerge/>
          </w:tcPr>
          <w:p w:rsidR="00E35FDB" w:rsidRDefault="00E35FDB" w:rsidP="007120B2">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3.</w:t>
            </w:r>
          </w:p>
        </w:tc>
        <w:tc>
          <w:tcPr>
            <w:tcW w:w="5387" w:type="dxa"/>
          </w:tcPr>
          <w:p w:rsidR="00E35FDB" w:rsidRDefault="00E35FDB" w:rsidP="00B05939">
            <w:pPr>
              <w:pStyle w:val="a5"/>
              <w:ind w:left="0"/>
              <w:rPr>
                <w:sz w:val="24"/>
                <w:szCs w:val="24"/>
              </w:rPr>
            </w:pPr>
            <w:r>
              <w:rPr>
                <w:sz w:val="24"/>
                <w:szCs w:val="24"/>
              </w:rPr>
              <w:t xml:space="preserve">Уровень </w:t>
            </w:r>
            <w:proofErr w:type="spellStart"/>
            <w:r>
              <w:rPr>
                <w:sz w:val="24"/>
                <w:szCs w:val="24"/>
              </w:rPr>
              <w:t>софинансирования</w:t>
            </w:r>
            <w:proofErr w:type="spellEnd"/>
            <w:r>
              <w:rPr>
                <w:sz w:val="24"/>
                <w:szCs w:val="24"/>
              </w:rPr>
              <w:t xml:space="preserve"> со стороны населения, %</w:t>
            </w:r>
          </w:p>
        </w:tc>
        <w:tc>
          <w:tcPr>
            <w:tcW w:w="1984" w:type="dxa"/>
          </w:tcPr>
          <w:p w:rsidR="00E35FDB" w:rsidRDefault="00E35FDB" w:rsidP="00B05939">
            <w:pPr>
              <w:pStyle w:val="a5"/>
              <w:ind w:left="0"/>
              <w:rPr>
                <w:sz w:val="24"/>
                <w:szCs w:val="24"/>
              </w:rPr>
            </w:pPr>
          </w:p>
        </w:tc>
        <w:tc>
          <w:tcPr>
            <w:tcW w:w="1808" w:type="dxa"/>
            <w:vMerge w:val="restart"/>
          </w:tcPr>
          <w:p w:rsidR="00E35FDB" w:rsidRDefault="00E35FDB" w:rsidP="00B05939">
            <w:pPr>
              <w:pStyle w:val="a5"/>
              <w:ind w:left="0"/>
              <w:rPr>
                <w:sz w:val="24"/>
                <w:szCs w:val="24"/>
              </w:rPr>
            </w:pPr>
          </w:p>
          <w:p w:rsidR="00E35FDB" w:rsidRDefault="00E35FDB" w:rsidP="00B05939">
            <w:pPr>
              <w:pStyle w:val="a5"/>
              <w:ind w:left="0"/>
              <w:rPr>
                <w:sz w:val="24"/>
                <w:szCs w:val="24"/>
              </w:rPr>
            </w:pPr>
            <w:r>
              <w:rPr>
                <w:sz w:val="24"/>
                <w:szCs w:val="24"/>
              </w:rPr>
              <w:t>0,1</w:t>
            </w:r>
          </w:p>
        </w:tc>
      </w:tr>
      <w:tr w:rsidR="00E35FDB" w:rsidTr="00B05939">
        <w:tc>
          <w:tcPr>
            <w:tcW w:w="675" w:type="dxa"/>
          </w:tcPr>
          <w:p w:rsidR="00E35FDB" w:rsidRDefault="00E35FDB" w:rsidP="00B05939">
            <w:pPr>
              <w:pStyle w:val="a5"/>
              <w:ind w:left="0"/>
              <w:rPr>
                <w:sz w:val="24"/>
                <w:szCs w:val="24"/>
              </w:rPr>
            </w:pPr>
            <w:r>
              <w:rPr>
                <w:sz w:val="24"/>
                <w:szCs w:val="24"/>
              </w:rPr>
              <w:t>3.1.</w:t>
            </w:r>
          </w:p>
        </w:tc>
        <w:tc>
          <w:tcPr>
            <w:tcW w:w="5387" w:type="dxa"/>
          </w:tcPr>
          <w:p w:rsidR="00E35FDB" w:rsidRDefault="00E35FDB" w:rsidP="00B05939">
            <w:pPr>
              <w:pStyle w:val="a5"/>
              <w:ind w:left="0"/>
              <w:rPr>
                <w:sz w:val="24"/>
                <w:szCs w:val="24"/>
              </w:rPr>
            </w:pPr>
            <w:r>
              <w:rPr>
                <w:sz w:val="24"/>
                <w:szCs w:val="24"/>
              </w:rPr>
              <w:t>от 5% до 10%</w:t>
            </w:r>
          </w:p>
        </w:tc>
        <w:tc>
          <w:tcPr>
            <w:tcW w:w="1984" w:type="dxa"/>
          </w:tcPr>
          <w:p w:rsidR="00E35FDB" w:rsidRDefault="00E35FDB" w:rsidP="00B05939">
            <w:pPr>
              <w:pStyle w:val="a5"/>
              <w:ind w:left="0"/>
              <w:rPr>
                <w:sz w:val="24"/>
                <w:szCs w:val="24"/>
              </w:rPr>
            </w:pPr>
            <w:r>
              <w:rPr>
                <w:sz w:val="24"/>
                <w:szCs w:val="24"/>
              </w:rPr>
              <w:t>5</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3.2.</w:t>
            </w:r>
          </w:p>
        </w:tc>
        <w:tc>
          <w:tcPr>
            <w:tcW w:w="5387" w:type="dxa"/>
          </w:tcPr>
          <w:p w:rsidR="00E35FDB" w:rsidRDefault="00E35FDB" w:rsidP="00B05939">
            <w:pPr>
              <w:pStyle w:val="a5"/>
              <w:ind w:left="0"/>
              <w:rPr>
                <w:sz w:val="24"/>
                <w:szCs w:val="24"/>
              </w:rPr>
            </w:pPr>
            <w:r>
              <w:rPr>
                <w:sz w:val="24"/>
                <w:szCs w:val="24"/>
              </w:rPr>
              <w:t>более 10%</w:t>
            </w:r>
          </w:p>
        </w:tc>
        <w:tc>
          <w:tcPr>
            <w:tcW w:w="1984" w:type="dxa"/>
          </w:tcPr>
          <w:p w:rsidR="00E35FDB" w:rsidRDefault="00E35FDB" w:rsidP="00B05939">
            <w:pPr>
              <w:pStyle w:val="a5"/>
              <w:ind w:left="0"/>
              <w:rPr>
                <w:sz w:val="24"/>
                <w:szCs w:val="24"/>
              </w:rPr>
            </w:pPr>
            <w:r>
              <w:rPr>
                <w:sz w:val="24"/>
                <w:szCs w:val="24"/>
              </w:rPr>
              <w:t>10</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4.</w:t>
            </w:r>
          </w:p>
        </w:tc>
        <w:tc>
          <w:tcPr>
            <w:tcW w:w="5387" w:type="dxa"/>
          </w:tcPr>
          <w:p w:rsidR="00E35FDB" w:rsidRDefault="00E35FDB" w:rsidP="00B05939">
            <w:pPr>
              <w:pStyle w:val="a5"/>
              <w:ind w:left="0"/>
              <w:rPr>
                <w:sz w:val="24"/>
                <w:szCs w:val="24"/>
              </w:rPr>
            </w:pPr>
            <w:r>
              <w:rPr>
                <w:sz w:val="24"/>
                <w:szCs w:val="24"/>
              </w:rPr>
              <w:t>Доля собственников, принявших участие и проголосовавших за решение о проведении благоустройства дворовой территории (голоса собственников) в МКД, %</w:t>
            </w:r>
          </w:p>
        </w:tc>
        <w:tc>
          <w:tcPr>
            <w:tcW w:w="1984" w:type="dxa"/>
          </w:tcPr>
          <w:p w:rsidR="00E35FDB" w:rsidRDefault="00E35FDB" w:rsidP="00B05939">
            <w:pPr>
              <w:pStyle w:val="a5"/>
              <w:ind w:left="0"/>
              <w:rPr>
                <w:sz w:val="24"/>
                <w:szCs w:val="24"/>
              </w:rPr>
            </w:pPr>
          </w:p>
        </w:tc>
        <w:tc>
          <w:tcPr>
            <w:tcW w:w="1808" w:type="dxa"/>
            <w:vMerge w:val="restart"/>
          </w:tcPr>
          <w:p w:rsidR="00E35FDB" w:rsidRDefault="00E35FDB" w:rsidP="00B05939">
            <w:pPr>
              <w:pStyle w:val="a5"/>
              <w:ind w:left="0"/>
              <w:rPr>
                <w:sz w:val="24"/>
                <w:szCs w:val="24"/>
              </w:rPr>
            </w:pPr>
          </w:p>
          <w:p w:rsidR="00E35FDB" w:rsidRDefault="00E35FDB" w:rsidP="00B05939">
            <w:pPr>
              <w:pStyle w:val="a5"/>
              <w:ind w:left="0"/>
              <w:rPr>
                <w:sz w:val="24"/>
                <w:szCs w:val="24"/>
              </w:rPr>
            </w:pPr>
          </w:p>
          <w:p w:rsidR="00E35FDB" w:rsidRDefault="00E35FDB" w:rsidP="00B05939">
            <w:pPr>
              <w:pStyle w:val="a5"/>
              <w:ind w:left="0"/>
              <w:rPr>
                <w:sz w:val="24"/>
                <w:szCs w:val="24"/>
              </w:rPr>
            </w:pPr>
          </w:p>
          <w:p w:rsidR="00E35FDB" w:rsidRDefault="00E35FDB" w:rsidP="00B05939">
            <w:pPr>
              <w:pStyle w:val="a5"/>
              <w:ind w:left="0"/>
              <w:rPr>
                <w:sz w:val="24"/>
                <w:szCs w:val="24"/>
              </w:rPr>
            </w:pPr>
            <w:r>
              <w:rPr>
                <w:sz w:val="24"/>
                <w:szCs w:val="24"/>
              </w:rPr>
              <w:t>0,05</w:t>
            </w:r>
          </w:p>
        </w:tc>
      </w:tr>
      <w:tr w:rsidR="00E35FDB" w:rsidTr="00B05939">
        <w:tc>
          <w:tcPr>
            <w:tcW w:w="675" w:type="dxa"/>
          </w:tcPr>
          <w:p w:rsidR="00E35FDB" w:rsidRDefault="00E35FDB" w:rsidP="00B05939">
            <w:pPr>
              <w:pStyle w:val="a5"/>
              <w:ind w:left="0"/>
              <w:rPr>
                <w:sz w:val="24"/>
                <w:szCs w:val="24"/>
              </w:rPr>
            </w:pPr>
            <w:r>
              <w:rPr>
                <w:sz w:val="24"/>
                <w:szCs w:val="24"/>
              </w:rPr>
              <w:t>4.1.</w:t>
            </w:r>
          </w:p>
        </w:tc>
        <w:tc>
          <w:tcPr>
            <w:tcW w:w="5387" w:type="dxa"/>
          </w:tcPr>
          <w:p w:rsidR="00E35FDB" w:rsidRDefault="00E35FDB" w:rsidP="00B05939">
            <w:pPr>
              <w:pStyle w:val="a5"/>
              <w:ind w:left="0"/>
              <w:rPr>
                <w:sz w:val="24"/>
                <w:szCs w:val="24"/>
              </w:rPr>
            </w:pPr>
            <w:r>
              <w:rPr>
                <w:sz w:val="24"/>
                <w:szCs w:val="24"/>
              </w:rPr>
              <w:t>более 90%</w:t>
            </w:r>
          </w:p>
        </w:tc>
        <w:tc>
          <w:tcPr>
            <w:tcW w:w="1984" w:type="dxa"/>
          </w:tcPr>
          <w:p w:rsidR="00E35FDB" w:rsidRDefault="00E35FDB" w:rsidP="00B05939">
            <w:pPr>
              <w:pStyle w:val="a5"/>
              <w:ind w:left="0"/>
              <w:rPr>
                <w:sz w:val="24"/>
                <w:szCs w:val="24"/>
              </w:rPr>
            </w:pPr>
            <w:r>
              <w:rPr>
                <w:sz w:val="24"/>
                <w:szCs w:val="24"/>
              </w:rPr>
              <w:t>10</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4.2.</w:t>
            </w:r>
          </w:p>
        </w:tc>
        <w:tc>
          <w:tcPr>
            <w:tcW w:w="5387" w:type="dxa"/>
          </w:tcPr>
          <w:p w:rsidR="00E35FDB" w:rsidRDefault="00E35FDB" w:rsidP="00B05939">
            <w:pPr>
              <w:pStyle w:val="a5"/>
              <w:ind w:left="0"/>
              <w:rPr>
                <w:sz w:val="24"/>
                <w:szCs w:val="24"/>
              </w:rPr>
            </w:pPr>
            <w:r>
              <w:rPr>
                <w:sz w:val="24"/>
                <w:szCs w:val="24"/>
              </w:rPr>
              <w:t>от 71 до 90%</w:t>
            </w:r>
          </w:p>
        </w:tc>
        <w:tc>
          <w:tcPr>
            <w:tcW w:w="1984" w:type="dxa"/>
          </w:tcPr>
          <w:p w:rsidR="00E35FDB" w:rsidRDefault="00E35FDB" w:rsidP="00B05939">
            <w:pPr>
              <w:pStyle w:val="a5"/>
              <w:ind w:left="0"/>
              <w:rPr>
                <w:sz w:val="24"/>
                <w:szCs w:val="24"/>
              </w:rPr>
            </w:pPr>
            <w:r>
              <w:rPr>
                <w:sz w:val="24"/>
                <w:szCs w:val="24"/>
              </w:rPr>
              <w:t>8</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4.3.</w:t>
            </w:r>
          </w:p>
        </w:tc>
        <w:tc>
          <w:tcPr>
            <w:tcW w:w="5387" w:type="dxa"/>
          </w:tcPr>
          <w:p w:rsidR="00E35FDB" w:rsidRDefault="00E35FDB" w:rsidP="00B05939">
            <w:pPr>
              <w:pStyle w:val="a5"/>
              <w:ind w:left="0"/>
              <w:rPr>
                <w:sz w:val="24"/>
                <w:szCs w:val="24"/>
              </w:rPr>
            </w:pPr>
            <w:r>
              <w:rPr>
                <w:sz w:val="24"/>
                <w:szCs w:val="24"/>
              </w:rPr>
              <w:t>менее 70%</w:t>
            </w:r>
          </w:p>
        </w:tc>
        <w:tc>
          <w:tcPr>
            <w:tcW w:w="1984" w:type="dxa"/>
          </w:tcPr>
          <w:p w:rsidR="00E35FDB" w:rsidRDefault="00E35FDB" w:rsidP="00B05939">
            <w:pPr>
              <w:pStyle w:val="a5"/>
              <w:ind w:left="0"/>
              <w:rPr>
                <w:sz w:val="24"/>
                <w:szCs w:val="24"/>
              </w:rPr>
            </w:pPr>
            <w:r>
              <w:rPr>
                <w:sz w:val="24"/>
                <w:szCs w:val="24"/>
              </w:rPr>
              <w:t>4</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5.</w:t>
            </w:r>
          </w:p>
        </w:tc>
        <w:tc>
          <w:tcPr>
            <w:tcW w:w="5387" w:type="dxa"/>
          </w:tcPr>
          <w:p w:rsidR="00E35FDB" w:rsidRDefault="00E35FDB" w:rsidP="00B05939">
            <w:pPr>
              <w:pStyle w:val="a5"/>
              <w:ind w:left="0"/>
              <w:rPr>
                <w:sz w:val="24"/>
                <w:szCs w:val="24"/>
              </w:rPr>
            </w:pPr>
            <w:r>
              <w:rPr>
                <w:sz w:val="24"/>
                <w:szCs w:val="24"/>
              </w:rPr>
              <w:t>Срок, прошедший с года последнего капитального ремонта многоквартирного дома:</w:t>
            </w:r>
          </w:p>
        </w:tc>
        <w:tc>
          <w:tcPr>
            <w:tcW w:w="1984" w:type="dxa"/>
          </w:tcPr>
          <w:p w:rsidR="00E35FDB" w:rsidRDefault="00E35FDB" w:rsidP="00B05939">
            <w:pPr>
              <w:pStyle w:val="a5"/>
              <w:ind w:left="0"/>
              <w:rPr>
                <w:sz w:val="24"/>
                <w:szCs w:val="24"/>
              </w:rPr>
            </w:pPr>
          </w:p>
        </w:tc>
        <w:tc>
          <w:tcPr>
            <w:tcW w:w="1808" w:type="dxa"/>
            <w:vMerge w:val="restart"/>
          </w:tcPr>
          <w:p w:rsidR="00E35FDB" w:rsidRDefault="00E35FDB" w:rsidP="00B05939">
            <w:pPr>
              <w:pStyle w:val="a5"/>
              <w:ind w:left="0"/>
              <w:rPr>
                <w:sz w:val="24"/>
                <w:szCs w:val="24"/>
              </w:rPr>
            </w:pPr>
          </w:p>
          <w:p w:rsidR="00E35FDB" w:rsidRDefault="00E35FDB" w:rsidP="00B05939">
            <w:pPr>
              <w:pStyle w:val="a5"/>
              <w:ind w:left="0"/>
              <w:rPr>
                <w:sz w:val="24"/>
                <w:szCs w:val="24"/>
              </w:rPr>
            </w:pPr>
          </w:p>
          <w:p w:rsidR="00E35FDB" w:rsidRDefault="00E35FDB" w:rsidP="00B05939">
            <w:pPr>
              <w:pStyle w:val="a5"/>
              <w:ind w:left="0"/>
              <w:rPr>
                <w:sz w:val="24"/>
                <w:szCs w:val="24"/>
              </w:rPr>
            </w:pPr>
          </w:p>
          <w:p w:rsidR="00E35FDB" w:rsidRDefault="00E35FDB" w:rsidP="00B05939">
            <w:pPr>
              <w:pStyle w:val="a5"/>
              <w:ind w:left="0"/>
              <w:rPr>
                <w:sz w:val="24"/>
                <w:szCs w:val="24"/>
              </w:rPr>
            </w:pPr>
            <w:r>
              <w:rPr>
                <w:sz w:val="24"/>
                <w:szCs w:val="24"/>
              </w:rPr>
              <w:t>0,3</w:t>
            </w:r>
          </w:p>
        </w:tc>
      </w:tr>
      <w:tr w:rsidR="00E35FDB" w:rsidTr="00B05939">
        <w:tc>
          <w:tcPr>
            <w:tcW w:w="675" w:type="dxa"/>
          </w:tcPr>
          <w:p w:rsidR="00E35FDB" w:rsidRDefault="00E35FDB" w:rsidP="00B05939">
            <w:pPr>
              <w:pStyle w:val="a5"/>
              <w:ind w:left="0"/>
              <w:rPr>
                <w:sz w:val="24"/>
                <w:szCs w:val="24"/>
              </w:rPr>
            </w:pPr>
            <w:r>
              <w:rPr>
                <w:sz w:val="24"/>
                <w:szCs w:val="24"/>
              </w:rPr>
              <w:t>5.1.</w:t>
            </w:r>
          </w:p>
        </w:tc>
        <w:tc>
          <w:tcPr>
            <w:tcW w:w="5387" w:type="dxa"/>
          </w:tcPr>
          <w:p w:rsidR="00E35FDB" w:rsidRDefault="00E35FDB" w:rsidP="00B05939">
            <w:pPr>
              <w:pStyle w:val="a5"/>
              <w:ind w:left="0"/>
              <w:rPr>
                <w:sz w:val="24"/>
                <w:szCs w:val="24"/>
              </w:rPr>
            </w:pPr>
            <w:r>
              <w:rPr>
                <w:sz w:val="24"/>
                <w:szCs w:val="24"/>
              </w:rPr>
              <w:t>более 15 лет (отсутствие капительного ремонта придомовой территории)</w:t>
            </w:r>
          </w:p>
        </w:tc>
        <w:tc>
          <w:tcPr>
            <w:tcW w:w="1984" w:type="dxa"/>
          </w:tcPr>
          <w:p w:rsidR="00E35FDB" w:rsidRDefault="00E35FDB" w:rsidP="00B05939">
            <w:pPr>
              <w:pStyle w:val="a5"/>
              <w:ind w:left="0"/>
              <w:rPr>
                <w:sz w:val="24"/>
                <w:szCs w:val="24"/>
              </w:rPr>
            </w:pPr>
            <w:r>
              <w:rPr>
                <w:sz w:val="24"/>
                <w:szCs w:val="24"/>
              </w:rPr>
              <w:t>10</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5.2.</w:t>
            </w:r>
          </w:p>
        </w:tc>
        <w:tc>
          <w:tcPr>
            <w:tcW w:w="5387" w:type="dxa"/>
          </w:tcPr>
          <w:p w:rsidR="00E35FDB" w:rsidRDefault="00E35FDB" w:rsidP="00B05939">
            <w:pPr>
              <w:pStyle w:val="a5"/>
              <w:ind w:left="0"/>
              <w:rPr>
                <w:sz w:val="24"/>
                <w:szCs w:val="24"/>
              </w:rPr>
            </w:pPr>
            <w:r>
              <w:rPr>
                <w:sz w:val="24"/>
                <w:szCs w:val="24"/>
              </w:rPr>
              <w:t>от 8 до 15 лет</w:t>
            </w:r>
          </w:p>
        </w:tc>
        <w:tc>
          <w:tcPr>
            <w:tcW w:w="1984" w:type="dxa"/>
          </w:tcPr>
          <w:p w:rsidR="00E35FDB" w:rsidRDefault="00E35FDB" w:rsidP="00B05939">
            <w:pPr>
              <w:pStyle w:val="a5"/>
              <w:ind w:left="0"/>
              <w:rPr>
                <w:sz w:val="24"/>
                <w:szCs w:val="24"/>
              </w:rPr>
            </w:pPr>
            <w:r>
              <w:rPr>
                <w:sz w:val="24"/>
                <w:szCs w:val="24"/>
              </w:rPr>
              <w:t>5</w:t>
            </w:r>
          </w:p>
        </w:tc>
        <w:tc>
          <w:tcPr>
            <w:tcW w:w="1808" w:type="dxa"/>
            <w:vMerge/>
          </w:tcPr>
          <w:p w:rsidR="00E35FDB" w:rsidRDefault="00E35FDB" w:rsidP="00B05939">
            <w:pPr>
              <w:pStyle w:val="a5"/>
              <w:ind w:left="0"/>
              <w:rPr>
                <w:sz w:val="24"/>
                <w:szCs w:val="24"/>
              </w:rPr>
            </w:pPr>
          </w:p>
        </w:tc>
      </w:tr>
      <w:tr w:rsidR="00E35FDB" w:rsidTr="00B05939">
        <w:tc>
          <w:tcPr>
            <w:tcW w:w="675" w:type="dxa"/>
          </w:tcPr>
          <w:p w:rsidR="00E35FDB" w:rsidRDefault="00E35FDB" w:rsidP="00B05939">
            <w:pPr>
              <w:pStyle w:val="a5"/>
              <w:ind w:left="0"/>
              <w:rPr>
                <w:sz w:val="24"/>
                <w:szCs w:val="24"/>
              </w:rPr>
            </w:pPr>
            <w:r>
              <w:rPr>
                <w:sz w:val="24"/>
                <w:szCs w:val="24"/>
              </w:rPr>
              <w:t>5.3.</w:t>
            </w:r>
          </w:p>
        </w:tc>
        <w:tc>
          <w:tcPr>
            <w:tcW w:w="5387" w:type="dxa"/>
          </w:tcPr>
          <w:p w:rsidR="00E35FDB" w:rsidRDefault="00E35FDB" w:rsidP="00B05939">
            <w:pPr>
              <w:pStyle w:val="a5"/>
              <w:ind w:left="0"/>
              <w:rPr>
                <w:sz w:val="24"/>
                <w:szCs w:val="24"/>
              </w:rPr>
            </w:pPr>
            <w:r>
              <w:rPr>
                <w:sz w:val="24"/>
                <w:szCs w:val="24"/>
              </w:rPr>
              <w:t>менее 8 лет</w:t>
            </w:r>
          </w:p>
        </w:tc>
        <w:tc>
          <w:tcPr>
            <w:tcW w:w="1984" w:type="dxa"/>
          </w:tcPr>
          <w:p w:rsidR="00E35FDB" w:rsidRDefault="00E35FDB" w:rsidP="00B05939">
            <w:pPr>
              <w:pStyle w:val="a5"/>
              <w:ind w:left="0"/>
              <w:rPr>
                <w:sz w:val="24"/>
                <w:szCs w:val="24"/>
              </w:rPr>
            </w:pPr>
            <w:r>
              <w:rPr>
                <w:sz w:val="24"/>
                <w:szCs w:val="24"/>
              </w:rPr>
              <w:t>0</w:t>
            </w:r>
          </w:p>
        </w:tc>
        <w:tc>
          <w:tcPr>
            <w:tcW w:w="1808" w:type="dxa"/>
            <w:vMerge/>
          </w:tcPr>
          <w:p w:rsidR="00E35FDB" w:rsidRDefault="00E35FDB" w:rsidP="00B05939">
            <w:pPr>
              <w:pStyle w:val="a5"/>
              <w:ind w:left="0"/>
              <w:rPr>
                <w:sz w:val="24"/>
                <w:szCs w:val="24"/>
              </w:rPr>
            </w:pPr>
          </w:p>
        </w:tc>
      </w:tr>
      <w:tr w:rsidR="007120B2" w:rsidTr="00B05939">
        <w:tc>
          <w:tcPr>
            <w:tcW w:w="675" w:type="dxa"/>
          </w:tcPr>
          <w:p w:rsidR="007120B2" w:rsidRDefault="00E35FDB" w:rsidP="00B05939">
            <w:pPr>
              <w:pStyle w:val="a5"/>
              <w:ind w:left="0"/>
              <w:rPr>
                <w:sz w:val="24"/>
                <w:szCs w:val="24"/>
              </w:rPr>
            </w:pPr>
            <w:r>
              <w:rPr>
                <w:sz w:val="24"/>
                <w:szCs w:val="24"/>
              </w:rPr>
              <w:t>6.</w:t>
            </w:r>
          </w:p>
        </w:tc>
        <w:tc>
          <w:tcPr>
            <w:tcW w:w="5387" w:type="dxa"/>
          </w:tcPr>
          <w:p w:rsidR="007120B2" w:rsidRDefault="00E35FDB" w:rsidP="00B05939">
            <w:pPr>
              <w:pStyle w:val="a5"/>
              <w:ind w:left="0"/>
              <w:rPr>
                <w:sz w:val="24"/>
                <w:szCs w:val="24"/>
              </w:rPr>
            </w:pPr>
            <w:r>
              <w:rPr>
                <w:sz w:val="24"/>
                <w:szCs w:val="24"/>
              </w:rPr>
              <w:t>Необходимость проведения капитального ремонта асфальтового покрытия, подтвержденная актом осмотра благоустройства и технического состояния дворовой территории</w:t>
            </w:r>
          </w:p>
        </w:tc>
        <w:tc>
          <w:tcPr>
            <w:tcW w:w="1984" w:type="dxa"/>
          </w:tcPr>
          <w:p w:rsidR="007120B2" w:rsidRDefault="00E35FDB" w:rsidP="00B05939">
            <w:pPr>
              <w:pStyle w:val="a5"/>
              <w:ind w:left="0"/>
              <w:rPr>
                <w:sz w:val="24"/>
                <w:szCs w:val="24"/>
              </w:rPr>
            </w:pPr>
            <w:r>
              <w:rPr>
                <w:sz w:val="24"/>
                <w:szCs w:val="24"/>
              </w:rPr>
              <w:t>10</w:t>
            </w:r>
          </w:p>
        </w:tc>
        <w:tc>
          <w:tcPr>
            <w:tcW w:w="1808" w:type="dxa"/>
          </w:tcPr>
          <w:p w:rsidR="007120B2" w:rsidRDefault="007120B2" w:rsidP="00B05939">
            <w:pPr>
              <w:pStyle w:val="a5"/>
              <w:ind w:left="0"/>
              <w:rPr>
                <w:sz w:val="24"/>
                <w:szCs w:val="24"/>
              </w:rPr>
            </w:pPr>
          </w:p>
          <w:p w:rsidR="00E35FDB" w:rsidRDefault="00E35FDB" w:rsidP="00B05939">
            <w:pPr>
              <w:pStyle w:val="a5"/>
              <w:ind w:left="0"/>
              <w:rPr>
                <w:sz w:val="24"/>
                <w:szCs w:val="24"/>
              </w:rPr>
            </w:pPr>
          </w:p>
          <w:p w:rsidR="00E35FDB" w:rsidRDefault="00E35FDB" w:rsidP="00B05939">
            <w:pPr>
              <w:pStyle w:val="a5"/>
              <w:ind w:left="0"/>
              <w:rPr>
                <w:sz w:val="24"/>
                <w:szCs w:val="24"/>
              </w:rPr>
            </w:pPr>
            <w:r>
              <w:rPr>
                <w:sz w:val="24"/>
                <w:szCs w:val="24"/>
              </w:rPr>
              <w:t>0,3</w:t>
            </w:r>
          </w:p>
        </w:tc>
      </w:tr>
      <w:tr w:rsidR="00E35FDB" w:rsidTr="00E35FDB">
        <w:trPr>
          <w:trHeight w:val="796"/>
        </w:trPr>
        <w:tc>
          <w:tcPr>
            <w:tcW w:w="9854" w:type="dxa"/>
            <w:gridSpan w:val="4"/>
          </w:tcPr>
          <w:p w:rsidR="00E35FDB" w:rsidRDefault="00E35FDB" w:rsidP="00B05939">
            <w:pPr>
              <w:pStyle w:val="a5"/>
              <w:ind w:left="0"/>
              <w:rPr>
                <w:sz w:val="24"/>
                <w:szCs w:val="24"/>
              </w:rPr>
            </w:pPr>
            <w:r>
              <w:rPr>
                <w:sz w:val="24"/>
                <w:szCs w:val="24"/>
              </w:rPr>
              <w:t>Итого:</w:t>
            </w:r>
          </w:p>
        </w:tc>
      </w:tr>
    </w:tbl>
    <w:p w:rsidR="007120B2" w:rsidRDefault="007120B2" w:rsidP="007120B2">
      <w:pPr>
        <w:pStyle w:val="a5"/>
        <w:ind w:left="0"/>
        <w:jc w:val="center"/>
        <w:rPr>
          <w:sz w:val="24"/>
          <w:szCs w:val="24"/>
        </w:rPr>
      </w:pPr>
    </w:p>
    <w:p w:rsidR="00025E7E" w:rsidRDefault="00025E7E" w:rsidP="0097756D">
      <w:pPr>
        <w:pStyle w:val="a5"/>
        <w:jc w:val="center"/>
        <w:rPr>
          <w:sz w:val="24"/>
          <w:szCs w:val="24"/>
        </w:rPr>
      </w:pPr>
    </w:p>
    <w:p w:rsidR="00025E7E" w:rsidRDefault="00025E7E" w:rsidP="0097756D">
      <w:pPr>
        <w:pStyle w:val="a5"/>
        <w:jc w:val="center"/>
        <w:rPr>
          <w:sz w:val="24"/>
          <w:szCs w:val="24"/>
        </w:rPr>
      </w:pPr>
    </w:p>
    <w:p w:rsidR="00E35FDB" w:rsidRDefault="00E35FDB" w:rsidP="0097756D">
      <w:pPr>
        <w:pStyle w:val="a5"/>
        <w:jc w:val="center"/>
        <w:rPr>
          <w:sz w:val="24"/>
          <w:szCs w:val="24"/>
        </w:rPr>
      </w:pPr>
    </w:p>
    <w:p w:rsidR="00E35FDB" w:rsidRDefault="00E35FDB" w:rsidP="0097756D">
      <w:pPr>
        <w:pStyle w:val="a5"/>
        <w:jc w:val="center"/>
        <w:rPr>
          <w:sz w:val="24"/>
          <w:szCs w:val="24"/>
        </w:rPr>
      </w:pPr>
    </w:p>
    <w:p w:rsidR="00E35FDB" w:rsidRDefault="00E35FDB" w:rsidP="00E35FDB">
      <w:pPr>
        <w:pStyle w:val="a5"/>
        <w:jc w:val="right"/>
        <w:rPr>
          <w:sz w:val="24"/>
          <w:szCs w:val="24"/>
        </w:rPr>
      </w:pPr>
      <w:r>
        <w:rPr>
          <w:sz w:val="24"/>
          <w:szCs w:val="24"/>
        </w:rPr>
        <w:lastRenderedPageBreak/>
        <w:t>Приложение №3</w:t>
      </w:r>
    </w:p>
    <w:p w:rsidR="00E35FDB" w:rsidRDefault="00E35FDB" w:rsidP="00E35FDB">
      <w:pPr>
        <w:pStyle w:val="a5"/>
        <w:jc w:val="right"/>
        <w:rPr>
          <w:sz w:val="24"/>
          <w:szCs w:val="24"/>
        </w:rPr>
      </w:pPr>
      <w:r>
        <w:rPr>
          <w:sz w:val="24"/>
          <w:szCs w:val="24"/>
        </w:rPr>
        <w:t>к постановлению №</w:t>
      </w:r>
      <w:r w:rsidR="00A5139F">
        <w:rPr>
          <w:sz w:val="24"/>
          <w:szCs w:val="24"/>
        </w:rPr>
        <w:t xml:space="preserve"> 596</w:t>
      </w:r>
    </w:p>
    <w:p w:rsidR="00E35FDB" w:rsidRDefault="00E35FDB" w:rsidP="00E35FDB">
      <w:pPr>
        <w:pStyle w:val="a5"/>
        <w:jc w:val="right"/>
        <w:rPr>
          <w:sz w:val="24"/>
          <w:szCs w:val="24"/>
        </w:rPr>
      </w:pPr>
      <w:r>
        <w:rPr>
          <w:sz w:val="24"/>
          <w:szCs w:val="24"/>
        </w:rPr>
        <w:t xml:space="preserve">от </w:t>
      </w:r>
      <w:r w:rsidR="00A5139F">
        <w:rPr>
          <w:sz w:val="24"/>
          <w:szCs w:val="24"/>
        </w:rPr>
        <w:t>18.10.2017 г.</w:t>
      </w:r>
    </w:p>
    <w:p w:rsidR="00E35FDB" w:rsidRDefault="00E35FDB" w:rsidP="00E35FDB">
      <w:pPr>
        <w:pStyle w:val="a5"/>
        <w:jc w:val="right"/>
        <w:rPr>
          <w:sz w:val="24"/>
          <w:szCs w:val="24"/>
        </w:rPr>
      </w:pPr>
    </w:p>
    <w:p w:rsidR="00E35FDB" w:rsidRDefault="00E35FDB" w:rsidP="00E35FDB">
      <w:pPr>
        <w:pStyle w:val="a5"/>
        <w:ind w:left="0"/>
        <w:jc w:val="center"/>
        <w:rPr>
          <w:sz w:val="24"/>
          <w:szCs w:val="24"/>
        </w:rPr>
      </w:pPr>
      <w:r>
        <w:rPr>
          <w:sz w:val="24"/>
          <w:szCs w:val="24"/>
        </w:rPr>
        <w:t>Порядок</w:t>
      </w:r>
    </w:p>
    <w:p w:rsidR="00E35FDB" w:rsidRDefault="00D153DF" w:rsidP="00E35FDB">
      <w:pPr>
        <w:pStyle w:val="a5"/>
        <w:ind w:left="0"/>
        <w:jc w:val="center"/>
        <w:rPr>
          <w:sz w:val="24"/>
          <w:szCs w:val="24"/>
        </w:rPr>
      </w:pPr>
      <w:r>
        <w:rPr>
          <w:sz w:val="24"/>
          <w:szCs w:val="24"/>
        </w:rPr>
        <w:t xml:space="preserve">и сроки представления, рассмотрения и оценки </w:t>
      </w:r>
      <w:r w:rsidR="00B05939">
        <w:rPr>
          <w:sz w:val="24"/>
          <w:szCs w:val="24"/>
        </w:rPr>
        <w:t>предложений заявителей о включении общественной территории в программу</w:t>
      </w:r>
    </w:p>
    <w:p w:rsidR="00B05939" w:rsidRDefault="00B05939" w:rsidP="00E35FDB">
      <w:pPr>
        <w:pStyle w:val="a5"/>
        <w:ind w:left="0"/>
        <w:jc w:val="center"/>
        <w:rPr>
          <w:sz w:val="24"/>
          <w:szCs w:val="24"/>
        </w:rPr>
      </w:pPr>
    </w:p>
    <w:p w:rsidR="00B05939" w:rsidRDefault="00B05939" w:rsidP="00E35FDB">
      <w:pPr>
        <w:pStyle w:val="a5"/>
        <w:ind w:left="0"/>
        <w:jc w:val="center"/>
        <w:rPr>
          <w:sz w:val="24"/>
          <w:szCs w:val="24"/>
        </w:rPr>
      </w:pPr>
      <w:r>
        <w:rPr>
          <w:sz w:val="24"/>
          <w:szCs w:val="24"/>
        </w:rPr>
        <w:t>1. Общие положения.</w:t>
      </w:r>
    </w:p>
    <w:p w:rsidR="00B05939" w:rsidRDefault="00B05939" w:rsidP="00B05939">
      <w:pPr>
        <w:pStyle w:val="a5"/>
        <w:ind w:left="0" w:firstLine="851"/>
        <w:jc w:val="both"/>
        <w:rPr>
          <w:sz w:val="24"/>
          <w:szCs w:val="24"/>
        </w:rPr>
      </w:pPr>
      <w:r>
        <w:rPr>
          <w:sz w:val="24"/>
          <w:szCs w:val="24"/>
        </w:rPr>
        <w:t xml:space="preserve">1.1. </w:t>
      </w:r>
      <w:proofErr w:type="gramStart"/>
      <w:r>
        <w:rPr>
          <w:sz w:val="24"/>
          <w:szCs w:val="24"/>
        </w:rPr>
        <w:t>Настоящий порядок разработан в соответствии с разработанными Министерством строительства и жилищно-коммунального хозяйства российской Федерации Методическими рекомендациями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(далее – Рекомендации Минстроя России) и определяет порядок представления, рассмотрения и оценки предложений заявителей о включении общественной территории в программу «Формирование комфортной городской среды муниципально</w:t>
      </w:r>
      <w:r w:rsidR="00A5139F">
        <w:rPr>
          <w:sz w:val="24"/>
          <w:szCs w:val="24"/>
        </w:rPr>
        <w:t xml:space="preserve">го образования </w:t>
      </w:r>
      <w:r>
        <w:rPr>
          <w:sz w:val="24"/>
          <w:szCs w:val="24"/>
        </w:rPr>
        <w:t>город</w:t>
      </w:r>
      <w:proofErr w:type="gramEnd"/>
      <w:r>
        <w:rPr>
          <w:sz w:val="24"/>
          <w:szCs w:val="24"/>
        </w:rPr>
        <w:t xml:space="preserve"> Струнино</w:t>
      </w:r>
      <w:r w:rsidR="00A5139F">
        <w:rPr>
          <w:sz w:val="24"/>
          <w:szCs w:val="24"/>
        </w:rPr>
        <w:t xml:space="preserve"> на 2018-2020 годы</w:t>
      </w:r>
      <w:r>
        <w:rPr>
          <w:sz w:val="24"/>
          <w:szCs w:val="24"/>
        </w:rPr>
        <w:t>» наиболее посещаемой общественной территории города Струнино, подлежащей благоустройству.</w:t>
      </w:r>
    </w:p>
    <w:p w:rsidR="00B05939" w:rsidRDefault="00B05939" w:rsidP="00B05939">
      <w:pPr>
        <w:pStyle w:val="a5"/>
        <w:ind w:left="0" w:firstLine="851"/>
        <w:jc w:val="both"/>
        <w:rPr>
          <w:sz w:val="24"/>
          <w:szCs w:val="24"/>
        </w:rPr>
      </w:pPr>
      <w:r>
        <w:rPr>
          <w:sz w:val="24"/>
          <w:szCs w:val="24"/>
        </w:rPr>
        <w:t xml:space="preserve">1.2. Под общественными территориями понимаются участки, иные части территории города, предназначенные преимущественно для размещения и обеспечения функционирования объектов массового посещения (улицы, скверы). </w:t>
      </w:r>
    </w:p>
    <w:p w:rsidR="00B05939" w:rsidRDefault="00B05939" w:rsidP="00B05939">
      <w:pPr>
        <w:pStyle w:val="a5"/>
        <w:ind w:left="0" w:firstLine="851"/>
        <w:jc w:val="both"/>
        <w:rPr>
          <w:sz w:val="24"/>
          <w:szCs w:val="24"/>
        </w:rPr>
      </w:pPr>
      <w:r>
        <w:rPr>
          <w:sz w:val="24"/>
          <w:szCs w:val="24"/>
        </w:rPr>
        <w:t>1.3. Уполномоченной организацией по проведению отбора является администрация города Струнино.</w:t>
      </w:r>
    </w:p>
    <w:p w:rsidR="00B05939" w:rsidRDefault="00B05939" w:rsidP="00B05939">
      <w:pPr>
        <w:pStyle w:val="a5"/>
        <w:ind w:left="0" w:firstLine="851"/>
        <w:jc w:val="both"/>
        <w:rPr>
          <w:sz w:val="24"/>
          <w:szCs w:val="24"/>
        </w:rPr>
      </w:pPr>
      <w:r>
        <w:rPr>
          <w:sz w:val="24"/>
          <w:szCs w:val="24"/>
        </w:rPr>
        <w:t>1.4. Отбор осуществляется общественной комиссией, образуемой администрацией города Струнино.</w:t>
      </w:r>
    </w:p>
    <w:p w:rsidR="00B05939" w:rsidRDefault="00B05939" w:rsidP="00B05939">
      <w:pPr>
        <w:pStyle w:val="a5"/>
        <w:ind w:left="0" w:firstLine="851"/>
        <w:jc w:val="both"/>
        <w:rPr>
          <w:sz w:val="24"/>
          <w:szCs w:val="24"/>
        </w:rPr>
      </w:pPr>
      <w:r>
        <w:rPr>
          <w:sz w:val="24"/>
          <w:szCs w:val="24"/>
        </w:rPr>
        <w:t>1.5. Целями отбора являются:</w:t>
      </w:r>
    </w:p>
    <w:p w:rsidR="00B05939" w:rsidRDefault="00B05939" w:rsidP="00B05939">
      <w:pPr>
        <w:pStyle w:val="a5"/>
        <w:ind w:left="0" w:firstLine="851"/>
        <w:jc w:val="both"/>
        <w:rPr>
          <w:sz w:val="24"/>
          <w:szCs w:val="24"/>
        </w:rPr>
      </w:pPr>
      <w:r>
        <w:rPr>
          <w:sz w:val="24"/>
          <w:szCs w:val="24"/>
        </w:rPr>
        <w:t>- вовлечение населения в процессы местного самоуправления;</w:t>
      </w:r>
    </w:p>
    <w:p w:rsidR="00B05939" w:rsidRDefault="00B05939" w:rsidP="00B05939">
      <w:pPr>
        <w:pStyle w:val="a5"/>
        <w:ind w:left="0" w:firstLine="851"/>
        <w:jc w:val="both"/>
        <w:rPr>
          <w:sz w:val="24"/>
          <w:szCs w:val="24"/>
        </w:rPr>
      </w:pPr>
      <w:r>
        <w:rPr>
          <w:sz w:val="24"/>
          <w:szCs w:val="24"/>
        </w:rPr>
        <w:t xml:space="preserve">- развитие механизмов </w:t>
      </w:r>
      <w:proofErr w:type="gramStart"/>
      <w:r>
        <w:rPr>
          <w:sz w:val="24"/>
          <w:szCs w:val="24"/>
        </w:rPr>
        <w:t>инициативного</w:t>
      </w:r>
      <w:proofErr w:type="gramEnd"/>
      <w:r>
        <w:rPr>
          <w:sz w:val="24"/>
          <w:szCs w:val="24"/>
        </w:rPr>
        <w:t xml:space="preserve"> бюджетирования;</w:t>
      </w:r>
    </w:p>
    <w:p w:rsidR="00B05939" w:rsidRDefault="00B05939" w:rsidP="00B05939">
      <w:pPr>
        <w:pStyle w:val="a5"/>
        <w:ind w:left="0" w:firstLine="851"/>
        <w:jc w:val="both"/>
        <w:rPr>
          <w:sz w:val="24"/>
          <w:szCs w:val="24"/>
        </w:rPr>
      </w:pPr>
      <w:r>
        <w:rPr>
          <w:sz w:val="24"/>
          <w:szCs w:val="24"/>
        </w:rPr>
        <w:t>- благоустройство общественных территорий.</w:t>
      </w:r>
    </w:p>
    <w:p w:rsidR="00B05939" w:rsidRDefault="00B05939" w:rsidP="00B05939">
      <w:pPr>
        <w:pStyle w:val="a5"/>
        <w:ind w:left="0" w:firstLine="851"/>
        <w:jc w:val="both"/>
        <w:rPr>
          <w:sz w:val="24"/>
          <w:szCs w:val="24"/>
        </w:rPr>
      </w:pPr>
      <w:r>
        <w:rPr>
          <w:sz w:val="24"/>
          <w:szCs w:val="24"/>
        </w:rPr>
        <w:t>1.6. Участниками отбора общественных территорий являются граждане и организации города Струнино.</w:t>
      </w:r>
    </w:p>
    <w:p w:rsidR="00B05939" w:rsidRDefault="00B05939" w:rsidP="00B05939">
      <w:pPr>
        <w:pStyle w:val="a5"/>
        <w:ind w:left="0" w:firstLine="851"/>
        <w:jc w:val="both"/>
        <w:rPr>
          <w:sz w:val="24"/>
          <w:szCs w:val="24"/>
        </w:rPr>
      </w:pPr>
    </w:p>
    <w:p w:rsidR="00D328AD" w:rsidRDefault="00924A16" w:rsidP="00D328AD">
      <w:pPr>
        <w:pStyle w:val="a5"/>
        <w:ind w:left="0"/>
        <w:jc w:val="center"/>
        <w:rPr>
          <w:sz w:val="24"/>
          <w:szCs w:val="24"/>
        </w:rPr>
      </w:pPr>
      <w:r>
        <w:rPr>
          <w:sz w:val="24"/>
          <w:szCs w:val="24"/>
        </w:rPr>
        <w:t xml:space="preserve">2. Условия рассмотрения и оценки предложений заявителей </w:t>
      </w:r>
    </w:p>
    <w:p w:rsidR="00924A16" w:rsidRDefault="00924A16" w:rsidP="00D328AD">
      <w:pPr>
        <w:pStyle w:val="a5"/>
        <w:ind w:left="0"/>
        <w:jc w:val="center"/>
        <w:rPr>
          <w:sz w:val="24"/>
          <w:szCs w:val="24"/>
        </w:rPr>
      </w:pPr>
      <w:r>
        <w:rPr>
          <w:sz w:val="24"/>
          <w:szCs w:val="24"/>
        </w:rPr>
        <w:t>о включении общественной территории в программу.</w:t>
      </w:r>
    </w:p>
    <w:p w:rsidR="00924A16" w:rsidRDefault="00924A16" w:rsidP="00924A16">
      <w:pPr>
        <w:pStyle w:val="a5"/>
        <w:ind w:left="0" w:firstLine="851"/>
        <w:jc w:val="both"/>
        <w:rPr>
          <w:sz w:val="24"/>
          <w:szCs w:val="24"/>
        </w:rPr>
      </w:pPr>
      <w:r>
        <w:rPr>
          <w:sz w:val="24"/>
          <w:szCs w:val="24"/>
        </w:rPr>
        <w:t>2.1.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924A16" w:rsidRDefault="00924A16" w:rsidP="00924A16">
      <w:pPr>
        <w:pStyle w:val="a5"/>
        <w:ind w:left="0" w:firstLine="851"/>
        <w:jc w:val="both"/>
        <w:rPr>
          <w:sz w:val="24"/>
          <w:szCs w:val="24"/>
        </w:rPr>
      </w:pPr>
      <w:r>
        <w:rPr>
          <w:sz w:val="24"/>
          <w:szCs w:val="24"/>
        </w:rPr>
        <w:t>2.2. Предложение о включении общественной территории в муниципальную программу должно отвечать следующим критериям:</w:t>
      </w:r>
    </w:p>
    <w:p w:rsidR="00924A16" w:rsidRDefault="00924A16" w:rsidP="00924A16">
      <w:pPr>
        <w:pStyle w:val="a5"/>
        <w:ind w:left="0" w:firstLine="851"/>
        <w:jc w:val="both"/>
        <w:rPr>
          <w:sz w:val="24"/>
          <w:szCs w:val="24"/>
        </w:rPr>
      </w:pPr>
      <w:r>
        <w:rPr>
          <w:sz w:val="24"/>
          <w:szCs w:val="24"/>
        </w:rPr>
        <w:t>- перечень работ, предлагаемых к выполнению на общественной территории;</w:t>
      </w:r>
    </w:p>
    <w:p w:rsidR="00924A16" w:rsidRDefault="00924A16" w:rsidP="00924A16">
      <w:pPr>
        <w:pStyle w:val="a5"/>
        <w:ind w:left="0" w:firstLine="851"/>
        <w:jc w:val="both"/>
        <w:rPr>
          <w:sz w:val="24"/>
          <w:szCs w:val="24"/>
        </w:rPr>
      </w:pPr>
      <w:r>
        <w:rPr>
          <w:sz w:val="24"/>
          <w:szCs w:val="24"/>
        </w:rPr>
        <w:t>- предложения по размещению на общественной территории видов оборудования, малых архитектурных форм, иных некапитальных объектов;</w:t>
      </w:r>
    </w:p>
    <w:p w:rsidR="00924A16" w:rsidRDefault="00924A16" w:rsidP="00924A16">
      <w:pPr>
        <w:pStyle w:val="a5"/>
        <w:ind w:left="0" w:firstLine="851"/>
        <w:jc w:val="both"/>
        <w:rPr>
          <w:sz w:val="24"/>
          <w:szCs w:val="24"/>
        </w:rPr>
      </w:pPr>
      <w:r>
        <w:rPr>
          <w:sz w:val="24"/>
          <w:szCs w:val="24"/>
        </w:rPr>
        <w:t>- предложения по организации различных по функциональному назначению зон на общественной территории, предлагаемой к благоустройству;</w:t>
      </w:r>
    </w:p>
    <w:p w:rsidR="00924A16" w:rsidRDefault="00924A16" w:rsidP="00924A16">
      <w:pPr>
        <w:pStyle w:val="a5"/>
        <w:ind w:left="0" w:firstLine="851"/>
        <w:jc w:val="both"/>
        <w:rPr>
          <w:sz w:val="24"/>
          <w:szCs w:val="24"/>
        </w:rPr>
      </w:pPr>
      <w:r>
        <w:rPr>
          <w:sz w:val="24"/>
          <w:szCs w:val="24"/>
        </w:rPr>
        <w:t>- предложения по стилевому решению, в том числе по типам озеленения общественной территории, освещения и осветительного оборудования;</w:t>
      </w:r>
    </w:p>
    <w:p w:rsidR="00924A16" w:rsidRDefault="00924A16" w:rsidP="00924A16">
      <w:pPr>
        <w:pStyle w:val="a5"/>
        <w:ind w:left="0" w:firstLine="851"/>
        <w:jc w:val="both"/>
        <w:rPr>
          <w:sz w:val="24"/>
          <w:szCs w:val="24"/>
        </w:rPr>
      </w:pPr>
      <w:r>
        <w:rPr>
          <w:sz w:val="24"/>
          <w:szCs w:val="24"/>
        </w:rPr>
        <w:t>- проблемы, на решение которых направлены мероприятия по благоустройству общественной территории.</w:t>
      </w:r>
    </w:p>
    <w:p w:rsidR="00924A16" w:rsidRDefault="00924A16" w:rsidP="00924A16">
      <w:pPr>
        <w:pStyle w:val="a5"/>
        <w:ind w:left="0" w:firstLine="851"/>
        <w:jc w:val="both"/>
        <w:rPr>
          <w:sz w:val="24"/>
          <w:szCs w:val="24"/>
        </w:rPr>
      </w:pPr>
      <w:r>
        <w:rPr>
          <w:sz w:val="24"/>
          <w:szCs w:val="24"/>
        </w:rPr>
        <w:t>2.3. к заявке заявитель вправе приложить дизайн –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3</w:t>
      </w:r>
      <w:r>
        <w:rPr>
          <w:sz w:val="24"/>
          <w:szCs w:val="24"/>
          <w:lang w:val="en-US"/>
        </w:rPr>
        <w:t>D</w:t>
      </w:r>
      <w:r>
        <w:rPr>
          <w:sz w:val="24"/>
          <w:szCs w:val="24"/>
        </w:rPr>
        <w:t>-проект и т.д.).</w:t>
      </w:r>
    </w:p>
    <w:p w:rsidR="00924A16" w:rsidRDefault="00924A16" w:rsidP="00924A16">
      <w:pPr>
        <w:pStyle w:val="a5"/>
        <w:ind w:left="0" w:firstLine="851"/>
        <w:jc w:val="both"/>
        <w:rPr>
          <w:sz w:val="24"/>
          <w:szCs w:val="24"/>
        </w:rPr>
      </w:pPr>
    </w:p>
    <w:p w:rsidR="00924A16" w:rsidRDefault="00924A16" w:rsidP="00D328AD">
      <w:pPr>
        <w:pStyle w:val="a5"/>
        <w:ind w:left="0"/>
        <w:jc w:val="center"/>
        <w:rPr>
          <w:sz w:val="24"/>
          <w:szCs w:val="24"/>
        </w:rPr>
      </w:pPr>
      <w:r>
        <w:rPr>
          <w:sz w:val="24"/>
          <w:szCs w:val="24"/>
        </w:rPr>
        <w:lastRenderedPageBreak/>
        <w:t>3. Порядок подачи документов для участия в отборе</w:t>
      </w:r>
    </w:p>
    <w:p w:rsidR="00924A16" w:rsidRDefault="00BB36E7" w:rsidP="00924A16">
      <w:pPr>
        <w:pStyle w:val="a5"/>
        <w:ind w:left="0" w:firstLine="851"/>
        <w:jc w:val="both"/>
        <w:rPr>
          <w:sz w:val="24"/>
          <w:szCs w:val="24"/>
        </w:rPr>
      </w:pPr>
      <w:r>
        <w:rPr>
          <w:sz w:val="24"/>
          <w:szCs w:val="24"/>
        </w:rPr>
        <w:t>3.1.</w:t>
      </w:r>
      <w:r w:rsidR="006879D0">
        <w:rPr>
          <w:sz w:val="24"/>
          <w:szCs w:val="24"/>
        </w:rPr>
        <w:t xml:space="preserve"> </w:t>
      </w:r>
      <w:r>
        <w:rPr>
          <w:sz w:val="24"/>
          <w:szCs w:val="24"/>
        </w:rPr>
        <w:t xml:space="preserve"> Организатор отбора готовит сообщение о проведении отбора, которое подлежит официальному опубликованию в печатных средства</w:t>
      </w:r>
      <w:r w:rsidR="00A5139F">
        <w:rPr>
          <w:sz w:val="24"/>
          <w:szCs w:val="24"/>
        </w:rPr>
        <w:t>х</w:t>
      </w:r>
      <w:r>
        <w:rPr>
          <w:sz w:val="24"/>
          <w:szCs w:val="24"/>
        </w:rPr>
        <w:t xml:space="preserve"> массовой информации и размещению на официальном сайте администрации города Струнино</w:t>
      </w:r>
      <w:r w:rsidR="006879D0">
        <w:rPr>
          <w:sz w:val="24"/>
          <w:szCs w:val="24"/>
        </w:rPr>
        <w:t>.</w:t>
      </w:r>
    </w:p>
    <w:p w:rsidR="006879D0" w:rsidRDefault="006879D0" w:rsidP="00924A16">
      <w:pPr>
        <w:pStyle w:val="a5"/>
        <w:ind w:left="0" w:firstLine="851"/>
        <w:jc w:val="both"/>
        <w:rPr>
          <w:sz w:val="24"/>
          <w:szCs w:val="24"/>
        </w:rPr>
      </w:pPr>
      <w:r>
        <w:rPr>
          <w:sz w:val="24"/>
          <w:szCs w:val="24"/>
        </w:rPr>
        <w:t>3.2. информирование граждан, организаций, заявителей о возможности участия в подпрограмме осуществляется, в том числе путем вывешивания афиш и объявлений на информационных досках в подъездах жилых домов.</w:t>
      </w:r>
    </w:p>
    <w:p w:rsidR="006879D0" w:rsidRDefault="006879D0" w:rsidP="00924A16">
      <w:pPr>
        <w:pStyle w:val="a5"/>
        <w:ind w:left="0" w:firstLine="851"/>
        <w:jc w:val="both"/>
        <w:rPr>
          <w:sz w:val="24"/>
          <w:szCs w:val="24"/>
        </w:rPr>
      </w:pPr>
      <w:r>
        <w:rPr>
          <w:sz w:val="24"/>
          <w:szCs w:val="24"/>
        </w:rPr>
        <w:t>3.3. Заявка на участие в отборе общественных территорий составляется по форме в соответствии с настоящим порядком.</w:t>
      </w:r>
    </w:p>
    <w:p w:rsidR="006879D0" w:rsidRDefault="006879D0" w:rsidP="00924A16">
      <w:pPr>
        <w:pStyle w:val="a5"/>
        <w:ind w:left="0" w:firstLine="851"/>
        <w:jc w:val="both"/>
        <w:rPr>
          <w:sz w:val="24"/>
          <w:szCs w:val="24"/>
        </w:rPr>
      </w:pPr>
      <w:r>
        <w:rPr>
          <w:sz w:val="24"/>
          <w:szCs w:val="24"/>
        </w:rPr>
        <w:t xml:space="preserve">3.4. Участник </w:t>
      </w:r>
      <w:proofErr w:type="gramStart"/>
      <w:r>
        <w:rPr>
          <w:sz w:val="24"/>
          <w:szCs w:val="24"/>
        </w:rPr>
        <w:t>отборе</w:t>
      </w:r>
      <w:proofErr w:type="gramEnd"/>
      <w:r>
        <w:rPr>
          <w:sz w:val="24"/>
          <w:szCs w:val="24"/>
        </w:rPr>
        <w:t xml:space="preserve"> формирует пакет документов и направляет его в адрес Комиссии в сроки, указанные в сообщении о проведении отбора.</w:t>
      </w:r>
    </w:p>
    <w:p w:rsidR="006879D0" w:rsidRDefault="006879D0" w:rsidP="00924A16">
      <w:pPr>
        <w:pStyle w:val="a5"/>
        <w:ind w:left="0" w:firstLine="851"/>
        <w:jc w:val="both"/>
        <w:rPr>
          <w:sz w:val="24"/>
          <w:szCs w:val="24"/>
        </w:rPr>
      </w:pPr>
      <w:r>
        <w:rPr>
          <w:sz w:val="24"/>
          <w:szCs w:val="24"/>
        </w:rPr>
        <w:t xml:space="preserve">3.5. Комиссия регистрирует заявки </w:t>
      </w:r>
      <w:proofErr w:type="gramStart"/>
      <w:r>
        <w:rPr>
          <w:sz w:val="24"/>
          <w:szCs w:val="24"/>
        </w:rPr>
        <w:t>на участие в отборе в день их поступления в журнале регистрации заявок на участие</w:t>
      </w:r>
      <w:proofErr w:type="gramEnd"/>
      <w:r>
        <w:rPr>
          <w:sz w:val="24"/>
          <w:szCs w:val="24"/>
        </w:rPr>
        <w:t xml:space="preserve"> в отборе  в порядке очередности поступления. На заявке на участие в отборе ставится отметка о получении такой заявки с указанием даты и времени ее получения. Все листы заявки на участие в отборе и прилагаемые документы на участие в отборе должны быть прошиты, пронумерованы и подписаны участником отбора. Для юридических лиц заявка на участие в отборе должна быть скреплена печатью участника отбора. </w:t>
      </w:r>
    </w:p>
    <w:p w:rsidR="006879D0" w:rsidRDefault="006879D0" w:rsidP="00924A16">
      <w:pPr>
        <w:pStyle w:val="a5"/>
        <w:ind w:left="0" w:firstLine="851"/>
        <w:jc w:val="both"/>
        <w:rPr>
          <w:sz w:val="24"/>
          <w:szCs w:val="24"/>
        </w:rPr>
      </w:pPr>
      <w:r>
        <w:rPr>
          <w:sz w:val="24"/>
          <w:szCs w:val="24"/>
        </w:rPr>
        <w:t>3.6. Заявки на участие в отборе, поступившие после установленного срока, не рассматриваются, регистрируются и возвращаются участнику отбора.</w:t>
      </w:r>
    </w:p>
    <w:p w:rsidR="006879D0" w:rsidRDefault="006879D0" w:rsidP="00924A16">
      <w:pPr>
        <w:pStyle w:val="a5"/>
        <w:ind w:left="0" w:firstLine="851"/>
        <w:jc w:val="both"/>
        <w:rPr>
          <w:sz w:val="24"/>
          <w:szCs w:val="24"/>
        </w:rPr>
      </w:pPr>
      <w:r>
        <w:rPr>
          <w:sz w:val="24"/>
          <w:szCs w:val="24"/>
        </w:rPr>
        <w:t>3.7. Участник не допускается Комиссией  к участию в отборе в случае:</w:t>
      </w:r>
    </w:p>
    <w:p w:rsidR="006879D0" w:rsidRDefault="006879D0" w:rsidP="00924A16">
      <w:pPr>
        <w:pStyle w:val="a5"/>
        <w:ind w:left="0" w:firstLine="851"/>
        <w:jc w:val="both"/>
        <w:rPr>
          <w:sz w:val="24"/>
          <w:szCs w:val="24"/>
        </w:rPr>
      </w:pPr>
      <w:r>
        <w:rPr>
          <w:sz w:val="24"/>
          <w:szCs w:val="24"/>
        </w:rPr>
        <w:t>- если заявка на участие подана по истечении срока приема заявок на участие в отборе, указанного в сообщении о проведении отбора;</w:t>
      </w:r>
    </w:p>
    <w:p w:rsidR="006879D0" w:rsidRDefault="006879D0" w:rsidP="00924A16">
      <w:pPr>
        <w:pStyle w:val="a5"/>
        <w:ind w:left="0" w:firstLine="851"/>
        <w:jc w:val="both"/>
        <w:rPr>
          <w:sz w:val="24"/>
          <w:szCs w:val="24"/>
        </w:rPr>
      </w:pPr>
      <w:r>
        <w:rPr>
          <w:sz w:val="24"/>
          <w:szCs w:val="24"/>
        </w:rPr>
        <w:t>- если не представлены в полном объеме документы, предусмотренные документацией по отбору.</w:t>
      </w:r>
    </w:p>
    <w:p w:rsidR="006879D0" w:rsidRDefault="006879D0" w:rsidP="00924A16">
      <w:pPr>
        <w:pStyle w:val="a5"/>
        <w:ind w:left="0" w:firstLine="851"/>
        <w:jc w:val="both"/>
        <w:rPr>
          <w:sz w:val="24"/>
          <w:szCs w:val="24"/>
        </w:rPr>
      </w:pPr>
      <w:r>
        <w:rPr>
          <w:sz w:val="24"/>
          <w:szCs w:val="24"/>
        </w:rPr>
        <w:t xml:space="preserve">3.8. Оценка проектов осуществляется Комиссией в соответствии с бальной шкалой согласно приложению №3 к настоящему порядку. По результатам отбора </w:t>
      </w:r>
      <w:r w:rsidR="00A11454">
        <w:rPr>
          <w:sz w:val="24"/>
          <w:szCs w:val="24"/>
        </w:rPr>
        <w:t xml:space="preserve">комиссией формируется рейтинг заявок в порядке убывания присвоенных им суммарных баллов. </w:t>
      </w:r>
    </w:p>
    <w:p w:rsidR="00A11454" w:rsidRDefault="00D328AD" w:rsidP="00924A16">
      <w:pPr>
        <w:pStyle w:val="a5"/>
        <w:ind w:left="0" w:firstLine="851"/>
        <w:jc w:val="both"/>
        <w:rPr>
          <w:sz w:val="24"/>
          <w:szCs w:val="24"/>
        </w:rPr>
      </w:pPr>
      <w:r>
        <w:rPr>
          <w:sz w:val="24"/>
          <w:szCs w:val="24"/>
        </w:rPr>
        <w:t>3.9. Комиссия отклоняет заявку, если:</w:t>
      </w:r>
    </w:p>
    <w:p w:rsidR="00D328AD" w:rsidRDefault="00D328AD" w:rsidP="00924A16">
      <w:pPr>
        <w:pStyle w:val="a5"/>
        <w:ind w:left="0" w:firstLine="851"/>
        <w:jc w:val="both"/>
        <w:rPr>
          <w:sz w:val="24"/>
          <w:szCs w:val="24"/>
        </w:rPr>
      </w:pPr>
      <w:r>
        <w:rPr>
          <w:sz w:val="24"/>
          <w:szCs w:val="24"/>
        </w:rPr>
        <w:t>- не выполнены условия отбора, указанные в пункте 3.3. настоящего Порядка;</w:t>
      </w:r>
    </w:p>
    <w:p w:rsidR="00D328AD" w:rsidRDefault="00D328AD" w:rsidP="00924A16">
      <w:pPr>
        <w:pStyle w:val="a5"/>
        <w:ind w:left="0" w:firstLine="851"/>
        <w:jc w:val="both"/>
        <w:rPr>
          <w:sz w:val="24"/>
          <w:szCs w:val="24"/>
        </w:rPr>
      </w:pPr>
      <w:proofErr w:type="gramStart"/>
      <w:r>
        <w:rPr>
          <w:sz w:val="24"/>
          <w:szCs w:val="24"/>
        </w:rPr>
        <w:t>- ненадлежащим образом оформлены документы, предусмотренные настоящим Порядком (не соблюдена их типовая форма, заполнены не все графы и строки, указаны не все реквизиты, предусмотренные формами документов, допущены технические ошибки, опечатки и исправления, отсутствуют подписи и оттиски печатей (при наличии печати), не заверены копии документов, документы подписаны лицом, не наделенным правом подписи).</w:t>
      </w:r>
      <w:proofErr w:type="gramEnd"/>
    </w:p>
    <w:p w:rsidR="00D328AD" w:rsidRDefault="00D328AD" w:rsidP="00924A16">
      <w:pPr>
        <w:pStyle w:val="a5"/>
        <w:ind w:left="0" w:firstLine="851"/>
        <w:jc w:val="both"/>
        <w:rPr>
          <w:sz w:val="24"/>
          <w:szCs w:val="24"/>
        </w:rPr>
      </w:pPr>
      <w:r>
        <w:rPr>
          <w:sz w:val="24"/>
          <w:szCs w:val="24"/>
        </w:rPr>
        <w:t>3.10. Участник отбора имеет право отозвать свою заявку, сообщив об этом письменно организатору отбора, и отказаться от участия в нем.</w:t>
      </w:r>
    </w:p>
    <w:p w:rsidR="00D328AD" w:rsidRDefault="00D328AD" w:rsidP="00924A16">
      <w:pPr>
        <w:pStyle w:val="a5"/>
        <w:ind w:left="0" w:firstLine="851"/>
        <w:jc w:val="both"/>
        <w:rPr>
          <w:sz w:val="24"/>
          <w:szCs w:val="24"/>
        </w:rPr>
      </w:pPr>
    </w:p>
    <w:p w:rsidR="00D328AD" w:rsidRDefault="00D328AD" w:rsidP="00D328AD">
      <w:pPr>
        <w:pStyle w:val="a5"/>
        <w:ind w:left="0"/>
        <w:jc w:val="center"/>
        <w:rPr>
          <w:sz w:val="24"/>
          <w:szCs w:val="24"/>
        </w:rPr>
      </w:pPr>
      <w:r>
        <w:rPr>
          <w:sz w:val="24"/>
          <w:szCs w:val="24"/>
        </w:rPr>
        <w:t>4. Организация проведения отбора</w:t>
      </w:r>
    </w:p>
    <w:p w:rsidR="00D328AD" w:rsidRDefault="00D328AD" w:rsidP="00D328AD">
      <w:pPr>
        <w:pStyle w:val="a5"/>
        <w:ind w:left="0" w:firstLine="851"/>
        <w:jc w:val="both"/>
        <w:rPr>
          <w:sz w:val="24"/>
          <w:szCs w:val="24"/>
        </w:rPr>
      </w:pPr>
      <w:r>
        <w:rPr>
          <w:sz w:val="24"/>
          <w:szCs w:val="24"/>
        </w:rPr>
        <w:t xml:space="preserve">4.1. </w:t>
      </w:r>
      <w:proofErr w:type="gramStart"/>
      <w:r>
        <w:rPr>
          <w:sz w:val="24"/>
          <w:szCs w:val="24"/>
        </w:rPr>
        <w:t>После истечения срока подачи заявок комиссия в течение 15 рабочих дней рассматривает заявки на участие в отборе на соответствие требованиям в части представления документов в объеме, указанном в настоящем Порядке, и проводит отбор допущенных заявок на участие посредством оценки заявок по больной системе согласно критериям отбора общественных территорий, указанным в настоящем Порядке.</w:t>
      </w:r>
      <w:proofErr w:type="gramEnd"/>
      <w:r>
        <w:rPr>
          <w:sz w:val="24"/>
          <w:szCs w:val="24"/>
        </w:rPr>
        <w:t xml:space="preserve"> Использование иных критериев оценки заявок на участие в отборе не допускается.</w:t>
      </w:r>
    </w:p>
    <w:p w:rsidR="00D328AD" w:rsidRDefault="00D328AD" w:rsidP="00D328AD">
      <w:pPr>
        <w:pStyle w:val="a5"/>
        <w:ind w:left="0" w:firstLine="851"/>
        <w:jc w:val="both"/>
        <w:rPr>
          <w:sz w:val="24"/>
          <w:szCs w:val="24"/>
        </w:rPr>
      </w:pPr>
      <w:r>
        <w:rPr>
          <w:sz w:val="24"/>
          <w:szCs w:val="24"/>
        </w:rPr>
        <w:t xml:space="preserve">4.2. </w:t>
      </w:r>
      <w:r w:rsidR="008223A2">
        <w:rPr>
          <w:sz w:val="24"/>
          <w:szCs w:val="24"/>
        </w:rPr>
        <w:t>Меньший порядковый номер присваивается участнику отбора, набравшему большее количество баллов.</w:t>
      </w:r>
    </w:p>
    <w:p w:rsidR="008223A2" w:rsidRDefault="008223A2" w:rsidP="00D328AD">
      <w:pPr>
        <w:pStyle w:val="a5"/>
        <w:ind w:left="0" w:firstLine="851"/>
        <w:jc w:val="both"/>
        <w:rPr>
          <w:sz w:val="24"/>
          <w:szCs w:val="24"/>
        </w:rPr>
      </w:pPr>
      <w:r>
        <w:rPr>
          <w:sz w:val="24"/>
          <w:szCs w:val="24"/>
        </w:rPr>
        <w:t>4.3. В случае</w:t>
      </w:r>
      <w:proofErr w:type="gramStart"/>
      <w:r>
        <w:rPr>
          <w:sz w:val="24"/>
          <w:szCs w:val="24"/>
        </w:rPr>
        <w:t>,</w:t>
      </w:r>
      <w:proofErr w:type="gramEnd"/>
      <w:r>
        <w:rPr>
          <w:sz w:val="24"/>
          <w:szCs w:val="24"/>
        </w:rPr>
        <w:t xml:space="preserve"> если участники отбора набирают одинаковое количество балов, меньший порядковый номер присваивается участнику, заявка которого поступила ранее других.</w:t>
      </w:r>
    </w:p>
    <w:p w:rsidR="008223A2" w:rsidRDefault="008223A2" w:rsidP="00D328AD">
      <w:pPr>
        <w:pStyle w:val="a5"/>
        <w:ind w:left="0" w:firstLine="851"/>
        <w:jc w:val="both"/>
        <w:rPr>
          <w:sz w:val="24"/>
          <w:szCs w:val="24"/>
        </w:rPr>
      </w:pPr>
      <w:r>
        <w:rPr>
          <w:sz w:val="24"/>
          <w:szCs w:val="24"/>
        </w:rPr>
        <w:t xml:space="preserve">4.4. </w:t>
      </w:r>
      <w:r w:rsidR="00A5139F">
        <w:rPr>
          <w:sz w:val="24"/>
          <w:szCs w:val="24"/>
        </w:rPr>
        <w:t>В</w:t>
      </w:r>
      <w:r>
        <w:rPr>
          <w:sz w:val="24"/>
          <w:szCs w:val="24"/>
        </w:rPr>
        <w:t xml:space="preserve"> результате оценки представленных заявок на участие в отборе осуществляется формирование перечня объектов общественных территорий из участников отбора в порядке очередности (в зависимости от присвоенного порядкового номера в порядке возрастания).</w:t>
      </w:r>
    </w:p>
    <w:p w:rsidR="008223A2" w:rsidRDefault="00A5139F" w:rsidP="00D328AD">
      <w:pPr>
        <w:pStyle w:val="a5"/>
        <w:ind w:left="0" w:firstLine="851"/>
        <w:jc w:val="both"/>
        <w:rPr>
          <w:sz w:val="24"/>
          <w:szCs w:val="24"/>
        </w:rPr>
      </w:pPr>
      <w:r>
        <w:rPr>
          <w:sz w:val="24"/>
          <w:szCs w:val="24"/>
        </w:rPr>
        <w:lastRenderedPageBreak/>
        <w:t>4.5. К</w:t>
      </w:r>
      <w:r w:rsidR="008223A2">
        <w:rPr>
          <w:sz w:val="24"/>
          <w:szCs w:val="24"/>
        </w:rPr>
        <w:t>омиссия проводит проверку данных, представленных участниками отбора, путем рассмотрения представленного пакета документов, при необходимости выезжает на место.</w:t>
      </w:r>
    </w:p>
    <w:p w:rsidR="004C6B21" w:rsidRDefault="004C6B21" w:rsidP="00D328AD">
      <w:pPr>
        <w:pStyle w:val="a5"/>
        <w:ind w:left="0" w:firstLine="851"/>
        <w:jc w:val="both"/>
        <w:rPr>
          <w:sz w:val="24"/>
          <w:szCs w:val="24"/>
        </w:rPr>
      </w:pPr>
      <w:r>
        <w:rPr>
          <w:sz w:val="24"/>
          <w:szCs w:val="24"/>
        </w:rPr>
        <w:t>4.6. Отбор признается несостоявшимся, если:</w:t>
      </w:r>
    </w:p>
    <w:p w:rsidR="004C6B21" w:rsidRDefault="004C6B21" w:rsidP="00D328AD">
      <w:pPr>
        <w:pStyle w:val="a5"/>
        <w:ind w:left="0" w:firstLine="851"/>
        <w:jc w:val="both"/>
        <w:rPr>
          <w:sz w:val="24"/>
          <w:szCs w:val="24"/>
        </w:rPr>
      </w:pPr>
      <w:r>
        <w:rPr>
          <w:sz w:val="24"/>
          <w:szCs w:val="24"/>
        </w:rPr>
        <w:t>- отклонены все заявки на участие в отборе;</w:t>
      </w:r>
    </w:p>
    <w:p w:rsidR="004C6B21" w:rsidRDefault="004C6B21" w:rsidP="00D328AD">
      <w:pPr>
        <w:pStyle w:val="a5"/>
        <w:ind w:left="0" w:firstLine="851"/>
        <w:jc w:val="both"/>
        <w:rPr>
          <w:sz w:val="24"/>
          <w:szCs w:val="24"/>
        </w:rPr>
      </w:pPr>
      <w:r>
        <w:rPr>
          <w:sz w:val="24"/>
          <w:szCs w:val="24"/>
        </w:rPr>
        <w:t>- не подано ни одной заявки на участие в отборе.</w:t>
      </w:r>
    </w:p>
    <w:p w:rsidR="004C6B21" w:rsidRDefault="004C6B21" w:rsidP="00D328AD">
      <w:pPr>
        <w:pStyle w:val="a5"/>
        <w:ind w:left="0" w:firstLine="851"/>
        <w:jc w:val="both"/>
        <w:rPr>
          <w:sz w:val="24"/>
          <w:szCs w:val="24"/>
        </w:rPr>
      </w:pPr>
      <w:r>
        <w:rPr>
          <w:sz w:val="24"/>
          <w:szCs w:val="24"/>
        </w:rPr>
        <w:t>4.7. По результатам заседания комиссии составляется его протокол, не позднее даты окончания рассмотрения заявок, который подписывается всеми присутствовавшими на заседании членами Комиссии.</w:t>
      </w:r>
    </w:p>
    <w:p w:rsidR="004C6B21" w:rsidRDefault="004C6B21" w:rsidP="00D328AD">
      <w:pPr>
        <w:pStyle w:val="a5"/>
        <w:ind w:left="0" w:firstLine="851"/>
        <w:jc w:val="both"/>
        <w:rPr>
          <w:sz w:val="24"/>
          <w:szCs w:val="24"/>
        </w:rPr>
      </w:pPr>
      <w:r>
        <w:rPr>
          <w:sz w:val="24"/>
          <w:szCs w:val="24"/>
        </w:rPr>
        <w:t>4.8. Комиссия направляет протокол в трехдневный срок со дня его принятия, который является основанием для проведения конкурсных процедур по выбору подрядной организации на выполнение работ по благоустройству общественной территории в администрацию города Струнино.</w:t>
      </w:r>
    </w:p>
    <w:p w:rsidR="004C6B21" w:rsidRDefault="004C6B21" w:rsidP="00D328AD">
      <w:pPr>
        <w:pStyle w:val="a5"/>
        <w:ind w:left="0" w:firstLine="851"/>
        <w:jc w:val="both"/>
        <w:rPr>
          <w:sz w:val="24"/>
          <w:szCs w:val="24"/>
        </w:rPr>
      </w:pPr>
    </w:p>
    <w:p w:rsidR="004C6B21" w:rsidRDefault="004C6B21" w:rsidP="004C6B21">
      <w:pPr>
        <w:pStyle w:val="a5"/>
        <w:ind w:left="0"/>
        <w:jc w:val="center"/>
        <w:rPr>
          <w:sz w:val="24"/>
          <w:szCs w:val="24"/>
        </w:rPr>
      </w:pPr>
      <w:r>
        <w:rPr>
          <w:sz w:val="24"/>
          <w:szCs w:val="24"/>
        </w:rPr>
        <w:t>5. Финансовое обеспечение реализации подпрограммы</w:t>
      </w:r>
    </w:p>
    <w:p w:rsidR="004C6B21" w:rsidRDefault="004C6B21" w:rsidP="004C6B21">
      <w:pPr>
        <w:pStyle w:val="a5"/>
        <w:ind w:left="0" w:firstLine="851"/>
        <w:jc w:val="both"/>
        <w:rPr>
          <w:sz w:val="24"/>
          <w:szCs w:val="24"/>
        </w:rPr>
      </w:pPr>
      <w:r>
        <w:rPr>
          <w:sz w:val="24"/>
          <w:szCs w:val="24"/>
        </w:rPr>
        <w:t>5.1. Финансовое обеспечение мероприятий по благоустройству общественных территорий осуществляется за счет предоставления субсидий из федерального бюджета, областного бюджета, местного бюджета на софинансирование программы «Формирование комфортной городской среды муниципально</w:t>
      </w:r>
      <w:r w:rsidR="00A5139F">
        <w:rPr>
          <w:sz w:val="24"/>
          <w:szCs w:val="24"/>
        </w:rPr>
        <w:t xml:space="preserve">го образования </w:t>
      </w:r>
      <w:r>
        <w:rPr>
          <w:sz w:val="24"/>
          <w:szCs w:val="24"/>
        </w:rPr>
        <w:t>город Струнино</w:t>
      </w:r>
      <w:r w:rsidR="00A5139F">
        <w:rPr>
          <w:sz w:val="24"/>
          <w:szCs w:val="24"/>
        </w:rPr>
        <w:t xml:space="preserve"> на 2018-2020 годы</w:t>
      </w:r>
      <w:r>
        <w:rPr>
          <w:sz w:val="24"/>
          <w:szCs w:val="24"/>
        </w:rPr>
        <w:t>».</w:t>
      </w:r>
    </w:p>
    <w:p w:rsidR="004C6B21" w:rsidRDefault="004C6B21" w:rsidP="004C6B21">
      <w:pPr>
        <w:pStyle w:val="a5"/>
        <w:ind w:left="0" w:firstLine="851"/>
        <w:jc w:val="both"/>
        <w:rPr>
          <w:sz w:val="24"/>
          <w:szCs w:val="24"/>
        </w:rPr>
      </w:pPr>
    </w:p>
    <w:p w:rsidR="004C6B21" w:rsidRDefault="004C6B21" w:rsidP="004C6B21">
      <w:pPr>
        <w:pStyle w:val="a5"/>
        <w:ind w:left="0"/>
        <w:jc w:val="center"/>
        <w:rPr>
          <w:sz w:val="24"/>
          <w:szCs w:val="24"/>
        </w:rPr>
      </w:pPr>
      <w:r>
        <w:rPr>
          <w:sz w:val="24"/>
          <w:szCs w:val="24"/>
        </w:rPr>
        <w:t xml:space="preserve">6. </w:t>
      </w:r>
      <w:r w:rsidR="00731880">
        <w:rPr>
          <w:sz w:val="24"/>
          <w:szCs w:val="24"/>
        </w:rPr>
        <w:t>П</w:t>
      </w:r>
      <w:r>
        <w:rPr>
          <w:sz w:val="24"/>
          <w:szCs w:val="24"/>
        </w:rPr>
        <w:t>орядок расходования финансовых средств</w:t>
      </w:r>
    </w:p>
    <w:p w:rsidR="004C6B21" w:rsidRDefault="00731880" w:rsidP="004C6B21">
      <w:pPr>
        <w:pStyle w:val="a5"/>
        <w:ind w:left="0" w:firstLine="851"/>
        <w:jc w:val="both"/>
        <w:rPr>
          <w:sz w:val="24"/>
          <w:szCs w:val="24"/>
        </w:rPr>
      </w:pPr>
      <w:r>
        <w:rPr>
          <w:sz w:val="24"/>
          <w:szCs w:val="24"/>
        </w:rPr>
        <w:t>6.1. П</w:t>
      </w:r>
      <w:r w:rsidR="004C6B21">
        <w:rPr>
          <w:sz w:val="24"/>
          <w:szCs w:val="24"/>
        </w:rPr>
        <w:t xml:space="preserve">лата выполненных работ по благоустройству общественных территорий по контрактам, заключенным </w:t>
      </w:r>
      <w:r>
        <w:rPr>
          <w:sz w:val="24"/>
          <w:szCs w:val="24"/>
        </w:rPr>
        <w:t>администрацией города Струнино по результатам конкурсных процедур по выбору подрядных организаций, за счет финансового обеспечения из федерального бюджета, областного бюджета, местного бюджета производится на основании актов о приемке выполненных работ (форма КС-2) и справок о стоимости выполненных работ (форма КС-3).</w:t>
      </w:r>
    </w:p>
    <w:p w:rsidR="00731880" w:rsidRDefault="00731880" w:rsidP="004C6B21">
      <w:pPr>
        <w:pStyle w:val="a5"/>
        <w:ind w:left="0" w:firstLine="851"/>
        <w:jc w:val="both"/>
        <w:rPr>
          <w:sz w:val="24"/>
          <w:szCs w:val="24"/>
        </w:rPr>
      </w:pPr>
      <w:r>
        <w:rPr>
          <w:sz w:val="24"/>
          <w:szCs w:val="24"/>
        </w:rPr>
        <w:t xml:space="preserve">6.2. </w:t>
      </w:r>
      <w:proofErr w:type="gramStart"/>
      <w:r w:rsidR="00DD18EF">
        <w:rPr>
          <w:sz w:val="24"/>
          <w:szCs w:val="24"/>
        </w:rPr>
        <w:t xml:space="preserve">В соответствии с Национальным стандартом </w:t>
      </w:r>
      <w:r w:rsidR="008B36BE">
        <w:rPr>
          <w:sz w:val="24"/>
          <w:szCs w:val="24"/>
        </w:rPr>
        <w:t>Р</w:t>
      </w:r>
      <w:r w:rsidR="00063784">
        <w:rPr>
          <w:sz w:val="24"/>
          <w:szCs w:val="24"/>
        </w:rPr>
        <w:t xml:space="preserve">оссийской </w:t>
      </w:r>
      <w:r w:rsidR="008B36BE">
        <w:rPr>
          <w:sz w:val="24"/>
          <w:szCs w:val="24"/>
        </w:rPr>
        <w:t>Федерации, утвержденным и введенным в действие Приказом Федерального агентства по техническому регулированию и метрологии от 24.06.2013 №182-ст «Оборудование и покрытие детских игровых площадок» и Национальным стандартом российской Федерации, утвержденным и введенным в действие Приказом Федерального агентства по техническому регулированию и метрологии от 28.10.2013 №1284-ст «Оборудование детских спортивных площадок» на оборудование детской площадки дополнительно предоставляются:</w:t>
      </w:r>
      <w:proofErr w:type="gramEnd"/>
    </w:p>
    <w:p w:rsidR="008B36BE" w:rsidRDefault="008B36BE" w:rsidP="004C6B21">
      <w:pPr>
        <w:pStyle w:val="a5"/>
        <w:ind w:left="0" w:firstLine="851"/>
        <w:jc w:val="both"/>
        <w:rPr>
          <w:sz w:val="24"/>
          <w:szCs w:val="24"/>
        </w:rPr>
      </w:pPr>
      <w:r>
        <w:rPr>
          <w:sz w:val="24"/>
          <w:szCs w:val="24"/>
        </w:rPr>
        <w:t xml:space="preserve"> - заверенная копия проекта детской площадки и (или) спортивной площадки;</w:t>
      </w:r>
    </w:p>
    <w:p w:rsidR="008B36BE" w:rsidRDefault="008B36BE" w:rsidP="004C6B21">
      <w:pPr>
        <w:pStyle w:val="a5"/>
        <w:ind w:left="0" w:firstLine="851"/>
        <w:jc w:val="both"/>
        <w:rPr>
          <w:sz w:val="24"/>
          <w:szCs w:val="24"/>
        </w:rPr>
      </w:pPr>
      <w:r>
        <w:rPr>
          <w:sz w:val="24"/>
          <w:szCs w:val="24"/>
        </w:rPr>
        <w:t>- заверенная копия паспорта изготовителя детской и (или) спортивной площадки.</w:t>
      </w:r>
    </w:p>
    <w:p w:rsidR="008B36BE" w:rsidRDefault="008B36BE" w:rsidP="004C6B21">
      <w:pPr>
        <w:pStyle w:val="a5"/>
        <w:ind w:left="0" w:firstLine="851"/>
        <w:jc w:val="both"/>
        <w:rPr>
          <w:sz w:val="24"/>
          <w:szCs w:val="24"/>
        </w:rPr>
      </w:pPr>
    </w:p>
    <w:p w:rsidR="008B36BE" w:rsidRDefault="008B36BE" w:rsidP="008B36BE">
      <w:pPr>
        <w:pStyle w:val="a5"/>
        <w:ind w:left="0"/>
        <w:jc w:val="center"/>
        <w:rPr>
          <w:sz w:val="24"/>
          <w:szCs w:val="24"/>
        </w:rPr>
      </w:pPr>
      <w:r>
        <w:rPr>
          <w:sz w:val="24"/>
          <w:szCs w:val="24"/>
        </w:rPr>
        <w:t>7. Организация контроля</w:t>
      </w:r>
    </w:p>
    <w:p w:rsidR="004C6B21" w:rsidRDefault="008B36BE" w:rsidP="004C6B21">
      <w:pPr>
        <w:pStyle w:val="a5"/>
        <w:ind w:left="0" w:firstLine="851"/>
        <w:jc w:val="both"/>
        <w:rPr>
          <w:sz w:val="24"/>
          <w:szCs w:val="24"/>
        </w:rPr>
      </w:pPr>
      <w:r>
        <w:rPr>
          <w:sz w:val="24"/>
          <w:szCs w:val="24"/>
        </w:rPr>
        <w:t>7.1. Ответственность за результативность программы и целевое использование финансовых средств на мероприятия по благоустройству общественных территорий возлагается на администрацию города Струнино.</w:t>
      </w:r>
    </w:p>
    <w:p w:rsidR="008B36BE" w:rsidRDefault="008B36BE" w:rsidP="004C6B21">
      <w:pPr>
        <w:pStyle w:val="a5"/>
        <w:ind w:left="0" w:firstLine="851"/>
        <w:jc w:val="both"/>
        <w:rPr>
          <w:sz w:val="24"/>
          <w:szCs w:val="24"/>
        </w:rPr>
      </w:pPr>
    </w:p>
    <w:p w:rsidR="008B36BE" w:rsidRDefault="008B36BE" w:rsidP="004C6B21">
      <w:pPr>
        <w:pStyle w:val="a5"/>
        <w:ind w:left="0" w:firstLine="851"/>
        <w:jc w:val="both"/>
        <w:rPr>
          <w:sz w:val="24"/>
          <w:szCs w:val="24"/>
        </w:rPr>
      </w:pPr>
    </w:p>
    <w:p w:rsidR="008B36BE" w:rsidRDefault="008B36BE" w:rsidP="004C6B21">
      <w:pPr>
        <w:pStyle w:val="a5"/>
        <w:ind w:left="0" w:firstLine="851"/>
        <w:jc w:val="both"/>
        <w:rPr>
          <w:sz w:val="24"/>
          <w:szCs w:val="24"/>
        </w:rPr>
      </w:pPr>
    </w:p>
    <w:p w:rsidR="008B36BE" w:rsidRDefault="008B36BE" w:rsidP="004C6B21">
      <w:pPr>
        <w:pStyle w:val="a5"/>
        <w:ind w:left="0" w:firstLine="851"/>
        <w:jc w:val="both"/>
        <w:rPr>
          <w:sz w:val="24"/>
          <w:szCs w:val="24"/>
        </w:rPr>
      </w:pPr>
    </w:p>
    <w:p w:rsidR="008B36BE" w:rsidRDefault="008B36BE" w:rsidP="004C6B21">
      <w:pPr>
        <w:pStyle w:val="a5"/>
        <w:ind w:left="0" w:firstLine="851"/>
        <w:jc w:val="both"/>
        <w:rPr>
          <w:sz w:val="24"/>
          <w:szCs w:val="24"/>
        </w:rPr>
      </w:pPr>
    </w:p>
    <w:p w:rsidR="008B36BE" w:rsidRDefault="008B36BE" w:rsidP="004C6B21">
      <w:pPr>
        <w:pStyle w:val="a5"/>
        <w:ind w:left="0" w:firstLine="851"/>
        <w:jc w:val="both"/>
        <w:rPr>
          <w:sz w:val="24"/>
          <w:szCs w:val="24"/>
        </w:rPr>
      </w:pPr>
    </w:p>
    <w:p w:rsidR="008223A2" w:rsidRDefault="008223A2" w:rsidP="00D328AD">
      <w:pPr>
        <w:pStyle w:val="a5"/>
        <w:ind w:left="0" w:firstLine="851"/>
        <w:jc w:val="both"/>
        <w:rPr>
          <w:sz w:val="24"/>
          <w:szCs w:val="24"/>
        </w:rPr>
      </w:pPr>
      <w:r>
        <w:rPr>
          <w:sz w:val="24"/>
          <w:szCs w:val="24"/>
        </w:rPr>
        <w:t xml:space="preserve"> </w:t>
      </w:r>
    </w:p>
    <w:p w:rsidR="008223A2" w:rsidRDefault="008223A2" w:rsidP="00D328AD">
      <w:pPr>
        <w:pStyle w:val="a5"/>
        <w:ind w:left="0" w:firstLine="851"/>
        <w:jc w:val="both"/>
        <w:rPr>
          <w:sz w:val="24"/>
          <w:szCs w:val="24"/>
        </w:rPr>
      </w:pPr>
    </w:p>
    <w:p w:rsidR="00D328AD" w:rsidRDefault="00D328AD" w:rsidP="00D328AD">
      <w:pPr>
        <w:pStyle w:val="a5"/>
        <w:ind w:left="0" w:firstLine="851"/>
        <w:jc w:val="center"/>
        <w:rPr>
          <w:sz w:val="24"/>
          <w:szCs w:val="24"/>
        </w:rPr>
      </w:pPr>
    </w:p>
    <w:p w:rsidR="00D328AD" w:rsidRDefault="00D328AD" w:rsidP="00D328AD">
      <w:pPr>
        <w:pStyle w:val="a5"/>
        <w:ind w:left="0" w:firstLine="851"/>
        <w:jc w:val="center"/>
        <w:rPr>
          <w:sz w:val="24"/>
          <w:szCs w:val="24"/>
        </w:rPr>
      </w:pPr>
    </w:p>
    <w:p w:rsidR="00D328AD" w:rsidRDefault="00D328AD" w:rsidP="00D328AD">
      <w:pPr>
        <w:pStyle w:val="a5"/>
        <w:ind w:left="0" w:firstLine="851"/>
        <w:jc w:val="center"/>
        <w:rPr>
          <w:sz w:val="24"/>
          <w:szCs w:val="24"/>
        </w:rPr>
      </w:pPr>
    </w:p>
    <w:p w:rsidR="00D328AD" w:rsidRDefault="00D328AD" w:rsidP="00D328AD">
      <w:pPr>
        <w:pStyle w:val="a5"/>
        <w:ind w:left="0" w:firstLine="851"/>
        <w:jc w:val="center"/>
        <w:rPr>
          <w:sz w:val="24"/>
          <w:szCs w:val="24"/>
        </w:rPr>
      </w:pPr>
    </w:p>
    <w:p w:rsidR="008B36BE" w:rsidRDefault="008B36BE" w:rsidP="008B36BE">
      <w:pPr>
        <w:pStyle w:val="a5"/>
        <w:jc w:val="right"/>
        <w:rPr>
          <w:sz w:val="24"/>
          <w:szCs w:val="24"/>
        </w:rPr>
      </w:pPr>
      <w:r>
        <w:rPr>
          <w:sz w:val="24"/>
          <w:szCs w:val="24"/>
        </w:rPr>
        <w:lastRenderedPageBreak/>
        <w:t>Приложение №1</w:t>
      </w:r>
    </w:p>
    <w:p w:rsidR="008B36BE" w:rsidRPr="008E1077" w:rsidRDefault="008B36BE" w:rsidP="008B36BE">
      <w:pPr>
        <w:pStyle w:val="a5"/>
        <w:jc w:val="right"/>
        <w:rPr>
          <w:sz w:val="20"/>
          <w:szCs w:val="20"/>
        </w:rPr>
      </w:pPr>
      <w:r w:rsidRPr="008E1077">
        <w:rPr>
          <w:sz w:val="20"/>
          <w:szCs w:val="20"/>
        </w:rPr>
        <w:t xml:space="preserve">к Порядку и срокам предоставления, </w:t>
      </w:r>
    </w:p>
    <w:p w:rsidR="008B36BE" w:rsidRPr="008E1077" w:rsidRDefault="008B36BE" w:rsidP="008B36BE">
      <w:pPr>
        <w:pStyle w:val="a5"/>
        <w:jc w:val="right"/>
        <w:rPr>
          <w:sz w:val="20"/>
          <w:szCs w:val="20"/>
        </w:rPr>
      </w:pPr>
      <w:r w:rsidRPr="008E1077">
        <w:rPr>
          <w:sz w:val="20"/>
          <w:szCs w:val="20"/>
        </w:rPr>
        <w:t xml:space="preserve">рассмотрения и оценки предложений </w:t>
      </w:r>
    </w:p>
    <w:p w:rsidR="008B36BE" w:rsidRPr="008E1077" w:rsidRDefault="008B36BE" w:rsidP="008B36BE">
      <w:pPr>
        <w:pStyle w:val="a5"/>
        <w:jc w:val="right"/>
        <w:rPr>
          <w:sz w:val="20"/>
          <w:szCs w:val="20"/>
        </w:rPr>
      </w:pPr>
      <w:r>
        <w:rPr>
          <w:sz w:val="20"/>
          <w:szCs w:val="20"/>
        </w:rPr>
        <w:t>заявителей</w:t>
      </w:r>
      <w:r w:rsidRPr="008E1077">
        <w:rPr>
          <w:sz w:val="20"/>
          <w:szCs w:val="20"/>
        </w:rPr>
        <w:t xml:space="preserve">  о включении </w:t>
      </w:r>
    </w:p>
    <w:p w:rsidR="008B36BE" w:rsidRPr="008E1077" w:rsidRDefault="008B36BE" w:rsidP="008B36BE">
      <w:pPr>
        <w:pStyle w:val="a5"/>
        <w:jc w:val="right"/>
        <w:rPr>
          <w:sz w:val="20"/>
          <w:szCs w:val="20"/>
        </w:rPr>
      </w:pPr>
      <w:r>
        <w:rPr>
          <w:sz w:val="20"/>
          <w:szCs w:val="20"/>
        </w:rPr>
        <w:t>общественной</w:t>
      </w:r>
      <w:r w:rsidRPr="008E1077">
        <w:rPr>
          <w:sz w:val="20"/>
          <w:szCs w:val="20"/>
        </w:rPr>
        <w:t xml:space="preserve"> территории </w:t>
      </w:r>
    </w:p>
    <w:p w:rsidR="008B36BE" w:rsidRPr="008E1077" w:rsidRDefault="008B36BE" w:rsidP="008B36BE">
      <w:pPr>
        <w:pStyle w:val="a5"/>
        <w:jc w:val="right"/>
        <w:rPr>
          <w:sz w:val="20"/>
          <w:szCs w:val="20"/>
        </w:rPr>
      </w:pPr>
      <w:r w:rsidRPr="008E1077">
        <w:rPr>
          <w:sz w:val="20"/>
          <w:szCs w:val="20"/>
        </w:rPr>
        <w:t>в программу</w:t>
      </w:r>
    </w:p>
    <w:p w:rsidR="00D328AD" w:rsidRDefault="00D328AD" w:rsidP="008B36BE">
      <w:pPr>
        <w:pStyle w:val="a5"/>
        <w:ind w:left="0" w:firstLine="851"/>
        <w:jc w:val="right"/>
        <w:rPr>
          <w:sz w:val="24"/>
          <w:szCs w:val="24"/>
        </w:rPr>
      </w:pPr>
    </w:p>
    <w:p w:rsidR="008B36BE" w:rsidRDefault="008B36BE" w:rsidP="008B36BE">
      <w:pPr>
        <w:pStyle w:val="a5"/>
        <w:ind w:left="0"/>
        <w:jc w:val="center"/>
        <w:rPr>
          <w:sz w:val="24"/>
          <w:szCs w:val="24"/>
        </w:rPr>
      </w:pPr>
      <w:r>
        <w:rPr>
          <w:sz w:val="24"/>
          <w:szCs w:val="24"/>
        </w:rPr>
        <w:t>ЗАЯВКА</w:t>
      </w:r>
    </w:p>
    <w:p w:rsidR="008B36BE" w:rsidRDefault="008B36BE" w:rsidP="008B36BE">
      <w:pPr>
        <w:pStyle w:val="a5"/>
        <w:ind w:left="0" w:firstLine="851"/>
        <w:jc w:val="center"/>
        <w:rPr>
          <w:sz w:val="24"/>
          <w:szCs w:val="24"/>
        </w:rPr>
      </w:pPr>
      <w:r>
        <w:rPr>
          <w:sz w:val="24"/>
          <w:szCs w:val="24"/>
        </w:rPr>
        <w:t>на включение общественной территории в программу «Формирование комфортной городской среды муниципально</w:t>
      </w:r>
      <w:r w:rsidR="00A5139F">
        <w:rPr>
          <w:sz w:val="24"/>
          <w:szCs w:val="24"/>
        </w:rPr>
        <w:t>го образования г</w:t>
      </w:r>
      <w:r>
        <w:rPr>
          <w:sz w:val="24"/>
          <w:szCs w:val="24"/>
        </w:rPr>
        <w:t>ород Струнино</w:t>
      </w:r>
      <w:r w:rsidR="00A5139F">
        <w:rPr>
          <w:sz w:val="24"/>
          <w:szCs w:val="24"/>
        </w:rPr>
        <w:t xml:space="preserve"> на 2018-2020 годы</w:t>
      </w:r>
      <w:r>
        <w:rPr>
          <w:sz w:val="24"/>
          <w:szCs w:val="24"/>
        </w:rPr>
        <w:t>»</w:t>
      </w:r>
    </w:p>
    <w:p w:rsidR="008B36BE" w:rsidRDefault="008B36BE" w:rsidP="008B36BE">
      <w:pPr>
        <w:pStyle w:val="a5"/>
        <w:ind w:left="0" w:firstLine="851"/>
        <w:jc w:val="center"/>
        <w:rPr>
          <w:sz w:val="24"/>
          <w:szCs w:val="24"/>
        </w:rPr>
      </w:pPr>
    </w:p>
    <w:p w:rsidR="008B36BE" w:rsidRDefault="008B36BE" w:rsidP="008B36BE">
      <w:pPr>
        <w:pStyle w:val="a5"/>
        <w:ind w:left="0"/>
        <w:jc w:val="center"/>
        <w:rPr>
          <w:sz w:val="24"/>
          <w:szCs w:val="24"/>
        </w:rPr>
      </w:pPr>
      <w:r>
        <w:rPr>
          <w:sz w:val="24"/>
          <w:szCs w:val="24"/>
        </w:rPr>
        <w:t>1. Общая характеристика проекта</w:t>
      </w:r>
    </w:p>
    <w:p w:rsidR="008B36BE" w:rsidRDefault="008B36BE" w:rsidP="008B36BE">
      <w:pPr>
        <w:pStyle w:val="a5"/>
        <w:ind w:left="0" w:firstLine="851"/>
        <w:jc w:val="center"/>
        <w:rPr>
          <w:sz w:val="24"/>
          <w:szCs w:val="24"/>
        </w:rPr>
      </w:pPr>
    </w:p>
    <w:tbl>
      <w:tblPr>
        <w:tblStyle w:val="a7"/>
        <w:tblW w:w="0" w:type="auto"/>
        <w:tblLook w:val="04A0" w:firstRow="1" w:lastRow="0" w:firstColumn="1" w:lastColumn="0" w:noHBand="0" w:noVBand="1"/>
      </w:tblPr>
      <w:tblGrid>
        <w:gridCol w:w="4927"/>
        <w:gridCol w:w="4927"/>
      </w:tblGrid>
      <w:tr w:rsidR="00183E40" w:rsidTr="00183E40">
        <w:tc>
          <w:tcPr>
            <w:tcW w:w="4927" w:type="dxa"/>
          </w:tcPr>
          <w:p w:rsidR="00183E40" w:rsidRDefault="00183E40" w:rsidP="008B36BE">
            <w:pPr>
              <w:pStyle w:val="a5"/>
              <w:ind w:left="0"/>
              <w:jc w:val="both"/>
              <w:rPr>
                <w:sz w:val="24"/>
                <w:szCs w:val="24"/>
              </w:rPr>
            </w:pPr>
            <w:r>
              <w:rPr>
                <w:sz w:val="24"/>
                <w:szCs w:val="24"/>
              </w:rPr>
              <w:t>Направление реализации проекта</w:t>
            </w:r>
          </w:p>
          <w:p w:rsidR="00183E40" w:rsidRDefault="00183E40" w:rsidP="008B36BE">
            <w:pPr>
              <w:pStyle w:val="a5"/>
              <w:ind w:left="0"/>
              <w:jc w:val="both"/>
              <w:rPr>
                <w:sz w:val="24"/>
                <w:szCs w:val="24"/>
              </w:rPr>
            </w:pP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Наименование проекта, адрес или описание местоположения</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Проект соответствует нормам безопасности и законодательству Российской Федерации (да/нет)</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Площадь, на которой реализуется проект, кв</w:t>
            </w:r>
            <w:proofErr w:type="gramStart"/>
            <w:r>
              <w:rPr>
                <w:sz w:val="24"/>
                <w:szCs w:val="24"/>
              </w:rPr>
              <w:t>.м</w:t>
            </w:r>
            <w:proofErr w:type="gramEnd"/>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Цель и задачи проекта</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Заявитель проекта</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Целевая группа:</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Количество человек, заинтересованных в реализации проекта</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в том числе прямо заинтересованных, человек</w:t>
            </w:r>
          </w:p>
        </w:tc>
        <w:tc>
          <w:tcPr>
            <w:tcW w:w="4927" w:type="dxa"/>
          </w:tcPr>
          <w:p w:rsidR="00183E40" w:rsidRDefault="00183E40" w:rsidP="008B36BE">
            <w:pPr>
              <w:pStyle w:val="a5"/>
              <w:ind w:left="0"/>
              <w:jc w:val="both"/>
              <w:rPr>
                <w:sz w:val="24"/>
                <w:szCs w:val="24"/>
              </w:rPr>
            </w:pPr>
          </w:p>
        </w:tc>
      </w:tr>
      <w:tr w:rsidR="00183E40" w:rsidTr="00183E40">
        <w:tc>
          <w:tcPr>
            <w:tcW w:w="4927" w:type="dxa"/>
          </w:tcPr>
          <w:p w:rsidR="00183E40" w:rsidRDefault="00183E40" w:rsidP="008B36BE">
            <w:pPr>
              <w:pStyle w:val="a5"/>
              <w:ind w:left="0"/>
              <w:jc w:val="both"/>
              <w:rPr>
                <w:sz w:val="24"/>
                <w:szCs w:val="24"/>
              </w:rPr>
            </w:pPr>
            <w:r>
              <w:rPr>
                <w:sz w:val="24"/>
                <w:szCs w:val="24"/>
              </w:rPr>
              <w:t xml:space="preserve">косвенно заинтересованных, </w:t>
            </w:r>
          </w:p>
          <w:p w:rsidR="00183E40" w:rsidRDefault="00183E40" w:rsidP="00183E40">
            <w:pPr>
              <w:pStyle w:val="a5"/>
              <w:ind w:left="0"/>
              <w:jc w:val="both"/>
              <w:rPr>
                <w:sz w:val="24"/>
                <w:szCs w:val="24"/>
              </w:rPr>
            </w:pPr>
            <w:r>
              <w:rPr>
                <w:sz w:val="24"/>
                <w:szCs w:val="24"/>
              </w:rPr>
              <w:t xml:space="preserve">человек </w:t>
            </w:r>
          </w:p>
        </w:tc>
        <w:tc>
          <w:tcPr>
            <w:tcW w:w="4927" w:type="dxa"/>
          </w:tcPr>
          <w:p w:rsidR="00183E40" w:rsidRDefault="00183E40" w:rsidP="008B36BE">
            <w:pPr>
              <w:pStyle w:val="a5"/>
              <w:ind w:left="0"/>
              <w:jc w:val="both"/>
              <w:rPr>
                <w:sz w:val="24"/>
                <w:szCs w:val="24"/>
              </w:rPr>
            </w:pPr>
          </w:p>
        </w:tc>
      </w:tr>
    </w:tbl>
    <w:p w:rsidR="00D328AD" w:rsidRDefault="00D328AD" w:rsidP="008B36BE">
      <w:pPr>
        <w:pStyle w:val="a5"/>
        <w:ind w:left="0"/>
        <w:jc w:val="both"/>
        <w:rPr>
          <w:sz w:val="24"/>
          <w:szCs w:val="24"/>
        </w:rPr>
      </w:pPr>
    </w:p>
    <w:p w:rsidR="006879D0" w:rsidRDefault="00183E40" w:rsidP="00924A16">
      <w:pPr>
        <w:pStyle w:val="a5"/>
        <w:ind w:left="0" w:firstLine="851"/>
        <w:jc w:val="both"/>
        <w:rPr>
          <w:sz w:val="24"/>
          <w:szCs w:val="24"/>
        </w:rPr>
      </w:pPr>
      <w:r>
        <w:rPr>
          <w:sz w:val="24"/>
          <w:szCs w:val="24"/>
        </w:rPr>
        <w:t>2. Описание проекта (не более 3 страниц)</w:t>
      </w:r>
    </w:p>
    <w:p w:rsidR="00183E40" w:rsidRDefault="00183E40" w:rsidP="00924A16">
      <w:pPr>
        <w:pStyle w:val="a5"/>
        <w:ind w:left="0" w:firstLine="851"/>
        <w:jc w:val="both"/>
        <w:rPr>
          <w:sz w:val="24"/>
          <w:szCs w:val="24"/>
        </w:rPr>
      </w:pPr>
      <w:r>
        <w:rPr>
          <w:sz w:val="24"/>
          <w:szCs w:val="24"/>
        </w:rPr>
        <w:t>2.1. Описание проблемы и обоснование ее актуальности для жителей поселения:</w:t>
      </w:r>
    </w:p>
    <w:p w:rsidR="00183E40" w:rsidRDefault="00183E40" w:rsidP="00924A16">
      <w:pPr>
        <w:pStyle w:val="a5"/>
        <w:ind w:left="0" w:firstLine="851"/>
        <w:jc w:val="both"/>
        <w:rPr>
          <w:sz w:val="24"/>
          <w:szCs w:val="24"/>
        </w:rPr>
      </w:pPr>
      <w:r>
        <w:rPr>
          <w:sz w:val="24"/>
          <w:szCs w:val="24"/>
        </w:rPr>
        <w:t>- характеристика существующей ситуации и описание решаемой проблемы;</w:t>
      </w:r>
    </w:p>
    <w:p w:rsidR="00183E40" w:rsidRDefault="00183E40" w:rsidP="00924A16">
      <w:pPr>
        <w:pStyle w:val="a5"/>
        <w:ind w:left="0" w:firstLine="851"/>
        <w:jc w:val="both"/>
        <w:rPr>
          <w:sz w:val="24"/>
          <w:szCs w:val="24"/>
        </w:rPr>
      </w:pPr>
      <w:r>
        <w:rPr>
          <w:sz w:val="24"/>
          <w:szCs w:val="24"/>
        </w:rPr>
        <w:t>- необходимость выполнения проекта;</w:t>
      </w:r>
    </w:p>
    <w:p w:rsidR="00183E40" w:rsidRDefault="00183E40" w:rsidP="00924A16">
      <w:pPr>
        <w:pStyle w:val="a5"/>
        <w:ind w:left="0" w:firstLine="851"/>
        <w:jc w:val="both"/>
        <w:rPr>
          <w:sz w:val="24"/>
          <w:szCs w:val="24"/>
        </w:rPr>
      </w:pPr>
      <w:r>
        <w:rPr>
          <w:sz w:val="24"/>
          <w:szCs w:val="24"/>
        </w:rPr>
        <w:t>- круг людей, которых касается решаемая проблема;</w:t>
      </w:r>
    </w:p>
    <w:p w:rsidR="00183E40" w:rsidRDefault="00183E40" w:rsidP="00924A16">
      <w:pPr>
        <w:pStyle w:val="a5"/>
        <w:ind w:left="0" w:firstLine="851"/>
        <w:jc w:val="both"/>
        <w:rPr>
          <w:sz w:val="24"/>
          <w:szCs w:val="24"/>
        </w:rPr>
      </w:pPr>
      <w:r>
        <w:rPr>
          <w:sz w:val="24"/>
          <w:szCs w:val="24"/>
        </w:rPr>
        <w:t>- актуальность решаемой проблемы для города, общественная значимость.</w:t>
      </w:r>
    </w:p>
    <w:p w:rsidR="00183E40" w:rsidRDefault="00183E40" w:rsidP="00924A16">
      <w:pPr>
        <w:pStyle w:val="a5"/>
        <w:ind w:left="0" w:firstLine="851"/>
        <w:jc w:val="both"/>
        <w:rPr>
          <w:sz w:val="24"/>
          <w:szCs w:val="24"/>
        </w:rPr>
      </w:pPr>
      <w:r>
        <w:rPr>
          <w:sz w:val="24"/>
          <w:szCs w:val="24"/>
        </w:rPr>
        <w:t>2.2. Цели и задачи проекта.</w:t>
      </w:r>
    </w:p>
    <w:p w:rsidR="00183E40" w:rsidRDefault="00183E40" w:rsidP="00924A16">
      <w:pPr>
        <w:pStyle w:val="a5"/>
        <w:ind w:left="0" w:firstLine="851"/>
        <w:jc w:val="both"/>
        <w:rPr>
          <w:sz w:val="24"/>
          <w:szCs w:val="24"/>
        </w:rPr>
      </w:pPr>
      <w:r>
        <w:rPr>
          <w:sz w:val="24"/>
          <w:szCs w:val="24"/>
        </w:rPr>
        <w:t>2.3. Мероприятия по реализации проекта:</w:t>
      </w:r>
    </w:p>
    <w:p w:rsidR="00183E40" w:rsidRDefault="00183E40" w:rsidP="00924A16">
      <w:pPr>
        <w:pStyle w:val="a5"/>
        <w:ind w:left="0" w:firstLine="851"/>
        <w:jc w:val="both"/>
        <w:rPr>
          <w:sz w:val="24"/>
          <w:szCs w:val="24"/>
        </w:rPr>
      </w:pPr>
      <w:r>
        <w:rPr>
          <w:sz w:val="24"/>
          <w:szCs w:val="24"/>
        </w:rPr>
        <w:t>- конкретные мероприятия (работы)</w:t>
      </w:r>
      <w:proofErr w:type="gramStart"/>
      <w:r>
        <w:rPr>
          <w:sz w:val="24"/>
          <w:szCs w:val="24"/>
        </w:rPr>
        <w:t xml:space="preserve"> ,</w:t>
      </w:r>
      <w:proofErr w:type="gramEnd"/>
      <w:r>
        <w:rPr>
          <w:sz w:val="24"/>
          <w:szCs w:val="24"/>
        </w:rPr>
        <w:t xml:space="preserve"> предполагаемые к реализации в ходе проекта, в том числе с участием общественности, основные этапы;</w:t>
      </w:r>
    </w:p>
    <w:p w:rsidR="00183E40" w:rsidRDefault="00183E40" w:rsidP="00924A16">
      <w:pPr>
        <w:pStyle w:val="a5"/>
        <w:ind w:left="0" w:firstLine="851"/>
        <w:jc w:val="both"/>
        <w:rPr>
          <w:sz w:val="24"/>
          <w:szCs w:val="24"/>
        </w:rPr>
      </w:pPr>
      <w:r>
        <w:rPr>
          <w:sz w:val="24"/>
          <w:szCs w:val="24"/>
        </w:rPr>
        <w:t>- способы привлечения населения для реализации проекта (формы и методы работы с местным населением);</w:t>
      </w:r>
    </w:p>
    <w:p w:rsidR="00183E40" w:rsidRDefault="00183E40" w:rsidP="00924A16">
      <w:pPr>
        <w:pStyle w:val="a5"/>
        <w:ind w:left="0" w:firstLine="851"/>
        <w:jc w:val="both"/>
        <w:rPr>
          <w:sz w:val="24"/>
          <w:szCs w:val="24"/>
        </w:rPr>
      </w:pPr>
      <w:r>
        <w:rPr>
          <w:sz w:val="24"/>
          <w:szCs w:val="24"/>
        </w:rPr>
        <w:t>- предполагаемое воздействие на окружающую среду.</w:t>
      </w:r>
    </w:p>
    <w:p w:rsidR="00183E40" w:rsidRDefault="00183E40" w:rsidP="00924A16">
      <w:pPr>
        <w:pStyle w:val="a5"/>
        <w:ind w:left="0" w:firstLine="851"/>
        <w:jc w:val="both"/>
        <w:rPr>
          <w:sz w:val="24"/>
          <w:szCs w:val="24"/>
        </w:rPr>
      </w:pPr>
      <w:r>
        <w:rPr>
          <w:sz w:val="24"/>
          <w:szCs w:val="24"/>
        </w:rPr>
        <w:t>2.4. Ожидаемые результаты проекта:</w:t>
      </w:r>
    </w:p>
    <w:p w:rsidR="00183E40" w:rsidRDefault="00183E40" w:rsidP="00924A16">
      <w:pPr>
        <w:pStyle w:val="a5"/>
        <w:ind w:left="0" w:firstLine="851"/>
        <w:jc w:val="both"/>
        <w:rPr>
          <w:sz w:val="24"/>
          <w:szCs w:val="24"/>
        </w:rPr>
      </w:pPr>
      <w:r>
        <w:rPr>
          <w:sz w:val="24"/>
          <w:szCs w:val="24"/>
        </w:rPr>
        <w:t>- практические результаты, которые планируется достичь в ходе выполнения проекта;</w:t>
      </w:r>
    </w:p>
    <w:p w:rsidR="00183E40" w:rsidRDefault="00183E40" w:rsidP="00924A16">
      <w:pPr>
        <w:pStyle w:val="a5"/>
        <w:ind w:left="0" w:firstLine="851"/>
        <w:jc w:val="both"/>
        <w:rPr>
          <w:sz w:val="24"/>
          <w:szCs w:val="24"/>
        </w:rPr>
      </w:pPr>
      <w:r>
        <w:rPr>
          <w:sz w:val="24"/>
          <w:szCs w:val="24"/>
        </w:rPr>
        <w:t>- результаты, характеризующие решение заявленной проблемы;</w:t>
      </w:r>
    </w:p>
    <w:p w:rsidR="00183E40" w:rsidRDefault="00183E40" w:rsidP="00924A16">
      <w:pPr>
        <w:pStyle w:val="a5"/>
        <w:ind w:left="0" w:firstLine="851"/>
        <w:jc w:val="both"/>
        <w:rPr>
          <w:sz w:val="24"/>
          <w:szCs w:val="24"/>
        </w:rPr>
      </w:pPr>
      <w:r>
        <w:rPr>
          <w:sz w:val="24"/>
          <w:szCs w:val="24"/>
        </w:rPr>
        <w:t>- количественные показатели.</w:t>
      </w:r>
    </w:p>
    <w:p w:rsidR="00183E40" w:rsidRDefault="00183E40" w:rsidP="00924A16">
      <w:pPr>
        <w:pStyle w:val="a5"/>
        <w:ind w:left="0" w:firstLine="851"/>
        <w:jc w:val="both"/>
        <w:rPr>
          <w:sz w:val="24"/>
          <w:szCs w:val="24"/>
        </w:rPr>
      </w:pPr>
      <w:r>
        <w:rPr>
          <w:sz w:val="24"/>
          <w:szCs w:val="24"/>
        </w:rPr>
        <w:t>2.5. 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183E40" w:rsidRDefault="00183E40" w:rsidP="00924A16">
      <w:pPr>
        <w:pStyle w:val="a5"/>
        <w:ind w:left="0" w:firstLine="851"/>
        <w:jc w:val="both"/>
        <w:rPr>
          <w:sz w:val="24"/>
          <w:szCs w:val="24"/>
        </w:rPr>
      </w:pPr>
    </w:p>
    <w:p w:rsidR="00183E40" w:rsidRDefault="00183E40" w:rsidP="00924A16">
      <w:pPr>
        <w:pStyle w:val="a5"/>
        <w:ind w:left="0" w:firstLine="851"/>
        <w:jc w:val="both"/>
        <w:rPr>
          <w:sz w:val="24"/>
          <w:szCs w:val="24"/>
        </w:rPr>
      </w:pPr>
      <w:r>
        <w:rPr>
          <w:sz w:val="24"/>
          <w:szCs w:val="24"/>
        </w:rPr>
        <w:t>_________________________ (ФИО)</w:t>
      </w:r>
    </w:p>
    <w:p w:rsidR="006879D0" w:rsidRPr="00924A16" w:rsidRDefault="00183E40" w:rsidP="00924A16">
      <w:pPr>
        <w:pStyle w:val="a5"/>
        <w:ind w:left="0" w:firstLine="851"/>
        <w:jc w:val="both"/>
        <w:rPr>
          <w:sz w:val="24"/>
          <w:szCs w:val="24"/>
        </w:rPr>
      </w:pPr>
      <w:r>
        <w:rPr>
          <w:sz w:val="24"/>
          <w:szCs w:val="24"/>
        </w:rPr>
        <w:t xml:space="preserve">     подпись</w:t>
      </w:r>
    </w:p>
    <w:p w:rsidR="00B46398" w:rsidRDefault="00B46398" w:rsidP="00B46398">
      <w:pPr>
        <w:pStyle w:val="a5"/>
        <w:jc w:val="right"/>
        <w:rPr>
          <w:sz w:val="24"/>
          <w:szCs w:val="24"/>
        </w:rPr>
      </w:pPr>
      <w:r>
        <w:rPr>
          <w:sz w:val="24"/>
          <w:szCs w:val="24"/>
        </w:rPr>
        <w:lastRenderedPageBreak/>
        <w:t>Приложение №</w:t>
      </w:r>
      <w:r w:rsidR="008629F4">
        <w:rPr>
          <w:sz w:val="24"/>
          <w:szCs w:val="24"/>
        </w:rPr>
        <w:t>2</w:t>
      </w:r>
    </w:p>
    <w:p w:rsidR="00B46398" w:rsidRPr="008E1077" w:rsidRDefault="00B46398" w:rsidP="00B46398">
      <w:pPr>
        <w:pStyle w:val="a5"/>
        <w:jc w:val="right"/>
        <w:rPr>
          <w:sz w:val="20"/>
          <w:szCs w:val="20"/>
        </w:rPr>
      </w:pPr>
      <w:r w:rsidRPr="008E1077">
        <w:rPr>
          <w:sz w:val="20"/>
          <w:szCs w:val="20"/>
        </w:rPr>
        <w:t xml:space="preserve">к Порядку и срокам предоставления, </w:t>
      </w:r>
    </w:p>
    <w:p w:rsidR="00B46398" w:rsidRPr="008E1077" w:rsidRDefault="00B46398" w:rsidP="00B46398">
      <w:pPr>
        <w:pStyle w:val="a5"/>
        <w:jc w:val="right"/>
        <w:rPr>
          <w:sz w:val="20"/>
          <w:szCs w:val="20"/>
        </w:rPr>
      </w:pPr>
      <w:r w:rsidRPr="008E1077">
        <w:rPr>
          <w:sz w:val="20"/>
          <w:szCs w:val="20"/>
        </w:rPr>
        <w:t xml:space="preserve">рассмотрения и оценки предложений </w:t>
      </w:r>
    </w:p>
    <w:p w:rsidR="00B46398" w:rsidRPr="008E1077" w:rsidRDefault="00B46398" w:rsidP="00B46398">
      <w:pPr>
        <w:pStyle w:val="a5"/>
        <w:jc w:val="right"/>
        <w:rPr>
          <w:sz w:val="20"/>
          <w:szCs w:val="20"/>
        </w:rPr>
      </w:pPr>
      <w:r>
        <w:rPr>
          <w:sz w:val="20"/>
          <w:szCs w:val="20"/>
        </w:rPr>
        <w:t>заявителей</w:t>
      </w:r>
      <w:r w:rsidRPr="008E1077">
        <w:rPr>
          <w:sz w:val="20"/>
          <w:szCs w:val="20"/>
        </w:rPr>
        <w:t xml:space="preserve">  о включении </w:t>
      </w:r>
    </w:p>
    <w:p w:rsidR="00B46398" w:rsidRPr="008E1077" w:rsidRDefault="00B46398" w:rsidP="00B46398">
      <w:pPr>
        <w:pStyle w:val="a5"/>
        <w:jc w:val="right"/>
        <w:rPr>
          <w:sz w:val="20"/>
          <w:szCs w:val="20"/>
        </w:rPr>
      </w:pPr>
      <w:r>
        <w:rPr>
          <w:sz w:val="20"/>
          <w:szCs w:val="20"/>
        </w:rPr>
        <w:t>общественной</w:t>
      </w:r>
      <w:r w:rsidRPr="008E1077">
        <w:rPr>
          <w:sz w:val="20"/>
          <w:szCs w:val="20"/>
        </w:rPr>
        <w:t xml:space="preserve"> территории </w:t>
      </w:r>
    </w:p>
    <w:p w:rsidR="00B46398" w:rsidRPr="008E1077" w:rsidRDefault="00B46398" w:rsidP="00B46398">
      <w:pPr>
        <w:pStyle w:val="a5"/>
        <w:jc w:val="right"/>
        <w:rPr>
          <w:sz w:val="20"/>
          <w:szCs w:val="20"/>
        </w:rPr>
      </w:pPr>
      <w:r w:rsidRPr="008E1077">
        <w:rPr>
          <w:sz w:val="20"/>
          <w:szCs w:val="20"/>
        </w:rPr>
        <w:t>в программу</w:t>
      </w:r>
    </w:p>
    <w:p w:rsidR="00B05939" w:rsidRDefault="00B05939" w:rsidP="00B05939">
      <w:pPr>
        <w:pStyle w:val="a5"/>
        <w:ind w:left="0" w:firstLine="851"/>
        <w:jc w:val="both"/>
        <w:rPr>
          <w:sz w:val="24"/>
          <w:szCs w:val="24"/>
        </w:rPr>
      </w:pPr>
    </w:p>
    <w:p w:rsidR="00D153DF" w:rsidRDefault="00D153DF" w:rsidP="00E35FDB">
      <w:pPr>
        <w:pStyle w:val="a5"/>
        <w:ind w:left="0"/>
        <w:jc w:val="center"/>
        <w:rPr>
          <w:sz w:val="24"/>
          <w:szCs w:val="24"/>
        </w:rPr>
      </w:pPr>
    </w:p>
    <w:p w:rsidR="00B46398" w:rsidRDefault="00B46398" w:rsidP="00B46398">
      <w:pPr>
        <w:pStyle w:val="a5"/>
        <w:ind w:left="0"/>
        <w:jc w:val="center"/>
        <w:rPr>
          <w:sz w:val="24"/>
          <w:szCs w:val="24"/>
        </w:rPr>
      </w:pPr>
      <w:r>
        <w:rPr>
          <w:sz w:val="24"/>
          <w:szCs w:val="24"/>
        </w:rPr>
        <w:t xml:space="preserve">Протокол </w:t>
      </w:r>
    </w:p>
    <w:p w:rsidR="00B46398" w:rsidRDefault="00B46398" w:rsidP="00B46398">
      <w:pPr>
        <w:pStyle w:val="a5"/>
        <w:ind w:left="0"/>
        <w:jc w:val="center"/>
        <w:rPr>
          <w:sz w:val="24"/>
          <w:szCs w:val="24"/>
        </w:rPr>
      </w:pPr>
      <w:r>
        <w:rPr>
          <w:sz w:val="24"/>
          <w:szCs w:val="24"/>
        </w:rPr>
        <w:t>рассмотрения заявок о включении общественной территории в программу «Формирование комфортной городской среды муниципально</w:t>
      </w:r>
      <w:r w:rsidR="00A5139F">
        <w:rPr>
          <w:sz w:val="24"/>
          <w:szCs w:val="24"/>
        </w:rPr>
        <w:t>го образования город</w:t>
      </w:r>
      <w:r>
        <w:rPr>
          <w:sz w:val="24"/>
          <w:szCs w:val="24"/>
        </w:rPr>
        <w:t xml:space="preserve"> Струнино</w:t>
      </w:r>
      <w:r w:rsidR="00A5139F">
        <w:rPr>
          <w:sz w:val="24"/>
          <w:szCs w:val="24"/>
        </w:rPr>
        <w:t xml:space="preserve"> на 2018-2020 годы</w:t>
      </w:r>
      <w:r>
        <w:rPr>
          <w:sz w:val="24"/>
          <w:szCs w:val="24"/>
        </w:rPr>
        <w:t>»</w:t>
      </w:r>
    </w:p>
    <w:p w:rsidR="008B36BE" w:rsidRDefault="008B36BE" w:rsidP="00B46398">
      <w:pPr>
        <w:pStyle w:val="a5"/>
        <w:ind w:left="0"/>
        <w:jc w:val="center"/>
        <w:rPr>
          <w:sz w:val="24"/>
          <w:szCs w:val="24"/>
        </w:rPr>
      </w:pPr>
    </w:p>
    <w:p w:rsidR="00B46398" w:rsidRDefault="00B46398" w:rsidP="00B46398">
      <w:pPr>
        <w:pStyle w:val="a5"/>
        <w:ind w:left="0"/>
        <w:jc w:val="both"/>
        <w:rPr>
          <w:sz w:val="24"/>
          <w:szCs w:val="24"/>
        </w:rPr>
      </w:pPr>
      <w:r>
        <w:rPr>
          <w:sz w:val="24"/>
          <w:szCs w:val="24"/>
        </w:rPr>
        <w:t xml:space="preserve">г. Струнино                                                                            </w:t>
      </w:r>
      <w:r w:rsidR="00A5139F">
        <w:rPr>
          <w:sz w:val="24"/>
          <w:szCs w:val="24"/>
        </w:rPr>
        <w:t xml:space="preserve">         </w:t>
      </w:r>
      <w:r>
        <w:rPr>
          <w:sz w:val="24"/>
          <w:szCs w:val="24"/>
        </w:rPr>
        <w:t xml:space="preserve">      «___»____________201</w:t>
      </w:r>
      <w:r w:rsidR="00A5139F">
        <w:rPr>
          <w:sz w:val="24"/>
          <w:szCs w:val="24"/>
        </w:rPr>
        <w:t>__</w:t>
      </w:r>
      <w:r>
        <w:rPr>
          <w:sz w:val="24"/>
          <w:szCs w:val="24"/>
        </w:rPr>
        <w:t xml:space="preserve"> г.</w:t>
      </w:r>
    </w:p>
    <w:p w:rsidR="00B46398" w:rsidRDefault="00B46398" w:rsidP="00B46398">
      <w:pPr>
        <w:pStyle w:val="a5"/>
        <w:ind w:left="0"/>
        <w:jc w:val="both"/>
        <w:rPr>
          <w:sz w:val="24"/>
          <w:szCs w:val="24"/>
        </w:rPr>
      </w:pPr>
    </w:p>
    <w:p w:rsidR="00B46398" w:rsidRDefault="00B46398" w:rsidP="00B46398">
      <w:pPr>
        <w:pStyle w:val="a5"/>
        <w:ind w:left="0"/>
        <w:jc w:val="both"/>
        <w:rPr>
          <w:sz w:val="24"/>
          <w:szCs w:val="24"/>
        </w:rPr>
      </w:pPr>
      <w:r>
        <w:rPr>
          <w:sz w:val="24"/>
          <w:szCs w:val="24"/>
        </w:rPr>
        <w:t>Присутствовали:</w:t>
      </w:r>
    </w:p>
    <w:p w:rsidR="00B46398" w:rsidRDefault="00B46398" w:rsidP="00B46398">
      <w:pPr>
        <w:pStyle w:val="a5"/>
        <w:ind w:left="0"/>
        <w:jc w:val="both"/>
        <w:rPr>
          <w:sz w:val="24"/>
          <w:szCs w:val="24"/>
        </w:rPr>
      </w:pPr>
      <w:r>
        <w:rPr>
          <w:sz w:val="24"/>
          <w:szCs w:val="24"/>
        </w:rPr>
        <w:t>______________________________________________________________________________________________________________________________________________________________</w:t>
      </w:r>
    </w:p>
    <w:p w:rsidR="00B46398" w:rsidRDefault="00B46398" w:rsidP="00B46398">
      <w:pPr>
        <w:pStyle w:val="a5"/>
        <w:ind w:left="0"/>
        <w:jc w:val="both"/>
        <w:rPr>
          <w:sz w:val="24"/>
          <w:szCs w:val="24"/>
        </w:rPr>
      </w:pPr>
      <w:r>
        <w:rPr>
          <w:sz w:val="24"/>
          <w:szCs w:val="24"/>
        </w:rPr>
        <w:t>Повестка дня:</w:t>
      </w:r>
    </w:p>
    <w:p w:rsidR="00B46398" w:rsidRDefault="00B46398" w:rsidP="008629F4">
      <w:pPr>
        <w:pStyle w:val="a5"/>
        <w:ind w:left="0" w:firstLine="851"/>
        <w:jc w:val="both"/>
        <w:rPr>
          <w:sz w:val="24"/>
          <w:szCs w:val="24"/>
        </w:rPr>
      </w:pPr>
      <w:r>
        <w:rPr>
          <w:sz w:val="24"/>
          <w:szCs w:val="24"/>
        </w:rPr>
        <w:t>Рассмотрение заявок по участию в отборе общественных территорий для включения в программу «Формирование комфортной городской среды муниципально</w:t>
      </w:r>
      <w:r w:rsidR="00A5139F">
        <w:rPr>
          <w:sz w:val="24"/>
          <w:szCs w:val="24"/>
        </w:rPr>
        <w:t xml:space="preserve">го образования </w:t>
      </w:r>
      <w:r>
        <w:rPr>
          <w:sz w:val="24"/>
          <w:szCs w:val="24"/>
        </w:rPr>
        <w:t>город Струнино</w:t>
      </w:r>
      <w:r w:rsidR="00A5139F">
        <w:rPr>
          <w:sz w:val="24"/>
          <w:szCs w:val="24"/>
        </w:rPr>
        <w:t xml:space="preserve"> на 2018-2020 годы</w:t>
      </w:r>
      <w:r>
        <w:rPr>
          <w:sz w:val="24"/>
          <w:szCs w:val="24"/>
        </w:rPr>
        <w:t>»</w:t>
      </w:r>
      <w:r w:rsidR="008629F4">
        <w:rPr>
          <w:sz w:val="24"/>
          <w:szCs w:val="24"/>
        </w:rPr>
        <w:t>.</w:t>
      </w:r>
    </w:p>
    <w:p w:rsidR="008629F4" w:rsidRDefault="008629F4" w:rsidP="008629F4">
      <w:pPr>
        <w:pStyle w:val="a5"/>
        <w:ind w:left="0" w:firstLine="851"/>
        <w:jc w:val="both"/>
        <w:rPr>
          <w:sz w:val="24"/>
          <w:szCs w:val="24"/>
        </w:rPr>
      </w:pPr>
      <w:r>
        <w:rPr>
          <w:sz w:val="24"/>
          <w:szCs w:val="24"/>
        </w:rPr>
        <w:t>Дата и время начала приема заявок на участие в отборе общественных территорий:______________________________________________________</w:t>
      </w:r>
    </w:p>
    <w:p w:rsidR="008629F4" w:rsidRDefault="008629F4" w:rsidP="008629F4">
      <w:pPr>
        <w:pStyle w:val="a5"/>
        <w:ind w:left="0" w:firstLine="851"/>
        <w:jc w:val="both"/>
        <w:rPr>
          <w:sz w:val="24"/>
          <w:szCs w:val="24"/>
        </w:rPr>
      </w:pPr>
      <w:r>
        <w:rPr>
          <w:sz w:val="24"/>
          <w:szCs w:val="24"/>
        </w:rPr>
        <w:t>Дата и время окончания приема заявок на участие в отборе общественных территорий:__________________________________________________________________</w:t>
      </w:r>
    </w:p>
    <w:p w:rsidR="008629F4" w:rsidRDefault="008629F4" w:rsidP="008629F4">
      <w:pPr>
        <w:pStyle w:val="a5"/>
        <w:ind w:left="0" w:firstLine="851"/>
        <w:jc w:val="both"/>
        <w:rPr>
          <w:sz w:val="24"/>
          <w:szCs w:val="24"/>
        </w:rPr>
      </w:pPr>
      <w:r>
        <w:rPr>
          <w:sz w:val="24"/>
          <w:szCs w:val="24"/>
        </w:rPr>
        <w:t>Место приема заявок:____________________________________________________</w:t>
      </w:r>
    </w:p>
    <w:p w:rsidR="008629F4" w:rsidRDefault="008629F4" w:rsidP="008629F4">
      <w:pPr>
        <w:pStyle w:val="a5"/>
        <w:ind w:left="0" w:firstLine="851"/>
        <w:jc w:val="both"/>
        <w:rPr>
          <w:sz w:val="24"/>
          <w:szCs w:val="24"/>
        </w:rPr>
      </w:pPr>
    </w:p>
    <w:p w:rsidR="008629F4" w:rsidRDefault="008629F4" w:rsidP="008629F4">
      <w:pPr>
        <w:pStyle w:val="a5"/>
        <w:ind w:left="0"/>
        <w:jc w:val="both"/>
        <w:rPr>
          <w:sz w:val="24"/>
          <w:szCs w:val="24"/>
        </w:rPr>
      </w:pPr>
      <w:r>
        <w:rPr>
          <w:sz w:val="24"/>
          <w:szCs w:val="24"/>
        </w:rPr>
        <w:t>Рассмотрение заявок:</w:t>
      </w:r>
    </w:p>
    <w:p w:rsidR="008629F4" w:rsidRDefault="008629F4" w:rsidP="008629F4">
      <w:pPr>
        <w:pStyle w:val="a5"/>
        <w:ind w:left="0" w:firstLine="851"/>
        <w:jc w:val="both"/>
        <w:rPr>
          <w:sz w:val="24"/>
          <w:szCs w:val="24"/>
        </w:rPr>
      </w:pPr>
      <w:proofErr w:type="gramStart"/>
      <w:r>
        <w:rPr>
          <w:sz w:val="24"/>
          <w:szCs w:val="24"/>
        </w:rPr>
        <w:t>К рассмотрению представлено _______ заявок на участие в отборе общественных территорий для включения в программу</w:t>
      </w:r>
      <w:proofErr w:type="gramEnd"/>
      <w:r>
        <w:rPr>
          <w:sz w:val="24"/>
          <w:szCs w:val="24"/>
        </w:rPr>
        <w:t>, из них:</w:t>
      </w:r>
    </w:p>
    <w:p w:rsidR="008629F4" w:rsidRDefault="008629F4" w:rsidP="008629F4">
      <w:pPr>
        <w:pStyle w:val="a5"/>
        <w:ind w:left="0" w:firstLine="851"/>
        <w:jc w:val="both"/>
        <w:rPr>
          <w:sz w:val="24"/>
          <w:szCs w:val="24"/>
        </w:rPr>
      </w:pPr>
      <w:r>
        <w:rPr>
          <w:sz w:val="24"/>
          <w:szCs w:val="24"/>
        </w:rPr>
        <w:t xml:space="preserve">1. __________заявок оформлены надлежащим образом и соответствуют п.____ постановления администрации города Струнино </w:t>
      </w:r>
      <w:proofErr w:type="gramStart"/>
      <w:r>
        <w:rPr>
          <w:sz w:val="24"/>
          <w:szCs w:val="24"/>
        </w:rPr>
        <w:t>от</w:t>
      </w:r>
      <w:proofErr w:type="gramEnd"/>
      <w:r>
        <w:rPr>
          <w:sz w:val="24"/>
          <w:szCs w:val="24"/>
        </w:rPr>
        <w:t xml:space="preserve"> _____ №________, а именно:</w:t>
      </w:r>
    </w:p>
    <w:p w:rsidR="008629F4" w:rsidRDefault="008629F4" w:rsidP="008629F4">
      <w:pPr>
        <w:pStyle w:val="a5"/>
        <w:ind w:left="0" w:firstLine="851"/>
        <w:jc w:val="both"/>
        <w:rPr>
          <w:sz w:val="24"/>
          <w:szCs w:val="24"/>
        </w:rPr>
      </w:pPr>
    </w:p>
    <w:tbl>
      <w:tblPr>
        <w:tblStyle w:val="a7"/>
        <w:tblW w:w="0" w:type="auto"/>
        <w:tblLook w:val="04A0" w:firstRow="1" w:lastRow="0" w:firstColumn="1" w:lastColumn="0" w:noHBand="0" w:noVBand="1"/>
      </w:tblPr>
      <w:tblGrid>
        <w:gridCol w:w="817"/>
        <w:gridCol w:w="9037"/>
      </w:tblGrid>
      <w:tr w:rsidR="008629F4" w:rsidTr="008629F4">
        <w:tc>
          <w:tcPr>
            <w:tcW w:w="817" w:type="dxa"/>
          </w:tcPr>
          <w:p w:rsidR="008629F4" w:rsidRDefault="008629F4" w:rsidP="008629F4">
            <w:pPr>
              <w:pStyle w:val="a5"/>
              <w:ind w:left="0"/>
              <w:jc w:val="both"/>
              <w:rPr>
                <w:sz w:val="24"/>
                <w:szCs w:val="24"/>
              </w:rPr>
            </w:pPr>
            <w:r>
              <w:rPr>
                <w:sz w:val="24"/>
                <w:szCs w:val="24"/>
              </w:rPr>
              <w:t>№ п/п</w:t>
            </w:r>
          </w:p>
        </w:tc>
        <w:tc>
          <w:tcPr>
            <w:tcW w:w="9037" w:type="dxa"/>
          </w:tcPr>
          <w:p w:rsidR="008629F4" w:rsidRDefault="008629F4" w:rsidP="008629F4">
            <w:pPr>
              <w:pStyle w:val="a5"/>
              <w:ind w:left="0"/>
              <w:jc w:val="both"/>
              <w:rPr>
                <w:sz w:val="24"/>
                <w:szCs w:val="24"/>
              </w:rPr>
            </w:pPr>
            <w:r>
              <w:rPr>
                <w:sz w:val="24"/>
                <w:szCs w:val="24"/>
              </w:rPr>
              <w:t>Наименование объекта общественной территории</w:t>
            </w:r>
          </w:p>
        </w:tc>
      </w:tr>
      <w:tr w:rsidR="008629F4" w:rsidTr="008629F4">
        <w:tc>
          <w:tcPr>
            <w:tcW w:w="817" w:type="dxa"/>
          </w:tcPr>
          <w:p w:rsidR="008629F4" w:rsidRDefault="008629F4" w:rsidP="008629F4">
            <w:pPr>
              <w:pStyle w:val="a5"/>
              <w:ind w:left="0"/>
              <w:jc w:val="both"/>
              <w:rPr>
                <w:sz w:val="24"/>
                <w:szCs w:val="24"/>
              </w:rPr>
            </w:pPr>
            <w:r>
              <w:rPr>
                <w:sz w:val="24"/>
                <w:szCs w:val="24"/>
              </w:rPr>
              <w:t>1</w:t>
            </w:r>
          </w:p>
        </w:tc>
        <w:tc>
          <w:tcPr>
            <w:tcW w:w="9037" w:type="dxa"/>
          </w:tcPr>
          <w:p w:rsidR="008629F4" w:rsidRDefault="008629F4" w:rsidP="008629F4">
            <w:pPr>
              <w:pStyle w:val="a5"/>
              <w:ind w:left="0"/>
              <w:jc w:val="both"/>
              <w:rPr>
                <w:sz w:val="24"/>
                <w:szCs w:val="24"/>
              </w:rPr>
            </w:pPr>
          </w:p>
        </w:tc>
      </w:tr>
      <w:tr w:rsidR="008629F4" w:rsidTr="008629F4">
        <w:tc>
          <w:tcPr>
            <w:tcW w:w="817" w:type="dxa"/>
          </w:tcPr>
          <w:p w:rsidR="008629F4" w:rsidRDefault="008629F4" w:rsidP="008629F4">
            <w:pPr>
              <w:pStyle w:val="a5"/>
              <w:ind w:left="0"/>
              <w:jc w:val="both"/>
              <w:rPr>
                <w:sz w:val="24"/>
                <w:szCs w:val="24"/>
              </w:rPr>
            </w:pPr>
            <w:r>
              <w:rPr>
                <w:sz w:val="24"/>
                <w:szCs w:val="24"/>
              </w:rPr>
              <w:t>2</w:t>
            </w:r>
          </w:p>
        </w:tc>
        <w:tc>
          <w:tcPr>
            <w:tcW w:w="9037" w:type="dxa"/>
          </w:tcPr>
          <w:p w:rsidR="008629F4" w:rsidRDefault="008629F4" w:rsidP="008629F4">
            <w:pPr>
              <w:pStyle w:val="a5"/>
              <w:ind w:left="0"/>
              <w:jc w:val="both"/>
              <w:rPr>
                <w:sz w:val="24"/>
                <w:szCs w:val="24"/>
              </w:rPr>
            </w:pPr>
          </w:p>
        </w:tc>
      </w:tr>
      <w:tr w:rsidR="008629F4" w:rsidTr="008629F4">
        <w:tc>
          <w:tcPr>
            <w:tcW w:w="817" w:type="dxa"/>
          </w:tcPr>
          <w:p w:rsidR="008629F4" w:rsidRDefault="008629F4" w:rsidP="008629F4">
            <w:pPr>
              <w:pStyle w:val="a5"/>
              <w:ind w:left="0"/>
              <w:jc w:val="both"/>
              <w:rPr>
                <w:sz w:val="24"/>
                <w:szCs w:val="24"/>
              </w:rPr>
            </w:pPr>
            <w:r>
              <w:rPr>
                <w:sz w:val="24"/>
                <w:szCs w:val="24"/>
              </w:rPr>
              <w:t>3</w:t>
            </w:r>
          </w:p>
        </w:tc>
        <w:tc>
          <w:tcPr>
            <w:tcW w:w="9037" w:type="dxa"/>
          </w:tcPr>
          <w:p w:rsidR="008629F4" w:rsidRDefault="008629F4" w:rsidP="008629F4">
            <w:pPr>
              <w:pStyle w:val="a5"/>
              <w:ind w:left="0"/>
              <w:jc w:val="both"/>
              <w:rPr>
                <w:sz w:val="24"/>
                <w:szCs w:val="24"/>
              </w:rPr>
            </w:pPr>
          </w:p>
        </w:tc>
      </w:tr>
    </w:tbl>
    <w:p w:rsidR="008629F4" w:rsidRDefault="008629F4" w:rsidP="008629F4">
      <w:pPr>
        <w:pStyle w:val="a5"/>
        <w:ind w:left="0" w:firstLine="851"/>
        <w:jc w:val="both"/>
        <w:rPr>
          <w:sz w:val="24"/>
          <w:szCs w:val="24"/>
        </w:rPr>
      </w:pPr>
      <w:r>
        <w:rPr>
          <w:sz w:val="24"/>
          <w:szCs w:val="24"/>
        </w:rPr>
        <w:t>Все заявки, представленные для участия в отборе общественной территории</w:t>
      </w:r>
      <w:r w:rsidR="00247CC7">
        <w:rPr>
          <w:sz w:val="24"/>
          <w:szCs w:val="24"/>
        </w:rPr>
        <w:t>,</w:t>
      </w:r>
      <w:r>
        <w:rPr>
          <w:sz w:val="24"/>
          <w:szCs w:val="24"/>
        </w:rPr>
        <w:t xml:space="preserve"> были зарегистрированы в журнале регистрации заявок для участия в программе.</w:t>
      </w:r>
    </w:p>
    <w:p w:rsidR="008629F4" w:rsidRDefault="008629F4" w:rsidP="008629F4">
      <w:pPr>
        <w:pStyle w:val="a5"/>
        <w:ind w:left="0" w:firstLine="851"/>
        <w:jc w:val="both"/>
        <w:rPr>
          <w:sz w:val="24"/>
          <w:szCs w:val="24"/>
        </w:rPr>
      </w:pPr>
    </w:p>
    <w:p w:rsidR="008629F4" w:rsidRDefault="008629F4" w:rsidP="008629F4">
      <w:pPr>
        <w:pStyle w:val="a5"/>
        <w:ind w:left="0"/>
        <w:jc w:val="both"/>
        <w:rPr>
          <w:sz w:val="24"/>
          <w:szCs w:val="24"/>
        </w:rPr>
      </w:pPr>
      <w:r>
        <w:rPr>
          <w:sz w:val="24"/>
          <w:szCs w:val="24"/>
        </w:rPr>
        <w:t>Решение Комиссии:</w:t>
      </w:r>
    </w:p>
    <w:p w:rsidR="008629F4" w:rsidRDefault="008629F4" w:rsidP="008629F4">
      <w:pPr>
        <w:pStyle w:val="a5"/>
        <w:ind w:left="0" w:firstLine="851"/>
        <w:jc w:val="both"/>
        <w:rPr>
          <w:sz w:val="24"/>
          <w:szCs w:val="24"/>
        </w:rPr>
      </w:pPr>
      <w:r>
        <w:rPr>
          <w:sz w:val="24"/>
          <w:szCs w:val="24"/>
        </w:rPr>
        <w:t>1. Признать общественные территории, прошедшие отбор по благоустройству общественных территорий для участия в программе, в следующей очередности:</w:t>
      </w:r>
    </w:p>
    <w:p w:rsidR="008629F4" w:rsidRDefault="008629F4" w:rsidP="008629F4">
      <w:pPr>
        <w:pStyle w:val="a5"/>
        <w:ind w:left="0" w:firstLine="851"/>
        <w:jc w:val="both"/>
        <w:rPr>
          <w:sz w:val="24"/>
          <w:szCs w:val="24"/>
        </w:rPr>
      </w:pPr>
    </w:p>
    <w:tbl>
      <w:tblPr>
        <w:tblStyle w:val="a7"/>
        <w:tblW w:w="0" w:type="auto"/>
        <w:tblLook w:val="04A0" w:firstRow="1" w:lastRow="0" w:firstColumn="1" w:lastColumn="0" w:noHBand="0" w:noVBand="1"/>
      </w:tblPr>
      <w:tblGrid>
        <w:gridCol w:w="959"/>
        <w:gridCol w:w="5610"/>
        <w:gridCol w:w="3285"/>
      </w:tblGrid>
      <w:tr w:rsidR="008629F4" w:rsidTr="008629F4">
        <w:tc>
          <w:tcPr>
            <w:tcW w:w="959" w:type="dxa"/>
          </w:tcPr>
          <w:p w:rsidR="008629F4" w:rsidRDefault="008629F4" w:rsidP="008629F4">
            <w:pPr>
              <w:pStyle w:val="a5"/>
              <w:ind w:left="0"/>
              <w:jc w:val="both"/>
              <w:rPr>
                <w:sz w:val="24"/>
                <w:szCs w:val="24"/>
              </w:rPr>
            </w:pPr>
            <w:r>
              <w:rPr>
                <w:sz w:val="24"/>
                <w:szCs w:val="24"/>
              </w:rPr>
              <w:t>№ п/п</w:t>
            </w:r>
          </w:p>
        </w:tc>
        <w:tc>
          <w:tcPr>
            <w:tcW w:w="5610" w:type="dxa"/>
          </w:tcPr>
          <w:p w:rsidR="008629F4" w:rsidRDefault="008629F4" w:rsidP="008629F4">
            <w:pPr>
              <w:pStyle w:val="a5"/>
              <w:ind w:left="0"/>
              <w:jc w:val="both"/>
              <w:rPr>
                <w:sz w:val="24"/>
                <w:szCs w:val="24"/>
              </w:rPr>
            </w:pPr>
            <w:r>
              <w:rPr>
                <w:sz w:val="24"/>
                <w:szCs w:val="24"/>
              </w:rPr>
              <w:t>Наименование объекта общественной территории</w:t>
            </w:r>
          </w:p>
        </w:tc>
        <w:tc>
          <w:tcPr>
            <w:tcW w:w="3285" w:type="dxa"/>
          </w:tcPr>
          <w:p w:rsidR="008629F4" w:rsidRDefault="008629F4" w:rsidP="008629F4">
            <w:pPr>
              <w:pStyle w:val="a5"/>
              <w:ind w:left="0"/>
              <w:jc w:val="both"/>
              <w:rPr>
                <w:sz w:val="24"/>
                <w:szCs w:val="24"/>
              </w:rPr>
            </w:pPr>
            <w:r>
              <w:rPr>
                <w:sz w:val="24"/>
                <w:szCs w:val="24"/>
              </w:rPr>
              <w:t>Количество баллов</w:t>
            </w:r>
          </w:p>
        </w:tc>
      </w:tr>
      <w:tr w:rsidR="008629F4" w:rsidTr="008629F4">
        <w:tc>
          <w:tcPr>
            <w:tcW w:w="959" w:type="dxa"/>
          </w:tcPr>
          <w:p w:rsidR="008629F4" w:rsidRDefault="008629F4" w:rsidP="008629F4">
            <w:pPr>
              <w:pStyle w:val="a5"/>
              <w:ind w:left="0"/>
              <w:jc w:val="both"/>
              <w:rPr>
                <w:sz w:val="24"/>
                <w:szCs w:val="24"/>
              </w:rPr>
            </w:pPr>
            <w:r>
              <w:rPr>
                <w:sz w:val="24"/>
                <w:szCs w:val="24"/>
              </w:rPr>
              <w:t>1</w:t>
            </w:r>
          </w:p>
        </w:tc>
        <w:tc>
          <w:tcPr>
            <w:tcW w:w="5610" w:type="dxa"/>
          </w:tcPr>
          <w:p w:rsidR="008629F4" w:rsidRDefault="008629F4" w:rsidP="008629F4">
            <w:pPr>
              <w:pStyle w:val="a5"/>
              <w:ind w:left="0"/>
              <w:jc w:val="both"/>
              <w:rPr>
                <w:sz w:val="24"/>
                <w:szCs w:val="24"/>
              </w:rPr>
            </w:pPr>
          </w:p>
        </w:tc>
        <w:tc>
          <w:tcPr>
            <w:tcW w:w="3285" w:type="dxa"/>
          </w:tcPr>
          <w:p w:rsidR="008629F4" w:rsidRDefault="008629F4" w:rsidP="008629F4">
            <w:pPr>
              <w:pStyle w:val="a5"/>
              <w:ind w:left="0"/>
              <w:jc w:val="both"/>
              <w:rPr>
                <w:sz w:val="24"/>
                <w:szCs w:val="24"/>
              </w:rPr>
            </w:pPr>
          </w:p>
        </w:tc>
      </w:tr>
      <w:tr w:rsidR="008629F4" w:rsidTr="008629F4">
        <w:tc>
          <w:tcPr>
            <w:tcW w:w="959" w:type="dxa"/>
          </w:tcPr>
          <w:p w:rsidR="008629F4" w:rsidRDefault="008629F4" w:rsidP="008629F4">
            <w:pPr>
              <w:pStyle w:val="a5"/>
              <w:ind w:left="0"/>
              <w:jc w:val="both"/>
              <w:rPr>
                <w:sz w:val="24"/>
                <w:szCs w:val="24"/>
              </w:rPr>
            </w:pPr>
            <w:r>
              <w:rPr>
                <w:sz w:val="24"/>
                <w:szCs w:val="24"/>
              </w:rPr>
              <w:t>2</w:t>
            </w:r>
          </w:p>
        </w:tc>
        <w:tc>
          <w:tcPr>
            <w:tcW w:w="5610" w:type="dxa"/>
          </w:tcPr>
          <w:p w:rsidR="008629F4" w:rsidRDefault="008629F4" w:rsidP="008629F4">
            <w:pPr>
              <w:pStyle w:val="a5"/>
              <w:ind w:left="0"/>
              <w:jc w:val="both"/>
              <w:rPr>
                <w:sz w:val="24"/>
                <w:szCs w:val="24"/>
              </w:rPr>
            </w:pPr>
          </w:p>
        </w:tc>
        <w:tc>
          <w:tcPr>
            <w:tcW w:w="3285" w:type="dxa"/>
          </w:tcPr>
          <w:p w:rsidR="008629F4" w:rsidRDefault="008629F4" w:rsidP="008629F4">
            <w:pPr>
              <w:pStyle w:val="a5"/>
              <w:ind w:left="0"/>
              <w:jc w:val="both"/>
              <w:rPr>
                <w:sz w:val="24"/>
                <w:szCs w:val="24"/>
              </w:rPr>
            </w:pPr>
          </w:p>
        </w:tc>
      </w:tr>
      <w:tr w:rsidR="008629F4" w:rsidTr="008629F4">
        <w:tc>
          <w:tcPr>
            <w:tcW w:w="959" w:type="dxa"/>
          </w:tcPr>
          <w:p w:rsidR="008629F4" w:rsidRDefault="008629F4" w:rsidP="008629F4">
            <w:pPr>
              <w:pStyle w:val="a5"/>
              <w:ind w:left="0"/>
              <w:jc w:val="both"/>
              <w:rPr>
                <w:sz w:val="24"/>
                <w:szCs w:val="24"/>
              </w:rPr>
            </w:pPr>
            <w:r>
              <w:rPr>
                <w:sz w:val="24"/>
                <w:szCs w:val="24"/>
              </w:rPr>
              <w:t>3</w:t>
            </w:r>
          </w:p>
        </w:tc>
        <w:tc>
          <w:tcPr>
            <w:tcW w:w="5610" w:type="dxa"/>
          </w:tcPr>
          <w:p w:rsidR="008629F4" w:rsidRDefault="008629F4" w:rsidP="008629F4">
            <w:pPr>
              <w:pStyle w:val="a5"/>
              <w:ind w:left="0"/>
              <w:jc w:val="both"/>
              <w:rPr>
                <w:sz w:val="24"/>
                <w:szCs w:val="24"/>
              </w:rPr>
            </w:pPr>
          </w:p>
        </w:tc>
        <w:tc>
          <w:tcPr>
            <w:tcW w:w="3285" w:type="dxa"/>
          </w:tcPr>
          <w:p w:rsidR="008629F4" w:rsidRDefault="008629F4" w:rsidP="008629F4">
            <w:pPr>
              <w:pStyle w:val="a5"/>
              <w:ind w:left="0"/>
              <w:jc w:val="both"/>
              <w:rPr>
                <w:sz w:val="24"/>
                <w:szCs w:val="24"/>
              </w:rPr>
            </w:pPr>
          </w:p>
        </w:tc>
      </w:tr>
    </w:tbl>
    <w:p w:rsidR="008629F4" w:rsidRDefault="008629F4" w:rsidP="008629F4">
      <w:pPr>
        <w:pStyle w:val="a5"/>
        <w:ind w:left="0" w:firstLine="851"/>
        <w:jc w:val="both"/>
        <w:rPr>
          <w:sz w:val="24"/>
          <w:szCs w:val="24"/>
        </w:rPr>
      </w:pPr>
    </w:p>
    <w:p w:rsidR="00B46398" w:rsidRDefault="008629F4" w:rsidP="008629F4">
      <w:pPr>
        <w:pStyle w:val="a5"/>
        <w:ind w:left="0" w:firstLine="851"/>
        <w:jc w:val="both"/>
        <w:rPr>
          <w:sz w:val="24"/>
          <w:szCs w:val="24"/>
        </w:rPr>
      </w:pPr>
      <w:r>
        <w:rPr>
          <w:sz w:val="24"/>
          <w:szCs w:val="24"/>
        </w:rPr>
        <w:t xml:space="preserve">2. Настоящий протокол подлежит размещению в порядке и сроки, предусмотренные постановлением администрации города Струнино </w:t>
      </w:r>
      <w:proofErr w:type="gramStart"/>
      <w:r>
        <w:rPr>
          <w:sz w:val="24"/>
          <w:szCs w:val="24"/>
        </w:rPr>
        <w:t>от</w:t>
      </w:r>
      <w:proofErr w:type="gramEnd"/>
      <w:r>
        <w:rPr>
          <w:sz w:val="24"/>
          <w:szCs w:val="24"/>
        </w:rPr>
        <w:t xml:space="preserve"> _________ №_____, положением о Комиссии.</w:t>
      </w:r>
    </w:p>
    <w:p w:rsidR="008629F4" w:rsidRDefault="008629F4" w:rsidP="008629F4">
      <w:pPr>
        <w:pStyle w:val="a5"/>
        <w:ind w:left="0" w:firstLine="851"/>
        <w:jc w:val="both"/>
        <w:rPr>
          <w:sz w:val="24"/>
          <w:szCs w:val="24"/>
        </w:rPr>
      </w:pPr>
      <w:r>
        <w:rPr>
          <w:sz w:val="24"/>
          <w:szCs w:val="24"/>
        </w:rPr>
        <w:t>Подписи членов Комиссии.</w:t>
      </w:r>
    </w:p>
    <w:p w:rsidR="008629F4" w:rsidRDefault="00247CC7" w:rsidP="008629F4">
      <w:pPr>
        <w:pStyle w:val="a5"/>
        <w:jc w:val="right"/>
        <w:rPr>
          <w:sz w:val="24"/>
          <w:szCs w:val="24"/>
        </w:rPr>
      </w:pPr>
      <w:r>
        <w:rPr>
          <w:sz w:val="24"/>
          <w:szCs w:val="24"/>
        </w:rPr>
        <w:lastRenderedPageBreak/>
        <w:t>П</w:t>
      </w:r>
      <w:r w:rsidR="008629F4">
        <w:rPr>
          <w:sz w:val="24"/>
          <w:szCs w:val="24"/>
        </w:rPr>
        <w:t>риложение №3</w:t>
      </w:r>
    </w:p>
    <w:p w:rsidR="008629F4" w:rsidRPr="008E1077" w:rsidRDefault="008629F4" w:rsidP="008629F4">
      <w:pPr>
        <w:pStyle w:val="a5"/>
        <w:jc w:val="right"/>
        <w:rPr>
          <w:sz w:val="20"/>
          <w:szCs w:val="20"/>
        </w:rPr>
      </w:pPr>
      <w:r w:rsidRPr="008E1077">
        <w:rPr>
          <w:sz w:val="20"/>
          <w:szCs w:val="20"/>
        </w:rPr>
        <w:t xml:space="preserve">к Порядку и срокам предоставления, </w:t>
      </w:r>
    </w:p>
    <w:p w:rsidR="008629F4" w:rsidRPr="008E1077" w:rsidRDefault="008629F4" w:rsidP="008629F4">
      <w:pPr>
        <w:pStyle w:val="a5"/>
        <w:jc w:val="right"/>
        <w:rPr>
          <w:sz w:val="20"/>
          <w:szCs w:val="20"/>
        </w:rPr>
      </w:pPr>
      <w:r w:rsidRPr="008E1077">
        <w:rPr>
          <w:sz w:val="20"/>
          <w:szCs w:val="20"/>
        </w:rPr>
        <w:t xml:space="preserve">рассмотрения и оценки предложений </w:t>
      </w:r>
    </w:p>
    <w:p w:rsidR="008629F4" w:rsidRPr="008E1077" w:rsidRDefault="008629F4" w:rsidP="008629F4">
      <w:pPr>
        <w:pStyle w:val="a5"/>
        <w:jc w:val="right"/>
        <w:rPr>
          <w:sz w:val="20"/>
          <w:szCs w:val="20"/>
        </w:rPr>
      </w:pPr>
      <w:r>
        <w:rPr>
          <w:sz w:val="20"/>
          <w:szCs w:val="20"/>
        </w:rPr>
        <w:t>заявителей</w:t>
      </w:r>
      <w:r w:rsidRPr="008E1077">
        <w:rPr>
          <w:sz w:val="20"/>
          <w:szCs w:val="20"/>
        </w:rPr>
        <w:t xml:space="preserve">  о включении </w:t>
      </w:r>
    </w:p>
    <w:p w:rsidR="008629F4" w:rsidRPr="008E1077" w:rsidRDefault="008629F4" w:rsidP="008629F4">
      <w:pPr>
        <w:pStyle w:val="a5"/>
        <w:jc w:val="right"/>
        <w:rPr>
          <w:sz w:val="20"/>
          <w:szCs w:val="20"/>
        </w:rPr>
      </w:pPr>
      <w:r>
        <w:rPr>
          <w:sz w:val="20"/>
          <w:szCs w:val="20"/>
        </w:rPr>
        <w:t>общественной</w:t>
      </w:r>
      <w:r w:rsidRPr="008E1077">
        <w:rPr>
          <w:sz w:val="20"/>
          <w:szCs w:val="20"/>
        </w:rPr>
        <w:t xml:space="preserve"> территории </w:t>
      </w:r>
    </w:p>
    <w:p w:rsidR="008629F4" w:rsidRPr="008E1077" w:rsidRDefault="00247CC7" w:rsidP="008629F4">
      <w:pPr>
        <w:pStyle w:val="a5"/>
        <w:jc w:val="right"/>
        <w:rPr>
          <w:sz w:val="20"/>
          <w:szCs w:val="20"/>
        </w:rPr>
      </w:pPr>
      <w:r>
        <w:rPr>
          <w:sz w:val="20"/>
          <w:szCs w:val="20"/>
        </w:rPr>
        <w:t xml:space="preserve">в </w:t>
      </w:r>
      <w:r w:rsidR="008629F4" w:rsidRPr="008E1077">
        <w:rPr>
          <w:sz w:val="20"/>
          <w:szCs w:val="20"/>
        </w:rPr>
        <w:t>программу</w:t>
      </w:r>
    </w:p>
    <w:p w:rsidR="008629F4" w:rsidRDefault="008629F4" w:rsidP="008629F4">
      <w:pPr>
        <w:pStyle w:val="a5"/>
        <w:ind w:left="0" w:firstLine="851"/>
        <w:jc w:val="both"/>
        <w:rPr>
          <w:sz w:val="24"/>
          <w:szCs w:val="24"/>
        </w:rPr>
      </w:pPr>
    </w:p>
    <w:p w:rsidR="008629F4" w:rsidRDefault="008629F4" w:rsidP="008629F4">
      <w:pPr>
        <w:pStyle w:val="a5"/>
        <w:ind w:left="0"/>
        <w:jc w:val="center"/>
        <w:rPr>
          <w:sz w:val="24"/>
          <w:szCs w:val="24"/>
        </w:rPr>
      </w:pPr>
      <w:r>
        <w:rPr>
          <w:sz w:val="24"/>
          <w:szCs w:val="24"/>
        </w:rPr>
        <w:t>Критерии отбора общественных территорий по благоустройству для включения в программу «Формирование комфортной городской среды муниципально</w:t>
      </w:r>
      <w:r w:rsidR="00247CC7">
        <w:rPr>
          <w:sz w:val="24"/>
          <w:szCs w:val="24"/>
        </w:rPr>
        <w:t>го образования город</w:t>
      </w:r>
      <w:r>
        <w:rPr>
          <w:sz w:val="24"/>
          <w:szCs w:val="24"/>
        </w:rPr>
        <w:t xml:space="preserve"> Струнино</w:t>
      </w:r>
      <w:r w:rsidR="00247CC7">
        <w:rPr>
          <w:sz w:val="24"/>
          <w:szCs w:val="24"/>
        </w:rPr>
        <w:t xml:space="preserve"> на 2018-2020 годы</w:t>
      </w:r>
      <w:r>
        <w:rPr>
          <w:sz w:val="24"/>
          <w:szCs w:val="24"/>
        </w:rPr>
        <w:t>»</w:t>
      </w:r>
    </w:p>
    <w:p w:rsidR="008629F4" w:rsidRDefault="008629F4" w:rsidP="008629F4">
      <w:pPr>
        <w:pStyle w:val="a5"/>
        <w:ind w:left="0"/>
        <w:jc w:val="center"/>
        <w:rPr>
          <w:sz w:val="24"/>
          <w:szCs w:val="24"/>
        </w:rPr>
      </w:pPr>
    </w:p>
    <w:tbl>
      <w:tblPr>
        <w:tblStyle w:val="a7"/>
        <w:tblW w:w="0" w:type="auto"/>
        <w:tblLook w:val="04A0" w:firstRow="1" w:lastRow="0" w:firstColumn="1" w:lastColumn="0" w:noHBand="0" w:noVBand="1"/>
      </w:tblPr>
      <w:tblGrid>
        <w:gridCol w:w="1101"/>
        <w:gridCol w:w="6662"/>
        <w:gridCol w:w="2091"/>
      </w:tblGrid>
      <w:tr w:rsidR="00DE1E06" w:rsidTr="00DE1E06">
        <w:tc>
          <w:tcPr>
            <w:tcW w:w="1101" w:type="dxa"/>
          </w:tcPr>
          <w:p w:rsidR="00DE1E06" w:rsidRDefault="00DE1E06" w:rsidP="008629F4">
            <w:pPr>
              <w:pStyle w:val="a5"/>
              <w:ind w:left="0"/>
              <w:jc w:val="center"/>
              <w:rPr>
                <w:sz w:val="24"/>
                <w:szCs w:val="24"/>
              </w:rPr>
            </w:pPr>
            <w:r>
              <w:rPr>
                <w:sz w:val="24"/>
                <w:szCs w:val="24"/>
              </w:rPr>
              <w:t>№ п/п</w:t>
            </w:r>
          </w:p>
        </w:tc>
        <w:tc>
          <w:tcPr>
            <w:tcW w:w="6662" w:type="dxa"/>
          </w:tcPr>
          <w:p w:rsidR="00DE1E06" w:rsidRDefault="00DE1E06" w:rsidP="008629F4">
            <w:pPr>
              <w:pStyle w:val="a5"/>
              <w:ind w:left="0"/>
              <w:jc w:val="center"/>
              <w:rPr>
                <w:sz w:val="24"/>
                <w:szCs w:val="24"/>
              </w:rPr>
            </w:pPr>
            <w:r>
              <w:rPr>
                <w:sz w:val="24"/>
                <w:szCs w:val="24"/>
              </w:rPr>
              <w:t>Критерии</w:t>
            </w:r>
          </w:p>
        </w:tc>
        <w:tc>
          <w:tcPr>
            <w:tcW w:w="2091" w:type="dxa"/>
          </w:tcPr>
          <w:p w:rsidR="00DE1E06" w:rsidRDefault="00DE1E06" w:rsidP="008629F4">
            <w:pPr>
              <w:pStyle w:val="a5"/>
              <w:ind w:left="0"/>
              <w:jc w:val="center"/>
              <w:rPr>
                <w:sz w:val="24"/>
                <w:szCs w:val="24"/>
              </w:rPr>
            </w:pPr>
            <w:r>
              <w:rPr>
                <w:sz w:val="24"/>
                <w:szCs w:val="24"/>
              </w:rPr>
              <w:t>Количество баллов</w:t>
            </w:r>
          </w:p>
        </w:tc>
      </w:tr>
      <w:tr w:rsidR="00DE1E06" w:rsidTr="00DE1E06">
        <w:tc>
          <w:tcPr>
            <w:tcW w:w="1101" w:type="dxa"/>
          </w:tcPr>
          <w:p w:rsidR="00DE1E06" w:rsidRDefault="00DE1E06" w:rsidP="008629F4">
            <w:pPr>
              <w:pStyle w:val="a5"/>
              <w:ind w:left="0"/>
              <w:jc w:val="center"/>
              <w:rPr>
                <w:sz w:val="24"/>
                <w:szCs w:val="24"/>
              </w:rPr>
            </w:pPr>
            <w:r>
              <w:rPr>
                <w:sz w:val="24"/>
                <w:szCs w:val="24"/>
              </w:rPr>
              <w:t>1</w:t>
            </w:r>
          </w:p>
        </w:tc>
        <w:tc>
          <w:tcPr>
            <w:tcW w:w="6662" w:type="dxa"/>
          </w:tcPr>
          <w:p w:rsidR="00DE1E06" w:rsidRDefault="00DE1E06" w:rsidP="00DE1E06">
            <w:pPr>
              <w:pStyle w:val="a5"/>
              <w:ind w:left="0"/>
              <w:jc w:val="both"/>
              <w:rPr>
                <w:sz w:val="24"/>
                <w:szCs w:val="24"/>
              </w:rPr>
            </w:pPr>
            <w:proofErr w:type="gramStart"/>
            <w:r>
              <w:rPr>
                <w:sz w:val="24"/>
                <w:szCs w:val="24"/>
              </w:rPr>
              <w:t>Отсутствие проведения работ по благоустройству общественной территории за последние 5 лет</w:t>
            </w:r>
            <w:proofErr w:type="gramEnd"/>
          </w:p>
        </w:tc>
        <w:tc>
          <w:tcPr>
            <w:tcW w:w="2091" w:type="dxa"/>
          </w:tcPr>
          <w:p w:rsidR="00DE1E06" w:rsidRDefault="00DE1E06" w:rsidP="008629F4">
            <w:pPr>
              <w:pStyle w:val="a5"/>
              <w:ind w:left="0"/>
              <w:jc w:val="center"/>
              <w:rPr>
                <w:sz w:val="24"/>
                <w:szCs w:val="24"/>
              </w:rPr>
            </w:pPr>
            <w:r>
              <w:rPr>
                <w:sz w:val="24"/>
                <w:szCs w:val="24"/>
              </w:rPr>
              <w:t>20</w:t>
            </w:r>
          </w:p>
        </w:tc>
      </w:tr>
      <w:tr w:rsidR="00DE1E06" w:rsidTr="00DE1E06">
        <w:tc>
          <w:tcPr>
            <w:tcW w:w="1101" w:type="dxa"/>
          </w:tcPr>
          <w:p w:rsidR="00DE1E06" w:rsidRDefault="00DE1E06" w:rsidP="008629F4">
            <w:pPr>
              <w:pStyle w:val="a5"/>
              <w:ind w:left="0"/>
              <w:jc w:val="center"/>
              <w:rPr>
                <w:sz w:val="24"/>
                <w:szCs w:val="24"/>
              </w:rPr>
            </w:pPr>
            <w:r>
              <w:rPr>
                <w:sz w:val="24"/>
                <w:szCs w:val="24"/>
              </w:rPr>
              <w:t>2</w:t>
            </w:r>
          </w:p>
        </w:tc>
        <w:tc>
          <w:tcPr>
            <w:tcW w:w="6662" w:type="dxa"/>
          </w:tcPr>
          <w:p w:rsidR="00DE1E06" w:rsidRDefault="00DE1E06" w:rsidP="00DE1E06">
            <w:pPr>
              <w:pStyle w:val="a5"/>
              <w:ind w:left="0"/>
              <w:jc w:val="both"/>
              <w:rPr>
                <w:sz w:val="24"/>
                <w:szCs w:val="24"/>
              </w:rPr>
            </w:pPr>
            <w:r>
              <w:rPr>
                <w:sz w:val="24"/>
                <w:szCs w:val="24"/>
              </w:rPr>
              <w:t>Количество населения, постоянно пользующееся общественной территорией</w:t>
            </w:r>
          </w:p>
        </w:tc>
        <w:tc>
          <w:tcPr>
            <w:tcW w:w="2091" w:type="dxa"/>
          </w:tcPr>
          <w:p w:rsidR="00DE1E06" w:rsidRDefault="00DE1E06" w:rsidP="008629F4">
            <w:pPr>
              <w:pStyle w:val="a5"/>
              <w:ind w:left="0"/>
              <w:jc w:val="center"/>
              <w:rPr>
                <w:sz w:val="24"/>
                <w:szCs w:val="24"/>
              </w:rPr>
            </w:pPr>
            <w:r>
              <w:rPr>
                <w:sz w:val="24"/>
                <w:szCs w:val="24"/>
              </w:rPr>
              <w:t>от 5 до 20</w:t>
            </w:r>
          </w:p>
        </w:tc>
      </w:tr>
      <w:tr w:rsidR="00DE1E06" w:rsidTr="00DE1E06">
        <w:tc>
          <w:tcPr>
            <w:tcW w:w="1101" w:type="dxa"/>
          </w:tcPr>
          <w:p w:rsidR="00DE1E06" w:rsidRDefault="00DE1E06" w:rsidP="008629F4">
            <w:pPr>
              <w:pStyle w:val="a5"/>
              <w:ind w:left="0"/>
              <w:jc w:val="center"/>
              <w:rPr>
                <w:sz w:val="24"/>
                <w:szCs w:val="24"/>
              </w:rPr>
            </w:pPr>
            <w:r>
              <w:rPr>
                <w:sz w:val="24"/>
                <w:szCs w:val="24"/>
              </w:rPr>
              <w:t>3</w:t>
            </w:r>
          </w:p>
        </w:tc>
        <w:tc>
          <w:tcPr>
            <w:tcW w:w="6662" w:type="dxa"/>
          </w:tcPr>
          <w:p w:rsidR="00DE1E06" w:rsidRDefault="00DE1E06" w:rsidP="00DE1E06">
            <w:pPr>
              <w:pStyle w:val="a5"/>
              <w:ind w:left="0"/>
              <w:jc w:val="both"/>
              <w:rPr>
                <w:sz w:val="24"/>
                <w:szCs w:val="24"/>
              </w:rPr>
            </w:pPr>
            <w:r>
              <w:rPr>
                <w:sz w:val="24"/>
                <w:szCs w:val="24"/>
              </w:rPr>
              <w:t>Перечень работ, предлагаемых к выполнению на общественной территории</w:t>
            </w:r>
          </w:p>
        </w:tc>
        <w:tc>
          <w:tcPr>
            <w:tcW w:w="2091" w:type="dxa"/>
          </w:tcPr>
          <w:p w:rsidR="00DE1E06" w:rsidRDefault="00DE1E06" w:rsidP="008629F4">
            <w:pPr>
              <w:pStyle w:val="a5"/>
              <w:ind w:left="0"/>
              <w:jc w:val="center"/>
              <w:rPr>
                <w:sz w:val="24"/>
                <w:szCs w:val="24"/>
              </w:rPr>
            </w:pPr>
            <w:r>
              <w:rPr>
                <w:sz w:val="24"/>
                <w:szCs w:val="24"/>
              </w:rPr>
              <w:t>от 1 до 10</w:t>
            </w:r>
          </w:p>
        </w:tc>
      </w:tr>
      <w:tr w:rsidR="00DE1E06" w:rsidTr="00DE1E06">
        <w:tc>
          <w:tcPr>
            <w:tcW w:w="1101" w:type="dxa"/>
          </w:tcPr>
          <w:p w:rsidR="00DE1E06" w:rsidRDefault="00DE1E06" w:rsidP="008629F4">
            <w:pPr>
              <w:pStyle w:val="a5"/>
              <w:ind w:left="0"/>
              <w:jc w:val="center"/>
              <w:rPr>
                <w:sz w:val="24"/>
                <w:szCs w:val="24"/>
              </w:rPr>
            </w:pPr>
            <w:r>
              <w:rPr>
                <w:sz w:val="24"/>
                <w:szCs w:val="24"/>
              </w:rPr>
              <w:t>4</w:t>
            </w:r>
          </w:p>
        </w:tc>
        <w:tc>
          <w:tcPr>
            <w:tcW w:w="6662" w:type="dxa"/>
          </w:tcPr>
          <w:p w:rsidR="00DE1E06" w:rsidRDefault="00DE1E06" w:rsidP="00DE1E06">
            <w:pPr>
              <w:pStyle w:val="a5"/>
              <w:ind w:left="0"/>
              <w:jc w:val="both"/>
              <w:rPr>
                <w:sz w:val="24"/>
                <w:szCs w:val="24"/>
              </w:rPr>
            </w:pPr>
            <w:r>
              <w:rPr>
                <w:sz w:val="24"/>
                <w:szCs w:val="24"/>
              </w:rPr>
              <w:t>Предложения по размещению на общественной территории видов оборудования, малых архитектурных форм, иных некапитальных объектов</w:t>
            </w:r>
          </w:p>
        </w:tc>
        <w:tc>
          <w:tcPr>
            <w:tcW w:w="2091" w:type="dxa"/>
          </w:tcPr>
          <w:p w:rsidR="00037CB5" w:rsidRDefault="00037CB5" w:rsidP="008629F4">
            <w:pPr>
              <w:pStyle w:val="a5"/>
              <w:ind w:left="0"/>
              <w:jc w:val="center"/>
              <w:rPr>
                <w:sz w:val="24"/>
                <w:szCs w:val="24"/>
              </w:rPr>
            </w:pPr>
          </w:p>
          <w:p w:rsidR="00DE1E06" w:rsidRDefault="00037CB5" w:rsidP="008629F4">
            <w:pPr>
              <w:pStyle w:val="a5"/>
              <w:ind w:left="0"/>
              <w:jc w:val="center"/>
              <w:rPr>
                <w:sz w:val="24"/>
                <w:szCs w:val="24"/>
              </w:rPr>
            </w:pPr>
            <w:r>
              <w:rPr>
                <w:sz w:val="24"/>
                <w:szCs w:val="24"/>
              </w:rPr>
              <w:t>от 1 до 10</w:t>
            </w:r>
          </w:p>
        </w:tc>
      </w:tr>
      <w:tr w:rsidR="00DE1E06" w:rsidTr="00DE1E06">
        <w:tc>
          <w:tcPr>
            <w:tcW w:w="1101" w:type="dxa"/>
          </w:tcPr>
          <w:p w:rsidR="00DE1E06" w:rsidRDefault="00DE1E06" w:rsidP="008629F4">
            <w:pPr>
              <w:pStyle w:val="a5"/>
              <w:ind w:left="0"/>
              <w:jc w:val="center"/>
              <w:rPr>
                <w:sz w:val="24"/>
                <w:szCs w:val="24"/>
              </w:rPr>
            </w:pPr>
            <w:r>
              <w:rPr>
                <w:sz w:val="24"/>
                <w:szCs w:val="24"/>
              </w:rPr>
              <w:t>5</w:t>
            </w:r>
          </w:p>
        </w:tc>
        <w:tc>
          <w:tcPr>
            <w:tcW w:w="6662" w:type="dxa"/>
          </w:tcPr>
          <w:p w:rsidR="00DE1E06" w:rsidRDefault="00DE1E06" w:rsidP="00DE1E06">
            <w:pPr>
              <w:pStyle w:val="a5"/>
              <w:ind w:left="0"/>
              <w:jc w:val="both"/>
              <w:rPr>
                <w:sz w:val="24"/>
                <w:szCs w:val="24"/>
              </w:rPr>
            </w:pPr>
            <w:r>
              <w:rPr>
                <w:sz w:val="24"/>
                <w:szCs w:val="24"/>
              </w:rPr>
              <w:t>Предложения по организации различных по функциональному назначению зон на общественной территории, предлагаемой к благоустройству</w:t>
            </w:r>
          </w:p>
        </w:tc>
        <w:tc>
          <w:tcPr>
            <w:tcW w:w="2091" w:type="dxa"/>
          </w:tcPr>
          <w:p w:rsidR="00037CB5" w:rsidRDefault="00037CB5" w:rsidP="008629F4">
            <w:pPr>
              <w:pStyle w:val="a5"/>
              <w:ind w:left="0"/>
              <w:jc w:val="center"/>
              <w:rPr>
                <w:sz w:val="24"/>
                <w:szCs w:val="24"/>
              </w:rPr>
            </w:pPr>
          </w:p>
          <w:p w:rsidR="00DE1E06" w:rsidRDefault="00037CB5" w:rsidP="008629F4">
            <w:pPr>
              <w:pStyle w:val="a5"/>
              <w:ind w:left="0"/>
              <w:jc w:val="center"/>
              <w:rPr>
                <w:sz w:val="24"/>
                <w:szCs w:val="24"/>
              </w:rPr>
            </w:pPr>
            <w:r>
              <w:rPr>
                <w:sz w:val="24"/>
                <w:szCs w:val="24"/>
              </w:rPr>
              <w:t>от 1 до 10</w:t>
            </w:r>
          </w:p>
        </w:tc>
      </w:tr>
      <w:tr w:rsidR="00DE1E06" w:rsidTr="00DE1E06">
        <w:tc>
          <w:tcPr>
            <w:tcW w:w="1101" w:type="dxa"/>
          </w:tcPr>
          <w:p w:rsidR="00DE1E06" w:rsidRDefault="00DE1E06" w:rsidP="008629F4">
            <w:pPr>
              <w:pStyle w:val="a5"/>
              <w:ind w:left="0"/>
              <w:jc w:val="center"/>
              <w:rPr>
                <w:sz w:val="24"/>
                <w:szCs w:val="24"/>
              </w:rPr>
            </w:pPr>
            <w:r>
              <w:rPr>
                <w:sz w:val="24"/>
                <w:szCs w:val="24"/>
              </w:rPr>
              <w:t>6</w:t>
            </w:r>
          </w:p>
        </w:tc>
        <w:tc>
          <w:tcPr>
            <w:tcW w:w="6662" w:type="dxa"/>
          </w:tcPr>
          <w:p w:rsidR="00DE1E06" w:rsidRDefault="00DE1E06" w:rsidP="00DE1E06">
            <w:pPr>
              <w:pStyle w:val="a5"/>
              <w:ind w:left="0"/>
              <w:jc w:val="both"/>
              <w:rPr>
                <w:sz w:val="24"/>
                <w:szCs w:val="24"/>
              </w:rPr>
            </w:pPr>
            <w:r>
              <w:rPr>
                <w:sz w:val="24"/>
                <w:szCs w:val="24"/>
              </w:rPr>
              <w:t>Предложения по стилевому решению, в том числе по типам озеленения, освещения и осветительного оборудования</w:t>
            </w:r>
          </w:p>
        </w:tc>
        <w:tc>
          <w:tcPr>
            <w:tcW w:w="2091" w:type="dxa"/>
          </w:tcPr>
          <w:p w:rsidR="00DE1E06" w:rsidRDefault="00037CB5" w:rsidP="008629F4">
            <w:pPr>
              <w:pStyle w:val="a5"/>
              <w:ind w:left="0"/>
              <w:jc w:val="center"/>
              <w:rPr>
                <w:sz w:val="24"/>
                <w:szCs w:val="24"/>
              </w:rPr>
            </w:pPr>
            <w:r>
              <w:rPr>
                <w:sz w:val="24"/>
                <w:szCs w:val="24"/>
              </w:rPr>
              <w:t>от 1 до 10</w:t>
            </w:r>
          </w:p>
        </w:tc>
      </w:tr>
      <w:tr w:rsidR="00DE1E06" w:rsidTr="00DE1E06">
        <w:tc>
          <w:tcPr>
            <w:tcW w:w="1101" w:type="dxa"/>
          </w:tcPr>
          <w:p w:rsidR="00DE1E06" w:rsidRDefault="00DE1E06" w:rsidP="008629F4">
            <w:pPr>
              <w:pStyle w:val="a5"/>
              <w:ind w:left="0"/>
              <w:jc w:val="center"/>
              <w:rPr>
                <w:sz w:val="24"/>
                <w:szCs w:val="24"/>
              </w:rPr>
            </w:pPr>
            <w:r>
              <w:rPr>
                <w:sz w:val="24"/>
                <w:szCs w:val="24"/>
              </w:rPr>
              <w:t>7</w:t>
            </w:r>
          </w:p>
        </w:tc>
        <w:tc>
          <w:tcPr>
            <w:tcW w:w="6662" w:type="dxa"/>
          </w:tcPr>
          <w:p w:rsidR="00DE1E06" w:rsidRDefault="00DE1E06" w:rsidP="00DE1E06">
            <w:pPr>
              <w:pStyle w:val="a5"/>
              <w:ind w:left="0"/>
              <w:jc w:val="both"/>
              <w:rPr>
                <w:sz w:val="24"/>
                <w:szCs w:val="24"/>
              </w:rPr>
            </w:pPr>
            <w:r>
              <w:rPr>
                <w:sz w:val="24"/>
                <w:szCs w:val="24"/>
              </w:rPr>
              <w:t>Проблемы, на решение которых направлены мероприятия по благоустройству общественной территории</w:t>
            </w:r>
          </w:p>
        </w:tc>
        <w:tc>
          <w:tcPr>
            <w:tcW w:w="2091" w:type="dxa"/>
          </w:tcPr>
          <w:p w:rsidR="00DE1E06" w:rsidRDefault="00037CB5" w:rsidP="008629F4">
            <w:pPr>
              <w:pStyle w:val="a5"/>
              <w:ind w:left="0"/>
              <w:jc w:val="center"/>
              <w:rPr>
                <w:sz w:val="24"/>
                <w:szCs w:val="24"/>
              </w:rPr>
            </w:pPr>
            <w:r>
              <w:rPr>
                <w:sz w:val="24"/>
                <w:szCs w:val="24"/>
              </w:rPr>
              <w:t>от 1 до 10</w:t>
            </w:r>
          </w:p>
        </w:tc>
      </w:tr>
      <w:tr w:rsidR="00DE1E06" w:rsidTr="00DE1E06">
        <w:tc>
          <w:tcPr>
            <w:tcW w:w="1101" w:type="dxa"/>
          </w:tcPr>
          <w:p w:rsidR="00DE1E06" w:rsidRDefault="00DE1E06" w:rsidP="008629F4">
            <w:pPr>
              <w:pStyle w:val="a5"/>
              <w:ind w:left="0"/>
              <w:jc w:val="center"/>
              <w:rPr>
                <w:sz w:val="24"/>
                <w:szCs w:val="24"/>
              </w:rPr>
            </w:pPr>
            <w:r>
              <w:rPr>
                <w:sz w:val="24"/>
                <w:szCs w:val="24"/>
              </w:rPr>
              <w:t>8</w:t>
            </w:r>
          </w:p>
        </w:tc>
        <w:tc>
          <w:tcPr>
            <w:tcW w:w="6662" w:type="dxa"/>
          </w:tcPr>
          <w:p w:rsidR="00DE1E06" w:rsidRDefault="00DE1E06" w:rsidP="00DE1E06">
            <w:pPr>
              <w:pStyle w:val="a5"/>
              <w:ind w:left="0"/>
              <w:jc w:val="both"/>
              <w:rPr>
                <w:sz w:val="24"/>
                <w:szCs w:val="24"/>
              </w:rPr>
            </w:pPr>
            <w:r>
              <w:rPr>
                <w:sz w:val="24"/>
                <w:szCs w:val="24"/>
              </w:rPr>
              <w:t>Дополнительный критерий – дизайн-проект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tc>
        <w:tc>
          <w:tcPr>
            <w:tcW w:w="2091" w:type="dxa"/>
          </w:tcPr>
          <w:p w:rsidR="00037CB5" w:rsidRDefault="00037CB5" w:rsidP="008629F4">
            <w:pPr>
              <w:pStyle w:val="a5"/>
              <w:ind w:left="0"/>
              <w:jc w:val="center"/>
              <w:rPr>
                <w:sz w:val="24"/>
                <w:szCs w:val="24"/>
              </w:rPr>
            </w:pPr>
          </w:p>
          <w:p w:rsidR="00DE1E06" w:rsidRDefault="00037CB5" w:rsidP="008629F4">
            <w:pPr>
              <w:pStyle w:val="a5"/>
              <w:ind w:left="0"/>
              <w:jc w:val="center"/>
              <w:rPr>
                <w:sz w:val="24"/>
                <w:szCs w:val="24"/>
              </w:rPr>
            </w:pPr>
            <w:r>
              <w:rPr>
                <w:sz w:val="24"/>
                <w:szCs w:val="24"/>
              </w:rPr>
              <w:t>10</w:t>
            </w:r>
          </w:p>
        </w:tc>
      </w:tr>
    </w:tbl>
    <w:p w:rsidR="008629F4" w:rsidRDefault="008629F4" w:rsidP="008629F4">
      <w:pPr>
        <w:pStyle w:val="a5"/>
        <w:ind w:left="0"/>
        <w:jc w:val="center"/>
        <w:rPr>
          <w:sz w:val="24"/>
          <w:szCs w:val="24"/>
        </w:rPr>
      </w:pPr>
    </w:p>
    <w:p w:rsidR="008629F4" w:rsidRPr="005A39D5" w:rsidRDefault="008629F4" w:rsidP="008629F4">
      <w:pPr>
        <w:pStyle w:val="a5"/>
        <w:ind w:left="0"/>
        <w:jc w:val="center"/>
        <w:rPr>
          <w:sz w:val="24"/>
          <w:szCs w:val="24"/>
        </w:rPr>
      </w:pPr>
    </w:p>
    <w:sectPr w:rsidR="008629F4" w:rsidRPr="005A39D5" w:rsidSect="00171483">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F40"/>
    <w:multiLevelType w:val="hybridMultilevel"/>
    <w:tmpl w:val="621C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BE3F54"/>
    <w:multiLevelType w:val="hybridMultilevel"/>
    <w:tmpl w:val="65F4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1603B"/>
    <w:multiLevelType w:val="hybridMultilevel"/>
    <w:tmpl w:val="161A4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B923944"/>
    <w:multiLevelType w:val="hybridMultilevel"/>
    <w:tmpl w:val="62DABD34"/>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4">
    <w:nsid w:val="2ED9680F"/>
    <w:multiLevelType w:val="hybridMultilevel"/>
    <w:tmpl w:val="59A481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C96FD9"/>
    <w:multiLevelType w:val="hybridMultilevel"/>
    <w:tmpl w:val="5C906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4427A"/>
    <w:multiLevelType w:val="hybridMultilevel"/>
    <w:tmpl w:val="2B1AD18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596"/>
    <w:rsid w:val="0001502B"/>
    <w:rsid w:val="00025E7E"/>
    <w:rsid w:val="00035CB1"/>
    <w:rsid w:val="00037CB5"/>
    <w:rsid w:val="00063784"/>
    <w:rsid w:val="00094776"/>
    <w:rsid w:val="000C5577"/>
    <w:rsid w:val="000D0AA3"/>
    <w:rsid w:val="001561D9"/>
    <w:rsid w:val="00171483"/>
    <w:rsid w:val="00180182"/>
    <w:rsid w:val="00183E40"/>
    <w:rsid w:val="001851E5"/>
    <w:rsid w:val="001C16D8"/>
    <w:rsid w:val="001C77C3"/>
    <w:rsid w:val="00227435"/>
    <w:rsid w:val="00247CC7"/>
    <w:rsid w:val="00286FFA"/>
    <w:rsid w:val="00300F17"/>
    <w:rsid w:val="003645C8"/>
    <w:rsid w:val="00393310"/>
    <w:rsid w:val="003D2C5A"/>
    <w:rsid w:val="004C6B21"/>
    <w:rsid w:val="00597081"/>
    <w:rsid w:val="005A39D5"/>
    <w:rsid w:val="005F645A"/>
    <w:rsid w:val="006048B0"/>
    <w:rsid w:val="00611F40"/>
    <w:rsid w:val="00634520"/>
    <w:rsid w:val="00670591"/>
    <w:rsid w:val="006879D0"/>
    <w:rsid w:val="006976B0"/>
    <w:rsid w:val="006B195C"/>
    <w:rsid w:val="006D05F9"/>
    <w:rsid w:val="007120B2"/>
    <w:rsid w:val="00715DE8"/>
    <w:rsid w:val="00731880"/>
    <w:rsid w:val="0076281E"/>
    <w:rsid w:val="007718E3"/>
    <w:rsid w:val="00793428"/>
    <w:rsid w:val="007D466D"/>
    <w:rsid w:val="008223A2"/>
    <w:rsid w:val="008629F4"/>
    <w:rsid w:val="00867596"/>
    <w:rsid w:val="00870659"/>
    <w:rsid w:val="008B36BE"/>
    <w:rsid w:val="008E1077"/>
    <w:rsid w:val="00915E2C"/>
    <w:rsid w:val="00924A16"/>
    <w:rsid w:val="00962C8B"/>
    <w:rsid w:val="00971E5E"/>
    <w:rsid w:val="009759A5"/>
    <w:rsid w:val="00975DE7"/>
    <w:rsid w:val="0097756D"/>
    <w:rsid w:val="00982600"/>
    <w:rsid w:val="009B3097"/>
    <w:rsid w:val="009B516E"/>
    <w:rsid w:val="009D401E"/>
    <w:rsid w:val="009F163A"/>
    <w:rsid w:val="00A11454"/>
    <w:rsid w:val="00A35A5B"/>
    <w:rsid w:val="00A5139F"/>
    <w:rsid w:val="00A51B3F"/>
    <w:rsid w:val="00A90092"/>
    <w:rsid w:val="00A93A15"/>
    <w:rsid w:val="00AD7C94"/>
    <w:rsid w:val="00B05939"/>
    <w:rsid w:val="00B05F23"/>
    <w:rsid w:val="00B46398"/>
    <w:rsid w:val="00BB36E7"/>
    <w:rsid w:val="00C074F4"/>
    <w:rsid w:val="00C6614A"/>
    <w:rsid w:val="00C74632"/>
    <w:rsid w:val="00CF0759"/>
    <w:rsid w:val="00D153DF"/>
    <w:rsid w:val="00D15BF0"/>
    <w:rsid w:val="00D164B8"/>
    <w:rsid w:val="00D328AD"/>
    <w:rsid w:val="00D47565"/>
    <w:rsid w:val="00D945F4"/>
    <w:rsid w:val="00DA368F"/>
    <w:rsid w:val="00DD18EF"/>
    <w:rsid w:val="00DE1939"/>
    <w:rsid w:val="00DE1E06"/>
    <w:rsid w:val="00E35FDB"/>
    <w:rsid w:val="00E53DD0"/>
    <w:rsid w:val="00E62F20"/>
    <w:rsid w:val="00E86017"/>
    <w:rsid w:val="00E925A3"/>
    <w:rsid w:val="00E935F5"/>
    <w:rsid w:val="00EA53CD"/>
    <w:rsid w:val="00F04F8F"/>
    <w:rsid w:val="00F14833"/>
    <w:rsid w:val="00F73E27"/>
    <w:rsid w:val="00F97496"/>
    <w:rsid w:val="00FB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9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67596"/>
    <w:pPr>
      <w:keepNext/>
      <w:tabs>
        <w:tab w:val="center" w:pos="4055"/>
        <w:tab w:val="left" w:pos="6999"/>
      </w:tabs>
      <w:jc w:val="center"/>
      <w:outlineLvl w:val="0"/>
    </w:pPr>
    <w:rPr>
      <w:b/>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596"/>
    <w:rPr>
      <w:rFonts w:ascii="Times New Roman" w:eastAsia="Times New Roman" w:hAnsi="Times New Roman" w:cs="Times New Roman"/>
      <w:b/>
      <w:sz w:val="28"/>
      <w:szCs w:val="40"/>
      <w:lang w:eastAsia="ru-RU"/>
    </w:rPr>
  </w:style>
  <w:style w:type="paragraph" w:styleId="a3">
    <w:name w:val="Body Text"/>
    <w:basedOn w:val="a"/>
    <w:link w:val="a4"/>
    <w:rsid w:val="00867596"/>
    <w:pPr>
      <w:tabs>
        <w:tab w:val="left" w:pos="8364"/>
      </w:tabs>
    </w:pPr>
    <w:rPr>
      <w:i/>
      <w:iCs/>
      <w:sz w:val="24"/>
    </w:rPr>
  </w:style>
  <w:style w:type="character" w:customStyle="1" w:styleId="a4">
    <w:name w:val="Основной текст Знак"/>
    <w:basedOn w:val="a0"/>
    <w:link w:val="a3"/>
    <w:rsid w:val="00867596"/>
    <w:rPr>
      <w:rFonts w:ascii="Times New Roman" w:eastAsia="Times New Roman" w:hAnsi="Times New Roman" w:cs="Times New Roman"/>
      <w:i/>
      <w:iCs/>
      <w:sz w:val="24"/>
      <w:szCs w:val="28"/>
      <w:lang w:eastAsia="ru-RU"/>
    </w:rPr>
  </w:style>
  <w:style w:type="paragraph" w:customStyle="1" w:styleId="ConsPlusNormal">
    <w:name w:val="ConsPlusNormal"/>
    <w:rsid w:val="008675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5A39D5"/>
    <w:pPr>
      <w:ind w:left="720"/>
      <w:contextualSpacing/>
    </w:pPr>
  </w:style>
  <w:style w:type="character" w:styleId="a6">
    <w:name w:val="Hyperlink"/>
    <w:basedOn w:val="a0"/>
    <w:uiPriority w:val="99"/>
    <w:unhideWhenUsed/>
    <w:rsid w:val="00870659"/>
    <w:rPr>
      <w:color w:val="0000FF" w:themeColor="hyperlink"/>
      <w:u w:val="single"/>
    </w:rPr>
  </w:style>
  <w:style w:type="table" w:styleId="a7">
    <w:name w:val="Table Grid"/>
    <w:basedOn w:val="a1"/>
    <w:uiPriority w:val="59"/>
    <w:rsid w:val="00915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596"/>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867596"/>
    <w:pPr>
      <w:keepNext/>
      <w:tabs>
        <w:tab w:val="center" w:pos="4055"/>
        <w:tab w:val="left" w:pos="6999"/>
      </w:tabs>
      <w:jc w:val="center"/>
      <w:outlineLvl w:val="0"/>
    </w:pPr>
    <w:rPr>
      <w:b/>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596"/>
    <w:rPr>
      <w:rFonts w:ascii="Times New Roman" w:eastAsia="Times New Roman" w:hAnsi="Times New Roman" w:cs="Times New Roman"/>
      <w:b/>
      <w:sz w:val="28"/>
      <w:szCs w:val="40"/>
      <w:lang w:eastAsia="ru-RU"/>
    </w:rPr>
  </w:style>
  <w:style w:type="paragraph" w:styleId="a3">
    <w:name w:val="Body Text"/>
    <w:basedOn w:val="a"/>
    <w:link w:val="a4"/>
    <w:rsid w:val="00867596"/>
    <w:pPr>
      <w:tabs>
        <w:tab w:val="left" w:pos="8364"/>
      </w:tabs>
    </w:pPr>
    <w:rPr>
      <w:i/>
      <w:iCs/>
      <w:sz w:val="24"/>
    </w:rPr>
  </w:style>
  <w:style w:type="character" w:customStyle="1" w:styleId="a4">
    <w:name w:val="Основной текст Знак"/>
    <w:basedOn w:val="a0"/>
    <w:link w:val="a3"/>
    <w:rsid w:val="00867596"/>
    <w:rPr>
      <w:rFonts w:ascii="Times New Roman" w:eastAsia="Times New Roman" w:hAnsi="Times New Roman" w:cs="Times New Roman"/>
      <w:i/>
      <w:iCs/>
      <w:sz w:val="24"/>
      <w:szCs w:val="28"/>
      <w:lang w:eastAsia="ru-RU"/>
    </w:rPr>
  </w:style>
  <w:style w:type="paragraph" w:customStyle="1" w:styleId="ConsPlusNormal">
    <w:name w:val="ConsPlusNormal"/>
    <w:rsid w:val="008675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5A39D5"/>
    <w:pPr>
      <w:ind w:left="720"/>
      <w:contextualSpacing/>
    </w:pPr>
  </w:style>
  <w:style w:type="character" w:styleId="a6">
    <w:name w:val="Hyperlink"/>
    <w:basedOn w:val="a0"/>
    <w:uiPriority w:val="99"/>
    <w:unhideWhenUsed/>
    <w:rsid w:val="00870659"/>
    <w:rPr>
      <w:color w:val="0000FF" w:themeColor="hyperlink"/>
      <w:u w:val="single"/>
    </w:rPr>
  </w:style>
  <w:style w:type="table" w:styleId="a7">
    <w:name w:val="Table Grid"/>
    <w:basedOn w:val="a1"/>
    <w:uiPriority w:val="59"/>
    <w:rsid w:val="00915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33160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26459-CBB2-40F3-9677-53D0CA443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8090</Words>
  <Characters>46115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Павел</cp:lastModifiedBy>
  <cp:revision>2</cp:revision>
  <cp:lastPrinted>2017-10-23T05:50:00Z</cp:lastPrinted>
  <dcterms:created xsi:type="dcterms:W3CDTF">2017-10-23T08:47:00Z</dcterms:created>
  <dcterms:modified xsi:type="dcterms:W3CDTF">2017-10-23T08:47:00Z</dcterms:modified>
</cp:coreProperties>
</file>