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760"/>
        <w:gridCol w:w="4984"/>
      </w:tblGrid>
      <w:tr w:rsidR="0095416A" w:rsidTr="0095416A">
        <w:trPr>
          <w:trHeight w:val="1928"/>
        </w:trPr>
        <w:tc>
          <w:tcPr>
            <w:tcW w:w="9744" w:type="dxa"/>
            <w:gridSpan w:val="2"/>
            <w:vAlign w:val="center"/>
          </w:tcPr>
          <w:p w:rsidR="0095416A" w:rsidRDefault="0095416A">
            <w:pPr>
              <w:pStyle w:val="1"/>
              <w:spacing w:line="276" w:lineRule="auto"/>
              <w:jc w:val="center"/>
              <w:rPr>
                <w:sz w:val="30"/>
                <w:lang w:eastAsia="en-US"/>
              </w:rPr>
            </w:pPr>
            <w:proofErr w:type="gramStart"/>
            <w:r>
              <w:rPr>
                <w:sz w:val="30"/>
                <w:lang w:eastAsia="en-US"/>
              </w:rPr>
              <w:t>П</w:t>
            </w:r>
            <w:proofErr w:type="gramEnd"/>
            <w:r>
              <w:rPr>
                <w:sz w:val="30"/>
                <w:lang w:eastAsia="en-US"/>
              </w:rPr>
              <w:t xml:space="preserve"> О С Т А Н О В Л Е Н И Е</w:t>
            </w:r>
          </w:p>
          <w:p w:rsidR="0095416A" w:rsidRDefault="0095416A">
            <w:pPr>
              <w:spacing w:line="276" w:lineRule="auto"/>
              <w:jc w:val="center"/>
              <w:rPr>
                <w:sz w:val="30"/>
                <w:lang w:eastAsia="en-US"/>
              </w:rPr>
            </w:pPr>
          </w:p>
          <w:p w:rsidR="0095416A" w:rsidRDefault="0095416A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lang w:eastAsia="en-US"/>
              </w:rPr>
              <w:t xml:space="preserve">ГЛАВЫ МЕСТНОЙ АДМИНИСТРАЦИИ </w:t>
            </w:r>
          </w:p>
          <w:p w:rsidR="0095416A" w:rsidRDefault="0095416A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lang w:eastAsia="en-US"/>
              </w:rPr>
              <w:t xml:space="preserve">ГОРОДА СТРУНИНО                                                                                                                            АЛЕКСАНДРОВСКОГО РАЙОНА </w:t>
            </w:r>
          </w:p>
          <w:p w:rsidR="0095416A" w:rsidRDefault="0095416A">
            <w:pPr>
              <w:spacing w:line="276" w:lineRule="auto"/>
              <w:jc w:val="center"/>
              <w:rPr>
                <w:b/>
                <w:bCs/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>ВЛАДИМИРСКОЙ ОБЛАСТИ</w:t>
            </w:r>
          </w:p>
        </w:tc>
      </w:tr>
      <w:tr w:rsidR="0095416A" w:rsidTr="0095416A">
        <w:trPr>
          <w:trHeight w:val="1134"/>
        </w:trPr>
        <w:tc>
          <w:tcPr>
            <w:tcW w:w="4760" w:type="dxa"/>
            <w:vAlign w:val="center"/>
          </w:tcPr>
          <w:p w:rsidR="0095416A" w:rsidRDefault="0095416A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  <w:p w:rsidR="0095416A" w:rsidRDefault="0095416A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от  08.12.2015г.</w:t>
            </w:r>
          </w:p>
        </w:tc>
        <w:tc>
          <w:tcPr>
            <w:tcW w:w="4984" w:type="dxa"/>
            <w:vAlign w:val="center"/>
            <w:hideMark/>
          </w:tcPr>
          <w:p w:rsidR="0095416A" w:rsidRDefault="0095416A" w:rsidP="0095416A">
            <w:pPr>
              <w:pStyle w:val="1"/>
              <w:spacing w:line="276" w:lineRule="auto"/>
              <w:ind w:right="280"/>
              <w:rPr>
                <w:rFonts w:ascii="Times New Roman" w:hAnsi="Times New Roman"/>
                <w:b w:val="0"/>
                <w:bCs/>
                <w:szCs w:val="28"/>
                <w:highlight w:val="yellow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№ 842</w:t>
            </w:r>
          </w:p>
        </w:tc>
      </w:tr>
    </w:tbl>
    <w:p w:rsidR="0095416A" w:rsidRDefault="0095416A" w:rsidP="0095416A">
      <w:pPr>
        <w:jc w:val="both"/>
        <w:rPr>
          <w:i/>
          <w:iCs/>
          <w:sz w:val="24"/>
        </w:rPr>
      </w:pPr>
    </w:p>
    <w:p w:rsidR="0095416A" w:rsidRDefault="0095416A" w:rsidP="0095416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Об утверждении заключения </w:t>
      </w:r>
      <w:proofErr w:type="gramStart"/>
      <w:r>
        <w:rPr>
          <w:i/>
          <w:iCs/>
          <w:sz w:val="24"/>
        </w:rPr>
        <w:t>межведомственной</w:t>
      </w:r>
      <w:proofErr w:type="gramEnd"/>
      <w:r>
        <w:rPr>
          <w:i/>
          <w:iCs/>
          <w:sz w:val="24"/>
        </w:rPr>
        <w:t xml:space="preserve"> </w:t>
      </w:r>
    </w:p>
    <w:p w:rsidR="0095416A" w:rsidRDefault="0095416A" w:rsidP="0095416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комиссии </w:t>
      </w:r>
      <w:r w:rsidR="00DE0C0E">
        <w:rPr>
          <w:i/>
          <w:iCs/>
          <w:sz w:val="24"/>
        </w:rPr>
        <w:t>«</w:t>
      </w:r>
      <w:r>
        <w:rPr>
          <w:i/>
          <w:iCs/>
          <w:sz w:val="24"/>
        </w:rPr>
        <w:t xml:space="preserve">о признании </w:t>
      </w:r>
      <w:proofErr w:type="gramStart"/>
      <w:r>
        <w:rPr>
          <w:i/>
          <w:iCs/>
          <w:sz w:val="24"/>
        </w:rPr>
        <w:t>многоквартирного</w:t>
      </w:r>
      <w:proofErr w:type="gramEnd"/>
      <w:r>
        <w:rPr>
          <w:i/>
          <w:iCs/>
          <w:sz w:val="24"/>
        </w:rPr>
        <w:t xml:space="preserve"> жилого </w:t>
      </w:r>
    </w:p>
    <w:p w:rsidR="0095416A" w:rsidRDefault="0095416A" w:rsidP="0095416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дома, расположенного по адресу: </w:t>
      </w:r>
      <w:proofErr w:type="gramStart"/>
      <w:r>
        <w:rPr>
          <w:i/>
          <w:iCs/>
          <w:sz w:val="24"/>
        </w:rPr>
        <w:t>г</w:t>
      </w:r>
      <w:proofErr w:type="gramEnd"/>
      <w:r>
        <w:rPr>
          <w:i/>
          <w:iCs/>
          <w:sz w:val="24"/>
        </w:rPr>
        <w:t>. Струнино,</w:t>
      </w:r>
    </w:p>
    <w:p w:rsidR="0095416A" w:rsidRDefault="0095416A" w:rsidP="0095416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ул. ПМК, д.19  непригодным для постоянного </w:t>
      </w:r>
    </w:p>
    <w:p w:rsidR="0095416A" w:rsidRDefault="0095416A" w:rsidP="0095416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проживания и о признании многоквартирного жилого </w:t>
      </w:r>
    </w:p>
    <w:p w:rsidR="0095416A" w:rsidRDefault="0095416A" w:rsidP="0095416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дома по ул. ПМК, д.19, г. Струнино аварийным и </w:t>
      </w:r>
    </w:p>
    <w:p w:rsidR="0095416A" w:rsidRDefault="0095416A" w:rsidP="0095416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подлежащим сносу</w:t>
      </w:r>
      <w:r w:rsidR="00DE0C0E">
        <w:rPr>
          <w:i/>
          <w:iCs/>
          <w:sz w:val="24"/>
        </w:rPr>
        <w:t>»</w:t>
      </w:r>
    </w:p>
    <w:p w:rsidR="0095416A" w:rsidRDefault="0095416A" w:rsidP="0095416A">
      <w:pPr>
        <w:rPr>
          <w:sz w:val="24"/>
        </w:rPr>
      </w:pPr>
    </w:p>
    <w:p w:rsidR="0095416A" w:rsidRDefault="0095416A" w:rsidP="00954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«О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Постановлением Правительства РФ от 28.01.2006г. № 47, на основании протокола межведомственной комиссии от 08.12.2015г. № 6, заключения межведомственной комиссии от 08.12.2015 г. № 8«о признании многоквартирного жилого дома пригодным (непригодным) для постоянного проживания»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95416A" w:rsidRDefault="0095416A" w:rsidP="0095416A">
      <w:pPr>
        <w:jc w:val="both"/>
        <w:rPr>
          <w:sz w:val="28"/>
          <w:szCs w:val="28"/>
        </w:rPr>
      </w:pPr>
    </w:p>
    <w:p w:rsidR="0095416A" w:rsidRDefault="0095416A" w:rsidP="00954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заключение межведомственной комиссии от 08 декабря 2015г. № 8 «о признании многоквартирного жилого дома, расположенного по адресу: г. Струнино, ул. ПМК, д.19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постоянного проживания» (заключение прилагается).</w:t>
      </w:r>
    </w:p>
    <w:p w:rsidR="0095416A" w:rsidRDefault="0095416A" w:rsidP="0095416A">
      <w:pPr>
        <w:jc w:val="both"/>
        <w:rPr>
          <w:sz w:val="28"/>
          <w:szCs w:val="28"/>
          <w:highlight w:val="yellow"/>
        </w:rPr>
      </w:pPr>
    </w:p>
    <w:p w:rsidR="0095416A" w:rsidRDefault="0095416A" w:rsidP="00954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многоквартирный жилой дом, расположенный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Струнино, ул. ПМК, д.19  аварийным и подлежащим сносу. </w:t>
      </w:r>
    </w:p>
    <w:p w:rsidR="0095416A" w:rsidRDefault="0095416A" w:rsidP="0095416A">
      <w:pPr>
        <w:jc w:val="both"/>
        <w:rPr>
          <w:sz w:val="28"/>
          <w:szCs w:val="28"/>
        </w:rPr>
      </w:pPr>
    </w:p>
    <w:p w:rsidR="0095416A" w:rsidRDefault="0095416A" w:rsidP="009541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3.  Определить срок  переселения граждан из аварийного жилищного фонда и  сноса дома  в сроки, которые будут установлены областной адресной программой «Переселение граждан из аварийного жилищного фонда». </w:t>
      </w:r>
    </w:p>
    <w:p w:rsidR="0095416A" w:rsidRDefault="0095416A" w:rsidP="0095416A">
      <w:pPr>
        <w:jc w:val="both"/>
        <w:rPr>
          <w:sz w:val="28"/>
          <w:szCs w:val="28"/>
        </w:rPr>
      </w:pPr>
    </w:p>
    <w:p w:rsidR="0095416A" w:rsidRDefault="0095416A" w:rsidP="0095416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416A" w:rsidRDefault="0095416A" w:rsidP="0095416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5416A" w:rsidRDefault="0095416A" w:rsidP="0095416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95416A" w:rsidRDefault="0095416A" w:rsidP="0095416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5416A" w:rsidRDefault="0095416A" w:rsidP="0095416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5416A" w:rsidRDefault="0095416A" w:rsidP="0095416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5416A" w:rsidRDefault="0095416A" w:rsidP="0095416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Глава местной администрации                                                         А.Г.Дмитриев                              </w:t>
      </w:r>
    </w:p>
    <w:p w:rsidR="0095416A" w:rsidRDefault="0095416A" w:rsidP="0095416A">
      <w:pPr>
        <w:ind w:left="360"/>
        <w:jc w:val="both"/>
        <w:rPr>
          <w:sz w:val="28"/>
        </w:rPr>
      </w:pPr>
    </w:p>
    <w:p w:rsidR="0095416A" w:rsidRDefault="0095416A" w:rsidP="0095416A"/>
    <w:p w:rsidR="0095416A" w:rsidRDefault="0095416A" w:rsidP="0095416A"/>
    <w:p w:rsidR="0095416A" w:rsidRDefault="0095416A" w:rsidP="0095416A"/>
    <w:p w:rsidR="0095416A" w:rsidRDefault="0095416A" w:rsidP="0095416A"/>
    <w:p w:rsidR="0095416A" w:rsidRDefault="0095416A" w:rsidP="0095416A"/>
    <w:p w:rsidR="0095416A" w:rsidRDefault="0095416A" w:rsidP="0095416A"/>
    <w:p w:rsidR="00B97858" w:rsidRDefault="00B97858"/>
    <w:sectPr w:rsidR="00B97858" w:rsidSect="0095416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6A"/>
    <w:rsid w:val="007918AE"/>
    <w:rsid w:val="0095416A"/>
    <w:rsid w:val="00B97858"/>
    <w:rsid w:val="00D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41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16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41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41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5</cp:revision>
  <cp:lastPrinted>2015-12-08T08:04:00Z</cp:lastPrinted>
  <dcterms:created xsi:type="dcterms:W3CDTF">2015-12-08T08:02:00Z</dcterms:created>
  <dcterms:modified xsi:type="dcterms:W3CDTF">2015-12-08T11:06:00Z</dcterms:modified>
</cp:coreProperties>
</file>