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8" w:rsidRDefault="0060317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603178" w:rsidRDefault="0060317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ЖИТЕЛИ ГОРОДА СТРУНИНО!</w:t>
      </w:r>
    </w:p>
    <w:p w:rsidR="00603178" w:rsidRDefault="00603178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470AE7" w:rsidRPr="005645B4" w:rsidRDefault="004F05BF" w:rsidP="00470AE7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5B4">
        <w:rPr>
          <w:rFonts w:ascii="Times New Roman" w:hAnsi="Times New Roman" w:cs="Times New Roman"/>
          <w:sz w:val="24"/>
          <w:szCs w:val="24"/>
        </w:rPr>
        <w:t>Согласно уведомлению ООО «Газпром межрегионгаз Владимир» №</w:t>
      </w:r>
      <w:r w:rsidR="00532534" w:rsidRPr="005645B4">
        <w:rPr>
          <w:rFonts w:ascii="Times New Roman" w:hAnsi="Times New Roman" w:cs="Times New Roman"/>
          <w:sz w:val="24"/>
          <w:szCs w:val="24"/>
        </w:rPr>
        <w:t>СТ</w:t>
      </w:r>
      <w:r w:rsidRPr="005645B4">
        <w:rPr>
          <w:rFonts w:ascii="Times New Roman" w:hAnsi="Times New Roman" w:cs="Times New Roman"/>
          <w:sz w:val="24"/>
          <w:szCs w:val="24"/>
        </w:rPr>
        <w:t>-01/2</w:t>
      </w:r>
      <w:r w:rsidR="00532534" w:rsidRPr="005645B4">
        <w:rPr>
          <w:rFonts w:ascii="Times New Roman" w:hAnsi="Times New Roman" w:cs="Times New Roman"/>
          <w:sz w:val="24"/>
          <w:szCs w:val="24"/>
        </w:rPr>
        <w:t>890</w:t>
      </w:r>
      <w:r w:rsidRPr="005645B4">
        <w:rPr>
          <w:rFonts w:ascii="Times New Roman" w:hAnsi="Times New Roman" w:cs="Times New Roman"/>
          <w:sz w:val="24"/>
          <w:szCs w:val="24"/>
        </w:rPr>
        <w:t xml:space="preserve"> от </w:t>
      </w:r>
      <w:r w:rsidR="00532534" w:rsidRPr="005645B4">
        <w:rPr>
          <w:rFonts w:ascii="Times New Roman" w:hAnsi="Times New Roman" w:cs="Times New Roman"/>
          <w:sz w:val="24"/>
          <w:szCs w:val="24"/>
        </w:rPr>
        <w:t>1</w:t>
      </w:r>
      <w:r w:rsidRPr="005645B4">
        <w:rPr>
          <w:rFonts w:ascii="Times New Roman" w:hAnsi="Times New Roman" w:cs="Times New Roman"/>
          <w:sz w:val="24"/>
          <w:szCs w:val="24"/>
        </w:rPr>
        <w:t>5.05.201</w:t>
      </w:r>
      <w:r w:rsidR="00532534" w:rsidRPr="005645B4">
        <w:rPr>
          <w:rFonts w:ascii="Times New Roman" w:hAnsi="Times New Roman" w:cs="Times New Roman"/>
          <w:sz w:val="24"/>
          <w:szCs w:val="24"/>
        </w:rPr>
        <w:t>8</w:t>
      </w:r>
      <w:r w:rsidRPr="005645B4">
        <w:rPr>
          <w:rFonts w:ascii="Times New Roman" w:hAnsi="Times New Roman" w:cs="Times New Roman"/>
          <w:sz w:val="24"/>
          <w:szCs w:val="24"/>
        </w:rPr>
        <w:t xml:space="preserve">г. </w:t>
      </w:r>
      <w:r w:rsidRPr="005645B4">
        <w:rPr>
          <w:rFonts w:ascii="Times New Roman" w:hAnsi="Times New Roman" w:cs="Times New Roman"/>
          <w:b/>
          <w:sz w:val="24"/>
          <w:szCs w:val="24"/>
        </w:rPr>
        <w:t>о полном ограничении подачи (поставки) газа</w:t>
      </w:r>
      <w:r w:rsidR="00173E45" w:rsidRPr="005645B4">
        <w:rPr>
          <w:rFonts w:ascii="Times New Roman" w:hAnsi="Times New Roman" w:cs="Times New Roman"/>
          <w:b/>
          <w:sz w:val="24"/>
          <w:szCs w:val="24"/>
        </w:rPr>
        <w:t xml:space="preserve"> на котельные пл. Кирова</w:t>
      </w:r>
      <w:r w:rsidR="006926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3E45" w:rsidRPr="005645B4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32534" w:rsidRPr="005645B4">
        <w:rPr>
          <w:rFonts w:ascii="Times New Roman" w:hAnsi="Times New Roman" w:cs="Times New Roman"/>
          <w:b/>
          <w:sz w:val="24"/>
          <w:szCs w:val="24"/>
        </w:rPr>
        <w:t>Заречная д.32а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 по причине перерасхода потребления газа, превышающего</w:t>
      </w:r>
      <w:r w:rsidRPr="005645B4">
        <w:rPr>
          <w:rFonts w:ascii="Times New Roman" w:hAnsi="Times New Roman" w:cs="Times New Roman"/>
          <w:sz w:val="24"/>
          <w:szCs w:val="24"/>
        </w:rPr>
        <w:t xml:space="preserve"> </w:t>
      </w:r>
      <w:r w:rsidR="00173E45" w:rsidRPr="005645B4">
        <w:rPr>
          <w:rFonts w:ascii="Times New Roman" w:hAnsi="Times New Roman" w:cs="Times New Roman"/>
          <w:sz w:val="24"/>
          <w:szCs w:val="24"/>
        </w:rPr>
        <w:t>объем, установленный договором поставки газа №01-01/00</w:t>
      </w:r>
      <w:r w:rsidR="00532534" w:rsidRPr="005645B4">
        <w:rPr>
          <w:rFonts w:ascii="Times New Roman" w:hAnsi="Times New Roman" w:cs="Times New Roman"/>
          <w:sz w:val="24"/>
          <w:szCs w:val="24"/>
        </w:rPr>
        <w:t>01</w:t>
      </w:r>
      <w:r w:rsidR="00173E45" w:rsidRPr="005645B4">
        <w:rPr>
          <w:rFonts w:ascii="Times New Roman" w:hAnsi="Times New Roman" w:cs="Times New Roman"/>
          <w:sz w:val="24"/>
          <w:szCs w:val="24"/>
        </w:rPr>
        <w:t>-1</w:t>
      </w:r>
      <w:r w:rsidR="00532534" w:rsidRPr="005645B4">
        <w:rPr>
          <w:rFonts w:ascii="Times New Roman" w:hAnsi="Times New Roman" w:cs="Times New Roman"/>
          <w:sz w:val="24"/>
          <w:szCs w:val="24"/>
        </w:rPr>
        <w:t>8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 от 01.</w:t>
      </w:r>
      <w:r w:rsidR="00532534" w:rsidRPr="005645B4">
        <w:rPr>
          <w:rFonts w:ascii="Times New Roman" w:hAnsi="Times New Roman" w:cs="Times New Roman"/>
          <w:sz w:val="24"/>
          <w:szCs w:val="24"/>
        </w:rPr>
        <w:t>11</w:t>
      </w:r>
      <w:r w:rsidR="00173E45" w:rsidRPr="005645B4">
        <w:rPr>
          <w:rFonts w:ascii="Times New Roman" w:hAnsi="Times New Roman" w:cs="Times New Roman"/>
          <w:sz w:val="24"/>
          <w:szCs w:val="24"/>
        </w:rPr>
        <w:t>.201</w:t>
      </w:r>
      <w:r w:rsidR="00532534" w:rsidRPr="005645B4">
        <w:rPr>
          <w:rFonts w:ascii="Times New Roman" w:hAnsi="Times New Roman" w:cs="Times New Roman"/>
          <w:sz w:val="24"/>
          <w:szCs w:val="24"/>
        </w:rPr>
        <w:t>7</w:t>
      </w:r>
      <w:r w:rsidR="004853FF" w:rsidRPr="005645B4">
        <w:rPr>
          <w:rFonts w:ascii="Times New Roman" w:hAnsi="Times New Roman" w:cs="Times New Roman"/>
          <w:sz w:val="24"/>
          <w:szCs w:val="24"/>
        </w:rPr>
        <w:t>,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 с </w:t>
      </w:r>
      <w:r w:rsidR="00532534" w:rsidRPr="005645B4">
        <w:rPr>
          <w:rFonts w:ascii="Times New Roman" w:hAnsi="Times New Roman" w:cs="Times New Roman"/>
          <w:sz w:val="24"/>
          <w:szCs w:val="24"/>
        </w:rPr>
        <w:t>17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32534" w:rsidRPr="005645B4">
        <w:rPr>
          <w:rFonts w:ascii="Times New Roman" w:hAnsi="Times New Roman" w:cs="Times New Roman"/>
          <w:sz w:val="24"/>
          <w:szCs w:val="24"/>
        </w:rPr>
        <w:t>8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г до 1 </w:t>
      </w:r>
      <w:r w:rsidR="00470AE7" w:rsidRPr="005645B4">
        <w:rPr>
          <w:rFonts w:ascii="Times New Roman" w:hAnsi="Times New Roman" w:cs="Times New Roman"/>
          <w:sz w:val="24"/>
          <w:szCs w:val="24"/>
        </w:rPr>
        <w:t>июня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 201</w:t>
      </w:r>
      <w:r w:rsidR="00532534" w:rsidRPr="005645B4">
        <w:rPr>
          <w:rFonts w:ascii="Times New Roman" w:hAnsi="Times New Roman" w:cs="Times New Roman"/>
          <w:sz w:val="24"/>
          <w:szCs w:val="24"/>
        </w:rPr>
        <w:t>8</w:t>
      </w:r>
      <w:r w:rsidR="00173E45" w:rsidRPr="005645B4">
        <w:rPr>
          <w:rFonts w:ascii="Times New Roman" w:hAnsi="Times New Roman" w:cs="Times New Roman"/>
          <w:sz w:val="24"/>
          <w:szCs w:val="24"/>
        </w:rPr>
        <w:t xml:space="preserve">г силами ООО «Газпром межрегионгаз Владимир» </w:t>
      </w:r>
      <w:r w:rsidR="00470AE7" w:rsidRPr="005645B4">
        <w:rPr>
          <w:rFonts w:ascii="Times New Roman" w:hAnsi="Times New Roman" w:cs="Times New Roman"/>
          <w:sz w:val="24"/>
          <w:szCs w:val="24"/>
        </w:rPr>
        <w:t>будет произведено полное ограничение подачи газа</w:t>
      </w:r>
      <w:proofErr w:type="gramEnd"/>
      <w:r w:rsidR="00470AE7" w:rsidRPr="005645B4">
        <w:rPr>
          <w:rFonts w:ascii="Times New Roman" w:hAnsi="Times New Roman" w:cs="Times New Roman"/>
          <w:sz w:val="24"/>
          <w:szCs w:val="24"/>
        </w:rPr>
        <w:t xml:space="preserve"> на вышеуказанные котельные. </w:t>
      </w:r>
    </w:p>
    <w:p w:rsidR="00CA3A5B" w:rsidRPr="005645B4" w:rsidRDefault="00470AE7" w:rsidP="00470AE7">
      <w:pPr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5B4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5645B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32534" w:rsidRPr="005645B4">
        <w:rPr>
          <w:rFonts w:ascii="Times New Roman" w:hAnsi="Times New Roman" w:cs="Times New Roman"/>
          <w:b/>
          <w:sz w:val="24"/>
          <w:szCs w:val="24"/>
        </w:rPr>
        <w:t>17</w:t>
      </w:r>
      <w:r w:rsidRPr="005645B4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532534" w:rsidRPr="005645B4">
        <w:rPr>
          <w:rFonts w:ascii="Times New Roman" w:hAnsi="Times New Roman" w:cs="Times New Roman"/>
          <w:b/>
          <w:sz w:val="24"/>
          <w:szCs w:val="24"/>
        </w:rPr>
        <w:t>8</w:t>
      </w:r>
      <w:r w:rsidRPr="005645B4">
        <w:rPr>
          <w:rFonts w:ascii="Times New Roman" w:hAnsi="Times New Roman" w:cs="Times New Roman"/>
          <w:b/>
          <w:sz w:val="24"/>
          <w:szCs w:val="24"/>
        </w:rPr>
        <w:t>г до 1 июня 201</w:t>
      </w:r>
      <w:r w:rsidR="00532534" w:rsidRPr="005645B4">
        <w:rPr>
          <w:rFonts w:ascii="Times New Roman" w:hAnsi="Times New Roman" w:cs="Times New Roman"/>
          <w:b/>
          <w:sz w:val="24"/>
          <w:szCs w:val="24"/>
        </w:rPr>
        <w:t>8</w:t>
      </w:r>
      <w:r w:rsidRPr="005645B4">
        <w:rPr>
          <w:rFonts w:ascii="Times New Roman" w:hAnsi="Times New Roman" w:cs="Times New Roman"/>
          <w:b/>
          <w:sz w:val="24"/>
          <w:szCs w:val="24"/>
        </w:rPr>
        <w:t xml:space="preserve">г будет приостановлена подача горячего водоснабжения </w:t>
      </w:r>
      <w:r w:rsidR="006926A7">
        <w:rPr>
          <w:rFonts w:ascii="Times New Roman" w:hAnsi="Times New Roman" w:cs="Times New Roman"/>
          <w:b/>
          <w:sz w:val="24"/>
          <w:szCs w:val="24"/>
        </w:rPr>
        <w:t>на</w:t>
      </w:r>
      <w:r w:rsidRPr="005645B4">
        <w:rPr>
          <w:rFonts w:ascii="Times New Roman" w:hAnsi="Times New Roman" w:cs="Times New Roman"/>
          <w:b/>
          <w:sz w:val="24"/>
          <w:szCs w:val="24"/>
        </w:rPr>
        <w:t xml:space="preserve"> следующие объекты:</w:t>
      </w:r>
    </w:p>
    <w:tbl>
      <w:tblPr>
        <w:tblW w:w="4283" w:type="dxa"/>
        <w:tblInd w:w="93" w:type="dxa"/>
        <w:tblLook w:val="04A0" w:firstRow="1" w:lastRow="0" w:firstColumn="1" w:lastColumn="0" w:noHBand="0" w:noVBand="1"/>
      </w:tblPr>
      <w:tblGrid>
        <w:gridCol w:w="724"/>
        <w:gridCol w:w="3559"/>
      </w:tblGrid>
      <w:tr w:rsidR="004853FF" w:rsidRPr="005645B4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4853FF" w:rsidRPr="005645B4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4853FF" w:rsidRPr="005645B4" w:rsidRDefault="004853FF" w:rsidP="0048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Адрес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.К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ирова,д.10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Заречная, д.3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аречная,д.8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Дзержинского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.9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зержинского,д.11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зержинского,д.7</w:t>
            </w:r>
          </w:p>
        </w:tc>
      </w:tr>
      <w:tr w:rsidR="004853FF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4853FF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  <w:hideMark/>
          </w:tcPr>
          <w:p w:rsidR="004853FF" w:rsidRPr="005645B4" w:rsidRDefault="004853FF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.Ш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увалова,д.5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5B4">
              <w:rPr>
                <w:rFonts w:ascii="Times New Roman" w:hAnsi="Times New Roman" w:cs="Times New Roman"/>
                <w:sz w:val="24"/>
                <w:szCs w:val="24"/>
              </w:rPr>
              <w:t>д/с №34,35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Дзержинского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.1а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калова,д.1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sz w:val="24"/>
                <w:szCs w:val="24"/>
              </w:rPr>
              <w:t>зержинского,д.3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зержинского,д.5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5645B4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D0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64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зержинского,д.1</w:t>
            </w:r>
          </w:p>
        </w:tc>
      </w:tr>
      <w:tr w:rsidR="00FE2C61" w:rsidRPr="005645B4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E2C61" w:rsidRPr="005645B4" w:rsidRDefault="00FE2C61" w:rsidP="00485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E2C61" w:rsidRPr="005645B4" w:rsidRDefault="00FE2C61" w:rsidP="00C06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853FF" w:rsidRPr="005645B4" w:rsidRDefault="004853FF" w:rsidP="00FA3E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3FF" w:rsidRDefault="004853FF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45B4" w:rsidRDefault="005645B4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45B4" w:rsidRDefault="005645B4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45B4" w:rsidRDefault="005645B4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645B4" w:rsidRDefault="005645B4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853FF" w:rsidRDefault="004853FF" w:rsidP="005E064E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4853FF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D2" w:rsidRDefault="007406D2" w:rsidP="00DD5947">
      <w:pPr>
        <w:spacing w:after="0" w:line="240" w:lineRule="auto"/>
      </w:pPr>
      <w:r>
        <w:separator/>
      </w:r>
    </w:p>
  </w:endnote>
  <w:endnote w:type="continuationSeparator" w:id="0">
    <w:p w:rsidR="007406D2" w:rsidRDefault="007406D2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D2" w:rsidRDefault="007406D2" w:rsidP="00DD5947">
      <w:pPr>
        <w:spacing w:after="0" w:line="240" w:lineRule="auto"/>
      </w:pPr>
      <w:r>
        <w:separator/>
      </w:r>
    </w:p>
  </w:footnote>
  <w:footnote w:type="continuationSeparator" w:id="0">
    <w:p w:rsidR="007406D2" w:rsidRDefault="007406D2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7"/>
    <w:rsid w:val="000159C1"/>
    <w:rsid w:val="00102FC3"/>
    <w:rsid w:val="00173E45"/>
    <w:rsid w:val="001B3DED"/>
    <w:rsid w:val="001B766A"/>
    <w:rsid w:val="001D3780"/>
    <w:rsid w:val="00211B72"/>
    <w:rsid w:val="00241CA2"/>
    <w:rsid w:val="002670EA"/>
    <w:rsid w:val="0028663F"/>
    <w:rsid w:val="002B16A0"/>
    <w:rsid w:val="002B79A0"/>
    <w:rsid w:val="002C2678"/>
    <w:rsid w:val="002C380F"/>
    <w:rsid w:val="00310A48"/>
    <w:rsid w:val="003535DC"/>
    <w:rsid w:val="003B1A37"/>
    <w:rsid w:val="003D3848"/>
    <w:rsid w:val="003F134C"/>
    <w:rsid w:val="004321C6"/>
    <w:rsid w:val="0044003E"/>
    <w:rsid w:val="00470AE7"/>
    <w:rsid w:val="004853FF"/>
    <w:rsid w:val="004E3D32"/>
    <w:rsid w:val="004F05BF"/>
    <w:rsid w:val="004F0DDA"/>
    <w:rsid w:val="004F1F74"/>
    <w:rsid w:val="00522B21"/>
    <w:rsid w:val="00532534"/>
    <w:rsid w:val="005645B4"/>
    <w:rsid w:val="005677B8"/>
    <w:rsid w:val="00571A69"/>
    <w:rsid w:val="005766C7"/>
    <w:rsid w:val="005D483B"/>
    <w:rsid w:val="005E064E"/>
    <w:rsid w:val="005F47DA"/>
    <w:rsid w:val="00603178"/>
    <w:rsid w:val="00635CD2"/>
    <w:rsid w:val="006364A4"/>
    <w:rsid w:val="00654156"/>
    <w:rsid w:val="00683194"/>
    <w:rsid w:val="00687CD1"/>
    <w:rsid w:val="006926A7"/>
    <w:rsid w:val="006A7246"/>
    <w:rsid w:val="006E3F4A"/>
    <w:rsid w:val="007406D2"/>
    <w:rsid w:val="00760F52"/>
    <w:rsid w:val="0083209B"/>
    <w:rsid w:val="00895BE7"/>
    <w:rsid w:val="009357FC"/>
    <w:rsid w:val="00935B82"/>
    <w:rsid w:val="009736E3"/>
    <w:rsid w:val="00982FE1"/>
    <w:rsid w:val="00A742FD"/>
    <w:rsid w:val="00A92408"/>
    <w:rsid w:val="00AA5E52"/>
    <w:rsid w:val="00AC0325"/>
    <w:rsid w:val="00B03FB7"/>
    <w:rsid w:val="00B55D1E"/>
    <w:rsid w:val="00B63CA7"/>
    <w:rsid w:val="00BB13FE"/>
    <w:rsid w:val="00BB704E"/>
    <w:rsid w:val="00BC7955"/>
    <w:rsid w:val="00C06E7A"/>
    <w:rsid w:val="00C4771D"/>
    <w:rsid w:val="00C71FD9"/>
    <w:rsid w:val="00C7591C"/>
    <w:rsid w:val="00CA3A5B"/>
    <w:rsid w:val="00CF7CA5"/>
    <w:rsid w:val="00D01E51"/>
    <w:rsid w:val="00D1764B"/>
    <w:rsid w:val="00D51DF5"/>
    <w:rsid w:val="00D7219E"/>
    <w:rsid w:val="00D85623"/>
    <w:rsid w:val="00D87DFB"/>
    <w:rsid w:val="00D92BCB"/>
    <w:rsid w:val="00DA013F"/>
    <w:rsid w:val="00DD5947"/>
    <w:rsid w:val="00DE0622"/>
    <w:rsid w:val="00DF0DE4"/>
    <w:rsid w:val="00E35CF4"/>
    <w:rsid w:val="00E61416"/>
    <w:rsid w:val="00EF02F6"/>
    <w:rsid w:val="00F10F35"/>
    <w:rsid w:val="00F365A3"/>
    <w:rsid w:val="00F70711"/>
    <w:rsid w:val="00F830F6"/>
    <w:rsid w:val="00FA3ED9"/>
    <w:rsid w:val="00FB130C"/>
    <w:rsid w:val="00FB4A96"/>
    <w:rsid w:val="00FC0F70"/>
    <w:rsid w:val="00FC1870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947"/>
  </w:style>
  <w:style w:type="paragraph" w:styleId="a5">
    <w:name w:val="footer"/>
    <w:basedOn w:val="a"/>
    <w:link w:val="a6"/>
    <w:uiPriority w:val="99"/>
    <w:semiHidden/>
    <w:unhideWhenUsed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947"/>
  </w:style>
  <w:style w:type="character" w:customStyle="1" w:styleId="a7">
    <w:name w:val="Название Знак"/>
    <w:basedOn w:val="a0"/>
    <w:link w:val="a8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DD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eastAsia="Bookman Old Style" w:hAnsi="Bookman Old Style" w:cs="Bookman Old Style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3D3848"/>
    <w:rPr>
      <w:rFonts w:ascii="Bookman Old Style" w:eastAsia="Bookman Old Style" w:hAnsi="Bookman Old Style" w:cs="Bookman Old Style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1B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1D2E-F063-451B-9953-FEAEE5C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2018-05-16T08:36:00Z</cp:lastPrinted>
  <dcterms:created xsi:type="dcterms:W3CDTF">2018-05-18T06:19:00Z</dcterms:created>
  <dcterms:modified xsi:type="dcterms:W3CDTF">2018-05-18T06:19:00Z</dcterms:modified>
</cp:coreProperties>
</file>