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D41" w:rsidRPr="001B4D41" w:rsidRDefault="00FE3DD7" w:rsidP="001B4D41">
      <w:pPr>
        <w:spacing w:after="0" w:line="255" w:lineRule="atLeast"/>
        <w:ind w:firstLine="375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  <w:lang w:eastAsia="ru-RU"/>
        </w:rPr>
      </w:pPr>
      <w:bookmarkStart w:id="0" w:name="_GoBack"/>
      <w:bookmarkEnd w:id="0"/>
      <w:r w:rsidRPr="001B4D41">
        <w:rPr>
          <w:rFonts w:ascii="Times New Roman" w:eastAsia="Times New Roman" w:hAnsi="Times New Roman" w:cs="Times New Roman"/>
          <w:noProof/>
          <w:color w:val="08628C"/>
          <w:sz w:val="24"/>
          <w:szCs w:val="24"/>
          <w:bdr w:val="none" w:sz="0" w:space="0" w:color="auto" w:frame="1"/>
          <w:shd w:val="clear" w:color="auto" w:fill="FFFFFF"/>
          <w:lang w:eastAsia="ru-RU"/>
        </w:rPr>
        <w:drawing>
          <wp:inline distT="0" distB="0" distL="0" distR="0" wp14:anchorId="040034AB" wp14:editId="16F12997">
            <wp:extent cx="1524000" cy="1047750"/>
            <wp:effectExtent l="0" t="0" r="0" b="0"/>
            <wp:docPr id="1" name="Рисунок 1" descr="Открытые классы по ККТ">
              <a:hlinkClick xmlns:a="http://schemas.openxmlformats.org/drawingml/2006/main" r:id="rId5" tooltip="&quot;Click to preview imag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ткрытые классы по ККТ">
                      <a:hlinkClick r:id="rId5" tooltip="&quot;Click to preview imag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="001B4D41" w:rsidRPr="001B4D41"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  <w:lang w:eastAsia="ru-RU"/>
        </w:rPr>
        <w:t>Межрайонная</w:t>
      </w:r>
      <w:proofErr w:type="gramEnd"/>
      <w:r w:rsidR="001B4D41" w:rsidRPr="001B4D41"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  <w:lang w:eastAsia="ru-RU"/>
        </w:rPr>
        <w:t xml:space="preserve"> ИФНС России №9 по Владимирской области </w:t>
      </w:r>
      <w:r w:rsidR="001B4D41" w:rsidRPr="001B4D41"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  <w:lang w:eastAsia="ru-RU"/>
        </w:rPr>
        <w:t>информирует!</w:t>
      </w:r>
    </w:p>
    <w:p w:rsidR="001B4D41" w:rsidRPr="001B4D41" w:rsidRDefault="001B4D41" w:rsidP="001B4D41">
      <w:pPr>
        <w:spacing w:after="0" w:line="255" w:lineRule="atLeast"/>
        <w:ind w:firstLine="37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1B4D41" w:rsidRPr="001B4D41" w:rsidRDefault="001B4D41" w:rsidP="001B4D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B4D41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     </w:t>
      </w:r>
      <w:r w:rsidRPr="001B4D41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В целях максимально полного информирования налогоплательщиков о новом порядке применения контрольно-кассовой техники и оказания им практической помощи в решении вопросов, связанных с переходом на новый порядок, 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в инспекции организован </w:t>
      </w:r>
      <w:r w:rsidRPr="001B4D41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«Открыты</w:t>
      </w:r>
      <w:r w:rsidR="006E0044">
        <w:rPr>
          <w:rFonts w:ascii="Times New Roman" w:eastAsia="Times New Roman" w:hAnsi="Times New Roman" w:cs="Times New Roman"/>
          <w:color w:val="000000" w:themeColor="text1"/>
          <w:lang w:eastAsia="ru-RU"/>
        </w:rPr>
        <w:t>й</w:t>
      </w:r>
      <w:r w:rsidRPr="001B4D41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класс».</w:t>
      </w:r>
    </w:p>
    <w:p w:rsidR="001B4D41" w:rsidRPr="001B4D41" w:rsidRDefault="001B4D41" w:rsidP="001B4D4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FE3DD7" w:rsidRPr="001B4D41" w:rsidRDefault="001B4D41" w:rsidP="001B4D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B4D41">
        <w:rPr>
          <w:rFonts w:ascii="Times New Roman" w:eastAsia="Times New Roman" w:hAnsi="Times New Roman" w:cs="Times New Roman"/>
          <w:color w:val="000000" w:themeColor="text1"/>
          <w:lang w:eastAsia="ru-RU"/>
        </w:rPr>
        <w:t>В рамках работы «Открытого класса» пользователи ККТ могут получить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необходимую </w:t>
      </w:r>
      <w:r w:rsidRPr="001B4D41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информацию о  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преимуществах перехода на </w:t>
      </w:r>
      <w:r w:rsidRPr="001B4D41">
        <w:rPr>
          <w:rFonts w:ascii="Times New Roman" w:eastAsia="Times New Roman" w:hAnsi="Times New Roman" w:cs="Times New Roman"/>
          <w:color w:val="000000" w:themeColor="text1"/>
          <w:lang w:eastAsia="ru-RU"/>
        </w:rPr>
        <w:t>нов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ый</w:t>
      </w:r>
      <w:r w:rsidRPr="001B4D41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поряд</w:t>
      </w:r>
      <w:r w:rsidR="001347EB">
        <w:rPr>
          <w:rFonts w:ascii="Times New Roman" w:eastAsia="Times New Roman" w:hAnsi="Times New Roman" w:cs="Times New Roman"/>
          <w:color w:val="000000" w:themeColor="text1"/>
          <w:lang w:eastAsia="ru-RU"/>
        </w:rPr>
        <w:t>о</w:t>
      </w:r>
      <w:r w:rsidRPr="001B4D41">
        <w:rPr>
          <w:rFonts w:ascii="Times New Roman" w:eastAsia="Times New Roman" w:hAnsi="Times New Roman" w:cs="Times New Roman"/>
          <w:color w:val="000000" w:themeColor="text1"/>
          <w:lang w:eastAsia="ru-RU"/>
        </w:rPr>
        <w:t>к применения ККТ, порядке регистрации ККТ через сайт ФНС России.</w:t>
      </w:r>
    </w:p>
    <w:p w:rsidR="00FE3DD7" w:rsidRPr="001B4D41" w:rsidRDefault="00FE3DD7" w:rsidP="00FE3DD7">
      <w:pPr>
        <w:spacing w:after="0" w:line="255" w:lineRule="atLeast"/>
        <w:ind w:firstLine="37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B4D41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FE3DD7" w:rsidRPr="001B4D41" w:rsidRDefault="00FE3DD7" w:rsidP="00FE3DD7">
      <w:pPr>
        <w:spacing w:after="0" w:line="255" w:lineRule="atLeast"/>
        <w:ind w:firstLine="37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B4D41"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  <w:lang w:eastAsia="ru-RU"/>
        </w:rPr>
        <w:t>понедельник – пятница</w:t>
      </w:r>
    </w:p>
    <w:p w:rsidR="00FE3DD7" w:rsidRPr="001B4D41" w:rsidRDefault="00FE3DD7" w:rsidP="00FE3DD7">
      <w:pPr>
        <w:spacing w:after="0" w:line="255" w:lineRule="atLeast"/>
        <w:ind w:firstLine="37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B4D41">
        <w:rPr>
          <w:rFonts w:ascii="Times New Roman" w:eastAsia="Times New Roman" w:hAnsi="Times New Roman" w:cs="Times New Roman"/>
          <w:color w:val="000000" w:themeColor="text1"/>
          <w:lang w:eastAsia="ru-RU"/>
        </w:rPr>
        <w:t>с 09.00 до 1</w:t>
      </w:r>
      <w:r w:rsidR="001347EB">
        <w:rPr>
          <w:rFonts w:ascii="Times New Roman" w:eastAsia="Times New Roman" w:hAnsi="Times New Roman" w:cs="Times New Roman"/>
          <w:color w:val="000000" w:themeColor="text1"/>
          <w:lang w:eastAsia="ru-RU"/>
        </w:rPr>
        <w:t>6</w:t>
      </w:r>
      <w:r w:rsidRPr="001B4D41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.00 </w:t>
      </w:r>
    </w:p>
    <w:p w:rsidR="00FE3DD7" w:rsidRPr="001B4D41" w:rsidRDefault="00FE3DD7" w:rsidP="00FE3DD7">
      <w:pPr>
        <w:spacing w:after="0" w:line="255" w:lineRule="atLeast"/>
        <w:ind w:firstLine="37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B4D41">
        <w:rPr>
          <w:rFonts w:ascii="Times New Roman" w:eastAsia="Times New Roman" w:hAnsi="Times New Roman" w:cs="Times New Roman"/>
          <w:color w:val="000000" w:themeColor="text1"/>
          <w:lang w:eastAsia="ru-RU"/>
        </w:rPr>
        <w:t>операционный зал Инспекции</w:t>
      </w:r>
    </w:p>
    <w:p w:rsidR="00FE3DD7" w:rsidRPr="001B4D41" w:rsidRDefault="00FE3DD7" w:rsidP="00FE3DD7">
      <w:pPr>
        <w:spacing w:after="0" w:line="255" w:lineRule="atLeast"/>
        <w:ind w:firstLine="37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B4D41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FE3DD7" w:rsidRPr="001B4D41" w:rsidRDefault="00FE3DD7" w:rsidP="00FE3DD7">
      <w:pPr>
        <w:spacing w:after="0" w:line="255" w:lineRule="atLeast"/>
        <w:ind w:firstLine="37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B4D41">
        <w:rPr>
          <w:rFonts w:ascii="Times New Roman" w:eastAsia="Times New Roman" w:hAnsi="Times New Roman" w:cs="Times New Roman"/>
          <w:color w:val="000000" w:themeColor="text1"/>
          <w:lang w:eastAsia="ru-RU"/>
        </w:rPr>
        <w:t>По возникающим вопросам обращаться по телефонам:</w:t>
      </w:r>
    </w:p>
    <w:p w:rsidR="00FE3DD7" w:rsidRPr="001B4D41" w:rsidRDefault="00FE3DD7" w:rsidP="00FE3DD7">
      <w:pPr>
        <w:spacing w:after="0" w:line="255" w:lineRule="atLeast"/>
        <w:ind w:firstLine="37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B4D41"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  <w:lang w:eastAsia="ru-RU"/>
        </w:rPr>
        <w:t>8 (</w:t>
      </w:r>
      <w:r w:rsidR="001347EB"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  <w:lang w:eastAsia="ru-RU"/>
        </w:rPr>
        <w:t>49244</w:t>
      </w:r>
      <w:r w:rsidRPr="001B4D41"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  <w:lang w:eastAsia="ru-RU"/>
        </w:rPr>
        <w:t xml:space="preserve">) </w:t>
      </w:r>
      <w:r w:rsidR="001347EB"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  <w:lang w:eastAsia="ru-RU"/>
        </w:rPr>
        <w:t>2-50-28</w:t>
      </w:r>
    </w:p>
    <w:p w:rsidR="00FE3DD7" w:rsidRPr="001B4D41" w:rsidRDefault="00FE3DD7" w:rsidP="00FE3DD7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FE3DD7" w:rsidRPr="001B4D41" w:rsidRDefault="00FE3DD7" w:rsidP="00FE3DD7">
      <w:pPr>
        <w:spacing w:after="0" w:line="240" w:lineRule="auto"/>
      </w:pPr>
    </w:p>
    <w:p w:rsidR="00FE3DD7" w:rsidRPr="001B4D41" w:rsidRDefault="00FE3DD7" w:rsidP="00FE3DD7">
      <w:pPr>
        <w:spacing w:after="0" w:line="240" w:lineRule="auto"/>
      </w:pPr>
      <w:r w:rsidRPr="001B4D41">
        <w:t xml:space="preserve"> </w:t>
      </w:r>
    </w:p>
    <w:p w:rsidR="00FE3DD7" w:rsidRPr="001B4D41" w:rsidRDefault="00FE3DD7" w:rsidP="00FE3DD7">
      <w:pPr>
        <w:spacing w:after="0" w:line="240" w:lineRule="auto"/>
      </w:pPr>
    </w:p>
    <w:p w:rsidR="00FE3DD7" w:rsidRDefault="00FE3DD7" w:rsidP="00FE3DD7">
      <w:pPr>
        <w:spacing w:after="0" w:line="240" w:lineRule="auto"/>
      </w:pPr>
      <w:r>
        <w:t xml:space="preserve"> </w:t>
      </w:r>
    </w:p>
    <w:p w:rsidR="00FE3DD7" w:rsidRDefault="00FE3DD7" w:rsidP="00FE3DD7">
      <w:pPr>
        <w:spacing w:after="0" w:line="240" w:lineRule="auto"/>
      </w:pPr>
    </w:p>
    <w:p w:rsidR="00FE3DD7" w:rsidRDefault="00FE3DD7" w:rsidP="00FE3DD7">
      <w:pPr>
        <w:spacing w:after="0" w:line="240" w:lineRule="auto"/>
      </w:pPr>
      <w:r>
        <w:t xml:space="preserve"> </w:t>
      </w:r>
    </w:p>
    <w:p w:rsidR="00FE3DD7" w:rsidRDefault="00FE3DD7" w:rsidP="00FE3DD7">
      <w:pPr>
        <w:spacing w:after="0" w:line="240" w:lineRule="auto"/>
      </w:pPr>
    </w:p>
    <w:p w:rsidR="00FE3DD7" w:rsidRDefault="00FE3DD7" w:rsidP="00FE3DD7">
      <w:pPr>
        <w:spacing w:after="0" w:line="240" w:lineRule="auto"/>
      </w:pPr>
      <w:r>
        <w:t xml:space="preserve"> </w:t>
      </w:r>
    </w:p>
    <w:p w:rsidR="00FE3DD7" w:rsidRDefault="00FE3DD7" w:rsidP="00FE3DD7">
      <w:pPr>
        <w:spacing w:after="0" w:line="240" w:lineRule="auto"/>
      </w:pPr>
    </w:p>
    <w:p w:rsidR="00FE3DD7" w:rsidRDefault="00FE3DD7" w:rsidP="00FE3DD7">
      <w:pPr>
        <w:spacing w:after="0" w:line="240" w:lineRule="auto"/>
      </w:pPr>
      <w:r>
        <w:t xml:space="preserve"> </w:t>
      </w:r>
    </w:p>
    <w:sectPr w:rsidR="00FE3DD7" w:rsidSect="001B4D41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DD7"/>
    <w:rsid w:val="0004066C"/>
    <w:rsid w:val="001347EB"/>
    <w:rsid w:val="001B4D41"/>
    <w:rsid w:val="006E0044"/>
    <w:rsid w:val="00CA3834"/>
    <w:rsid w:val="00FE3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FE3D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E3D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FE3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3D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FE3D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E3D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FE3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3D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74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1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8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oktregion.ru/media/k2/items/cache/b539e35b5e55d3f61eed6b52798fee73_XL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inet6</dc:creator>
  <cp:lastModifiedBy>Конопатова Рената Ринатовна</cp:lastModifiedBy>
  <cp:revision>3</cp:revision>
  <dcterms:created xsi:type="dcterms:W3CDTF">2018-05-28T09:30:00Z</dcterms:created>
  <dcterms:modified xsi:type="dcterms:W3CDTF">2018-05-28T09:32:00Z</dcterms:modified>
</cp:coreProperties>
</file>