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3" w:rsidRDefault="00C275E3" w:rsidP="00C275E3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C275E3" w:rsidRDefault="00C275E3" w:rsidP="00C275E3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C275E3" w:rsidRDefault="00C275E3" w:rsidP="00C275E3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C275E3" w:rsidRDefault="00C275E3" w:rsidP="00C275E3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proofErr w:type="gramStart"/>
      <w:r>
        <w:rPr>
          <w:rFonts w:eastAsiaTheme="minorEastAsia" w:cs="Arial"/>
          <w:sz w:val="30"/>
          <w:szCs w:val="30"/>
        </w:rPr>
        <w:t>П</w:t>
      </w:r>
      <w:proofErr w:type="gramEnd"/>
      <w:r>
        <w:rPr>
          <w:rFonts w:eastAsiaTheme="minorEastAsia" w:cs="Arial"/>
          <w:sz w:val="30"/>
          <w:szCs w:val="30"/>
        </w:rPr>
        <w:t xml:space="preserve"> О С Т А Н О В Л Е Н И Е</w:t>
      </w:r>
    </w:p>
    <w:p w:rsidR="00C275E3" w:rsidRDefault="00C275E3" w:rsidP="00C275E3">
      <w:pPr>
        <w:spacing w:after="120"/>
        <w:rPr>
          <w:bCs/>
          <w:sz w:val="28"/>
          <w:szCs w:val="28"/>
        </w:rPr>
      </w:pPr>
    </w:p>
    <w:p w:rsidR="00C275E3" w:rsidRDefault="00C275E3" w:rsidP="00C275E3">
      <w:pPr>
        <w:spacing w:after="120"/>
        <w:rPr>
          <w:bCs/>
          <w:sz w:val="28"/>
          <w:szCs w:val="28"/>
        </w:rPr>
      </w:pPr>
    </w:p>
    <w:p w:rsidR="00C275E3" w:rsidRDefault="00C275E3" w:rsidP="00C275E3">
      <w:pPr>
        <w:spacing w:after="120"/>
        <w:rPr>
          <w:bCs/>
          <w:sz w:val="28"/>
          <w:szCs w:val="28"/>
        </w:rPr>
      </w:pPr>
    </w:p>
    <w:p w:rsidR="00C275E3" w:rsidRDefault="007E4BC0" w:rsidP="00C275E3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="00C275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06.08.2018г.</w:t>
      </w:r>
      <w:r w:rsidR="00C275E3">
        <w:rPr>
          <w:bCs/>
          <w:sz w:val="28"/>
          <w:szCs w:val="28"/>
        </w:rPr>
        <w:t xml:space="preserve">                                                                              № </w:t>
      </w:r>
      <w:r>
        <w:rPr>
          <w:bCs/>
          <w:sz w:val="28"/>
          <w:szCs w:val="28"/>
        </w:rPr>
        <w:t>427</w:t>
      </w:r>
      <w:r w:rsidR="00C275E3">
        <w:rPr>
          <w:bCs/>
          <w:sz w:val="28"/>
          <w:szCs w:val="28"/>
        </w:rPr>
        <w:t xml:space="preserve">  </w:t>
      </w:r>
    </w:p>
    <w:p w:rsidR="00C275E3" w:rsidRDefault="00C275E3" w:rsidP="00C275E3">
      <w:pPr>
        <w:rPr>
          <w:bCs/>
          <w:i/>
          <w:iCs/>
          <w:sz w:val="24"/>
        </w:rPr>
      </w:pPr>
    </w:p>
    <w:p w:rsidR="00C275E3" w:rsidRDefault="00C275E3" w:rsidP="00C275E3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земельного участка </w:t>
      </w:r>
      <w:proofErr w:type="gramStart"/>
      <w:r>
        <w:rPr>
          <w:bCs/>
          <w:i/>
          <w:iCs/>
          <w:sz w:val="24"/>
        </w:rPr>
        <w:t>под</w:t>
      </w:r>
      <w:proofErr w:type="gramEnd"/>
      <w:r>
        <w:rPr>
          <w:bCs/>
          <w:i/>
          <w:iCs/>
          <w:sz w:val="24"/>
        </w:rPr>
        <w:t xml:space="preserve"> </w:t>
      </w:r>
    </w:p>
    <w:p w:rsidR="00C275E3" w:rsidRDefault="00C275E3" w:rsidP="00C275E3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многоквартирным жилым домом и </w:t>
      </w:r>
    </w:p>
    <w:p w:rsidR="00C275E3" w:rsidRDefault="00C275E3" w:rsidP="00C275E3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помещений в нем, расположенных </w:t>
      </w:r>
      <w:proofErr w:type="gramStart"/>
      <w:r>
        <w:rPr>
          <w:bCs/>
          <w:i/>
          <w:iCs/>
          <w:sz w:val="24"/>
        </w:rPr>
        <w:t>по</w:t>
      </w:r>
      <w:proofErr w:type="gramEnd"/>
      <w:r>
        <w:rPr>
          <w:bCs/>
          <w:i/>
          <w:iCs/>
          <w:sz w:val="24"/>
        </w:rPr>
        <w:t xml:space="preserve"> </w:t>
      </w:r>
    </w:p>
    <w:p w:rsidR="00C275E3" w:rsidRDefault="00C275E3" w:rsidP="00C275E3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адресу:  г. Струнино, пер. </w:t>
      </w:r>
      <w:proofErr w:type="gramStart"/>
      <w:r>
        <w:rPr>
          <w:bCs/>
          <w:i/>
          <w:iCs/>
          <w:sz w:val="24"/>
        </w:rPr>
        <w:t>Вокзальный</w:t>
      </w:r>
      <w:proofErr w:type="gramEnd"/>
      <w:r>
        <w:rPr>
          <w:bCs/>
          <w:i/>
          <w:iCs/>
          <w:sz w:val="24"/>
        </w:rPr>
        <w:t>,</w:t>
      </w:r>
    </w:p>
    <w:p w:rsidR="00C275E3" w:rsidRDefault="00C275E3" w:rsidP="00C275E3">
      <w:pPr>
        <w:spacing w:after="48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д.4 для  муниципальных нужд</w:t>
      </w:r>
    </w:p>
    <w:p w:rsidR="00C275E3" w:rsidRDefault="00C275E3" w:rsidP="00C275E3">
      <w:pPr>
        <w:pStyle w:val="a3"/>
        <w:ind w:firstLine="709"/>
        <w:jc w:val="both"/>
      </w:pPr>
      <w:proofErr w:type="gramStart"/>
      <w:r>
        <w:t xml:space="preserve">В соответствии со статьей 32 Жилищного кодекса Российской Федерации, </w:t>
      </w:r>
      <w:r>
        <w:rPr>
          <w:szCs w:val="28"/>
        </w:rPr>
        <w:t xml:space="preserve">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 6 июля 2016 г.      N 585, </w:t>
      </w:r>
      <w:r>
        <w:t>статей 56.6 Земельного кодекса Российской Федерации, статьей 279 Гражданского кодекса Российской Федерации, в связи с признанием многоквартирного жилого дома № 4, расположенного по адресу:                 пер. Вокзальный,  г. Струнино</w:t>
      </w:r>
      <w:proofErr w:type="gramEnd"/>
      <w:r>
        <w:t xml:space="preserve">  аварийным и подлежащим  сносу</w:t>
      </w:r>
      <w:r w:rsidR="00811AAB">
        <w:t>, на основании определения Александровского городского суда Владимирской области от 15.05.2018г. по делу № 2-590/2018, мирового соглашения от 15.05.2018г.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 </w:t>
      </w:r>
    </w:p>
    <w:p w:rsidR="00C275E3" w:rsidRDefault="00C275E3" w:rsidP="00C275E3">
      <w:pPr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1. Изъять для муниципальных нужд в порядке и форме, установленных действующим законодательством, земельный участок площадью </w:t>
      </w:r>
      <w:r w:rsidR="007C70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C7028">
        <w:rPr>
          <w:sz w:val="28"/>
          <w:szCs w:val="28"/>
        </w:rPr>
        <w:t>3211</w:t>
      </w:r>
      <w:r>
        <w:rPr>
          <w:sz w:val="28"/>
          <w:szCs w:val="28"/>
        </w:rPr>
        <w:t xml:space="preserve"> кв.м. с кадастровым номером </w:t>
      </w:r>
      <w:r w:rsidR="007C7028" w:rsidRPr="007C7028">
        <w:rPr>
          <w:color w:val="000000"/>
          <w:sz w:val="28"/>
          <w:szCs w:val="28"/>
        </w:rPr>
        <w:t>33:01:001620:133</w:t>
      </w:r>
      <w:r w:rsidRPr="007C7028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расположенный по адресу: Владимирская область, Алек</w:t>
      </w:r>
      <w:r w:rsidR="007C7028">
        <w:rPr>
          <w:sz w:val="28"/>
          <w:szCs w:val="28"/>
        </w:rPr>
        <w:t>сандровский район, г</w:t>
      </w:r>
      <w:proofErr w:type="gramStart"/>
      <w:r w:rsidR="007C7028">
        <w:rPr>
          <w:sz w:val="28"/>
          <w:szCs w:val="28"/>
        </w:rPr>
        <w:t>.С</w:t>
      </w:r>
      <w:proofErr w:type="gramEnd"/>
      <w:r w:rsidR="007C7028">
        <w:rPr>
          <w:sz w:val="28"/>
          <w:szCs w:val="28"/>
        </w:rPr>
        <w:t>трунино,                          пер. Вокзальный</w:t>
      </w:r>
      <w:r>
        <w:rPr>
          <w:sz w:val="28"/>
          <w:szCs w:val="28"/>
        </w:rPr>
        <w:t xml:space="preserve">, </w:t>
      </w:r>
      <w:r w:rsidR="007C702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275E3" w:rsidRDefault="00C275E3" w:rsidP="00C275E3">
      <w:pPr>
        <w:pStyle w:val="a3"/>
        <w:spacing w:after="0"/>
        <w:jc w:val="both"/>
      </w:pPr>
      <w:r>
        <w:rPr>
          <w:szCs w:val="28"/>
        </w:rPr>
        <w:t>2. Изъять для муниципальных нужд</w:t>
      </w:r>
      <w:r>
        <w:t xml:space="preserve"> следующие жилые помещения, расположенные по адресу: г. Струнино, </w:t>
      </w:r>
      <w:r w:rsidR="009D4A7B">
        <w:t>пер</w:t>
      </w:r>
      <w:r>
        <w:t xml:space="preserve">. </w:t>
      </w:r>
      <w:proofErr w:type="gramStart"/>
      <w:r w:rsidR="009D4A7B">
        <w:t>Вокзальный</w:t>
      </w:r>
      <w:proofErr w:type="gramEnd"/>
      <w:r>
        <w:t>, д.</w:t>
      </w:r>
      <w:r w:rsidR="009D4A7B">
        <w:t>4</w:t>
      </w:r>
      <w:r>
        <w:t>:</w:t>
      </w:r>
    </w:p>
    <w:p w:rsidR="00C275E3" w:rsidRPr="002747DF" w:rsidRDefault="00C275E3" w:rsidP="00C275E3">
      <w:pPr>
        <w:pStyle w:val="a3"/>
        <w:spacing w:after="0"/>
        <w:jc w:val="both"/>
      </w:pPr>
      <w:r>
        <w:t xml:space="preserve">2.1. Жилое помещение - квартиру № </w:t>
      </w:r>
      <w:r w:rsidR="00BF3487">
        <w:t>3</w:t>
      </w:r>
      <w:r>
        <w:t xml:space="preserve">, общей площадью – </w:t>
      </w:r>
      <w:r w:rsidR="00C82E3A">
        <w:t>28,6</w:t>
      </w:r>
      <w:r>
        <w:t xml:space="preserve"> кв.м. с кадастровым номером </w:t>
      </w:r>
      <w:r w:rsidR="002747DF" w:rsidRPr="002747DF">
        <w:rPr>
          <w:bCs/>
        </w:rPr>
        <w:t>33:01:001620:429</w:t>
      </w:r>
      <w:r w:rsidRPr="002747DF">
        <w:rPr>
          <w:bCs/>
        </w:rPr>
        <w:t>;</w:t>
      </w:r>
    </w:p>
    <w:p w:rsidR="00C275E3" w:rsidRPr="0019359A" w:rsidRDefault="00C275E3" w:rsidP="00C275E3">
      <w:pPr>
        <w:pStyle w:val="a3"/>
        <w:spacing w:after="0"/>
        <w:jc w:val="both"/>
      </w:pPr>
      <w:r>
        <w:t>2.2</w:t>
      </w:r>
      <w:r w:rsidR="00C82E3A">
        <w:t>. Жилое помещение - квартиру № 4</w:t>
      </w:r>
      <w:r>
        <w:t xml:space="preserve">, общей площадью – </w:t>
      </w:r>
      <w:r w:rsidR="00C82E3A">
        <w:t>41,6</w:t>
      </w:r>
      <w:r>
        <w:t xml:space="preserve"> кв.м. с кадастровым номером </w:t>
      </w:r>
      <w:r w:rsidR="00B0657E" w:rsidRPr="0019359A">
        <w:rPr>
          <w:bCs/>
        </w:rPr>
        <w:t>33:01:001620:420</w:t>
      </w:r>
      <w:r w:rsidRPr="0019359A">
        <w:t>;</w:t>
      </w:r>
    </w:p>
    <w:p w:rsidR="00C275E3" w:rsidRPr="0019359A" w:rsidRDefault="00C275E3" w:rsidP="00C275E3">
      <w:pPr>
        <w:pStyle w:val="a3"/>
        <w:spacing w:after="0"/>
        <w:jc w:val="both"/>
        <w:rPr>
          <w:bCs/>
        </w:rPr>
      </w:pPr>
      <w:r w:rsidRPr="0019359A">
        <w:t xml:space="preserve">2.3. Жилое помещение - квартиру № </w:t>
      </w:r>
      <w:r w:rsidR="00C82E3A" w:rsidRPr="0019359A">
        <w:t>18а</w:t>
      </w:r>
      <w:r w:rsidRPr="0019359A">
        <w:t xml:space="preserve">, общей площадью – </w:t>
      </w:r>
      <w:r w:rsidR="00C82E3A" w:rsidRPr="0019359A">
        <w:t>22,6</w:t>
      </w:r>
      <w:r w:rsidRPr="0019359A">
        <w:t xml:space="preserve"> кв.м. с кадастровым номером</w:t>
      </w:r>
      <w:r w:rsidRPr="0019359A">
        <w:rPr>
          <w:bCs/>
        </w:rPr>
        <w:t xml:space="preserve"> </w:t>
      </w:r>
      <w:r w:rsidR="00431337" w:rsidRPr="0019359A">
        <w:rPr>
          <w:bCs/>
        </w:rPr>
        <w:t>33:01:001620:433</w:t>
      </w:r>
      <w:r w:rsidR="00C82E3A" w:rsidRPr="0019359A">
        <w:rPr>
          <w:bCs/>
        </w:rPr>
        <w:t>;</w:t>
      </w:r>
    </w:p>
    <w:p w:rsidR="00C82E3A" w:rsidRPr="0019359A" w:rsidRDefault="00C82E3A" w:rsidP="00C82E3A">
      <w:pPr>
        <w:pStyle w:val="a3"/>
        <w:spacing w:after="0"/>
        <w:jc w:val="both"/>
        <w:rPr>
          <w:bCs/>
        </w:rPr>
      </w:pPr>
      <w:r w:rsidRPr="0019359A">
        <w:rPr>
          <w:bCs/>
        </w:rPr>
        <w:t>2.4.</w:t>
      </w:r>
      <w:r w:rsidRPr="0019359A">
        <w:t xml:space="preserve"> Жилое помещение - квартиру № 20, общей площадью – 36,2 кв.м. с кадастровым номером</w:t>
      </w:r>
      <w:r w:rsidRPr="0019359A">
        <w:rPr>
          <w:bCs/>
        </w:rPr>
        <w:t xml:space="preserve">  </w:t>
      </w:r>
      <w:r w:rsidR="004A4125" w:rsidRPr="0019359A">
        <w:rPr>
          <w:bCs/>
        </w:rPr>
        <w:t>33:01:001620:437</w:t>
      </w:r>
      <w:r w:rsidRPr="0019359A">
        <w:rPr>
          <w:bCs/>
        </w:rPr>
        <w:t>;</w:t>
      </w:r>
    </w:p>
    <w:p w:rsidR="00D65A17" w:rsidRPr="00D65A17" w:rsidRDefault="0092290A" w:rsidP="00C275E3">
      <w:pPr>
        <w:pStyle w:val="a3"/>
        <w:spacing w:after="0"/>
        <w:jc w:val="both"/>
        <w:rPr>
          <w:bCs/>
        </w:rPr>
      </w:pPr>
      <w:r>
        <w:rPr>
          <w:bCs/>
        </w:rPr>
        <w:lastRenderedPageBreak/>
        <w:t>2.5.</w:t>
      </w:r>
      <w:r w:rsidRPr="0092290A">
        <w:t xml:space="preserve"> </w:t>
      </w:r>
      <w:r w:rsidRPr="0019359A">
        <w:t>Жилое помещение - квартиру № 31, общей площадью – 30,2 кв.м. с кадастровым номером</w:t>
      </w:r>
      <w:r w:rsidR="0019359A" w:rsidRPr="0019359A">
        <w:rPr>
          <w:bCs/>
        </w:rPr>
        <w:t xml:space="preserve"> 33:01:001620:432</w:t>
      </w:r>
      <w:r w:rsidR="00C405EB">
        <w:rPr>
          <w:bCs/>
        </w:rPr>
        <w:t>.</w:t>
      </w:r>
    </w:p>
    <w:p w:rsidR="00C275E3" w:rsidRDefault="00C275E3" w:rsidP="00C275E3">
      <w:pPr>
        <w:pStyle w:val="a3"/>
        <w:spacing w:after="0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r>
        <w:rPr>
          <w:szCs w:val="28"/>
        </w:rPr>
        <w:t>Поручить отделу ЖКХ МУ «УЖН»  уведомить  собственников  жилых помещений о принятом решении, об изъятии  жилых помещений;</w:t>
      </w:r>
    </w:p>
    <w:p w:rsidR="00811AAB" w:rsidRPr="00D65A17" w:rsidRDefault="00C275E3" w:rsidP="00D65A17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установленном законом порядке направить правообладателям изымаемых жилых помещений проекты соглашений об изъятии недвижимости для муниципальных нужд.</w:t>
      </w:r>
    </w:p>
    <w:p w:rsidR="00C275E3" w:rsidRDefault="00C275E3" w:rsidP="00811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75E3" w:rsidRDefault="00C275E3" w:rsidP="00C275E3">
      <w:pPr>
        <w:ind w:left="-142"/>
        <w:jc w:val="both"/>
        <w:rPr>
          <w:sz w:val="28"/>
          <w:szCs w:val="28"/>
        </w:rPr>
      </w:pPr>
    </w:p>
    <w:p w:rsidR="00C275E3" w:rsidRDefault="00C275E3" w:rsidP="00C275E3">
      <w:pPr>
        <w:pStyle w:val="2"/>
        <w:spacing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постановление вступает в силу со дня его подписания и 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Струнино. </w:t>
      </w:r>
    </w:p>
    <w:p w:rsidR="00C275E3" w:rsidRDefault="00C275E3" w:rsidP="00C275E3">
      <w:pPr>
        <w:rPr>
          <w:sz w:val="28"/>
          <w:szCs w:val="28"/>
        </w:rPr>
      </w:pPr>
    </w:p>
    <w:p w:rsidR="00C275E3" w:rsidRDefault="00C275E3" w:rsidP="00C275E3">
      <w:pPr>
        <w:rPr>
          <w:sz w:val="28"/>
          <w:szCs w:val="28"/>
        </w:rPr>
      </w:pPr>
    </w:p>
    <w:p w:rsidR="00C275E3" w:rsidRDefault="00C275E3" w:rsidP="00C275E3">
      <w:pPr>
        <w:rPr>
          <w:sz w:val="28"/>
          <w:szCs w:val="28"/>
        </w:rPr>
      </w:pPr>
    </w:p>
    <w:p w:rsidR="00C275E3" w:rsidRDefault="00C275E3" w:rsidP="00C275E3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275E3" w:rsidRDefault="00C275E3" w:rsidP="00C275E3"/>
    <w:p w:rsidR="00C275E3" w:rsidRDefault="00C275E3" w:rsidP="00C275E3"/>
    <w:p w:rsidR="006C7A99" w:rsidRDefault="006C7A99"/>
    <w:sectPr w:rsidR="006C7A99" w:rsidSect="00D65A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E3"/>
    <w:rsid w:val="00030427"/>
    <w:rsid w:val="00054E88"/>
    <w:rsid w:val="00063A7A"/>
    <w:rsid w:val="00085A8F"/>
    <w:rsid w:val="000A45FC"/>
    <w:rsid w:val="000D106A"/>
    <w:rsid w:val="000D1BEA"/>
    <w:rsid w:val="000D3FCD"/>
    <w:rsid w:val="000F353A"/>
    <w:rsid w:val="0015038F"/>
    <w:rsid w:val="001867B1"/>
    <w:rsid w:val="0019359A"/>
    <w:rsid w:val="00212F73"/>
    <w:rsid w:val="00216241"/>
    <w:rsid w:val="00216CF7"/>
    <w:rsid w:val="00273E10"/>
    <w:rsid w:val="002747DF"/>
    <w:rsid w:val="00275DB1"/>
    <w:rsid w:val="002B2BC9"/>
    <w:rsid w:val="00315B90"/>
    <w:rsid w:val="003307C1"/>
    <w:rsid w:val="00335C41"/>
    <w:rsid w:val="00345E7A"/>
    <w:rsid w:val="003743FB"/>
    <w:rsid w:val="003A2E96"/>
    <w:rsid w:val="003C3056"/>
    <w:rsid w:val="003E761E"/>
    <w:rsid w:val="00431337"/>
    <w:rsid w:val="00431849"/>
    <w:rsid w:val="00433CAD"/>
    <w:rsid w:val="004A2242"/>
    <w:rsid w:val="004A4125"/>
    <w:rsid w:val="004A7BA2"/>
    <w:rsid w:val="004B0981"/>
    <w:rsid w:val="004C6BA9"/>
    <w:rsid w:val="00503AEA"/>
    <w:rsid w:val="005749F9"/>
    <w:rsid w:val="005803EA"/>
    <w:rsid w:val="005C2AD9"/>
    <w:rsid w:val="005F7A08"/>
    <w:rsid w:val="00663A3B"/>
    <w:rsid w:val="006A19E3"/>
    <w:rsid w:val="006C6077"/>
    <w:rsid w:val="006C7A99"/>
    <w:rsid w:val="006D44BA"/>
    <w:rsid w:val="00703D4D"/>
    <w:rsid w:val="00712A7F"/>
    <w:rsid w:val="00712E71"/>
    <w:rsid w:val="0073091A"/>
    <w:rsid w:val="00747CAC"/>
    <w:rsid w:val="00792213"/>
    <w:rsid w:val="007C7028"/>
    <w:rsid w:val="007D1CE5"/>
    <w:rsid w:val="007E4BC0"/>
    <w:rsid w:val="007F1CA8"/>
    <w:rsid w:val="008004F5"/>
    <w:rsid w:val="0080468F"/>
    <w:rsid w:val="0080651A"/>
    <w:rsid w:val="00811AAB"/>
    <w:rsid w:val="00814C40"/>
    <w:rsid w:val="00831385"/>
    <w:rsid w:val="00887D3E"/>
    <w:rsid w:val="00895E1E"/>
    <w:rsid w:val="008D0658"/>
    <w:rsid w:val="00912A95"/>
    <w:rsid w:val="0092290A"/>
    <w:rsid w:val="0095061B"/>
    <w:rsid w:val="00970DE0"/>
    <w:rsid w:val="00977374"/>
    <w:rsid w:val="00985457"/>
    <w:rsid w:val="009D4A7B"/>
    <w:rsid w:val="00A40A1B"/>
    <w:rsid w:val="00B0657E"/>
    <w:rsid w:val="00B43245"/>
    <w:rsid w:val="00B5796C"/>
    <w:rsid w:val="00B76382"/>
    <w:rsid w:val="00BB1225"/>
    <w:rsid w:val="00BB2069"/>
    <w:rsid w:val="00BC5F4D"/>
    <w:rsid w:val="00BF3487"/>
    <w:rsid w:val="00C275E3"/>
    <w:rsid w:val="00C405EB"/>
    <w:rsid w:val="00C82E3A"/>
    <w:rsid w:val="00CC09A0"/>
    <w:rsid w:val="00CF04E7"/>
    <w:rsid w:val="00D04409"/>
    <w:rsid w:val="00D13DC6"/>
    <w:rsid w:val="00D46E62"/>
    <w:rsid w:val="00D65A17"/>
    <w:rsid w:val="00D834D0"/>
    <w:rsid w:val="00DA5D47"/>
    <w:rsid w:val="00DF0DE9"/>
    <w:rsid w:val="00DF3B6F"/>
    <w:rsid w:val="00E27410"/>
    <w:rsid w:val="00E64D9C"/>
    <w:rsid w:val="00E65732"/>
    <w:rsid w:val="00E84323"/>
    <w:rsid w:val="00EB685E"/>
    <w:rsid w:val="00EF5FE0"/>
    <w:rsid w:val="00F60041"/>
    <w:rsid w:val="00F92992"/>
    <w:rsid w:val="00FA6AF1"/>
    <w:rsid w:val="00FD39D9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E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75E3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C275E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C275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75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20</cp:revision>
  <cp:lastPrinted>2018-08-07T10:09:00Z</cp:lastPrinted>
  <dcterms:created xsi:type="dcterms:W3CDTF">2018-08-06T08:25:00Z</dcterms:created>
  <dcterms:modified xsi:type="dcterms:W3CDTF">2018-08-07T10:09:00Z</dcterms:modified>
</cp:coreProperties>
</file>