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2F" w:rsidRDefault="00FC2E2F" w:rsidP="00FC2E2F">
      <w:pPr>
        <w:pStyle w:val="1"/>
        <w:spacing w:line="276" w:lineRule="auto"/>
        <w:ind w:left="142"/>
        <w:jc w:val="center"/>
        <w:rPr>
          <w:rFonts w:eastAsiaTheme="minorEastAsia"/>
          <w:bCs/>
          <w:sz w:val="30"/>
        </w:rPr>
      </w:pPr>
      <w:r>
        <w:rPr>
          <w:rFonts w:eastAsiaTheme="minorEastAsia"/>
          <w:bCs/>
          <w:sz w:val="30"/>
        </w:rPr>
        <w:t>АДМИНИСТРАЦИЯ ГОРОДА СТРУНИНО</w:t>
      </w:r>
    </w:p>
    <w:p w:rsidR="00FC2E2F" w:rsidRDefault="00FC2E2F" w:rsidP="00FC2E2F">
      <w:pPr>
        <w:spacing w:line="276" w:lineRule="auto"/>
        <w:jc w:val="center"/>
        <w:rPr>
          <w:bCs/>
          <w:sz w:val="30"/>
          <w:szCs w:val="28"/>
        </w:rPr>
      </w:pPr>
      <w:r>
        <w:rPr>
          <w:sz w:val="30"/>
        </w:rPr>
        <w:t>АЛЕКСАНДРОВСКОГО РАЙОНА</w:t>
      </w:r>
    </w:p>
    <w:p w:rsidR="00FC2E2F" w:rsidRDefault="00FC2E2F" w:rsidP="00FC2E2F">
      <w:pPr>
        <w:spacing w:line="276" w:lineRule="auto"/>
        <w:jc w:val="center"/>
        <w:rPr>
          <w:sz w:val="30"/>
        </w:rPr>
      </w:pPr>
      <w:r>
        <w:rPr>
          <w:sz w:val="30"/>
        </w:rPr>
        <w:t>ВЛАДИМИРСКОЙ ОБЛАСТИ</w:t>
      </w:r>
    </w:p>
    <w:p w:rsidR="00FC2E2F" w:rsidRDefault="00FC2E2F" w:rsidP="00FC2E2F">
      <w:pPr>
        <w:pStyle w:val="1"/>
        <w:spacing w:line="276" w:lineRule="auto"/>
        <w:jc w:val="center"/>
        <w:rPr>
          <w:rFonts w:eastAsiaTheme="minorEastAsia" w:cs="Arial"/>
          <w:sz w:val="30"/>
          <w:szCs w:val="30"/>
        </w:rPr>
      </w:pPr>
      <w:proofErr w:type="gramStart"/>
      <w:r>
        <w:rPr>
          <w:rFonts w:eastAsiaTheme="minorEastAsia" w:cs="Arial"/>
          <w:sz w:val="30"/>
          <w:szCs w:val="30"/>
        </w:rPr>
        <w:t>П</w:t>
      </w:r>
      <w:proofErr w:type="gramEnd"/>
      <w:r>
        <w:rPr>
          <w:rFonts w:eastAsiaTheme="minorEastAsia" w:cs="Arial"/>
          <w:sz w:val="30"/>
          <w:szCs w:val="30"/>
        </w:rPr>
        <w:t xml:space="preserve"> О С Т А Н О В Л Е Н И Е</w:t>
      </w:r>
    </w:p>
    <w:p w:rsidR="00FC2E2F" w:rsidRDefault="00FC2E2F" w:rsidP="00FC2E2F">
      <w:pPr>
        <w:spacing w:after="120"/>
        <w:rPr>
          <w:bCs/>
          <w:sz w:val="28"/>
          <w:szCs w:val="28"/>
        </w:rPr>
      </w:pPr>
    </w:p>
    <w:p w:rsidR="00FC2E2F" w:rsidRDefault="00FC2E2F" w:rsidP="00FC2E2F">
      <w:pPr>
        <w:spacing w:after="120"/>
        <w:rPr>
          <w:bCs/>
          <w:sz w:val="28"/>
          <w:szCs w:val="28"/>
        </w:rPr>
      </w:pPr>
    </w:p>
    <w:p w:rsidR="00FC2E2F" w:rsidRDefault="00FC2E2F" w:rsidP="00FC2E2F">
      <w:pPr>
        <w:spacing w:after="120"/>
        <w:rPr>
          <w:bCs/>
          <w:sz w:val="28"/>
          <w:szCs w:val="28"/>
        </w:rPr>
      </w:pPr>
    </w:p>
    <w:p w:rsidR="00FC2E2F" w:rsidRDefault="00AD0A73" w:rsidP="00FC2E2F">
      <w:pPr>
        <w:spacing w:after="120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4549E9">
        <w:rPr>
          <w:bCs/>
          <w:sz w:val="28"/>
          <w:szCs w:val="28"/>
        </w:rPr>
        <w:t xml:space="preserve">  </w:t>
      </w:r>
      <w:r w:rsidR="00D96053">
        <w:rPr>
          <w:bCs/>
          <w:sz w:val="28"/>
          <w:szCs w:val="28"/>
        </w:rPr>
        <w:t>28.08.2018г.</w:t>
      </w:r>
      <w:r w:rsidR="00FC2E2F">
        <w:rPr>
          <w:bCs/>
          <w:sz w:val="28"/>
          <w:szCs w:val="28"/>
        </w:rPr>
        <w:t xml:space="preserve">                                                                               № </w:t>
      </w:r>
      <w:r w:rsidR="00D96053">
        <w:rPr>
          <w:bCs/>
          <w:sz w:val="28"/>
          <w:szCs w:val="28"/>
        </w:rPr>
        <w:t>478</w:t>
      </w:r>
      <w:r w:rsidR="00FC2E2F">
        <w:rPr>
          <w:bCs/>
          <w:sz w:val="28"/>
          <w:szCs w:val="28"/>
        </w:rPr>
        <w:t xml:space="preserve"> </w:t>
      </w:r>
    </w:p>
    <w:p w:rsidR="00FC2E2F" w:rsidRDefault="00FC2E2F" w:rsidP="00FC2E2F">
      <w:pPr>
        <w:rPr>
          <w:bCs/>
          <w:i/>
          <w:iCs/>
          <w:sz w:val="24"/>
        </w:rPr>
      </w:pPr>
    </w:p>
    <w:p w:rsidR="00FC2E2F" w:rsidRDefault="00FC2E2F" w:rsidP="00FC2E2F">
      <w:p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Об изъятии земельного участка </w:t>
      </w:r>
      <w:proofErr w:type="gramStart"/>
      <w:r>
        <w:rPr>
          <w:bCs/>
          <w:i/>
          <w:iCs/>
          <w:sz w:val="24"/>
        </w:rPr>
        <w:t>под</w:t>
      </w:r>
      <w:proofErr w:type="gramEnd"/>
      <w:r>
        <w:rPr>
          <w:bCs/>
          <w:i/>
          <w:iCs/>
          <w:sz w:val="24"/>
        </w:rPr>
        <w:t xml:space="preserve"> </w:t>
      </w:r>
    </w:p>
    <w:p w:rsidR="00FC2E2F" w:rsidRDefault="00FC2E2F" w:rsidP="00FC2E2F">
      <w:p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многоквартирным жилым домом и </w:t>
      </w:r>
    </w:p>
    <w:p w:rsidR="00FC2E2F" w:rsidRDefault="00FC2E2F" w:rsidP="00FC2E2F">
      <w:p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помещений в нем, расположенных </w:t>
      </w:r>
      <w:proofErr w:type="gramStart"/>
      <w:r>
        <w:rPr>
          <w:bCs/>
          <w:i/>
          <w:iCs/>
          <w:sz w:val="24"/>
        </w:rPr>
        <w:t>по</w:t>
      </w:r>
      <w:proofErr w:type="gramEnd"/>
      <w:r>
        <w:rPr>
          <w:bCs/>
          <w:i/>
          <w:iCs/>
          <w:sz w:val="24"/>
        </w:rPr>
        <w:t xml:space="preserve"> </w:t>
      </w:r>
    </w:p>
    <w:p w:rsidR="00FC2E2F" w:rsidRDefault="00FC2E2F" w:rsidP="00FC2E2F">
      <w:p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адресу:  г. Струнино, ул. </w:t>
      </w:r>
      <w:proofErr w:type="gramStart"/>
      <w:r>
        <w:rPr>
          <w:bCs/>
          <w:i/>
          <w:iCs/>
          <w:sz w:val="24"/>
        </w:rPr>
        <w:t>Ленинский</w:t>
      </w:r>
      <w:proofErr w:type="gramEnd"/>
      <w:r>
        <w:rPr>
          <w:bCs/>
          <w:i/>
          <w:iCs/>
          <w:sz w:val="24"/>
        </w:rPr>
        <w:t xml:space="preserve"> </w:t>
      </w:r>
    </w:p>
    <w:p w:rsidR="00FC2E2F" w:rsidRDefault="00FC2E2F" w:rsidP="00FC2E2F">
      <w:pPr>
        <w:rPr>
          <w:bCs/>
          <w:i/>
          <w:iCs/>
          <w:sz w:val="24"/>
        </w:rPr>
      </w:pPr>
      <w:r>
        <w:rPr>
          <w:bCs/>
          <w:i/>
          <w:iCs/>
          <w:sz w:val="24"/>
        </w:rPr>
        <w:t>поселок, д.1 для  муниципальных нужд</w:t>
      </w:r>
    </w:p>
    <w:p w:rsidR="00FC2E2F" w:rsidRDefault="00FC2E2F" w:rsidP="00FC2E2F">
      <w:pPr>
        <w:pStyle w:val="a3"/>
        <w:ind w:firstLine="709"/>
        <w:jc w:val="both"/>
      </w:pPr>
    </w:p>
    <w:p w:rsidR="00FC2E2F" w:rsidRDefault="00FC2E2F" w:rsidP="00FC2E2F">
      <w:pPr>
        <w:pStyle w:val="a3"/>
        <w:ind w:firstLine="709"/>
        <w:jc w:val="both"/>
      </w:pPr>
      <w:proofErr w:type="gramStart"/>
      <w:r>
        <w:t xml:space="preserve">В соответствии со статьей 32 Жилищного кодекса Российской Федерации, </w:t>
      </w:r>
      <w:r>
        <w:rPr>
          <w:szCs w:val="28"/>
        </w:rPr>
        <w:t xml:space="preserve">областной адресной программой «Переселение граждан из аварийного жилищного фонда в 2018-2022 годах», утвержденной постановлением администрации Владимирской области от  6 июля 2016 г.      N 585, </w:t>
      </w:r>
      <w:r>
        <w:t>статей 56.6 Земельного кодекса Российской Федерации, статьей 279 Гражданского кодекса Российской Федерации, в связи с признанием многоквартирного дома № 1, расположенного по адресу: ул.</w:t>
      </w:r>
      <w:r w:rsidR="00AD0A73">
        <w:t xml:space="preserve"> </w:t>
      </w:r>
      <w:r>
        <w:t>Ленинский поселок,  г. Струнино</w:t>
      </w:r>
      <w:proofErr w:type="gramEnd"/>
      <w:r>
        <w:t xml:space="preserve">  аварийным и подлежащим  сносу</w:t>
      </w:r>
      <w:r w:rsidR="00D11D72">
        <w:t>,</w:t>
      </w:r>
      <w:r>
        <w:t xml:space="preserve">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  </w:t>
      </w:r>
    </w:p>
    <w:p w:rsidR="00FC2E2F" w:rsidRPr="00E74AAB" w:rsidRDefault="00FC2E2F" w:rsidP="00D242DD">
      <w:pPr>
        <w:jc w:val="both"/>
        <w:rPr>
          <w:rFonts w:ascii="Arial" w:hAnsi="Arial" w:cs="Arial"/>
          <w:color w:val="000000"/>
        </w:rPr>
      </w:pPr>
      <w:r w:rsidRPr="00C46FD3">
        <w:rPr>
          <w:sz w:val="28"/>
          <w:szCs w:val="28"/>
        </w:rPr>
        <w:t xml:space="preserve">1. Изъять для муниципальных нужд в порядке и форме, установленных действующим законодательством, земельный участок площадью </w:t>
      </w:r>
      <w:r w:rsidR="00D11D72">
        <w:rPr>
          <w:sz w:val="28"/>
          <w:szCs w:val="28"/>
        </w:rPr>
        <w:t>-</w:t>
      </w:r>
      <w:r w:rsidRPr="00C46F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2238 </w:t>
      </w:r>
      <w:r w:rsidRPr="00C46FD3">
        <w:rPr>
          <w:sz w:val="28"/>
          <w:szCs w:val="28"/>
        </w:rPr>
        <w:t xml:space="preserve"> кв.м. с кадастровым номером </w:t>
      </w:r>
      <w:r w:rsidRPr="00FC2E2F">
        <w:rPr>
          <w:color w:val="000000"/>
          <w:sz w:val="28"/>
          <w:szCs w:val="28"/>
        </w:rPr>
        <w:t>33:01:001606:152</w:t>
      </w:r>
      <w:r>
        <w:rPr>
          <w:color w:val="000000"/>
          <w:sz w:val="28"/>
          <w:szCs w:val="28"/>
        </w:rPr>
        <w:t>,</w:t>
      </w:r>
      <w:r>
        <w:t xml:space="preserve"> </w:t>
      </w:r>
      <w:r w:rsidRPr="00C46FD3">
        <w:rPr>
          <w:sz w:val="28"/>
          <w:szCs w:val="28"/>
        </w:rPr>
        <w:t xml:space="preserve">расположенный по адресу: </w:t>
      </w:r>
      <w:proofErr w:type="gramStart"/>
      <w:r w:rsidRPr="00C46FD3">
        <w:rPr>
          <w:sz w:val="28"/>
          <w:szCs w:val="28"/>
        </w:rPr>
        <w:t>Владимирская область, Александровский район, г.</w:t>
      </w:r>
      <w:r w:rsidR="00AD0A73">
        <w:rPr>
          <w:sz w:val="28"/>
          <w:szCs w:val="28"/>
        </w:rPr>
        <w:t xml:space="preserve"> </w:t>
      </w:r>
      <w:r w:rsidRPr="00C46FD3">
        <w:rPr>
          <w:sz w:val="28"/>
          <w:szCs w:val="28"/>
        </w:rPr>
        <w:t xml:space="preserve">Струнино, </w:t>
      </w:r>
      <w:r>
        <w:rPr>
          <w:sz w:val="28"/>
          <w:szCs w:val="28"/>
        </w:rPr>
        <w:t>ул</w:t>
      </w:r>
      <w:r w:rsidRPr="00C46FD3">
        <w:rPr>
          <w:sz w:val="28"/>
          <w:szCs w:val="28"/>
        </w:rPr>
        <w:t>.</w:t>
      </w:r>
      <w:r w:rsidR="00D96053">
        <w:rPr>
          <w:sz w:val="28"/>
          <w:szCs w:val="28"/>
        </w:rPr>
        <w:t xml:space="preserve"> </w:t>
      </w:r>
      <w:r>
        <w:rPr>
          <w:sz w:val="28"/>
          <w:szCs w:val="28"/>
        </w:rPr>
        <w:t>Ленинский поселок</w:t>
      </w:r>
      <w:r w:rsidRPr="00C46FD3">
        <w:rPr>
          <w:sz w:val="28"/>
          <w:szCs w:val="28"/>
        </w:rPr>
        <w:t>,</w:t>
      </w:r>
      <w:r w:rsidR="00D11D72">
        <w:rPr>
          <w:sz w:val="28"/>
          <w:szCs w:val="28"/>
        </w:rPr>
        <w:t xml:space="preserve"> д.</w:t>
      </w:r>
      <w:r w:rsidRPr="00C46FD3">
        <w:rPr>
          <w:sz w:val="28"/>
          <w:szCs w:val="28"/>
        </w:rPr>
        <w:t>1.</w:t>
      </w:r>
      <w:proofErr w:type="gramEnd"/>
    </w:p>
    <w:p w:rsidR="00FB56C2" w:rsidRDefault="00FC2E2F" w:rsidP="00D242DD">
      <w:pPr>
        <w:pStyle w:val="a3"/>
        <w:spacing w:after="0"/>
        <w:jc w:val="both"/>
      </w:pPr>
      <w:r w:rsidRPr="00C46FD3">
        <w:rPr>
          <w:szCs w:val="28"/>
        </w:rPr>
        <w:t>2. Изъять для муниципальных нужд</w:t>
      </w:r>
      <w:r>
        <w:t xml:space="preserve"> </w:t>
      </w:r>
      <w:r w:rsidR="005F121D">
        <w:t xml:space="preserve">следующие </w:t>
      </w:r>
      <w:r>
        <w:t>жил</w:t>
      </w:r>
      <w:r w:rsidR="005F121D">
        <w:t>ые</w:t>
      </w:r>
      <w:r>
        <w:t xml:space="preserve"> помещени</w:t>
      </w:r>
      <w:r w:rsidR="005F121D">
        <w:t>я</w:t>
      </w:r>
      <w:r>
        <w:t xml:space="preserve">, </w:t>
      </w:r>
      <w:proofErr w:type="gramStart"/>
      <w:r>
        <w:t>расположенн</w:t>
      </w:r>
      <w:r w:rsidR="005F121D">
        <w:t>ые</w:t>
      </w:r>
      <w:proofErr w:type="gramEnd"/>
      <w:r>
        <w:t xml:space="preserve"> по адресу: г. Струнино,</w:t>
      </w:r>
      <w:r w:rsidR="00AD0A73">
        <w:t xml:space="preserve"> ул</w:t>
      </w:r>
      <w:r>
        <w:t xml:space="preserve">. </w:t>
      </w:r>
      <w:r w:rsidR="00AD0A73">
        <w:t>Ленинский поселок</w:t>
      </w:r>
      <w:r>
        <w:t>, д.1:</w:t>
      </w:r>
    </w:p>
    <w:p w:rsidR="00FC2E2F" w:rsidRDefault="00FC2E2F" w:rsidP="00D242DD">
      <w:pPr>
        <w:pStyle w:val="a3"/>
        <w:spacing w:after="0"/>
        <w:jc w:val="both"/>
        <w:rPr>
          <w:bCs/>
        </w:rPr>
      </w:pPr>
      <w:r>
        <w:t>2.1</w:t>
      </w:r>
      <w:r w:rsidRPr="00123FB0">
        <w:t xml:space="preserve">. Жилое помещение - квартиру № 1, общей площадью – </w:t>
      </w:r>
      <w:r w:rsidR="00620517">
        <w:t>46,9</w:t>
      </w:r>
      <w:r w:rsidRPr="00123FB0">
        <w:t xml:space="preserve"> кв.м. с кадастровым номером </w:t>
      </w:r>
      <w:r w:rsidR="00F67230">
        <w:t>33:01:</w:t>
      </w:r>
      <w:r w:rsidR="00691D43">
        <w:t>001606:338</w:t>
      </w:r>
      <w:r w:rsidR="00FB56C2">
        <w:rPr>
          <w:bCs/>
        </w:rPr>
        <w:t>;</w:t>
      </w:r>
    </w:p>
    <w:p w:rsidR="00FB56C2" w:rsidRDefault="00FB56C2" w:rsidP="00D242DD">
      <w:pPr>
        <w:pStyle w:val="a3"/>
        <w:spacing w:after="0"/>
        <w:jc w:val="both"/>
        <w:rPr>
          <w:bCs/>
        </w:rPr>
      </w:pPr>
      <w:r>
        <w:rPr>
          <w:bCs/>
        </w:rPr>
        <w:t xml:space="preserve">2.2. </w:t>
      </w:r>
      <w:r w:rsidRPr="00123FB0">
        <w:t xml:space="preserve">Жилое помещение - квартиру № </w:t>
      </w:r>
      <w:r>
        <w:t>3</w:t>
      </w:r>
      <w:r w:rsidRPr="00123FB0">
        <w:t xml:space="preserve">, общей площадью – </w:t>
      </w:r>
      <w:r>
        <w:t>28,74</w:t>
      </w:r>
      <w:r w:rsidRPr="00123FB0">
        <w:t xml:space="preserve"> кв.м. с кадастровым номером </w:t>
      </w:r>
      <w:r w:rsidRPr="00FB56C2">
        <w:rPr>
          <w:bCs/>
        </w:rPr>
        <w:t>33:01:001606:337;</w:t>
      </w:r>
    </w:p>
    <w:p w:rsidR="00345BA2" w:rsidRPr="00FB56C2" w:rsidRDefault="006F5830" w:rsidP="00D242DD">
      <w:pPr>
        <w:pStyle w:val="a3"/>
        <w:spacing w:after="0"/>
        <w:jc w:val="both"/>
        <w:rPr>
          <w:bCs/>
        </w:rPr>
      </w:pPr>
      <w:r>
        <w:rPr>
          <w:bCs/>
        </w:rPr>
        <w:t>2.3.</w:t>
      </w:r>
      <w:r w:rsidRPr="006F5830">
        <w:t xml:space="preserve"> </w:t>
      </w:r>
      <w:r w:rsidRPr="00123FB0">
        <w:t xml:space="preserve">Жилое помещение - квартиру № </w:t>
      </w:r>
      <w:r>
        <w:t>5</w:t>
      </w:r>
      <w:r w:rsidRPr="00123FB0">
        <w:t xml:space="preserve">, общей площадью – </w:t>
      </w:r>
      <w:r>
        <w:t>32,77</w:t>
      </w:r>
      <w:r w:rsidRPr="00123FB0">
        <w:t xml:space="preserve"> кв.м. с кадастровым номером </w:t>
      </w:r>
      <w:r w:rsidR="00345BA2">
        <w:t>33:01:001606:335.</w:t>
      </w:r>
    </w:p>
    <w:tbl>
      <w:tblPr>
        <w:tblW w:w="5000" w:type="pct"/>
        <w:tblCellSpacing w:w="60" w:type="dxa"/>
        <w:tblCellMar>
          <w:left w:w="0" w:type="dxa"/>
          <w:right w:w="0" w:type="dxa"/>
        </w:tblCellMar>
        <w:tblLook w:val="04A0"/>
      </w:tblPr>
      <w:tblGrid>
        <w:gridCol w:w="3930"/>
        <w:gridCol w:w="5665"/>
      </w:tblGrid>
      <w:tr w:rsidR="00345BA2" w:rsidRPr="00345BA2" w:rsidTr="00CC3CDC">
        <w:trPr>
          <w:tblCellSpacing w:w="60" w:type="dxa"/>
        </w:trPr>
        <w:tc>
          <w:tcPr>
            <w:tcW w:w="3750" w:type="dxa"/>
            <w:noWrap/>
            <w:hideMark/>
          </w:tcPr>
          <w:p w:rsidR="00345BA2" w:rsidRPr="00345BA2" w:rsidRDefault="00345BA2" w:rsidP="00D242DD">
            <w:pPr>
              <w:rPr>
                <w:sz w:val="24"/>
                <w:szCs w:val="24"/>
              </w:rPr>
            </w:pPr>
          </w:p>
        </w:tc>
        <w:tc>
          <w:tcPr>
            <w:tcW w:w="3750" w:type="pct"/>
            <w:hideMark/>
          </w:tcPr>
          <w:p w:rsidR="00345BA2" w:rsidRPr="00345BA2" w:rsidRDefault="00345BA2" w:rsidP="00D242DD">
            <w:pPr>
              <w:rPr>
                <w:sz w:val="24"/>
                <w:szCs w:val="24"/>
              </w:rPr>
            </w:pPr>
          </w:p>
        </w:tc>
      </w:tr>
    </w:tbl>
    <w:p w:rsidR="00123FB0" w:rsidRDefault="00FC2E2F" w:rsidP="00D242DD">
      <w:pPr>
        <w:pStyle w:val="a3"/>
        <w:spacing w:after="0"/>
        <w:jc w:val="both"/>
        <w:rPr>
          <w:szCs w:val="28"/>
        </w:rPr>
      </w:pPr>
      <w:r>
        <w:rPr>
          <w:szCs w:val="28"/>
        </w:rPr>
        <w:t>3.</w:t>
      </w:r>
      <w:r>
        <w:t xml:space="preserve"> </w:t>
      </w:r>
      <w:r>
        <w:rPr>
          <w:szCs w:val="28"/>
        </w:rPr>
        <w:t>Поручить отделу ЖКХ МУ «УЖН»  уведомить  собственников  жил</w:t>
      </w:r>
      <w:r w:rsidR="00F2224C">
        <w:rPr>
          <w:szCs w:val="28"/>
        </w:rPr>
        <w:t>ых помещений о принятом решении -</w:t>
      </w:r>
      <w:r>
        <w:rPr>
          <w:szCs w:val="28"/>
        </w:rPr>
        <w:t xml:space="preserve"> об изъятии  жилых </w:t>
      </w:r>
      <w:r w:rsidR="00F2224C">
        <w:rPr>
          <w:szCs w:val="28"/>
        </w:rPr>
        <w:t>помещений.</w:t>
      </w:r>
    </w:p>
    <w:p w:rsidR="00D242DD" w:rsidRDefault="00D242DD" w:rsidP="00D242DD">
      <w:pPr>
        <w:pStyle w:val="a3"/>
        <w:spacing w:after="0"/>
        <w:jc w:val="both"/>
        <w:rPr>
          <w:szCs w:val="28"/>
        </w:rPr>
      </w:pPr>
    </w:p>
    <w:p w:rsidR="00FC2E2F" w:rsidRDefault="00FC2E2F" w:rsidP="00D242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установленном законом порядке направить правообладателям изымаемых жилых помещений проекты соглашений об изъятии недвижимости для муниципальных нужд.</w:t>
      </w:r>
    </w:p>
    <w:p w:rsidR="00123FB0" w:rsidRDefault="00FC2E2F" w:rsidP="00D242D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0517" w:rsidRDefault="00123FB0" w:rsidP="00D242D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C2E2F" w:rsidRDefault="00FC2E2F" w:rsidP="00D24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C2E2F" w:rsidRDefault="00FC2E2F" w:rsidP="00D242DD">
      <w:pPr>
        <w:ind w:left="-142"/>
        <w:jc w:val="both"/>
        <w:rPr>
          <w:sz w:val="28"/>
          <w:szCs w:val="28"/>
        </w:rPr>
      </w:pPr>
    </w:p>
    <w:p w:rsidR="00FC2E2F" w:rsidRDefault="00FC2E2F" w:rsidP="00D242D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со дня его подписания и  подлежит размещению на официальном сайте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Струнино. </w:t>
      </w:r>
    </w:p>
    <w:p w:rsidR="00FC2E2F" w:rsidRDefault="00FC2E2F" w:rsidP="00D242DD">
      <w:pPr>
        <w:rPr>
          <w:sz w:val="28"/>
          <w:szCs w:val="28"/>
        </w:rPr>
      </w:pPr>
    </w:p>
    <w:p w:rsidR="00FC2E2F" w:rsidRDefault="00FC2E2F" w:rsidP="00620517">
      <w:pPr>
        <w:rPr>
          <w:sz w:val="28"/>
          <w:szCs w:val="28"/>
        </w:rPr>
      </w:pPr>
    </w:p>
    <w:p w:rsidR="00FC2E2F" w:rsidRDefault="00FC2E2F" w:rsidP="00620517">
      <w:pPr>
        <w:rPr>
          <w:sz w:val="28"/>
          <w:szCs w:val="28"/>
        </w:rPr>
      </w:pPr>
    </w:p>
    <w:p w:rsidR="00FC2E2F" w:rsidRDefault="00FC2E2F" w:rsidP="00620517">
      <w:pPr>
        <w:rPr>
          <w:sz w:val="28"/>
        </w:rPr>
      </w:pPr>
      <w:r>
        <w:rPr>
          <w:sz w:val="28"/>
        </w:rPr>
        <w:t>Глава местной администрации</w:t>
      </w:r>
      <w: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О.И.Бояркова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FC2E2F" w:rsidRDefault="00FC2E2F" w:rsidP="00620517"/>
    <w:p w:rsidR="00FC2E2F" w:rsidRDefault="00FC2E2F" w:rsidP="00620517"/>
    <w:p w:rsidR="006C7A99" w:rsidRDefault="006C7A99" w:rsidP="00620517"/>
    <w:sectPr w:rsidR="006C7A99" w:rsidSect="00C4784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E2F"/>
    <w:rsid w:val="00030427"/>
    <w:rsid w:val="00054E88"/>
    <w:rsid w:val="00063A7A"/>
    <w:rsid w:val="00084082"/>
    <w:rsid w:val="00085A8F"/>
    <w:rsid w:val="000A45FC"/>
    <w:rsid w:val="000D106A"/>
    <w:rsid w:val="000D1BEA"/>
    <w:rsid w:val="000D3FCD"/>
    <w:rsid w:val="000F353A"/>
    <w:rsid w:val="00123FB0"/>
    <w:rsid w:val="0015038F"/>
    <w:rsid w:val="001867B1"/>
    <w:rsid w:val="00212F73"/>
    <w:rsid w:val="00216CF7"/>
    <w:rsid w:val="00273E10"/>
    <w:rsid w:val="00275DB1"/>
    <w:rsid w:val="002B2BC9"/>
    <w:rsid w:val="00315B90"/>
    <w:rsid w:val="003307C1"/>
    <w:rsid w:val="00335C41"/>
    <w:rsid w:val="00345BA2"/>
    <w:rsid w:val="00345E7A"/>
    <w:rsid w:val="003743FB"/>
    <w:rsid w:val="00396697"/>
    <w:rsid w:val="003A2E96"/>
    <w:rsid w:val="003C3056"/>
    <w:rsid w:val="003E5EDA"/>
    <w:rsid w:val="003E761E"/>
    <w:rsid w:val="00406825"/>
    <w:rsid w:val="00433CAD"/>
    <w:rsid w:val="004549E9"/>
    <w:rsid w:val="004A2242"/>
    <w:rsid w:val="004A7BA2"/>
    <w:rsid w:val="004B0981"/>
    <w:rsid w:val="00503AEA"/>
    <w:rsid w:val="00567A97"/>
    <w:rsid w:val="005749F9"/>
    <w:rsid w:val="005803EA"/>
    <w:rsid w:val="005C2AD9"/>
    <w:rsid w:val="005D07DA"/>
    <w:rsid w:val="005F121D"/>
    <w:rsid w:val="005F7A08"/>
    <w:rsid w:val="00620517"/>
    <w:rsid w:val="00663A3B"/>
    <w:rsid w:val="00691D43"/>
    <w:rsid w:val="006A19E3"/>
    <w:rsid w:val="006C6077"/>
    <w:rsid w:val="006C7A99"/>
    <w:rsid w:val="006D44BA"/>
    <w:rsid w:val="006F5830"/>
    <w:rsid w:val="00703D4D"/>
    <w:rsid w:val="00712A7F"/>
    <w:rsid w:val="00712E71"/>
    <w:rsid w:val="0073091A"/>
    <w:rsid w:val="00747CAC"/>
    <w:rsid w:val="00792213"/>
    <w:rsid w:val="007D1CE5"/>
    <w:rsid w:val="007F1CA8"/>
    <w:rsid w:val="008004F5"/>
    <w:rsid w:val="0080468F"/>
    <w:rsid w:val="0080651A"/>
    <w:rsid w:val="00814C40"/>
    <w:rsid w:val="00831385"/>
    <w:rsid w:val="00887D3E"/>
    <w:rsid w:val="00895E1E"/>
    <w:rsid w:val="00901411"/>
    <w:rsid w:val="00912A95"/>
    <w:rsid w:val="0095061B"/>
    <w:rsid w:val="00970DE0"/>
    <w:rsid w:val="00977374"/>
    <w:rsid w:val="00985457"/>
    <w:rsid w:val="00A159FE"/>
    <w:rsid w:val="00A40A1B"/>
    <w:rsid w:val="00AD0A73"/>
    <w:rsid w:val="00B43245"/>
    <w:rsid w:val="00B5796C"/>
    <w:rsid w:val="00B76382"/>
    <w:rsid w:val="00BB1225"/>
    <w:rsid w:val="00BB2069"/>
    <w:rsid w:val="00C4784F"/>
    <w:rsid w:val="00CC09A0"/>
    <w:rsid w:val="00CF04E7"/>
    <w:rsid w:val="00D04409"/>
    <w:rsid w:val="00D11D72"/>
    <w:rsid w:val="00D13DC6"/>
    <w:rsid w:val="00D242DD"/>
    <w:rsid w:val="00D46E62"/>
    <w:rsid w:val="00D834D0"/>
    <w:rsid w:val="00D96053"/>
    <w:rsid w:val="00DA5D47"/>
    <w:rsid w:val="00DF0DE9"/>
    <w:rsid w:val="00E27410"/>
    <w:rsid w:val="00E64D9C"/>
    <w:rsid w:val="00E65732"/>
    <w:rsid w:val="00E84323"/>
    <w:rsid w:val="00EB685E"/>
    <w:rsid w:val="00EF5FE0"/>
    <w:rsid w:val="00F2224C"/>
    <w:rsid w:val="00F60041"/>
    <w:rsid w:val="00F67230"/>
    <w:rsid w:val="00F92992"/>
    <w:rsid w:val="00FA6AF1"/>
    <w:rsid w:val="00FB56C2"/>
    <w:rsid w:val="00FC2E2F"/>
    <w:rsid w:val="00FD39D9"/>
    <w:rsid w:val="00F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2E2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E2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FC2E2F"/>
    <w:pPr>
      <w:spacing w:after="120"/>
    </w:pPr>
    <w:rPr>
      <w:sz w:val="28"/>
      <w:lang w:eastAsia="zh-CN"/>
    </w:rPr>
  </w:style>
  <w:style w:type="character" w:customStyle="1" w:styleId="a4">
    <w:name w:val="Основной текст Знак"/>
    <w:basedOn w:val="a0"/>
    <w:link w:val="a3"/>
    <w:rsid w:val="00FC2E2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FC2E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C2E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C2E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dc:description/>
  <cp:lastModifiedBy>Кудряшова</cp:lastModifiedBy>
  <cp:revision>18</cp:revision>
  <cp:lastPrinted>2018-08-30T06:48:00Z</cp:lastPrinted>
  <dcterms:created xsi:type="dcterms:W3CDTF">2018-08-10T10:01:00Z</dcterms:created>
  <dcterms:modified xsi:type="dcterms:W3CDTF">2018-08-30T06:49:00Z</dcterms:modified>
</cp:coreProperties>
</file>