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29" w:rsidRDefault="002F0F2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F0F29" w:rsidRDefault="002F0F2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F0F29">
        <w:tc>
          <w:tcPr>
            <w:tcW w:w="4677" w:type="dxa"/>
            <w:tcMar>
              <w:top w:w="0" w:type="dxa"/>
              <w:left w:w="0" w:type="dxa"/>
              <w:bottom w:w="0" w:type="dxa"/>
              <w:right w:w="0" w:type="dxa"/>
            </w:tcMar>
          </w:tcPr>
          <w:p w:rsidR="002F0F29" w:rsidRDefault="002F0F29">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tc>
        <w:tc>
          <w:tcPr>
            <w:tcW w:w="4677" w:type="dxa"/>
            <w:tcMar>
              <w:top w:w="0" w:type="dxa"/>
              <w:left w:w="0" w:type="dxa"/>
              <w:bottom w:w="0" w:type="dxa"/>
              <w:right w:w="0" w:type="dxa"/>
            </w:tcMar>
          </w:tcPr>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N 38-ФЗ</w:t>
            </w:r>
          </w:p>
        </w:tc>
      </w:tr>
    </w:tbl>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jc w:val="both"/>
        <w:rPr>
          <w:rFonts w:ascii="Calibri" w:hAnsi="Calibri" w:cs="Calibri"/>
        </w:rPr>
      </w:pPr>
    </w:p>
    <w:p w:rsidR="002F0F29" w:rsidRDefault="002F0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F0F29" w:rsidRDefault="002F0F29">
      <w:pPr>
        <w:widowControl w:val="0"/>
        <w:autoSpaceDE w:val="0"/>
        <w:autoSpaceDN w:val="0"/>
        <w:adjustRightInd w:val="0"/>
        <w:spacing w:after="0" w:line="240" w:lineRule="auto"/>
        <w:jc w:val="center"/>
        <w:rPr>
          <w:rFonts w:ascii="Calibri" w:hAnsi="Calibri" w:cs="Calibri"/>
          <w:b/>
          <w:bCs/>
        </w:rPr>
      </w:pPr>
    </w:p>
    <w:p w:rsidR="002F0F29" w:rsidRDefault="002F0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F0F29" w:rsidRDefault="002F0F29">
      <w:pPr>
        <w:widowControl w:val="0"/>
        <w:autoSpaceDE w:val="0"/>
        <w:autoSpaceDN w:val="0"/>
        <w:adjustRightInd w:val="0"/>
        <w:spacing w:after="0" w:line="240" w:lineRule="auto"/>
        <w:jc w:val="center"/>
        <w:rPr>
          <w:rFonts w:ascii="Calibri" w:hAnsi="Calibri" w:cs="Calibri"/>
          <w:b/>
          <w:bCs/>
        </w:rPr>
      </w:pPr>
    </w:p>
    <w:p w:rsidR="002F0F29" w:rsidRDefault="002F0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2006 года</w:t>
      </w:r>
    </w:p>
    <w:p w:rsidR="002F0F29" w:rsidRDefault="002F0F29">
      <w:pPr>
        <w:widowControl w:val="0"/>
        <w:autoSpaceDE w:val="0"/>
        <w:autoSpaceDN w:val="0"/>
        <w:adjustRightInd w:val="0"/>
        <w:spacing w:after="0" w:line="240" w:lineRule="auto"/>
        <w:jc w:val="right"/>
        <w:rPr>
          <w:rFonts w:ascii="Calibri" w:hAnsi="Calibri" w:cs="Calibri"/>
        </w:rPr>
      </w:pP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3 марта 2006 года</w:t>
      </w:r>
    </w:p>
    <w:p w:rsidR="002F0F29" w:rsidRDefault="002F0F29">
      <w:pPr>
        <w:widowControl w:val="0"/>
        <w:autoSpaceDE w:val="0"/>
        <w:autoSpaceDN w:val="0"/>
        <w:adjustRightInd w:val="0"/>
        <w:spacing w:after="0" w:line="240" w:lineRule="auto"/>
        <w:jc w:val="center"/>
        <w:rPr>
          <w:rFonts w:ascii="Calibri" w:hAnsi="Calibri" w:cs="Calibri"/>
        </w:rPr>
      </w:pP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18.12.2006 </w:t>
      </w:r>
      <w:hyperlink r:id="rId5" w:history="1">
        <w:r>
          <w:rPr>
            <w:rFonts w:ascii="Calibri" w:hAnsi="Calibri" w:cs="Calibri"/>
            <w:color w:val="0000FF"/>
          </w:rPr>
          <w:t>N 231-ФЗ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6" w:history="1">
        <w:r>
          <w:rPr>
            <w:rFonts w:ascii="Calibri" w:hAnsi="Calibri" w:cs="Calibri"/>
            <w:color w:val="0000FF"/>
          </w:rPr>
          <w:t>N 18-ФЗ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8" w:history="1">
        <w:r>
          <w:rPr>
            <w:rFonts w:ascii="Calibri" w:hAnsi="Calibri" w:cs="Calibri"/>
            <w:color w:val="0000FF"/>
          </w:rPr>
          <w:t>N 193-ФЗ</w:t>
        </w:r>
      </w:hyperlink>
      <w:r>
        <w:rPr>
          <w:rFonts w:ascii="Calibri" w:hAnsi="Calibri" w:cs="Calibri"/>
        </w:rPr>
        <w:t xml:space="preserve">, от 01.12.2007 </w:t>
      </w:r>
      <w:hyperlink r:id="rId9" w:history="1">
        <w:r>
          <w:rPr>
            <w:rFonts w:ascii="Calibri" w:hAnsi="Calibri" w:cs="Calibri"/>
            <w:color w:val="0000FF"/>
          </w:rPr>
          <w:t>N 310-ФЗ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0" w:history="1">
        <w:r>
          <w:rPr>
            <w:rFonts w:ascii="Calibri" w:hAnsi="Calibri" w:cs="Calibri"/>
            <w:color w:val="0000FF"/>
          </w:rPr>
          <w:t>N 70-ФЗ</w:t>
        </w:r>
      </w:hyperlink>
      <w:r>
        <w:rPr>
          <w:rFonts w:ascii="Calibri" w:hAnsi="Calibri" w:cs="Calibri"/>
        </w:rPr>
        <w:t xml:space="preserve">, от 27.10.2008 </w:t>
      </w:r>
      <w:hyperlink r:id="rId11" w:history="1">
        <w:r>
          <w:rPr>
            <w:rFonts w:ascii="Calibri" w:hAnsi="Calibri" w:cs="Calibri"/>
            <w:color w:val="0000FF"/>
          </w:rPr>
          <w:t>N 179-ФЗ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2" w:history="1">
        <w:r>
          <w:rPr>
            <w:rFonts w:ascii="Calibri" w:hAnsi="Calibri" w:cs="Calibri"/>
            <w:color w:val="0000FF"/>
          </w:rPr>
          <w:t>N 89-ФЗ</w:t>
        </w:r>
      </w:hyperlink>
      <w:r>
        <w:rPr>
          <w:rFonts w:ascii="Calibri" w:hAnsi="Calibri" w:cs="Calibri"/>
        </w:rPr>
        <w:t xml:space="preserve">, от 27.09.2009 </w:t>
      </w:r>
      <w:hyperlink r:id="rId13" w:history="1">
        <w:r>
          <w:rPr>
            <w:rFonts w:ascii="Calibri" w:hAnsi="Calibri" w:cs="Calibri"/>
            <w:color w:val="0000FF"/>
          </w:rPr>
          <w:t>N 228-ФЗ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4" w:history="1">
        <w:r>
          <w:rPr>
            <w:rFonts w:ascii="Calibri" w:hAnsi="Calibri" w:cs="Calibri"/>
            <w:color w:val="0000FF"/>
          </w:rPr>
          <w:t>N 320-ФЗ</w:t>
        </w:r>
      </w:hyperlink>
      <w:r>
        <w:rPr>
          <w:rFonts w:ascii="Calibri" w:hAnsi="Calibri" w:cs="Calibri"/>
        </w:rPr>
        <w:t xml:space="preserve">, от 27.12.2009 </w:t>
      </w:r>
      <w:hyperlink r:id="rId15" w:history="1">
        <w:r>
          <w:rPr>
            <w:rFonts w:ascii="Calibri" w:hAnsi="Calibri" w:cs="Calibri"/>
            <w:color w:val="0000FF"/>
          </w:rPr>
          <w:t>N 354-ФЗ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6" w:history="1">
        <w:r>
          <w:rPr>
            <w:rFonts w:ascii="Calibri" w:hAnsi="Calibri" w:cs="Calibri"/>
            <w:color w:val="0000FF"/>
          </w:rPr>
          <w:t>N 87-ФЗ</w:t>
        </w:r>
      </w:hyperlink>
      <w:r>
        <w:rPr>
          <w:rFonts w:ascii="Calibri" w:hAnsi="Calibri" w:cs="Calibri"/>
        </w:rPr>
        <w:t xml:space="preserve">, от 27.07.2010 </w:t>
      </w:r>
      <w:hyperlink r:id="rId17" w:history="1">
        <w:r>
          <w:rPr>
            <w:rFonts w:ascii="Calibri" w:hAnsi="Calibri" w:cs="Calibri"/>
            <w:color w:val="0000FF"/>
          </w:rPr>
          <w:t>N 194-ФЗ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18" w:history="1">
        <w:r>
          <w:rPr>
            <w:rFonts w:ascii="Calibri" w:hAnsi="Calibri" w:cs="Calibri"/>
            <w:color w:val="0000FF"/>
          </w:rPr>
          <w:t>N 243-ФЗ</w:t>
        </w:r>
      </w:hyperlink>
      <w:r>
        <w:rPr>
          <w:rFonts w:ascii="Calibri" w:hAnsi="Calibri" w:cs="Calibri"/>
        </w:rPr>
        <w:t xml:space="preserve">, от 05.04.2011 </w:t>
      </w:r>
      <w:hyperlink r:id="rId19" w:history="1">
        <w:r>
          <w:rPr>
            <w:rFonts w:ascii="Calibri" w:hAnsi="Calibri" w:cs="Calibri"/>
            <w:color w:val="0000FF"/>
          </w:rPr>
          <w:t>N 56-ФЗ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20" w:history="1">
        <w:r>
          <w:rPr>
            <w:rFonts w:ascii="Calibri" w:hAnsi="Calibri" w:cs="Calibri"/>
            <w:color w:val="0000FF"/>
          </w:rPr>
          <w:t>N 115-ФЗ</w:t>
        </w:r>
      </w:hyperlink>
      <w:r>
        <w:rPr>
          <w:rFonts w:ascii="Calibri" w:hAnsi="Calibri" w:cs="Calibri"/>
        </w:rPr>
        <w:t xml:space="preserve">, от 01.07.2011 </w:t>
      </w:r>
      <w:hyperlink r:id="rId21" w:history="1">
        <w:r>
          <w:rPr>
            <w:rFonts w:ascii="Calibri" w:hAnsi="Calibri" w:cs="Calibri"/>
            <w:color w:val="0000FF"/>
          </w:rPr>
          <w:t>N 169-ФЗ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2" w:history="1">
        <w:r>
          <w:rPr>
            <w:rFonts w:ascii="Calibri" w:hAnsi="Calibri" w:cs="Calibri"/>
            <w:color w:val="0000FF"/>
          </w:rPr>
          <w:t>N 202-ФЗ</w:t>
        </w:r>
      </w:hyperlink>
      <w:r>
        <w:rPr>
          <w:rFonts w:ascii="Calibri" w:hAnsi="Calibri" w:cs="Calibri"/>
        </w:rPr>
        <w:t xml:space="preserve">, от 18.07.2011 </w:t>
      </w:r>
      <w:hyperlink r:id="rId23" w:history="1">
        <w:r>
          <w:rPr>
            <w:rFonts w:ascii="Calibri" w:hAnsi="Calibri" w:cs="Calibri"/>
            <w:color w:val="0000FF"/>
          </w:rPr>
          <w:t>N 218-ФЗ</w:t>
        </w:r>
      </w:hyperlink>
      <w:r>
        <w:rPr>
          <w:rFonts w:ascii="Calibri" w:hAnsi="Calibri" w:cs="Calibri"/>
        </w:rPr>
        <w:t xml:space="preserve"> (ред. 20.07.2012),</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4" w:history="1">
        <w:r>
          <w:rPr>
            <w:rFonts w:ascii="Calibri" w:hAnsi="Calibri" w:cs="Calibri"/>
            <w:color w:val="0000FF"/>
          </w:rPr>
          <w:t>N 242-ФЗ</w:t>
        </w:r>
      </w:hyperlink>
      <w:r>
        <w:rPr>
          <w:rFonts w:ascii="Calibri" w:hAnsi="Calibri" w:cs="Calibri"/>
        </w:rPr>
        <w:t xml:space="preserve">, от 21.07.2011 </w:t>
      </w:r>
      <w:hyperlink r:id="rId25" w:history="1">
        <w:r>
          <w:rPr>
            <w:rFonts w:ascii="Calibri" w:hAnsi="Calibri" w:cs="Calibri"/>
            <w:color w:val="0000FF"/>
          </w:rPr>
          <w:t>N 252-ФЗ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6" w:history="1">
        <w:r>
          <w:rPr>
            <w:rFonts w:ascii="Calibri" w:hAnsi="Calibri" w:cs="Calibri"/>
            <w:color w:val="0000FF"/>
          </w:rPr>
          <w:t>N 327-ФЗ</w:t>
        </w:r>
      </w:hyperlink>
      <w:r>
        <w:rPr>
          <w:rFonts w:ascii="Calibri" w:hAnsi="Calibri" w:cs="Calibri"/>
        </w:rPr>
        <w:t xml:space="preserve">, от 20.07.2012 </w:t>
      </w:r>
      <w:hyperlink r:id="rId27" w:history="1">
        <w:r>
          <w:rPr>
            <w:rFonts w:ascii="Calibri" w:hAnsi="Calibri" w:cs="Calibri"/>
            <w:color w:val="0000FF"/>
          </w:rPr>
          <w:t>N 119-ФЗ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133-ФЗ</w:t>
        </w:r>
      </w:hyperlink>
      <w:r>
        <w:rPr>
          <w:rFonts w:ascii="Calibri" w:hAnsi="Calibri" w:cs="Calibri"/>
        </w:rPr>
        <w:t xml:space="preserve">, от 07.05.2013 </w:t>
      </w:r>
      <w:hyperlink r:id="rId29" w:history="1">
        <w:r>
          <w:rPr>
            <w:rFonts w:ascii="Calibri" w:hAnsi="Calibri" w:cs="Calibri"/>
            <w:color w:val="0000FF"/>
          </w:rPr>
          <w:t>N 98-ФЗ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108-ФЗ</w:t>
        </w:r>
      </w:hyperlink>
      <w:r>
        <w:rPr>
          <w:rFonts w:ascii="Calibri" w:hAnsi="Calibri" w:cs="Calibri"/>
        </w:rPr>
        <w:t xml:space="preserve">, от 02.07.2013 </w:t>
      </w:r>
      <w:hyperlink r:id="rId31" w:history="1">
        <w:r>
          <w:rPr>
            <w:rFonts w:ascii="Calibri" w:hAnsi="Calibri" w:cs="Calibri"/>
            <w:color w:val="0000FF"/>
          </w:rPr>
          <w:t>N 185-ФЗ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2" w:history="1">
        <w:r>
          <w:rPr>
            <w:rFonts w:ascii="Calibri" w:hAnsi="Calibri" w:cs="Calibri"/>
            <w:color w:val="0000FF"/>
          </w:rPr>
          <w:t>N 200-ФЗ</w:t>
        </w:r>
      </w:hyperlink>
      <w:r>
        <w:rPr>
          <w:rFonts w:ascii="Calibri" w:hAnsi="Calibri" w:cs="Calibri"/>
        </w:rPr>
        <w:t xml:space="preserve">, от 23.07.2013 </w:t>
      </w:r>
      <w:hyperlink r:id="rId33" w:history="1">
        <w:r>
          <w:rPr>
            <w:rFonts w:ascii="Calibri" w:hAnsi="Calibri" w:cs="Calibri"/>
            <w:color w:val="0000FF"/>
          </w:rPr>
          <w:t>N 251-ФЗ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4" w:history="1">
        <w:r>
          <w:rPr>
            <w:rFonts w:ascii="Calibri" w:hAnsi="Calibri" w:cs="Calibri"/>
            <w:color w:val="0000FF"/>
          </w:rPr>
          <w:t>N 274-ФЗ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6" w:history="1">
        <w:r>
          <w:rPr>
            <w:rFonts w:ascii="Calibri" w:hAnsi="Calibri" w:cs="Calibri"/>
            <w:color w:val="0000FF"/>
          </w:rPr>
          <w:t>N 375-ФЗ</w:t>
        </w:r>
      </w:hyperlink>
      <w:r>
        <w:rPr>
          <w:rFonts w:ascii="Calibri" w:hAnsi="Calibri" w:cs="Calibri"/>
        </w:rPr>
        <w:t xml:space="preserve">, от 28.12.2013 </w:t>
      </w:r>
      <w:hyperlink r:id="rId37" w:history="1">
        <w:r>
          <w:rPr>
            <w:rFonts w:ascii="Calibri" w:hAnsi="Calibri" w:cs="Calibri"/>
            <w:color w:val="0000FF"/>
          </w:rPr>
          <w:t>N 396-ФЗ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416-ФЗ</w:t>
        </w:r>
      </w:hyperlink>
      <w:r>
        <w:rPr>
          <w:rFonts w:ascii="Calibri" w:hAnsi="Calibri" w:cs="Calibri"/>
        </w:rPr>
        <w:t xml:space="preserve">, от 04.06.2014 </w:t>
      </w:r>
      <w:hyperlink r:id="rId39" w:history="1">
        <w:r>
          <w:rPr>
            <w:rFonts w:ascii="Calibri" w:hAnsi="Calibri" w:cs="Calibri"/>
            <w:color w:val="0000FF"/>
          </w:rPr>
          <w:t>N 143-ФЗ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190-ФЗ</w:t>
        </w:r>
      </w:hyperlink>
      <w:r>
        <w:rPr>
          <w:rFonts w:ascii="Calibri" w:hAnsi="Calibri" w:cs="Calibri"/>
        </w:rPr>
        <w:t xml:space="preserve">, от 21.07.2014 </w:t>
      </w:r>
      <w:hyperlink r:id="rId41" w:history="1">
        <w:r>
          <w:rPr>
            <w:rFonts w:ascii="Calibri" w:hAnsi="Calibri" w:cs="Calibri"/>
            <w:color w:val="0000FF"/>
          </w:rPr>
          <w:t>N 218-ФЗ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235-ФЗ</w:t>
        </w:r>
      </w:hyperlink>
      <w:r>
        <w:rPr>
          <w:rFonts w:ascii="Calibri" w:hAnsi="Calibri" w:cs="Calibri"/>
        </w:rPr>
        <w:t xml:space="preserve">, от 21.07.2014 </w:t>
      </w:r>
      <w:hyperlink r:id="rId43" w:history="1">
        <w:r>
          <w:rPr>
            <w:rFonts w:ascii="Calibri" w:hAnsi="Calibri" w:cs="Calibri"/>
            <w:color w:val="0000FF"/>
          </w:rPr>
          <w:t>N 264-ФЗ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4" w:history="1">
        <w:r>
          <w:rPr>
            <w:rFonts w:ascii="Calibri" w:hAnsi="Calibri" w:cs="Calibri"/>
            <w:color w:val="0000FF"/>
          </w:rPr>
          <w:t>N 270-ФЗ</w:t>
        </w:r>
      </w:hyperlink>
      <w:r>
        <w:rPr>
          <w:rFonts w:ascii="Calibri" w:hAnsi="Calibri" w:cs="Calibri"/>
        </w:rPr>
        <w:t xml:space="preserve">, от 29.12.2014 </w:t>
      </w:r>
      <w:hyperlink r:id="rId45" w:history="1">
        <w:r>
          <w:rPr>
            <w:rFonts w:ascii="Calibri" w:hAnsi="Calibri" w:cs="Calibri"/>
            <w:color w:val="0000FF"/>
          </w:rPr>
          <w:t>N 485-ФЗ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6" w:history="1">
        <w:r>
          <w:rPr>
            <w:rFonts w:ascii="Calibri" w:hAnsi="Calibri" w:cs="Calibri"/>
            <w:color w:val="0000FF"/>
          </w:rPr>
          <w:t>N 490-ФЗ</w:t>
        </w:r>
      </w:hyperlink>
      <w:r>
        <w:rPr>
          <w:rFonts w:ascii="Calibri" w:hAnsi="Calibri" w:cs="Calibri"/>
        </w:rPr>
        <w:t xml:space="preserve">, от 03.02.2015 </w:t>
      </w:r>
      <w:hyperlink r:id="rId47" w:history="1">
        <w:r>
          <w:rPr>
            <w:rFonts w:ascii="Calibri" w:hAnsi="Calibri" w:cs="Calibri"/>
            <w:color w:val="0000FF"/>
          </w:rPr>
          <w:t>N 5-ФЗ</w:t>
        </w:r>
      </w:hyperlink>
      <w:r>
        <w:rPr>
          <w:rFonts w:ascii="Calibri" w:hAnsi="Calibri" w:cs="Calibri"/>
        </w:rPr>
        <w:t>)</w:t>
      </w:r>
    </w:p>
    <w:p w:rsidR="002F0F29" w:rsidRDefault="002F0F29">
      <w:pPr>
        <w:widowControl w:val="0"/>
        <w:autoSpaceDE w:val="0"/>
        <w:autoSpaceDN w:val="0"/>
        <w:adjustRightInd w:val="0"/>
        <w:spacing w:after="0" w:line="240" w:lineRule="auto"/>
        <w:jc w:val="center"/>
        <w:rPr>
          <w:rFonts w:ascii="Calibri" w:hAnsi="Calibri" w:cs="Calibri"/>
        </w:rPr>
      </w:pPr>
    </w:p>
    <w:p w:rsidR="002F0F29" w:rsidRDefault="002F0F29">
      <w:pPr>
        <w:widowControl w:val="0"/>
        <w:autoSpaceDE w:val="0"/>
        <w:autoSpaceDN w:val="0"/>
        <w:adjustRightInd w:val="0"/>
        <w:spacing w:after="0" w:line="240" w:lineRule="auto"/>
        <w:jc w:val="center"/>
        <w:outlineLvl w:val="0"/>
        <w:rPr>
          <w:rFonts w:ascii="Calibri" w:hAnsi="Calibri" w:cs="Calibri"/>
          <w:b/>
          <w:bCs/>
        </w:rPr>
      </w:pPr>
      <w:bookmarkStart w:id="0" w:name="Par42"/>
      <w:bookmarkEnd w:id="0"/>
      <w:r>
        <w:rPr>
          <w:rFonts w:ascii="Calibri" w:hAnsi="Calibri" w:cs="Calibri"/>
          <w:b/>
          <w:bCs/>
        </w:rPr>
        <w:t>Глава 1. ОБЩИЕ ПОЛОЖЕНИЯ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 w:name="Par44"/>
      <w:bookmarkEnd w:id="1"/>
      <w:r>
        <w:rPr>
          <w:rFonts w:ascii="Calibri" w:hAnsi="Calibri" w:cs="Calibri"/>
        </w:rPr>
        <w:t>Статья 1. Цели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03.06.2011 N 115-ФЗ)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2. Сфера применения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политическую рекламу, в том числе предвыборную агитацию и агитацию по вопросам референдума;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вывески и указатели, не содержащие сведений рекламного характера;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3. Основные понятия, используемые в настоящем Федеральном законе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07.05.2009 N 89-ФЗ)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ненадлежащая реклама - реклама, не соответствующая требованиям законодательства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рекламодатель - изготовитель или продавец товара либо иное определившее объект рекламирования и (или) содержание рекламы лицо;</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рекламораспространитель - лицо, осуществляющее распространение рекламы любым способом, в любой форме и с использованием любых средств;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антимонопольный орган - федеральный антимонопольный орган и его территориальные органы.</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4" w:name="Par82"/>
      <w:bookmarkEnd w:id="4"/>
      <w:r>
        <w:rPr>
          <w:rFonts w:ascii="Calibri" w:hAnsi="Calibri" w:cs="Calibri"/>
        </w:rPr>
        <w:t>Статья 4. Законодательство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5. Общие требования к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 w:name="Par89"/>
      <w:bookmarkEnd w:id="6"/>
      <w:r>
        <w:rPr>
          <w:rFonts w:ascii="Calibri" w:hAnsi="Calibri" w:cs="Calibri"/>
        </w:rPr>
        <w:t>2. Недобросовестной признается реклама, которая: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порочит честь, достоинство или деловую репутацию лица, в том числе конкурента;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актом недобросовестной конкуренции в соответствии с антимонопольным законодательством.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Недостоверной признается реклама, которая содержит не соответствующие действительности сведения: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ассортименте и о комплектации товаров, а также о возможности их приобретения в </w:t>
      </w:r>
      <w:r>
        <w:rPr>
          <w:rFonts w:ascii="Calibri" w:hAnsi="Calibri" w:cs="Calibri"/>
        </w:rPr>
        <w:lastRenderedPageBreak/>
        <w:t>определенном месте или в течение определенного срока;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условиях доставки, обмена, ремонта и обслуживания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гарантийных обязательствах изготовителя или продавца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результатах исследований и испытаний;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предоставлении дополнительных прав или преимуществ приобретателю рекламируемого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фактическом размере спроса на рекламируемый или иной товар;</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 объеме производства или продажи рекламируемого или иного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416-ФЗ)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лице, обязавшемся по ценной бумаге;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 изготовителе или о продавце рекламируемого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побуждать к совершению противоправных действий;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призывать к насилию и жестокости;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информацию порнографического характера.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1" w:history="1">
        <w:r>
          <w:rPr>
            <w:rFonts w:ascii="Calibri" w:hAnsi="Calibri" w:cs="Calibri"/>
            <w:color w:val="0000FF"/>
          </w:rPr>
          <w:t>законом</w:t>
        </w:r>
      </w:hyperlink>
      <w:r>
        <w:rPr>
          <w:rFonts w:ascii="Calibri" w:hAnsi="Calibri" w:cs="Calibri"/>
        </w:rPr>
        <w:t xml:space="preserve"> от 21.07.2011 N 252-ФЗ)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рекламе не допускаются: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демонстрация процессов курения и потребления алкогольной продукции;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18.07.2011 N 218-ФЗ)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образов медицинских и фармацевтических работников, за исключением </w:t>
      </w:r>
      <w:r>
        <w:rPr>
          <w:rFonts w:ascii="Calibri" w:hAnsi="Calibri" w:cs="Calibri"/>
        </w:rPr>
        <w:lastRenderedPageBreak/>
        <w:t>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то, что рекламируемый товар произведен с использованием тканей эмбриона человека;</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 w:name="Par130"/>
      <w:bookmarkEnd w:id="8"/>
      <w:r>
        <w:rPr>
          <w:rFonts w:ascii="Calibri" w:hAnsi="Calibri" w:cs="Calibri"/>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3" w:history="1">
        <w:r>
          <w:rPr>
            <w:rFonts w:ascii="Calibri" w:hAnsi="Calibri" w:cs="Calibri"/>
            <w:color w:val="0000FF"/>
          </w:rPr>
          <w:t>N 200-ФЗ</w:t>
        </w:r>
      </w:hyperlink>
      <w:r>
        <w:rPr>
          <w:rFonts w:ascii="Calibri" w:hAnsi="Calibri" w:cs="Calibri"/>
        </w:rPr>
        <w:t xml:space="preserve">, от 25.11.2013 </w:t>
      </w:r>
      <w:hyperlink r:id="rId54" w:history="1">
        <w:r>
          <w:rPr>
            <w:rFonts w:ascii="Calibri" w:hAnsi="Calibri" w:cs="Calibri"/>
            <w:color w:val="0000FF"/>
          </w:rPr>
          <w:t>N 317-ФЗ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5" w:history="1">
        <w:r>
          <w:rPr>
            <w:rFonts w:ascii="Calibri" w:hAnsi="Calibri" w:cs="Calibri"/>
            <w:color w:val="0000FF"/>
          </w:rPr>
          <w:t>законом</w:t>
        </w:r>
      </w:hyperlink>
      <w:r>
        <w:rPr>
          <w:rFonts w:ascii="Calibri" w:hAnsi="Calibri" w:cs="Calibri"/>
        </w:rPr>
        <w:t xml:space="preserve"> от 12.04.2007 N 48-ФЗ)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 w:name="Par136"/>
      <w:bookmarkEnd w:id="9"/>
      <w:r>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 w:name="Par137"/>
      <w:bookmarkEnd w:id="10"/>
      <w:r>
        <w:rPr>
          <w:rFonts w:ascii="Calibri" w:hAnsi="Calibri" w:cs="Calibri"/>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1" w:name="Par138"/>
      <w:bookmarkEnd w:id="11"/>
      <w:r>
        <w:rPr>
          <w:rFonts w:ascii="Calibri" w:hAnsi="Calibri" w:cs="Calibri"/>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56" w:history="1">
        <w:r>
          <w:rPr>
            <w:rFonts w:ascii="Calibri" w:hAnsi="Calibri" w:cs="Calibri"/>
            <w:color w:val="0000FF"/>
          </w:rPr>
          <w:t>N 252-ФЗ</w:t>
        </w:r>
      </w:hyperlink>
      <w:r>
        <w:rPr>
          <w:rFonts w:ascii="Calibri" w:hAnsi="Calibri" w:cs="Calibri"/>
        </w:rPr>
        <w:t xml:space="preserve">, от 02.07.2013 </w:t>
      </w:r>
      <w:hyperlink r:id="rId57" w:history="1">
        <w:r>
          <w:rPr>
            <w:rFonts w:ascii="Calibri" w:hAnsi="Calibri" w:cs="Calibri"/>
            <w:color w:val="0000FF"/>
          </w:rPr>
          <w:t>N 185-ФЗ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58"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9" w:history="1">
        <w:r>
          <w:rPr>
            <w:rFonts w:ascii="Calibri" w:hAnsi="Calibri" w:cs="Calibri"/>
            <w:color w:val="0000FF"/>
          </w:rPr>
          <w:t>законом</w:t>
        </w:r>
      </w:hyperlink>
      <w:r>
        <w:rPr>
          <w:rFonts w:ascii="Calibri" w:hAnsi="Calibri" w:cs="Calibri"/>
        </w:rPr>
        <w:t xml:space="preserve"> от 21.07.2011 N 252-ФЗ)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1" w:history="1">
        <w:r>
          <w:rPr>
            <w:rFonts w:ascii="Calibri" w:hAnsi="Calibri" w:cs="Calibri"/>
            <w:color w:val="0000FF"/>
          </w:rPr>
          <w:t>законом</w:t>
        </w:r>
      </w:hyperlink>
      <w:r>
        <w:rPr>
          <w:rFonts w:ascii="Calibri" w:hAnsi="Calibri" w:cs="Calibri"/>
        </w:rPr>
        <w:t xml:space="preserve"> от 21.07.2011 N 252-ФЗ)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62" w:history="1">
        <w:r>
          <w:rPr>
            <w:rFonts w:ascii="Calibri" w:hAnsi="Calibri" w:cs="Calibri"/>
            <w:color w:val="0000FF"/>
          </w:rPr>
          <w:t>закона</w:t>
        </w:r>
      </w:hyperlink>
      <w:r>
        <w:rPr>
          <w:rFonts w:ascii="Calibri" w:hAnsi="Calibri" w:cs="Calibri"/>
        </w:rPr>
        <w:t xml:space="preserve"> от 18.12.2006 N 231-ФЗ)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4" w:name="Par147"/>
      <w:bookmarkEnd w:id="14"/>
      <w:r>
        <w:rPr>
          <w:rFonts w:ascii="Calibri" w:hAnsi="Calibri" w:cs="Calibri"/>
        </w:rPr>
        <w:t>Статья 6. Защита несовершеннолетних в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несовершеннолетних от злоупотреблений их доверием и недостатком опыта в рекламе не допускаются: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дискредитация родителей и воспитателей, подрыв доверия к ним у несовершеннолетних;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 несовершеннолетних искаженного представления о доступности товара для семьи с любым уровнем достатка;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комплекса неполноценности у несовершеннолетних, не обладающих рекламируемым товаром;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3" w:history="1">
        <w:r>
          <w:rPr>
            <w:rFonts w:ascii="Calibri" w:hAnsi="Calibri" w:cs="Calibri"/>
            <w:color w:val="0000FF"/>
          </w:rPr>
          <w:t>закона</w:t>
        </w:r>
      </w:hyperlink>
      <w:r>
        <w:rPr>
          <w:rFonts w:ascii="Calibri" w:hAnsi="Calibri" w:cs="Calibri"/>
        </w:rPr>
        <w:t xml:space="preserve"> от 21.07.2011 N 252-ФЗ)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5" w:name="Par160"/>
      <w:bookmarkEnd w:id="15"/>
      <w:r>
        <w:rPr>
          <w:rFonts w:ascii="Calibri" w:hAnsi="Calibri" w:cs="Calibri"/>
        </w:rPr>
        <w:t>Статья 7. Товары, реклама которых не допускается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реклама: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 производство и (или) реализация которых запрещены законодательством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4" w:history="1">
        <w:r>
          <w:rPr>
            <w:rFonts w:ascii="Calibri" w:hAnsi="Calibri" w:cs="Calibri"/>
            <w:color w:val="0000FF"/>
          </w:rPr>
          <w:t>наркотических средств</w:t>
        </w:r>
      </w:hyperlink>
      <w:r>
        <w:rPr>
          <w:rFonts w:ascii="Calibri" w:hAnsi="Calibri" w:cs="Calibri"/>
        </w:rPr>
        <w:t xml:space="preserve">, психотропных веществ и их прекурсоров, </w:t>
      </w:r>
      <w:hyperlink r:id="rId6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19.05.2010 N 87-ФЗ)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взрывчатых веществ и материалов, за исключением пиротехнических изделий;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органов и (или) тканей человека в качестве объектов купли-продажи;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товаров, подлежащих государственной регистрации, в случае отсутствия такой регистрации;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товаров, на производство и (или) реализацию которых требуется получение </w:t>
      </w:r>
      <w:hyperlink r:id="rId67" w:history="1">
        <w:r>
          <w:rPr>
            <w:rFonts w:ascii="Calibri" w:hAnsi="Calibri" w:cs="Calibri"/>
            <w:color w:val="0000FF"/>
          </w:rPr>
          <w:t>лицензий</w:t>
        </w:r>
      </w:hyperlink>
      <w:r>
        <w:rPr>
          <w:rFonts w:ascii="Calibri" w:hAnsi="Calibri" w:cs="Calibri"/>
        </w:rPr>
        <w:t xml:space="preserve"> или иных специальных разрешений, в случае отсутствия таких разрешений;</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рекламы и стимулирования продажи табака, спонсорства табака см. Федеральный </w:t>
      </w:r>
      <w:hyperlink r:id="rId68" w:history="1">
        <w:r>
          <w:rPr>
            <w:rFonts w:ascii="Calibri" w:hAnsi="Calibri" w:cs="Calibri"/>
            <w:color w:val="0000FF"/>
          </w:rPr>
          <w:t>закон</w:t>
        </w:r>
      </w:hyperlink>
      <w:r>
        <w:rPr>
          <w:rFonts w:ascii="Calibri" w:hAnsi="Calibri" w:cs="Calibri"/>
        </w:rPr>
        <w:t xml:space="preserve"> от 23.02.2013 N 15-ФЗ.</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9" w:history="1">
        <w:r>
          <w:rPr>
            <w:rFonts w:ascii="Calibri" w:hAnsi="Calibri" w:cs="Calibri"/>
            <w:color w:val="0000FF"/>
          </w:rPr>
          <w:t>законом</w:t>
        </w:r>
      </w:hyperlink>
      <w:r>
        <w:rPr>
          <w:rFonts w:ascii="Calibri" w:hAnsi="Calibri" w:cs="Calibri"/>
        </w:rPr>
        <w:t xml:space="preserve"> от 21.10.2013 N 274-ФЗ)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медицинских услуг по искусственному прерыванию беременности.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0" w:history="1">
        <w:r>
          <w:rPr>
            <w:rFonts w:ascii="Calibri" w:hAnsi="Calibri" w:cs="Calibri"/>
            <w:color w:val="0000FF"/>
          </w:rPr>
          <w:t>законом</w:t>
        </w:r>
      </w:hyperlink>
      <w:r>
        <w:rPr>
          <w:rFonts w:ascii="Calibri" w:hAnsi="Calibri" w:cs="Calibri"/>
        </w:rPr>
        <w:t xml:space="preserve"> от 25.11.2013 N 317-ФЗ)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8. Реклама товаров при дистанционном способе их продажи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7" w:name="Par184"/>
      <w:bookmarkEnd w:id="17"/>
      <w:r>
        <w:rPr>
          <w:rFonts w:ascii="Calibri" w:hAnsi="Calibri" w:cs="Calibri"/>
        </w:rPr>
        <w:t>Статья 9. Реклама о проведении стимулирующих мероприятий</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28.12.2013 N 416-ФЗ)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проведения такого мероприятия;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8" w:name="Par191"/>
      <w:bookmarkEnd w:id="18"/>
      <w:r>
        <w:rPr>
          <w:rFonts w:ascii="Calibri" w:hAnsi="Calibri" w:cs="Calibri"/>
        </w:rPr>
        <w:t>Статья 10. Социальная реклама</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74" w:history="1">
        <w:r>
          <w:rPr>
            <w:rFonts w:ascii="Calibri" w:hAnsi="Calibri" w:cs="Calibri"/>
            <w:color w:val="0000FF"/>
          </w:rPr>
          <w:t>порядке</w:t>
        </w:r>
      </w:hyperlink>
      <w:r>
        <w:rPr>
          <w:rFonts w:ascii="Calibri" w:hAnsi="Calibri" w:cs="Calibri"/>
        </w:rPr>
        <w:t>, установленном Гражданским кодексом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9" w:name="Par197"/>
      <w:bookmarkEnd w:id="19"/>
      <w:r>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99" w:history="1">
        <w:r>
          <w:rPr>
            <w:rFonts w:ascii="Calibri" w:hAnsi="Calibri" w:cs="Calibri"/>
            <w:color w:val="0000FF"/>
          </w:rPr>
          <w:t>частью 5</w:t>
        </w:r>
      </w:hyperlink>
      <w:r>
        <w:rPr>
          <w:rFonts w:ascii="Calibri" w:hAnsi="Calibri" w:cs="Calibri"/>
        </w:rPr>
        <w:t xml:space="preserve"> настоящей статьи.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03.06.2011 N 115-ФЗ)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20" w:name="Par199"/>
      <w:bookmarkEnd w:id="20"/>
      <w:r>
        <w:rPr>
          <w:rFonts w:ascii="Calibri" w:hAnsi="Calibri" w:cs="Calibri"/>
        </w:rPr>
        <w:t xml:space="preserve">5. Установленные </w:t>
      </w:r>
      <w:hyperlink w:anchor="Par197" w:history="1">
        <w:r>
          <w:rPr>
            <w:rFonts w:ascii="Calibri" w:hAnsi="Calibri" w:cs="Calibri"/>
            <w:color w:val="0000FF"/>
          </w:rPr>
          <w:t>частью 4</w:t>
        </w:r>
      </w:hyperlink>
      <w:r>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6" w:history="1">
        <w:r>
          <w:rPr>
            <w:rFonts w:ascii="Calibri" w:hAnsi="Calibri" w:cs="Calibri"/>
            <w:color w:val="0000FF"/>
          </w:rPr>
          <w:t>законом</w:t>
        </w:r>
      </w:hyperlink>
      <w:r>
        <w:rPr>
          <w:rFonts w:ascii="Calibri" w:hAnsi="Calibri" w:cs="Calibri"/>
        </w:rPr>
        <w:t xml:space="preserve"> от 03.06.2011 N 115-ФЗ)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21" w:name="Par201"/>
      <w:bookmarkEnd w:id="21"/>
      <w:r>
        <w:rPr>
          <w:rFonts w:ascii="Calibri" w:hAnsi="Calibri" w:cs="Calibri"/>
        </w:rPr>
        <w:t xml:space="preserve">6. В социальной рекламе, распространяемой в радиопрограммах, продолжительность </w:t>
      </w:r>
      <w:r>
        <w:rPr>
          <w:rFonts w:ascii="Calibri" w:hAnsi="Calibri" w:cs="Calibri"/>
        </w:rPr>
        <w:lastRenderedPageBreak/>
        <w:t>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03.06.2011 N 115-ФЗ)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22" w:name="Par204"/>
      <w:bookmarkEnd w:id="22"/>
      <w:r>
        <w:rPr>
          <w:rFonts w:ascii="Calibri" w:hAnsi="Calibri" w:cs="Calibri"/>
        </w:rPr>
        <w:t>Статья 11. Срок действия рекламы, признаваемой офертой</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Гражданским </w:t>
      </w:r>
      <w:hyperlink r:id="rId78" w:history="1">
        <w:r>
          <w:rPr>
            <w:rFonts w:ascii="Calibri" w:hAnsi="Calibri" w:cs="Calibri"/>
            <w:color w:val="0000FF"/>
          </w:rPr>
          <w:t>кодексом</w:t>
        </w:r>
      </w:hyperlink>
      <w:r>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23" w:name="Par208"/>
      <w:bookmarkEnd w:id="23"/>
      <w:r>
        <w:rPr>
          <w:rFonts w:ascii="Calibri" w:hAnsi="Calibri" w:cs="Calibri"/>
        </w:rPr>
        <w:t>Статья 12. Сроки хранения рекламных материалов</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24" w:name="Par212"/>
      <w:bookmarkEnd w:id="24"/>
      <w:r>
        <w:rPr>
          <w:rFonts w:ascii="Calibri" w:hAnsi="Calibri" w:cs="Calibri"/>
        </w:rPr>
        <w:t>Статья 13. Предоставление информации рекламодателем</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jc w:val="center"/>
        <w:outlineLvl w:val="0"/>
        <w:rPr>
          <w:rFonts w:ascii="Calibri" w:hAnsi="Calibri" w:cs="Calibri"/>
        </w:rPr>
      </w:pPr>
      <w:bookmarkStart w:id="25" w:name="Par216"/>
      <w:bookmarkEnd w:id="25"/>
      <w:r>
        <w:rPr>
          <w:rFonts w:ascii="Calibri" w:hAnsi="Calibri" w:cs="Calibri"/>
        </w:rPr>
        <w:t>Глава 2. ОСОБЕННОСТИ ОТДЕЛЬНЫХ СПОСОБОВ</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26" w:name="Par219"/>
      <w:bookmarkEnd w:id="26"/>
      <w:r>
        <w:rPr>
          <w:rFonts w:ascii="Calibri" w:hAnsi="Calibri" w:cs="Calibri"/>
        </w:rPr>
        <w:t>Статья 14. Реклама в телепрограммах и телепередачах</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 более чем семь процентов площади кадра;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накладываться на субтитры, а также надписи разъясняющего характера.</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3.1 - 3.3. Утратили силу. - Федеральный </w:t>
      </w:r>
      <w:hyperlink r:id="rId79" w:history="1">
        <w:r>
          <w:rPr>
            <w:rFonts w:ascii="Calibri" w:hAnsi="Calibri" w:cs="Calibri"/>
            <w:color w:val="0000FF"/>
          </w:rPr>
          <w:t>закон</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29" w:name="Par227"/>
      <w:bookmarkEnd w:id="29"/>
      <w:r>
        <w:rPr>
          <w:rFonts w:ascii="Calibri" w:hAnsi="Calibri" w:cs="Calibri"/>
        </w:rPr>
        <w:t xml:space="preserve">4. </w:t>
      </w:r>
      <w:hyperlink r:id="rId80" w:history="1">
        <w:r>
          <w:rPr>
            <w:rFonts w:ascii="Calibri" w:hAnsi="Calibri" w:cs="Calibri"/>
            <w:color w:val="0000FF"/>
          </w:rPr>
          <w:t>Не допускается</w:t>
        </w:r>
      </w:hyperlink>
      <w:r>
        <w:rPr>
          <w:rFonts w:ascii="Calibri" w:hAnsi="Calibri" w:cs="Calibri"/>
        </w:rPr>
        <w:t xml:space="preserve"> прерывать рекламой и совмещать с рекламой способом "бегущей строки" следующие телепередачи: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религиозные телепередачи;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телепередачи продолжительностью менее чем пятнадцать минут.</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227" w:history="1">
        <w:r>
          <w:rPr>
            <w:rFonts w:ascii="Calibri" w:hAnsi="Calibri" w:cs="Calibri"/>
            <w:color w:val="0000FF"/>
          </w:rPr>
          <w:t>части 4</w:t>
        </w:r>
      </w:hyperlink>
      <w:r>
        <w:rPr>
          <w:rFonts w:ascii="Calibri" w:hAnsi="Calibri" w:cs="Calibri"/>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1" w:history="1">
        <w:r>
          <w:rPr>
            <w:rFonts w:ascii="Calibri" w:hAnsi="Calibri" w:cs="Calibri"/>
            <w:color w:val="0000FF"/>
          </w:rPr>
          <w:t>Не допускается</w:t>
        </w:r>
      </w:hyperlink>
      <w:r>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82" w:history="1">
        <w:r>
          <w:rPr>
            <w:rFonts w:ascii="Calibri" w:hAnsi="Calibri" w:cs="Calibri"/>
            <w:color w:val="0000FF"/>
          </w:rPr>
          <w:t>детских</w:t>
        </w:r>
      </w:hyperlink>
      <w:r>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30" w:name="Par235"/>
      <w:bookmarkEnd w:id="30"/>
      <w:r>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Требования, установленные </w:t>
      </w:r>
      <w:hyperlink w:anchor="Par221" w:history="1">
        <w:r>
          <w:rPr>
            <w:rFonts w:ascii="Calibri" w:hAnsi="Calibri" w:cs="Calibri"/>
            <w:color w:val="0000FF"/>
          </w:rPr>
          <w:t>частями 1</w:t>
        </w:r>
      </w:hyperlink>
      <w:r>
        <w:rPr>
          <w:rFonts w:ascii="Calibri" w:hAnsi="Calibri" w:cs="Calibri"/>
        </w:rPr>
        <w:t xml:space="preserve"> - </w:t>
      </w:r>
      <w:hyperlink w:anchor="Par235" w:history="1">
        <w:r>
          <w:rPr>
            <w:rFonts w:ascii="Calibri" w:hAnsi="Calibri" w:cs="Calibri"/>
            <w:color w:val="0000FF"/>
          </w:rPr>
          <w:t>10</w:t>
        </w:r>
      </w:hyperlink>
      <w:r>
        <w:rPr>
          <w:rFonts w:ascii="Calibri" w:hAnsi="Calibri" w:cs="Calibri"/>
        </w:rPr>
        <w:t xml:space="preserve">, </w:t>
      </w:r>
      <w:hyperlink w:anchor="Par241" w:history="1">
        <w:r>
          <w:rPr>
            <w:rFonts w:ascii="Calibri" w:hAnsi="Calibri" w:cs="Calibri"/>
            <w:color w:val="0000FF"/>
          </w:rPr>
          <w:t>14.1</w:t>
        </w:r>
      </w:hyperlink>
      <w:r>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21.07.2014 N 270-ФЗ)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телепередачах, транслируемых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телепрограммах </w:t>
      </w:r>
      <w:hyperlink r:id="rId85"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31" w:name="Par241"/>
      <w:bookmarkEnd w:id="31"/>
      <w:r>
        <w:rPr>
          <w:rFonts w:ascii="Calibri" w:hAnsi="Calibri" w:cs="Calibri"/>
        </w:rPr>
        <w:lastRenderedPageBreak/>
        <w:t>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 ред. Федерального </w:t>
      </w:r>
      <w:hyperlink r:id="rId86" w:history="1">
        <w:r>
          <w:rPr>
            <w:rFonts w:ascii="Calibri" w:hAnsi="Calibri" w:cs="Calibri"/>
            <w:color w:val="0000FF"/>
          </w:rPr>
          <w:t>закона</w:t>
        </w:r>
      </w:hyperlink>
      <w:r>
        <w:rPr>
          <w:rFonts w:ascii="Calibri" w:hAnsi="Calibri" w:cs="Calibri"/>
        </w:rPr>
        <w:t xml:space="preserve"> от 03.02.2015 N 5-ФЗ)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87" w:history="1">
        <w:r>
          <w:rPr>
            <w:rFonts w:ascii="Calibri" w:hAnsi="Calibri" w:cs="Calibri"/>
            <w:color w:val="0000FF"/>
          </w:rPr>
          <w:t>закона</w:t>
        </w:r>
      </w:hyperlink>
      <w:r>
        <w:rPr>
          <w:rFonts w:ascii="Calibri" w:hAnsi="Calibri" w:cs="Calibri"/>
        </w:rPr>
        <w:t xml:space="preserve"> от 21.07.2014 N 270-ФЗ)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Требования настоящей статьи не распространяются 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телепрограммах информацию о телепередачах, транслируемых по соответствующему телеканалу;</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логотип телепрограммы и информацию о данной телепрограмме.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32" w:name="Par249"/>
      <w:bookmarkEnd w:id="32"/>
      <w:r>
        <w:rPr>
          <w:rFonts w:ascii="Calibri" w:hAnsi="Calibri" w:cs="Calibri"/>
        </w:rPr>
        <w:t>Статья 15. Реклама в радиопрограммах и радиопередачах</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33" w:name="Par251"/>
      <w:bookmarkEnd w:id="33"/>
      <w:r>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34" w:name="Par253"/>
      <w:bookmarkEnd w:id="34"/>
      <w:r>
        <w:rPr>
          <w:rFonts w:ascii="Calibri" w:hAnsi="Calibri" w:cs="Calibri"/>
        </w:rPr>
        <w:t>3. В радиопрограммах не допускается прерывать рекламой следующие радиопередачи: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радиопередачи;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радиопередачи продолжительностью менее чем пятнадцать минут.</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253" w:history="1">
        <w:r>
          <w:rPr>
            <w:rFonts w:ascii="Calibri" w:hAnsi="Calibri" w:cs="Calibri"/>
            <w:color w:val="0000FF"/>
          </w:rPr>
          <w:t>части 3</w:t>
        </w:r>
      </w:hyperlink>
      <w:r>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8" w:history="1">
        <w:r>
          <w:rPr>
            <w:rFonts w:ascii="Calibri" w:hAnsi="Calibri" w:cs="Calibri"/>
            <w:color w:val="0000FF"/>
          </w:rPr>
          <w:t>детских</w:t>
        </w:r>
      </w:hyperlink>
      <w:r>
        <w:rPr>
          <w:rFonts w:ascii="Calibri" w:hAnsi="Calibri" w:cs="Calibri"/>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w:t>
      </w:r>
      <w:r>
        <w:rPr>
          <w:rFonts w:ascii="Calibri" w:hAnsi="Calibri" w:cs="Calibri"/>
        </w:rPr>
        <w:lastRenderedPageBreak/>
        <w:t>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35" w:name="Par261"/>
      <w:bookmarkEnd w:id="35"/>
      <w:r>
        <w:rPr>
          <w:rFonts w:ascii="Calibri" w:hAnsi="Calibri" w:cs="Calibri"/>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1" w:history="1">
        <w:r>
          <w:rPr>
            <w:rFonts w:ascii="Calibri" w:hAnsi="Calibri" w:cs="Calibri"/>
            <w:color w:val="0000FF"/>
          </w:rPr>
          <w:t>9</w:t>
        </w:r>
      </w:hyperlink>
      <w:r>
        <w:rPr>
          <w:rFonts w:ascii="Calibri" w:hAnsi="Calibri" w:cs="Calibri"/>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радиопередачах, транслируемых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радиопрограммах </w:t>
      </w:r>
      <w:hyperlink r:id="rId90"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настоящей статьи не распространяются 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радиопрограммах информацию о радиопередачах, транслируемых по соответствующему радиоканалу;</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 названии радиопрограммы и частоте ее вещания, а также иную информацию о данной радиопрограмме.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36" w:name="Par270"/>
      <w:bookmarkEnd w:id="36"/>
      <w:r>
        <w:rPr>
          <w:rFonts w:ascii="Calibri" w:hAnsi="Calibri" w:cs="Calibri"/>
        </w:rPr>
        <w:t>Статья 16. Реклама в периодических печатных изданиях</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w:t>
      </w:r>
      <w:r>
        <w:rPr>
          <w:rFonts w:ascii="Calibri" w:hAnsi="Calibri" w:cs="Calibri"/>
        </w:rPr>
        <w:lastRenderedPageBreak/>
        <w:t>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37" w:name="Par274"/>
      <w:bookmarkEnd w:id="37"/>
      <w:r>
        <w:rPr>
          <w:rFonts w:ascii="Calibri" w:hAnsi="Calibri" w:cs="Calibri"/>
        </w:rPr>
        <w:t>Статья 17. Реклама, распространяемая при кино- и видеообслуживании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кино- и видеообслуживании </w:t>
      </w:r>
      <w:hyperlink r:id="rId91" w:history="1">
        <w:r>
          <w:rPr>
            <w:rFonts w:ascii="Calibri" w:hAnsi="Calibri" w:cs="Calibri"/>
            <w:color w:val="0000FF"/>
          </w:rPr>
          <w:t>не допускается</w:t>
        </w:r>
      </w:hyperlink>
      <w:r>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38" w:name="Par278"/>
      <w:bookmarkEnd w:id="38"/>
      <w:r>
        <w:rPr>
          <w:rFonts w:ascii="Calibri" w:hAnsi="Calibri" w:cs="Calibri"/>
        </w:rPr>
        <w:t>Статья 18. Реклама, распространяемая по сетям электросвязи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27.10.2008 N 179-ФЗ)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93" w:history="1">
        <w:r>
          <w:rPr>
            <w:rFonts w:ascii="Calibri" w:hAnsi="Calibri" w:cs="Calibri"/>
            <w:color w:val="0000FF"/>
          </w:rPr>
          <w:t>закон</w:t>
        </w:r>
      </w:hyperlink>
      <w:r>
        <w:rPr>
          <w:rFonts w:ascii="Calibri" w:hAnsi="Calibri" w:cs="Calibri"/>
        </w:rPr>
        <w:t xml:space="preserve"> от 27.10.2008 N 179-ФЗ.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 данного документа см. </w:t>
      </w:r>
      <w:hyperlink r:id="rId94" w:history="1">
        <w:r>
          <w:rPr>
            <w:rFonts w:ascii="Calibri" w:hAnsi="Calibri" w:cs="Calibri"/>
            <w:color w:val="0000FF"/>
          </w:rPr>
          <w:t>Письмо</w:t>
        </w:r>
      </w:hyperlink>
      <w:r>
        <w:rPr>
          <w:rFonts w:ascii="Calibri" w:hAnsi="Calibri" w:cs="Calibri"/>
        </w:rPr>
        <w:t xml:space="preserve"> ФАС России от 31.05.2010 N АК/16754.</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39" w:name="Par291"/>
      <w:bookmarkEnd w:id="39"/>
      <w:r>
        <w:rPr>
          <w:rFonts w:ascii="Calibri" w:hAnsi="Calibri" w:cs="Calibri"/>
        </w:rPr>
        <w:t>Статья 19. Наружная реклама и установка рекламных конструкций</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95" w:history="1">
        <w:r>
          <w:rPr>
            <w:rFonts w:ascii="Calibri" w:hAnsi="Calibri" w:cs="Calibri"/>
            <w:color w:val="0000FF"/>
          </w:rPr>
          <w:t>N 193-ФЗ</w:t>
        </w:r>
      </w:hyperlink>
      <w:r>
        <w:rPr>
          <w:rFonts w:ascii="Calibri" w:hAnsi="Calibri" w:cs="Calibri"/>
        </w:rPr>
        <w:t xml:space="preserve">, от 07.05.2013 </w:t>
      </w:r>
      <w:hyperlink r:id="rId96" w:history="1">
        <w:r>
          <w:rPr>
            <w:rFonts w:ascii="Calibri" w:hAnsi="Calibri" w:cs="Calibri"/>
            <w:color w:val="0000FF"/>
          </w:rPr>
          <w:t>N 98-ФЗ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0" w:name="Par295"/>
      <w:bookmarkEnd w:id="40"/>
      <w:r>
        <w:rPr>
          <w:rFonts w:ascii="Calibri" w:hAnsi="Calibri" w:cs="Calibri"/>
        </w:rPr>
        <w:t>2. Рекламная конструкция должна использоваться исключительно в целях распространения рекламы, социальной рекламы.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21.07.2007 N 193-ФЗ)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lastRenderedPageBreak/>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98" w:history="1">
        <w:r>
          <w:rPr>
            <w:rFonts w:ascii="Calibri" w:hAnsi="Calibri" w:cs="Calibri"/>
            <w:color w:val="0000FF"/>
          </w:rPr>
          <w:t>не допускается</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2" w:name="Par298"/>
      <w:bookmarkEnd w:id="42"/>
      <w:r>
        <w:rPr>
          <w:rFonts w:ascii="Calibri" w:hAnsi="Calibri" w:cs="Calibri"/>
        </w:rPr>
        <w:t xml:space="preserve">4. Рекламная конструкция и ее территориальное размещение </w:t>
      </w:r>
      <w:hyperlink r:id="rId99" w:history="1">
        <w:r>
          <w:rPr>
            <w:rFonts w:ascii="Calibri" w:hAnsi="Calibri" w:cs="Calibri"/>
            <w:color w:val="0000FF"/>
          </w:rPr>
          <w:t>должны</w:t>
        </w:r>
      </w:hyperlink>
      <w:r>
        <w:rPr>
          <w:rFonts w:ascii="Calibri" w:hAnsi="Calibri" w:cs="Calibri"/>
        </w:rPr>
        <w:t xml:space="preserve"> соответствовать требованиям технического регламента.</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3" w:name="Par299"/>
      <w:bookmarkEnd w:id="43"/>
      <w:r>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0" w:history="1">
        <w:r>
          <w:rPr>
            <w:rFonts w:ascii="Calibri" w:hAnsi="Calibri" w:cs="Calibri"/>
            <w:color w:val="0000FF"/>
          </w:rPr>
          <w:t>кодексом</w:t>
        </w:r>
      </w:hyperlink>
      <w:r>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01" w:history="1">
        <w:r>
          <w:rPr>
            <w:rFonts w:ascii="Calibri" w:hAnsi="Calibri" w:cs="Calibri"/>
            <w:color w:val="0000FF"/>
          </w:rPr>
          <w:t>N 193-ФЗ</w:t>
        </w:r>
      </w:hyperlink>
      <w:r>
        <w:rPr>
          <w:rFonts w:ascii="Calibri" w:hAnsi="Calibri" w:cs="Calibri"/>
        </w:rPr>
        <w:t xml:space="preserve">, от 27.09.2009 </w:t>
      </w:r>
      <w:hyperlink r:id="rId102" w:history="1">
        <w:r>
          <w:rPr>
            <w:rFonts w:ascii="Calibri" w:hAnsi="Calibri" w:cs="Calibri"/>
            <w:color w:val="0000FF"/>
          </w:rPr>
          <w:t>N 228-ФЗ</w:t>
        </w:r>
      </w:hyperlink>
      <w:r>
        <w:rPr>
          <w:rFonts w:ascii="Calibri" w:hAnsi="Calibri" w:cs="Calibri"/>
        </w:rPr>
        <w:t xml:space="preserve">, от 07.05.2013 </w:t>
      </w:r>
      <w:hyperlink r:id="rId103" w:history="1">
        <w:r>
          <w:rPr>
            <w:rFonts w:ascii="Calibri" w:hAnsi="Calibri" w:cs="Calibri"/>
            <w:color w:val="0000FF"/>
          </w:rPr>
          <w:t>N 98-ФЗ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4" w:name="Par301"/>
      <w:bookmarkEnd w:id="44"/>
      <w:r>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08" w:history="1">
        <w:r>
          <w:rPr>
            <w:rFonts w:ascii="Calibri" w:hAnsi="Calibri" w:cs="Calibri"/>
            <w:color w:val="0000FF"/>
          </w:rPr>
          <w:t>частью 5.8</w:t>
        </w:r>
      </w:hyperlink>
      <w:r>
        <w:rPr>
          <w:rFonts w:ascii="Calibri" w:hAnsi="Calibri" w:cs="Calibri"/>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5"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06"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5.2 - 5.5. Утратили силу. - Федеральный </w:t>
      </w:r>
      <w:hyperlink r:id="rId107" w:history="1">
        <w:r>
          <w:rPr>
            <w:rFonts w:ascii="Calibri" w:hAnsi="Calibri" w:cs="Calibri"/>
            <w:color w:val="0000FF"/>
          </w:rPr>
          <w:t>закон</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w:t>
      </w:r>
      <w:r>
        <w:rPr>
          <w:rFonts w:ascii="Calibri" w:hAnsi="Calibri" w:cs="Calibri"/>
        </w:rPr>
        <w:lastRenderedPageBreak/>
        <w:t>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108" w:history="1">
        <w:r>
          <w:rPr>
            <w:rFonts w:ascii="Calibri" w:hAnsi="Calibri" w:cs="Calibri"/>
            <w:color w:val="0000FF"/>
          </w:rPr>
          <w:t>законом</w:t>
        </w:r>
      </w:hyperlink>
      <w:r>
        <w:rPr>
          <w:rFonts w:ascii="Calibri" w:hAnsi="Calibri" w:cs="Calibri"/>
        </w:rPr>
        <w:t xml:space="preserve"> от 21.07.2007 N 193-ФЗ)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5" w:name="Par306"/>
      <w:bookmarkEnd w:id="45"/>
      <w:r>
        <w:rPr>
          <w:rFonts w:ascii="Calibri" w:hAnsi="Calibri" w:cs="Calibri"/>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 ред. Федерального </w:t>
      </w:r>
      <w:hyperlink r:id="rId109" w:history="1">
        <w:r>
          <w:rPr>
            <w:rFonts w:ascii="Calibri" w:hAnsi="Calibri" w:cs="Calibri"/>
            <w:color w:val="0000FF"/>
          </w:rPr>
          <w:t>закона</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6" w:name="Par308"/>
      <w:bookmarkEnd w:id="46"/>
      <w:r>
        <w:rPr>
          <w:rFonts w:ascii="Calibri" w:hAnsi="Calibri" w:cs="Calibri"/>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Федеральным </w:t>
      </w:r>
      <w:hyperlink r:id="rId110" w:history="1">
        <w:r>
          <w:rPr>
            <w:rFonts w:ascii="Calibri" w:hAnsi="Calibri" w:cs="Calibri"/>
            <w:color w:val="0000FF"/>
          </w:rPr>
          <w:t>законом</w:t>
        </w:r>
      </w:hyperlink>
      <w:r>
        <w:rPr>
          <w:rFonts w:ascii="Calibri" w:hAnsi="Calibri" w:cs="Calibri"/>
        </w:rPr>
        <w:t xml:space="preserve"> от 07.05.2013 N 98-ФЗ, в ред. Федерального </w:t>
      </w:r>
      <w:hyperlink r:id="rId111" w:history="1">
        <w:r>
          <w:rPr>
            <w:rFonts w:ascii="Calibri" w:hAnsi="Calibri" w:cs="Calibri"/>
            <w:color w:val="0000FF"/>
          </w:rPr>
          <w:t>закона</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7" w:name="Par310"/>
      <w:bookmarkEnd w:id="47"/>
      <w:r>
        <w:rPr>
          <w:rFonts w:ascii="Calibri" w:hAnsi="Calibri" w:cs="Calibri"/>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01" w:history="1">
        <w:r>
          <w:rPr>
            <w:rFonts w:ascii="Calibri" w:hAnsi="Calibri" w:cs="Calibri"/>
            <w:color w:val="0000FF"/>
          </w:rPr>
          <w:t>частью 5.1</w:t>
        </w:r>
      </w:hyperlink>
      <w:r>
        <w:rPr>
          <w:rFonts w:ascii="Calibri" w:hAnsi="Calibri" w:cs="Calibri"/>
        </w:rPr>
        <w:t xml:space="preserve"> настоящей статьи.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12" w:history="1">
        <w:r>
          <w:rPr>
            <w:rFonts w:ascii="Calibri" w:hAnsi="Calibri" w:cs="Calibri"/>
            <w:color w:val="0000FF"/>
          </w:rPr>
          <w:t>N 193-ФЗ</w:t>
        </w:r>
      </w:hyperlink>
      <w:r>
        <w:rPr>
          <w:rFonts w:ascii="Calibri" w:hAnsi="Calibri" w:cs="Calibri"/>
        </w:rPr>
        <w:t xml:space="preserve">, от 21.07.2014 </w:t>
      </w:r>
      <w:hyperlink r:id="rId113" w:history="1">
        <w:r>
          <w:rPr>
            <w:rFonts w:ascii="Calibri" w:hAnsi="Calibri" w:cs="Calibri"/>
            <w:color w:val="0000FF"/>
          </w:rPr>
          <w:t>N 264-ФЗ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8" w:name="Par312"/>
      <w:bookmarkEnd w:id="48"/>
      <w:r>
        <w:rPr>
          <w:rFonts w:ascii="Calibri" w:hAnsi="Calibri" w:cs="Calibri"/>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49" w:name="Par314"/>
      <w:bookmarkEnd w:id="49"/>
      <w:r>
        <w:rPr>
          <w:rFonts w:ascii="Calibri" w:hAnsi="Calibri" w:cs="Calibri"/>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299" w:history="1">
        <w:r>
          <w:rPr>
            <w:rFonts w:ascii="Calibri" w:hAnsi="Calibri" w:cs="Calibri"/>
            <w:color w:val="0000FF"/>
          </w:rPr>
          <w:t>частях 5</w:t>
        </w:r>
      </w:hyperlink>
      <w:r>
        <w:rPr>
          <w:rFonts w:ascii="Calibri" w:hAnsi="Calibri" w:cs="Calibri"/>
        </w:rPr>
        <w:t xml:space="preserve">, </w:t>
      </w:r>
      <w:hyperlink w:anchor="Par310" w:history="1">
        <w:r>
          <w:rPr>
            <w:rFonts w:ascii="Calibri" w:hAnsi="Calibri" w:cs="Calibri"/>
            <w:color w:val="0000FF"/>
          </w:rPr>
          <w:t>6</w:t>
        </w:r>
      </w:hyperlink>
      <w:r>
        <w:rPr>
          <w:rFonts w:ascii="Calibri" w:hAnsi="Calibri" w:cs="Calibri"/>
        </w:rPr>
        <w:t xml:space="preserve">, </w:t>
      </w:r>
      <w:hyperlink w:anchor="Par312"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либо владельца рекламной </w:t>
      </w:r>
      <w:r>
        <w:rPr>
          <w:rFonts w:ascii="Calibri" w:hAnsi="Calibri" w:cs="Calibri"/>
        </w:rPr>
        <w:lastRenderedPageBreak/>
        <w:t>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14" w:history="1">
        <w:r>
          <w:rPr>
            <w:rFonts w:ascii="Calibri" w:hAnsi="Calibri" w:cs="Calibri"/>
            <w:color w:val="0000FF"/>
          </w:rPr>
          <w:t>N 98-ФЗ</w:t>
        </w:r>
      </w:hyperlink>
      <w:r>
        <w:rPr>
          <w:rFonts w:ascii="Calibri" w:hAnsi="Calibri" w:cs="Calibri"/>
        </w:rPr>
        <w:t xml:space="preserve">, от 21.07.2014 </w:t>
      </w:r>
      <w:hyperlink r:id="rId115" w:history="1">
        <w:r>
          <w:rPr>
            <w:rFonts w:ascii="Calibri" w:hAnsi="Calibri" w:cs="Calibri"/>
            <w:color w:val="0000FF"/>
          </w:rPr>
          <w:t>N 264-ФЗ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116" w:history="1">
        <w:r>
          <w:rPr>
            <w:rFonts w:ascii="Calibri" w:hAnsi="Calibri" w:cs="Calibri"/>
            <w:color w:val="0000FF"/>
          </w:rPr>
          <w:t>закон</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01" w:history="1">
        <w:r>
          <w:rPr>
            <w:rFonts w:ascii="Calibri" w:hAnsi="Calibri" w:cs="Calibri"/>
            <w:color w:val="0000FF"/>
          </w:rPr>
          <w:t>частей 5.1</w:t>
        </w:r>
      </w:hyperlink>
      <w:r>
        <w:rPr>
          <w:rFonts w:ascii="Calibri" w:hAnsi="Calibri" w:cs="Calibri"/>
        </w:rPr>
        <w:t xml:space="preserve">, 5.6, </w:t>
      </w:r>
      <w:hyperlink w:anchor="Par306" w:history="1">
        <w:r>
          <w:rPr>
            <w:rFonts w:ascii="Calibri" w:hAnsi="Calibri" w:cs="Calibri"/>
            <w:color w:val="0000FF"/>
          </w:rPr>
          <w:t>5.7</w:t>
        </w:r>
      </w:hyperlink>
      <w:r>
        <w:rPr>
          <w:rFonts w:ascii="Calibri" w:hAnsi="Calibri" w:cs="Calibri"/>
        </w:rPr>
        <w:t xml:space="preserve"> настоящей статьи, подлежат аннулированию на основании предписания антимонопольного органа.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17"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18" w:history="1">
        <w:r>
          <w:rPr>
            <w:rFonts w:ascii="Calibri" w:hAnsi="Calibri" w:cs="Calibri"/>
            <w:color w:val="0000FF"/>
          </w:rPr>
          <w:t>закона</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19"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20"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Установка и эксплуатация рекламной конструкции без разрешения, срок действия которого не истек, </w:t>
      </w:r>
      <w:hyperlink r:id="rId121" w:history="1">
        <w:r>
          <w:rPr>
            <w:rFonts w:ascii="Calibri" w:hAnsi="Calibri" w:cs="Calibri"/>
            <w:color w:val="0000FF"/>
          </w:rPr>
          <w:t>не допускаются</w:t>
        </w:r>
      </w:hyperlink>
      <w:r>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22"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указанному в </w:t>
      </w:r>
      <w:hyperlink w:anchor="Par314" w:history="1">
        <w:r>
          <w:rPr>
            <w:rFonts w:ascii="Calibri" w:hAnsi="Calibri" w:cs="Calibri"/>
            <w:color w:val="0000FF"/>
          </w:rPr>
          <w:t>части 9</w:t>
        </w:r>
      </w:hyperlink>
      <w:r>
        <w:rPr>
          <w:rFonts w:ascii="Calibri" w:hAnsi="Calibri" w:cs="Calibri"/>
        </w:rPr>
        <w:t xml:space="preserve"> настоящей статьи заявлению прилагаются: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01.07.2011 N 169-ФЗ)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в письменной форме согласия собственника или иного указанного в </w:t>
      </w:r>
      <w:hyperlink w:anchor="Par299" w:history="1">
        <w:r>
          <w:rPr>
            <w:rFonts w:ascii="Calibri" w:hAnsi="Calibri" w:cs="Calibri"/>
            <w:color w:val="0000FF"/>
          </w:rPr>
          <w:t>частях 5</w:t>
        </w:r>
      </w:hyperlink>
      <w:r>
        <w:rPr>
          <w:rFonts w:ascii="Calibri" w:hAnsi="Calibri" w:cs="Calibri"/>
        </w:rPr>
        <w:t xml:space="preserve">, 6, </w:t>
      </w:r>
      <w:hyperlink w:anchor="Par312"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124" w:history="1">
        <w:r>
          <w:rPr>
            <w:rFonts w:ascii="Calibri" w:hAnsi="Calibri" w:cs="Calibri"/>
            <w:color w:val="0000FF"/>
          </w:rPr>
          <w:t>N 228-ФЗ</w:t>
        </w:r>
      </w:hyperlink>
      <w:r>
        <w:rPr>
          <w:rFonts w:ascii="Calibri" w:hAnsi="Calibri" w:cs="Calibri"/>
        </w:rPr>
        <w:t xml:space="preserve">, от 28.07.2012 </w:t>
      </w:r>
      <w:hyperlink r:id="rId125" w:history="1">
        <w:r>
          <w:rPr>
            <w:rFonts w:ascii="Calibri" w:hAnsi="Calibri" w:cs="Calibri"/>
            <w:color w:val="0000FF"/>
          </w:rPr>
          <w:t>N 133-ФЗ</w:t>
        </w:r>
      </w:hyperlink>
      <w:r>
        <w:rPr>
          <w:rFonts w:ascii="Calibri" w:hAnsi="Calibri" w:cs="Calibri"/>
        </w:rPr>
        <w:t xml:space="preserve">, от 21.07.2014 </w:t>
      </w:r>
      <w:hyperlink r:id="rId126" w:history="1">
        <w:r>
          <w:rPr>
            <w:rFonts w:ascii="Calibri" w:hAnsi="Calibri" w:cs="Calibri"/>
            <w:color w:val="0000FF"/>
          </w:rPr>
          <w:t>N 264-ФЗ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7" w:history="1">
        <w:r>
          <w:rPr>
            <w:rFonts w:ascii="Calibri" w:hAnsi="Calibri" w:cs="Calibri"/>
            <w:color w:val="0000FF"/>
          </w:rPr>
          <w:t>государственной пошлины</w:t>
        </w:r>
      </w:hyperlink>
      <w:r>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w:t>
      </w:r>
      <w:r>
        <w:rPr>
          <w:rFonts w:ascii="Calibri" w:hAnsi="Calibri" w:cs="Calibri"/>
        </w:rPr>
        <w:lastRenderedPageBreak/>
        <w:t>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133-ФЗ)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проекта рекламной конструкции и ее территориального размещения требованиям технического регламента;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08"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9"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нормативных актов по безопасности движения транспорта;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требований, установленных </w:t>
      </w:r>
      <w:hyperlink w:anchor="Par301" w:history="1">
        <w:r>
          <w:rPr>
            <w:rFonts w:ascii="Calibri" w:hAnsi="Calibri" w:cs="Calibri"/>
            <w:color w:val="0000FF"/>
          </w:rPr>
          <w:t>частями 5.1</w:t>
        </w:r>
      </w:hyperlink>
      <w:r>
        <w:rPr>
          <w:rFonts w:ascii="Calibri" w:hAnsi="Calibri" w:cs="Calibri"/>
        </w:rPr>
        <w:t xml:space="preserve">, 5.6, </w:t>
      </w:r>
      <w:hyperlink w:anchor="Par306" w:history="1">
        <w:r>
          <w:rPr>
            <w:rFonts w:ascii="Calibri" w:hAnsi="Calibri" w:cs="Calibri"/>
            <w:color w:val="0000FF"/>
          </w:rPr>
          <w:t>5.7</w:t>
        </w:r>
      </w:hyperlink>
      <w:r>
        <w:rPr>
          <w:rFonts w:ascii="Calibri" w:hAnsi="Calibri" w:cs="Calibri"/>
        </w:rPr>
        <w:t xml:space="preserve"> настоящей статьи.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1"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32" w:history="1">
        <w:r>
          <w:rPr>
            <w:rFonts w:ascii="Calibri" w:hAnsi="Calibri" w:cs="Calibri"/>
            <w:color w:val="0000FF"/>
          </w:rPr>
          <w:t>закона</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w:t>
      </w:r>
      <w:r>
        <w:rPr>
          <w:rFonts w:ascii="Calibri" w:hAnsi="Calibri" w:cs="Calibri"/>
        </w:rPr>
        <w:lastRenderedPageBreak/>
        <w:t>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33" w:history="1">
        <w:r>
          <w:rPr>
            <w:rFonts w:ascii="Calibri" w:hAnsi="Calibri" w:cs="Calibri"/>
            <w:color w:val="0000FF"/>
          </w:rPr>
          <w:t>N 193-ФЗ</w:t>
        </w:r>
      </w:hyperlink>
      <w:r>
        <w:rPr>
          <w:rFonts w:ascii="Calibri" w:hAnsi="Calibri" w:cs="Calibri"/>
        </w:rPr>
        <w:t xml:space="preserve">, от 07.05.2013 </w:t>
      </w:r>
      <w:hyperlink r:id="rId134" w:history="1">
        <w:r>
          <w:rPr>
            <w:rFonts w:ascii="Calibri" w:hAnsi="Calibri" w:cs="Calibri"/>
            <w:color w:val="0000FF"/>
          </w:rPr>
          <w:t>N 98-ФЗ</w:t>
        </w:r>
      </w:hyperlink>
      <w:r>
        <w:rPr>
          <w:rFonts w:ascii="Calibri" w:hAnsi="Calibri" w:cs="Calibri"/>
        </w:rPr>
        <w:t xml:space="preserve">, от 21.07.2014 </w:t>
      </w:r>
      <w:hyperlink r:id="rId135" w:history="1">
        <w:r>
          <w:rPr>
            <w:rFonts w:ascii="Calibri" w:hAnsi="Calibri" w:cs="Calibri"/>
            <w:color w:val="0000FF"/>
          </w:rPr>
          <w:t>N 264-ФЗ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6"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рекламная конструкция используется не в целях распространения рекламы, социальной рекламы;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21.07.2007 N 193-ФЗ)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1" w:history="1">
        <w:r>
          <w:rPr>
            <w:rFonts w:ascii="Calibri" w:hAnsi="Calibri" w:cs="Calibri"/>
            <w:color w:val="0000FF"/>
          </w:rPr>
          <w:t>частями 5.1</w:t>
        </w:r>
      </w:hyperlink>
      <w:r>
        <w:rPr>
          <w:rFonts w:ascii="Calibri" w:hAnsi="Calibri" w:cs="Calibri"/>
        </w:rPr>
        <w:t xml:space="preserve">, 5.6, </w:t>
      </w:r>
      <w:hyperlink w:anchor="Par306" w:history="1">
        <w:r>
          <w:rPr>
            <w:rFonts w:ascii="Calibri" w:hAnsi="Calibri" w:cs="Calibri"/>
            <w:color w:val="0000FF"/>
          </w:rPr>
          <w:t>5.7</w:t>
        </w:r>
      </w:hyperlink>
      <w:r>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8"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39" w:history="1">
        <w:r>
          <w:rPr>
            <w:rFonts w:ascii="Calibri" w:hAnsi="Calibri" w:cs="Calibri"/>
            <w:color w:val="0000FF"/>
          </w:rPr>
          <w:t>закона</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требований, установленных частью 9.3 настоящей статьи.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0" w:history="1">
        <w:r>
          <w:rPr>
            <w:rFonts w:ascii="Calibri" w:hAnsi="Calibri" w:cs="Calibri"/>
            <w:color w:val="0000FF"/>
          </w:rPr>
          <w:t>закона</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Разрешение может быть признано недействительным в судебном порядке в случае:</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50" w:name="Par358"/>
      <w:bookmarkEnd w:id="50"/>
      <w:r>
        <w:rPr>
          <w:rFonts w:ascii="Calibri" w:hAnsi="Calibri" w:cs="Calibri"/>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51" w:name="Par360"/>
      <w:bookmarkEnd w:id="51"/>
      <w:r>
        <w:rPr>
          <w:rFonts w:ascii="Calibri" w:hAnsi="Calibri" w:cs="Calibri"/>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08"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1"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нарушения внешнего архитектурного облика сложившейся застройки поселения или </w:t>
      </w:r>
      <w:r>
        <w:rPr>
          <w:rFonts w:ascii="Calibri" w:hAnsi="Calibri" w:cs="Calibri"/>
        </w:rPr>
        <w:lastRenderedPageBreak/>
        <w:t>городского округа - по иску органа местного самоуправления;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42" w:history="1">
        <w:r>
          <w:rPr>
            <w:rFonts w:ascii="Calibri" w:hAnsi="Calibri" w:cs="Calibri"/>
            <w:color w:val="0000FF"/>
          </w:rPr>
          <w:t>закон</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60" w:history="1">
        <w:r>
          <w:rPr>
            <w:rFonts w:ascii="Calibri" w:hAnsi="Calibri" w:cs="Calibri"/>
            <w:color w:val="0000FF"/>
          </w:rPr>
          <w:t>пунктом 3 части 20</w:t>
        </w:r>
      </w:hyperlink>
      <w:r>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143" w:history="1">
        <w:r>
          <w:rPr>
            <w:rFonts w:ascii="Calibri" w:hAnsi="Calibri" w:cs="Calibri"/>
            <w:color w:val="0000FF"/>
          </w:rPr>
          <w:t>законом</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52" w:name="Par367"/>
      <w:bookmarkEnd w:id="52"/>
      <w:r>
        <w:rPr>
          <w:rFonts w:ascii="Calibri" w:hAnsi="Calibri" w:cs="Calibri"/>
        </w:rP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44"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53" w:name="Par369"/>
      <w:bookmarkEnd w:id="53"/>
      <w:r>
        <w:rPr>
          <w:rFonts w:ascii="Calibri" w:hAnsi="Calibri" w:cs="Calibri"/>
        </w:rPr>
        <w:t xml:space="preserve">21.1. Если в установленный срок владелец рекламной конструкции не выполнил указанную в </w:t>
      </w:r>
      <w:hyperlink w:anchor="Par367"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145" w:history="1">
        <w:r>
          <w:rPr>
            <w:rFonts w:ascii="Calibri" w:hAnsi="Calibri" w:cs="Calibri"/>
            <w:color w:val="0000FF"/>
          </w:rPr>
          <w:t>законом</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67"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w:t>
      </w:r>
      <w:r>
        <w:rPr>
          <w:rFonts w:ascii="Calibri" w:hAnsi="Calibri" w:cs="Calibri"/>
        </w:rPr>
        <w:lastRenderedPageBreak/>
        <w:t>связи с демонтажом, хранением или в необходимых случаях уничтожением рекламной конструкции.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146" w:history="1">
        <w:r>
          <w:rPr>
            <w:rFonts w:ascii="Calibri" w:hAnsi="Calibri" w:cs="Calibri"/>
            <w:color w:val="0000FF"/>
          </w:rPr>
          <w:t>законом</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69" w:history="1">
        <w:r>
          <w:rPr>
            <w:rFonts w:ascii="Calibri" w:hAnsi="Calibri" w:cs="Calibri"/>
            <w:color w:val="0000FF"/>
          </w:rPr>
          <w:t>части 21.1</w:t>
        </w:r>
      </w:hyperlink>
      <w:r>
        <w:rPr>
          <w:rFonts w:ascii="Calibri" w:hAnsi="Calibri" w:cs="Calibri"/>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147" w:history="1">
        <w:r>
          <w:rPr>
            <w:rFonts w:ascii="Calibri" w:hAnsi="Calibri" w:cs="Calibri"/>
            <w:color w:val="0000FF"/>
          </w:rPr>
          <w:t>законом</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48"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149" w:history="1">
        <w:r>
          <w:rPr>
            <w:rFonts w:ascii="Calibri" w:hAnsi="Calibri" w:cs="Calibri"/>
            <w:color w:val="0000FF"/>
          </w:rPr>
          <w:t>законом</w:t>
        </w:r>
      </w:hyperlink>
      <w:r>
        <w:rPr>
          <w:rFonts w:ascii="Calibri" w:hAnsi="Calibri" w:cs="Calibri"/>
        </w:rPr>
        <w:t xml:space="preserve"> от 21.07.2007 N 193-ФЗ)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 ред. Федерального </w:t>
      </w:r>
      <w:hyperlink r:id="rId150"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54" w:name="Par383"/>
      <w:bookmarkEnd w:id="54"/>
      <w:r>
        <w:rPr>
          <w:rFonts w:ascii="Calibri" w:hAnsi="Calibri" w:cs="Calibri"/>
        </w:rPr>
        <w:t>Статья 20. Реклама на транспортных средствах и с их использованием</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55" w:name="Par386"/>
      <w:bookmarkEnd w:id="55"/>
      <w:r>
        <w:rPr>
          <w:rFonts w:ascii="Calibri" w:hAnsi="Calibri" w:cs="Calibri"/>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52" w:history="1">
        <w:r>
          <w:rPr>
            <w:rFonts w:ascii="Calibri" w:hAnsi="Calibri" w:cs="Calibri"/>
            <w:color w:val="0000FF"/>
          </w:rPr>
          <w:t>запрещается</w:t>
        </w:r>
      </w:hyperlink>
      <w:r>
        <w:rPr>
          <w:rFonts w:ascii="Calibri" w:hAnsi="Calibri" w:cs="Calibri"/>
        </w:rPr>
        <w:t>.</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3" w:history="1">
        <w:r>
          <w:rPr>
            <w:rFonts w:ascii="Calibri" w:hAnsi="Calibri" w:cs="Calibri"/>
            <w:color w:val="0000FF"/>
          </w:rPr>
          <w:t>закона</w:t>
        </w:r>
      </w:hyperlink>
      <w:r>
        <w:rPr>
          <w:rFonts w:ascii="Calibri" w:hAnsi="Calibri" w:cs="Calibri"/>
        </w:rPr>
        <w:t xml:space="preserve"> от 07.05.2013 N 98-ФЗ)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Запрещается</w:t>
        </w:r>
      </w:hyperlink>
      <w:r>
        <w:rPr>
          <w:rFonts w:ascii="Calibri" w:hAnsi="Calibri" w:cs="Calibri"/>
        </w:rPr>
        <w:t xml:space="preserve"> размещение рекламы на транспортных средствах: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специальных и оперативных служб с предусмотренной требованиями технического регламента определенной цветографической окраской;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оборудованных устройствами для подачи специальных световых и звуковых сигналов;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федеральной почтовой связи, на боковых поверхностях которых расположены по диагонали белые полосы на синем фоне;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предназначенных для перевозки опасных грузов.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Реклама, размещенная на транспортных средствах, </w:t>
      </w:r>
      <w:hyperlink r:id="rId155" w:history="1">
        <w:r>
          <w:rPr>
            <w:rFonts w:ascii="Calibri" w:hAnsi="Calibri" w:cs="Calibri"/>
            <w:color w:val="0000FF"/>
          </w:rPr>
          <w:t>не должна</w:t>
        </w:r>
      </w:hyperlink>
      <w:r>
        <w:rPr>
          <w:rFonts w:ascii="Calibri" w:hAnsi="Calibri" w:cs="Calibri"/>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56" w:name="Par395"/>
      <w:bookmarkEnd w:id="56"/>
      <w:r>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56" w:history="1">
        <w:r>
          <w:rPr>
            <w:rFonts w:ascii="Calibri" w:hAnsi="Calibri" w:cs="Calibri"/>
            <w:color w:val="0000FF"/>
          </w:rPr>
          <w:t>не допускается</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jc w:val="center"/>
        <w:outlineLvl w:val="0"/>
        <w:rPr>
          <w:rFonts w:ascii="Calibri" w:hAnsi="Calibri" w:cs="Calibri"/>
        </w:rPr>
      </w:pPr>
      <w:bookmarkStart w:id="57" w:name="Par397"/>
      <w:bookmarkEnd w:id="57"/>
      <w:r>
        <w:rPr>
          <w:rFonts w:ascii="Calibri" w:hAnsi="Calibri" w:cs="Calibri"/>
        </w:rPr>
        <w:t>Глава 3. ОСОБЕННОСТИ РЕКЛАМЫ ОТДЕЛЬНЫХ ВИДОВ ТОВАРОВ</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58" w:name="Par399"/>
      <w:bookmarkEnd w:id="58"/>
      <w:r>
        <w:rPr>
          <w:rFonts w:ascii="Calibri" w:hAnsi="Calibri" w:cs="Calibri"/>
        </w:rPr>
        <w:t>Статья 21. Реклама алкогольной продукции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59" w:name="Par401"/>
      <w:bookmarkEnd w:id="59"/>
      <w:r>
        <w:rPr>
          <w:rFonts w:ascii="Calibri" w:hAnsi="Calibri" w:cs="Calibri"/>
        </w:rPr>
        <w:t>1. Реклама алкогольной продукции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осуждать воздержание от употребления алкогольной продукции;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18.07.2011 N 218-ФЗ)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упоминание о том, что употребление алкогольной продукции является одним из способов утоления жажды;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к несовершеннолетним;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8" w:history="1">
        <w:r>
          <w:rPr>
            <w:rFonts w:ascii="Calibri" w:hAnsi="Calibri" w:cs="Calibri"/>
            <w:color w:val="0000FF"/>
          </w:rPr>
          <w:t>закона</w:t>
        </w:r>
      </w:hyperlink>
      <w:r>
        <w:rPr>
          <w:rFonts w:ascii="Calibri" w:hAnsi="Calibri" w:cs="Calibri"/>
        </w:rPr>
        <w:t xml:space="preserve"> от 18.07.2011 N 218-ФЗ)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0" w:name="Par410"/>
      <w:bookmarkEnd w:id="60"/>
      <w:r>
        <w:rPr>
          <w:rFonts w:ascii="Calibri" w:hAnsi="Calibri" w:cs="Calibri"/>
        </w:rPr>
        <w:t>2. Реклама алкогольной продукции не должна размещаться:</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59" w:history="1">
        <w:r>
          <w:rPr>
            <w:rFonts w:ascii="Calibri" w:hAnsi="Calibri" w:cs="Calibri"/>
            <w:color w:val="0000FF"/>
          </w:rPr>
          <w:t>не применяются</w:t>
        </w:r>
      </w:hyperlink>
      <w:r>
        <w:rPr>
          <w:rFonts w:ascii="Calibri" w:hAnsi="Calibri" w:cs="Calibri"/>
        </w:rPr>
        <w:t xml:space="preserve"> с 1 января 2019 года.</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60" w:history="1">
        <w:r>
          <w:rPr>
            <w:rFonts w:ascii="Calibri" w:hAnsi="Calibri" w:cs="Calibri"/>
            <w:color w:val="0000FF"/>
          </w:rPr>
          <w:t>закона</w:t>
        </w:r>
      </w:hyperlink>
      <w:r>
        <w:rPr>
          <w:rFonts w:ascii="Calibri" w:hAnsi="Calibri" w:cs="Calibri"/>
        </w:rPr>
        <w:t xml:space="preserve"> от 21.07.2014 N 235-ФЗ) в части размещения в периодических печатных изданиях рекламы пива и напитков, изготавливаемых на основе пива, </w:t>
      </w:r>
      <w:hyperlink r:id="rId161" w:history="1">
        <w:r>
          <w:rPr>
            <w:rFonts w:ascii="Calibri" w:hAnsi="Calibri" w:cs="Calibri"/>
            <w:color w:val="0000FF"/>
          </w:rPr>
          <w:t>не применяются</w:t>
        </w:r>
      </w:hyperlink>
      <w:r>
        <w:rPr>
          <w:rFonts w:ascii="Calibri" w:hAnsi="Calibri" w:cs="Calibri"/>
        </w:rPr>
        <w:t xml:space="preserve"> с 1 января 2019 года.</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162" w:history="1">
        <w:r>
          <w:rPr>
            <w:rFonts w:ascii="Calibri" w:hAnsi="Calibri" w:cs="Calibri"/>
            <w:color w:val="0000FF"/>
          </w:rPr>
          <w:t>N 119-ФЗ</w:t>
        </w:r>
      </w:hyperlink>
      <w:r>
        <w:rPr>
          <w:rFonts w:ascii="Calibri" w:hAnsi="Calibri" w:cs="Calibri"/>
        </w:rPr>
        <w:t xml:space="preserve">, от 21.07.2014 </w:t>
      </w:r>
      <w:hyperlink r:id="rId163" w:history="1">
        <w:r>
          <w:rPr>
            <w:rFonts w:ascii="Calibri" w:hAnsi="Calibri" w:cs="Calibri"/>
            <w:color w:val="0000FF"/>
          </w:rPr>
          <w:t>N 235-ФЗ</w:t>
        </w:r>
      </w:hyperlink>
      <w:r>
        <w:rPr>
          <w:rFonts w:ascii="Calibri" w:hAnsi="Calibri" w:cs="Calibri"/>
        </w:rPr>
        <w:t xml:space="preserve">, от 31.12.2014 </w:t>
      </w:r>
      <w:hyperlink r:id="rId164" w:history="1">
        <w:r>
          <w:rPr>
            <w:rFonts w:ascii="Calibri" w:hAnsi="Calibri" w:cs="Calibri"/>
            <w:color w:val="0000FF"/>
          </w:rPr>
          <w:t>N 490-ФЗ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предназначенных для несовершеннолетних печатных изданиях, аудио- и видеопродукции;</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65"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66" w:history="1">
        <w:r>
          <w:rPr>
            <w:rFonts w:ascii="Calibri" w:hAnsi="Calibri" w:cs="Calibri"/>
            <w:color w:val="0000FF"/>
          </w:rPr>
          <w:t>не применяются</w:t>
        </w:r>
      </w:hyperlink>
      <w:r>
        <w:rPr>
          <w:rFonts w:ascii="Calibri" w:hAnsi="Calibri" w:cs="Calibri"/>
        </w:rPr>
        <w:t xml:space="preserve"> с 1 января 2019 года.</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телепрограммах и радиопрограммах (за исключением случаев, предусмотренных </w:t>
      </w:r>
      <w:hyperlink w:anchor="Par456" w:history="1">
        <w:r>
          <w:rPr>
            <w:rFonts w:ascii="Calibri" w:hAnsi="Calibri" w:cs="Calibri"/>
            <w:color w:val="0000FF"/>
          </w:rPr>
          <w:t>частями 7</w:t>
        </w:r>
      </w:hyperlink>
      <w:r>
        <w:rPr>
          <w:rFonts w:ascii="Calibri" w:hAnsi="Calibri" w:cs="Calibri"/>
        </w:rPr>
        <w:t xml:space="preserve"> и </w:t>
      </w:r>
      <w:hyperlink w:anchor="Par458" w:history="1">
        <w:r>
          <w:rPr>
            <w:rFonts w:ascii="Calibri" w:hAnsi="Calibri" w:cs="Calibri"/>
            <w:color w:val="0000FF"/>
          </w:rPr>
          <w:t>8</w:t>
        </w:r>
      </w:hyperlink>
      <w:r>
        <w:rPr>
          <w:rFonts w:ascii="Calibri" w:hAnsi="Calibri" w:cs="Calibri"/>
        </w:rPr>
        <w:t xml:space="preserve"> настоящей статьи), при кино- и видеообслуживании;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7" w:history="1">
        <w:r>
          <w:rPr>
            <w:rFonts w:ascii="Calibri" w:hAnsi="Calibri" w:cs="Calibri"/>
            <w:color w:val="0000FF"/>
          </w:rPr>
          <w:t>закона</w:t>
        </w:r>
      </w:hyperlink>
      <w:r>
        <w:rPr>
          <w:rFonts w:ascii="Calibri" w:hAnsi="Calibri" w:cs="Calibri"/>
        </w:rPr>
        <w:t xml:space="preserve"> от 31.12.2014 N 490-ФЗ)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8" w:history="1">
        <w:r>
          <w:rPr>
            <w:rFonts w:ascii="Calibri" w:hAnsi="Calibri" w:cs="Calibri"/>
            <w:color w:val="0000FF"/>
          </w:rPr>
          <w:t>закона</w:t>
        </w:r>
      </w:hyperlink>
      <w:r>
        <w:rPr>
          <w:rFonts w:ascii="Calibri" w:hAnsi="Calibri" w:cs="Calibri"/>
        </w:rPr>
        <w:t xml:space="preserve"> от 18.07.2011 N 218-ФЗ)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69"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70" w:history="1">
        <w:r>
          <w:rPr>
            <w:rFonts w:ascii="Calibri" w:hAnsi="Calibri" w:cs="Calibri"/>
            <w:color w:val="0000FF"/>
          </w:rPr>
          <w:t>не применяются</w:t>
        </w:r>
      </w:hyperlink>
      <w:r>
        <w:rPr>
          <w:rFonts w:ascii="Calibri" w:hAnsi="Calibri" w:cs="Calibri"/>
        </w:rPr>
        <w:t xml:space="preserve"> с 1 января 2019 года.</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50" w:history="1">
        <w:r>
          <w:rPr>
            <w:rFonts w:ascii="Calibri" w:hAnsi="Calibri" w:cs="Calibri"/>
            <w:color w:val="0000FF"/>
          </w:rPr>
          <w:t>частью 6</w:t>
        </w:r>
      </w:hyperlink>
      <w:r>
        <w:rPr>
          <w:rFonts w:ascii="Calibri" w:hAnsi="Calibri" w:cs="Calibri"/>
        </w:rPr>
        <w:t xml:space="preserve"> настоящей статьи;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21.07.2014 N 235-ФЗ)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информационно-телекоммуникационной сети "Интернет".</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2" w:history="1">
        <w:r>
          <w:rPr>
            <w:rFonts w:ascii="Calibri" w:hAnsi="Calibri" w:cs="Calibri"/>
            <w:color w:val="0000FF"/>
          </w:rPr>
          <w:t>законом</w:t>
        </w:r>
      </w:hyperlink>
      <w:r>
        <w:rPr>
          <w:rFonts w:ascii="Calibri" w:hAnsi="Calibri" w:cs="Calibri"/>
        </w:rPr>
        <w:t xml:space="preserve"> от 20.07.2012 N 119-ФЗ)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3" w:history="1">
        <w:r>
          <w:rPr>
            <w:rFonts w:ascii="Calibri" w:hAnsi="Calibri" w:cs="Calibri"/>
            <w:color w:val="0000FF"/>
          </w:rPr>
          <w:t>законом</w:t>
        </w:r>
      </w:hyperlink>
      <w:r>
        <w:rPr>
          <w:rFonts w:ascii="Calibri" w:hAnsi="Calibri" w:cs="Calibri"/>
        </w:rPr>
        <w:t xml:space="preserve"> от 18.07.2011 N 218-ФЗ (ред. 20.07.2012), в ред. Федерального </w:t>
      </w:r>
      <w:hyperlink r:id="rId174" w:history="1">
        <w:r>
          <w:rPr>
            <w:rFonts w:ascii="Calibri" w:hAnsi="Calibri" w:cs="Calibri"/>
            <w:color w:val="0000FF"/>
          </w:rPr>
          <w:t>закона</w:t>
        </w:r>
      </w:hyperlink>
      <w:r>
        <w:rPr>
          <w:rFonts w:ascii="Calibri" w:hAnsi="Calibri" w:cs="Calibri"/>
        </w:rPr>
        <w:t xml:space="preserve"> от 31.12.2014 N 490-ФЗ)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1" w:name="Par441"/>
      <w:bookmarkEnd w:id="61"/>
      <w:r>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w:t>
      </w:r>
      <w:r>
        <w:rPr>
          <w:rFonts w:ascii="Calibri" w:hAnsi="Calibri" w:cs="Calibri"/>
        </w:rPr>
        <w:lastRenderedPageBreak/>
        <w:t>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5" w:history="1">
        <w:r>
          <w:rPr>
            <w:rFonts w:ascii="Calibri" w:hAnsi="Calibri" w:cs="Calibri"/>
            <w:color w:val="0000FF"/>
          </w:rPr>
          <w:t>закона</w:t>
        </w:r>
      </w:hyperlink>
      <w:r>
        <w:rPr>
          <w:rFonts w:ascii="Calibri" w:hAnsi="Calibri" w:cs="Calibri"/>
        </w:rPr>
        <w:t xml:space="preserve"> от 18.07.2011 N 218-ФЗ)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2" w:name="Par444"/>
      <w:bookmarkEnd w:id="62"/>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6" w:history="1">
        <w:r>
          <w:rPr>
            <w:rFonts w:ascii="Calibri" w:hAnsi="Calibri" w:cs="Calibri"/>
            <w:color w:val="0000FF"/>
          </w:rPr>
          <w:t>законом</w:t>
        </w:r>
      </w:hyperlink>
      <w:r>
        <w:rPr>
          <w:rFonts w:ascii="Calibri" w:hAnsi="Calibri" w:cs="Calibri"/>
        </w:rPr>
        <w:t xml:space="preserve"> от 18.07.2011 N 218-ФЗ)</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6 и 7 данной статьи (в редакции Федерального </w:t>
      </w:r>
      <w:hyperlink r:id="rId177" w:history="1">
        <w:r>
          <w:rPr>
            <w:rFonts w:ascii="Calibri" w:hAnsi="Calibri" w:cs="Calibri"/>
            <w:color w:val="0000FF"/>
          </w:rPr>
          <w:t>закона</w:t>
        </w:r>
      </w:hyperlink>
      <w:r>
        <w:rPr>
          <w:rFonts w:ascii="Calibri" w:hAnsi="Calibri" w:cs="Calibri"/>
        </w:rPr>
        <w:t xml:space="preserve"> от 21.07.2014 N 235-ФЗ) </w:t>
      </w:r>
      <w:hyperlink r:id="rId178" w:history="1">
        <w:r>
          <w:rPr>
            <w:rFonts w:ascii="Calibri" w:hAnsi="Calibri" w:cs="Calibri"/>
            <w:color w:val="0000FF"/>
          </w:rPr>
          <w:t>не применяются</w:t>
        </w:r>
      </w:hyperlink>
      <w:r>
        <w:rPr>
          <w:rFonts w:ascii="Calibri" w:hAnsi="Calibri" w:cs="Calibri"/>
        </w:rPr>
        <w:t xml:space="preserve"> с 1 января 2019 года.</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3" w:name="Par450"/>
      <w:bookmarkEnd w:id="63"/>
      <w:r>
        <w:rPr>
          <w:rFonts w:ascii="Calibri" w:hAnsi="Calibri" w:cs="Calibri"/>
        </w:rP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9" w:history="1">
        <w:r>
          <w:rPr>
            <w:rFonts w:ascii="Calibri" w:hAnsi="Calibri" w:cs="Calibri"/>
            <w:color w:val="0000FF"/>
          </w:rPr>
          <w:t>законом</w:t>
        </w:r>
      </w:hyperlink>
      <w:r>
        <w:rPr>
          <w:rFonts w:ascii="Calibri" w:hAnsi="Calibri" w:cs="Calibri"/>
        </w:rPr>
        <w:t xml:space="preserve"> от 21.07.2014 N 235-ФЗ)</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180" w:history="1">
        <w:r>
          <w:rPr>
            <w:rFonts w:ascii="Calibri" w:hAnsi="Calibri" w:cs="Calibri"/>
            <w:color w:val="0000FF"/>
          </w:rPr>
          <w:t>не применяются</w:t>
        </w:r>
      </w:hyperlink>
      <w:r>
        <w:rPr>
          <w:rFonts w:ascii="Calibri" w:hAnsi="Calibri" w:cs="Calibri"/>
        </w:rPr>
        <w:t xml:space="preserve"> с 1 января 2019 года.</w:t>
      </w: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4" w:name="Par456"/>
      <w:bookmarkEnd w:id="64"/>
      <w:r>
        <w:rPr>
          <w:rFonts w:ascii="Calibri" w:hAnsi="Calibri" w:cs="Calibri"/>
        </w:rP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1" w:history="1">
        <w:r>
          <w:rPr>
            <w:rFonts w:ascii="Calibri" w:hAnsi="Calibri" w:cs="Calibri"/>
            <w:color w:val="0000FF"/>
          </w:rPr>
          <w:t>закона</w:t>
        </w:r>
      </w:hyperlink>
      <w:r>
        <w:rPr>
          <w:rFonts w:ascii="Calibri" w:hAnsi="Calibri" w:cs="Calibri"/>
        </w:rPr>
        <w:t xml:space="preserve"> от 31.12.2014 N 490-ФЗ)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5" w:name="Par458"/>
      <w:bookmarkEnd w:id="65"/>
      <w:r>
        <w:rPr>
          <w:rFonts w:ascii="Calibri" w:hAnsi="Calibri" w:cs="Calibri"/>
        </w:rP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2" w:history="1">
        <w:r>
          <w:rPr>
            <w:rFonts w:ascii="Calibri" w:hAnsi="Calibri" w:cs="Calibri"/>
            <w:color w:val="0000FF"/>
          </w:rPr>
          <w:t>законом</w:t>
        </w:r>
      </w:hyperlink>
      <w:r>
        <w:rPr>
          <w:rFonts w:ascii="Calibri" w:hAnsi="Calibri" w:cs="Calibri"/>
        </w:rPr>
        <w:t xml:space="preserve"> от 31.12.2014 N 490-ФЗ)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66" w:name="Par461"/>
      <w:bookmarkEnd w:id="66"/>
      <w:r>
        <w:rPr>
          <w:rFonts w:ascii="Calibri" w:hAnsi="Calibri" w:cs="Calibri"/>
        </w:rPr>
        <w:t xml:space="preserve">Статья 22. Утратила силу. - Федеральный </w:t>
      </w:r>
      <w:hyperlink r:id="rId183" w:history="1">
        <w:r>
          <w:rPr>
            <w:rFonts w:ascii="Calibri" w:hAnsi="Calibri" w:cs="Calibri"/>
            <w:color w:val="0000FF"/>
          </w:rPr>
          <w:t>закон</w:t>
        </w:r>
      </w:hyperlink>
      <w:r>
        <w:rPr>
          <w:rFonts w:ascii="Calibri" w:hAnsi="Calibri" w:cs="Calibri"/>
        </w:rPr>
        <w:t xml:space="preserve"> от 18.07.2011 N 218-ФЗ.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67" w:name="Par463"/>
      <w:bookmarkEnd w:id="67"/>
      <w:r>
        <w:rPr>
          <w:rFonts w:ascii="Calibri" w:hAnsi="Calibri" w:cs="Calibri"/>
        </w:rPr>
        <w:t xml:space="preserve">Статья 23. Утратила силу с 15 ноября 2013 года. - Федеральный </w:t>
      </w:r>
      <w:hyperlink r:id="rId184" w:history="1">
        <w:r>
          <w:rPr>
            <w:rFonts w:ascii="Calibri" w:hAnsi="Calibri" w:cs="Calibri"/>
            <w:color w:val="0000FF"/>
          </w:rPr>
          <w:t>закон</w:t>
        </w:r>
      </w:hyperlink>
      <w:r>
        <w:rPr>
          <w:rFonts w:ascii="Calibri" w:hAnsi="Calibri" w:cs="Calibri"/>
        </w:rPr>
        <w:t xml:space="preserve"> от 21.10.2013 N 274-ФЗ.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68" w:name="Par465"/>
      <w:bookmarkEnd w:id="68"/>
      <w:r>
        <w:rPr>
          <w:rFonts w:ascii="Calibri" w:hAnsi="Calibri" w:cs="Calibri"/>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5" w:history="1">
        <w:r>
          <w:rPr>
            <w:rFonts w:ascii="Calibri" w:hAnsi="Calibri" w:cs="Calibri"/>
            <w:color w:val="0000FF"/>
          </w:rPr>
          <w:t>N 200-ФЗ</w:t>
        </w:r>
      </w:hyperlink>
      <w:r>
        <w:rPr>
          <w:rFonts w:ascii="Calibri" w:hAnsi="Calibri" w:cs="Calibri"/>
        </w:rPr>
        <w:t xml:space="preserve">, от 25.11.2013 </w:t>
      </w:r>
      <w:hyperlink r:id="rId186" w:history="1">
        <w:r>
          <w:rPr>
            <w:rFonts w:ascii="Calibri" w:hAnsi="Calibri" w:cs="Calibri"/>
            <w:color w:val="0000FF"/>
          </w:rPr>
          <w:t>N 317-ФЗ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Реклама лекарственных средств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69" w:name="Par469"/>
      <w:bookmarkEnd w:id="69"/>
      <w:r>
        <w:rPr>
          <w:rFonts w:ascii="Calibri" w:hAnsi="Calibri" w:cs="Calibri"/>
        </w:rPr>
        <w:t>1) обращаться к несовершеннолетним;</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0" w:name="Par470"/>
      <w:bookmarkEnd w:id="70"/>
      <w:r>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1" w:name="Par471"/>
      <w:bookmarkEnd w:id="71"/>
      <w:r>
        <w:rPr>
          <w:rFonts w:ascii="Calibri" w:hAnsi="Calibri" w:cs="Calibri"/>
        </w:rPr>
        <w:t>3) содержать выражение благодарности физическими лицами в связи с использованием объекта рекламирования;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2" w:name="Par473"/>
      <w:bookmarkEnd w:id="72"/>
      <w:r>
        <w:rPr>
          <w:rFonts w:ascii="Calibri" w:hAnsi="Calibri" w:cs="Calibri"/>
        </w:rPr>
        <w:t>5) содержать утверждения или предположения о наличии у потребителей рекламы тех или иных заболеваний либо расстройств здоровья;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3" w:name="Par474"/>
      <w:bookmarkEnd w:id="73"/>
      <w:r>
        <w:rPr>
          <w:rFonts w:ascii="Calibri" w:hAnsi="Calibri" w:cs="Calibri"/>
        </w:rPr>
        <w:t>6) способствовать созданию у здорового человека впечатления о необходимости применения объекта рекламирования;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4" w:name="Par475"/>
      <w:bookmarkEnd w:id="74"/>
      <w:r>
        <w:rPr>
          <w:rFonts w:ascii="Calibri" w:hAnsi="Calibri" w:cs="Calibri"/>
        </w:rPr>
        <w:t>7) создавать впечатление ненужности обращения к врачу;</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5" w:name="Par476"/>
      <w:bookmarkEnd w:id="75"/>
      <w:r>
        <w:rPr>
          <w:rFonts w:ascii="Calibri" w:hAnsi="Calibri" w:cs="Calibri"/>
        </w:rPr>
        <w:t>8) гарантировать положительное действие объекта рекламирования, его безопасность, эффективность и отсутствие побочных действий;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74" w:history="1">
        <w:r>
          <w:rPr>
            <w:rFonts w:ascii="Calibri" w:hAnsi="Calibri" w:cs="Calibri"/>
            <w:color w:val="0000FF"/>
          </w:rPr>
          <w:t>пункта 6</w:t>
        </w:r>
      </w:hyperlink>
      <w:r>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23.07.2013 N 200-ФЗ)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470" w:history="1">
        <w:r>
          <w:rPr>
            <w:rFonts w:ascii="Calibri" w:hAnsi="Calibri" w:cs="Calibri"/>
            <w:color w:val="0000FF"/>
          </w:rPr>
          <w:t>пунктов 2</w:t>
        </w:r>
      </w:hyperlink>
      <w:r>
        <w:rPr>
          <w:rFonts w:ascii="Calibri" w:hAnsi="Calibri" w:cs="Calibri"/>
        </w:rPr>
        <w:t xml:space="preserve"> - </w:t>
      </w:r>
      <w:hyperlink w:anchor="Par473" w:history="1">
        <w:r>
          <w:rPr>
            <w:rFonts w:ascii="Calibri" w:hAnsi="Calibri" w:cs="Calibri"/>
            <w:color w:val="0000FF"/>
          </w:rPr>
          <w:t>5 части 1</w:t>
        </w:r>
      </w:hyperlink>
      <w:r>
        <w:rPr>
          <w:rFonts w:ascii="Calibri" w:hAnsi="Calibri" w:cs="Calibri"/>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8" w:history="1">
        <w:r>
          <w:rPr>
            <w:rFonts w:ascii="Calibri" w:hAnsi="Calibri" w:cs="Calibri"/>
            <w:color w:val="0000FF"/>
          </w:rPr>
          <w:t>закона</w:t>
        </w:r>
      </w:hyperlink>
      <w:r>
        <w:rPr>
          <w:rFonts w:ascii="Calibri" w:hAnsi="Calibri" w:cs="Calibri"/>
        </w:rPr>
        <w:t xml:space="preserve"> от 25.11.2013 N 317-ФЗ)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Требования </w:t>
      </w:r>
      <w:hyperlink w:anchor="Par470" w:history="1">
        <w:r>
          <w:rPr>
            <w:rFonts w:ascii="Calibri" w:hAnsi="Calibri" w:cs="Calibri"/>
            <w:color w:val="0000FF"/>
          </w:rPr>
          <w:t>пунктов 2</w:t>
        </w:r>
      </w:hyperlink>
      <w:r>
        <w:rPr>
          <w:rFonts w:ascii="Calibri" w:hAnsi="Calibri" w:cs="Calibri"/>
        </w:rPr>
        <w:t xml:space="preserve"> - </w:t>
      </w:r>
      <w:hyperlink w:anchor="Par473" w:history="1">
        <w:r>
          <w:rPr>
            <w:rFonts w:ascii="Calibri" w:hAnsi="Calibri" w:cs="Calibri"/>
            <w:color w:val="0000FF"/>
          </w:rPr>
          <w:t>5</w:t>
        </w:r>
      </w:hyperlink>
      <w:r>
        <w:rPr>
          <w:rFonts w:ascii="Calibri" w:hAnsi="Calibri" w:cs="Calibri"/>
        </w:rPr>
        <w:t xml:space="preserve"> и </w:t>
      </w:r>
      <w:hyperlink w:anchor="Par475" w:history="1">
        <w:r>
          <w:rPr>
            <w:rFonts w:ascii="Calibri" w:hAnsi="Calibri" w:cs="Calibri"/>
            <w:color w:val="0000FF"/>
          </w:rPr>
          <w:t>7 части 1</w:t>
        </w:r>
      </w:hyperlink>
      <w:r>
        <w:rPr>
          <w:rFonts w:ascii="Calibri" w:hAnsi="Calibri" w:cs="Calibri"/>
        </w:rPr>
        <w:t xml:space="preserve"> настоящей статьи распространяются также на рекламу методов народной медицины.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9" w:history="1">
        <w:r>
          <w:rPr>
            <w:rFonts w:ascii="Calibri" w:hAnsi="Calibri" w:cs="Calibri"/>
            <w:color w:val="0000FF"/>
          </w:rPr>
          <w:t>законом</w:t>
        </w:r>
      </w:hyperlink>
      <w:r>
        <w:rPr>
          <w:rFonts w:ascii="Calibri" w:hAnsi="Calibri" w:cs="Calibri"/>
        </w:rPr>
        <w:t xml:space="preserve"> от 25.11.2013 N 317-ФЗ)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469" w:history="1">
        <w:r>
          <w:rPr>
            <w:rFonts w:ascii="Calibri" w:hAnsi="Calibri" w:cs="Calibri"/>
            <w:color w:val="0000FF"/>
          </w:rPr>
          <w:t>пунктов 1</w:t>
        </w:r>
      </w:hyperlink>
      <w:r>
        <w:rPr>
          <w:rFonts w:ascii="Calibri" w:hAnsi="Calibri" w:cs="Calibri"/>
        </w:rPr>
        <w:t xml:space="preserve"> - </w:t>
      </w:r>
      <w:hyperlink w:anchor="Par476" w:history="1">
        <w:r>
          <w:rPr>
            <w:rFonts w:ascii="Calibri" w:hAnsi="Calibri" w:cs="Calibri"/>
            <w:color w:val="0000FF"/>
          </w:rPr>
          <w:t>8</w:t>
        </w:r>
      </w:hyperlink>
      <w:r>
        <w:rPr>
          <w:rFonts w:ascii="Calibri" w:hAnsi="Calibri" w:cs="Calibri"/>
        </w:rPr>
        <w:t xml:space="preserve"> части 1 настоящей статьи распространяются также на рекламу медицинских изделий.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23.07.2013 N 200-ФЗ)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w:t>
      </w:r>
      <w:hyperlink w:anchor="Par470" w:history="1">
        <w:r>
          <w:rPr>
            <w:rFonts w:ascii="Calibri" w:hAnsi="Calibri" w:cs="Calibri"/>
            <w:color w:val="0000FF"/>
          </w:rPr>
          <w:t>пунктов 2</w:t>
        </w:r>
      </w:hyperlink>
      <w:r>
        <w:rPr>
          <w:rFonts w:ascii="Calibri" w:hAnsi="Calibri" w:cs="Calibri"/>
        </w:rPr>
        <w:t xml:space="preserve"> и </w:t>
      </w:r>
      <w:hyperlink w:anchor="Par471" w:history="1">
        <w:r>
          <w:rPr>
            <w:rFonts w:ascii="Calibri" w:hAnsi="Calibri" w:cs="Calibri"/>
            <w:color w:val="0000FF"/>
          </w:rPr>
          <w:t>3</w:t>
        </w:r>
      </w:hyperlink>
      <w:r>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23.07.2013 N 200-ФЗ)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6" w:name="Par490"/>
      <w:bookmarkEnd w:id="76"/>
      <w:r>
        <w:rPr>
          <w:rFonts w:ascii="Calibri" w:hAnsi="Calibri" w:cs="Calibri"/>
        </w:rP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w:t>
      </w:r>
      <w:r>
        <w:rPr>
          <w:rFonts w:ascii="Calibri" w:hAnsi="Calibri" w:cs="Calibri"/>
        </w:rPr>
        <w:lastRenderedPageBreak/>
        <w:t>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2" w:history="1">
        <w:r>
          <w:rPr>
            <w:rFonts w:ascii="Calibri" w:hAnsi="Calibri" w:cs="Calibri"/>
            <w:color w:val="0000FF"/>
          </w:rPr>
          <w:t>N 200-ФЗ</w:t>
        </w:r>
      </w:hyperlink>
      <w:r>
        <w:rPr>
          <w:rFonts w:ascii="Calibri" w:hAnsi="Calibri" w:cs="Calibri"/>
        </w:rPr>
        <w:t xml:space="preserve">, от 25.11.2013 </w:t>
      </w:r>
      <w:hyperlink r:id="rId193" w:history="1">
        <w:r>
          <w:rPr>
            <w:rFonts w:ascii="Calibri" w:hAnsi="Calibri" w:cs="Calibri"/>
            <w:color w:val="0000FF"/>
          </w:rPr>
          <w:t>N 317-ФЗ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4" w:history="1">
        <w:r>
          <w:rPr>
            <w:rFonts w:ascii="Calibri" w:hAnsi="Calibri" w:cs="Calibri"/>
            <w:color w:val="0000FF"/>
          </w:rPr>
          <w:t>N 200-ФЗ</w:t>
        </w:r>
      </w:hyperlink>
      <w:r>
        <w:rPr>
          <w:rFonts w:ascii="Calibri" w:hAnsi="Calibri" w:cs="Calibri"/>
        </w:rPr>
        <w:t xml:space="preserve">, от 25.11.2013 </w:t>
      </w:r>
      <w:hyperlink r:id="rId195" w:history="1">
        <w:r>
          <w:rPr>
            <w:rFonts w:ascii="Calibri" w:hAnsi="Calibri" w:cs="Calibri"/>
            <w:color w:val="0000FF"/>
          </w:rPr>
          <w:t>N 317-ФЗ</w:t>
        </w:r>
      </w:hyperlink>
      <w:r>
        <w:rPr>
          <w:rFonts w:ascii="Calibri" w:hAnsi="Calibri" w:cs="Calibri"/>
        </w:rPr>
        <w:t xml:space="preserve">, от 28.06.2014 </w:t>
      </w:r>
      <w:hyperlink r:id="rId196" w:history="1">
        <w:r>
          <w:rPr>
            <w:rFonts w:ascii="Calibri" w:hAnsi="Calibri" w:cs="Calibri"/>
            <w:color w:val="0000FF"/>
          </w:rPr>
          <w:t>N 190-ФЗ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77" w:name="Par494"/>
      <w:bookmarkEnd w:id="77"/>
      <w:r>
        <w:rPr>
          <w:rFonts w:ascii="Calibri" w:hAnsi="Calibri" w:cs="Calibri"/>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197" w:history="1">
        <w:r>
          <w:rPr>
            <w:rFonts w:ascii="Calibri" w:hAnsi="Calibri" w:cs="Calibri"/>
            <w:color w:val="0000FF"/>
          </w:rPr>
          <w:t>список</w:t>
        </w:r>
      </w:hyperlink>
      <w:r>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и </w:t>
      </w:r>
      <w:hyperlink r:id="rId199" w:history="1">
        <w:r>
          <w:rPr>
            <w:rFonts w:ascii="Calibri" w:hAnsi="Calibri" w:cs="Calibri"/>
            <w:color w:val="0000FF"/>
          </w:rPr>
          <w:t>список</w:t>
        </w:r>
      </w:hyperlink>
      <w:r>
        <w:rPr>
          <w:rFonts w:ascii="Calibri" w:hAnsi="Calibri" w:cs="Calibri"/>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 Федеральный </w:t>
      </w:r>
      <w:hyperlink r:id="rId201" w:history="1">
        <w:r>
          <w:rPr>
            <w:rFonts w:ascii="Calibri" w:hAnsi="Calibri" w:cs="Calibri"/>
            <w:color w:val="0000FF"/>
          </w:rPr>
          <w:t>закон</w:t>
        </w:r>
      </w:hyperlink>
      <w:r>
        <w:rPr>
          <w:rFonts w:ascii="Calibri" w:hAnsi="Calibri" w:cs="Calibri"/>
        </w:rPr>
        <w:t xml:space="preserve"> от 25.11.2013 N 317-ФЗ.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78" w:name="Par498"/>
      <w:bookmarkEnd w:id="78"/>
      <w:r>
        <w:rPr>
          <w:rFonts w:ascii="Calibri" w:hAnsi="Calibri" w:cs="Calibri"/>
        </w:rPr>
        <w:t>Статья 25. Реклама биологически активных добавок и пищевых добавок, продуктов детского питания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биологически активных добавок и пищевых добавок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впечатление о том, что они являются лекарственными средствами и (или) обладают лечебными свойствами;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ссылки на конкретные случаи излечения людей, улучшения их состояния в результате применения таких добавок;</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выражение благодарности физическими лицами в связи с применением таких добавок;</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побуждать к отказу от здорового питания;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2" w:history="1">
        <w:r>
          <w:rPr>
            <w:rFonts w:ascii="Calibri" w:hAnsi="Calibri" w:cs="Calibri"/>
            <w:color w:val="0000FF"/>
          </w:rPr>
          <w:t>законом</w:t>
        </w:r>
      </w:hyperlink>
      <w:r>
        <w:rPr>
          <w:rFonts w:ascii="Calibri" w:hAnsi="Calibri" w:cs="Calibri"/>
        </w:rPr>
        <w:t xml:space="preserve"> от 23.07.2013 N 200-ФЗ)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79" w:name="Par510"/>
      <w:bookmarkEnd w:id="79"/>
      <w:r>
        <w:rPr>
          <w:rFonts w:ascii="Calibri" w:hAnsi="Calibri" w:cs="Calibri"/>
        </w:rPr>
        <w:t>Статья 26. Реклама продукции военного назначения и оружия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0" w:name="Par512"/>
      <w:bookmarkEnd w:id="80"/>
      <w:r>
        <w:rPr>
          <w:rFonts w:ascii="Calibri" w:hAnsi="Calibri" w:cs="Calibri"/>
        </w:rPr>
        <w:t>1. Не допускается реклама: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оружия, не указанного в </w:t>
      </w:r>
      <w:hyperlink w:anchor="Par516" w:history="1">
        <w:r>
          <w:rPr>
            <w:rFonts w:ascii="Calibri" w:hAnsi="Calibri" w:cs="Calibri"/>
            <w:color w:val="0000FF"/>
          </w:rPr>
          <w:t>частях 3</w:t>
        </w:r>
      </w:hyperlink>
      <w:r>
        <w:rPr>
          <w:rFonts w:ascii="Calibri" w:hAnsi="Calibri" w:cs="Calibri"/>
        </w:rPr>
        <w:t xml:space="preserve"> - </w:t>
      </w:r>
      <w:hyperlink w:anchor="Par518" w:history="1">
        <w:r>
          <w:rPr>
            <w:rFonts w:ascii="Calibri" w:hAnsi="Calibri" w:cs="Calibri"/>
            <w:color w:val="0000FF"/>
          </w:rPr>
          <w:t>5</w:t>
        </w:r>
      </w:hyperlink>
      <w:r>
        <w:rPr>
          <w:rFonts w:ascii="Calibri" w:hAnsi="Calibri" w:cs="Calibri"/>
        </w:rPr>
        <w:t xml:space="preserve"> настоящей статьи.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1" w:name="Par516"/>
      <w:bookmarkEnd w:id="81"/>
      <w:r>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2" w:name="Par518"/>
      <w:bookmarkEnd w:id="82"/>
      <w:r>
        <w:rPr>
          <w:rFonts w:ascii="Calibri" w:hAnsi="Calibri" w:cs="Calibri"/>
        </w:rPr>
        <w:t>5. Реклама гражданского оружия, в том числе оружия самообороны, спортивного, охотничьего и сигнального оружия, допускается только:</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производства, реализации и экспонирования такого оружия, а также в местах, отведенных для стрельбы из оружия;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с 22 до 7 часов местного времени.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3" w:name="Par522"/>
      <w:bookmarkEnd w:id="83"/>
      <w:r>
        <w:rPr>
          <w:rFonts w:ascii="Calibri" w:hAnsi="Calibri" w:cs="Calibri"/>
        </w:rPr>
        <w:t xml:space="preserve">6. Реклама оружия и реклама продукции военного назначения, распространяемая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несовершеннолетним;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образы несовершеннолетних.</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84" w:name="Par527"/>
      <w:bookmarkEnd w:id="84"/>
      <w:r>
        <w:rPr>
          <w:rFonts w:ascii="Calibri" w:hAnsi="Calibri" w:cs="Calibri"/>
        </w:rPr>
        <w:t>Статья 27. Реклама основанных на риске игр, пари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5" w:name="Par529"/>
      <w:bookmarkEnd w:id="85"/>
      <w:r>
        <w:rPr>
          <w:rFonts w:ascii="Calibri" w:hAnsi="Calibri" w:cs="Calibri"/>
        </w:rPr>
        <w:t>1. Реклама основанных на риске игр, пари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к несовершеннолетним;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содержать утверждения о том, что участие в основанных на риске играх, пари имеет </w:t>
      </w:r>
      <w:r>
        <w:rPr>
          <w:rFonts w:ascii="Calibri" w:hAnsi="Calibri" w:cs="Calibri"/>
        </w:rPr>
        <w:lastRenderedPageBreak/>
        <w:t>важное значение для достижения общественного признания, профессионального, спортивного или личного успеха;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осуждать неучастие в основанных на риске играх, пари;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создавать впечатление, что получение выигрышей гарантировано;</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8) использовать образы людей и животных.</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7" w:name="Par538"/>
      <w:bookmarkEnd w:id="87"/>
      <w:r>
        <w:rPr>
          <w:rFonts w:ascii="Calibri" w:hAnsi="Calibri" w:cs="Calibri"/>
        </w:rPr>
        <w:t>2. Реклама основанных на риске игр, пари допускается только:</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8" w:name="Par539"/>
      <w:bookmarkEnd w:id="88"/>
      <w:r>
        <w:rPr>
          <w:rFonts w:ascii="Calibri" w:hAnsi="Calibri" w:cs="Calibri"/>
        </w:rPr>
        <w:t>1) в теле- и радиопрограммах с 22 до 7 часов местного времени;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89" w:name="Par540"/>
      <w:bookmarkEnd w:id="89"/>
      <w:r>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0" w:name="Par541"/>
      <w:bookmarkEnd w:id="90"/>
      <w:r>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05" w:history="1">
        <w:r>
          <w:rPr>
            <w:rFonts w:ascii="Calibri" w:hAnsi="Calibri" w:cs="Calibri"/>
            <w:color w:val="0000FF"/>
          </w:rPr>
          <w:t>законом</w:t>
        </w:r>
      </w:hyperlink>
      <w:r>
        <w:rPr>
          <w:rFonts w:ascii="Calibri" w:hAnsi="Calibri" w:cs="Calibri"/>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13.05.2008 N 70-ФЗ)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529" w:history="1">
        <w:r>
          <w:rPr>
            <w:rFonts w:ascii="Calibri" w:hAnsi="Calibri" w:cs="Calibri"/>
            <w:color w:val="0000FF"/>
          </w:rPr>
          <w:t>частей 1</w:t>
        </w:r>
      </w:hyperlink>
      <w:r>
        <w:rPr>
          <w:rFonts w:ascii="Calibri" w:hAnsi="Calibri" w:cs="Calibri"/>
        </w:rPr>
        <w:t xml:space="preserve"> и </w:t>
      </w:r>
      <w:hyperlink w:anchor="Par538" w:history="1">
        <w:r>
          <w:rPr>
            <w:rFonts w:ascii="Calibri" w:hAnsi="Calibri" w:cs="Calibri"/>
            <w:color w:val="0000FF"/>
          </w:rPr>
          <w:t>2</w:t>
        </w:r>
      </w:hyperlink>
      <w:r>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37" w:history="1">
        <w:r>
          <w:rPr>
            <w:rFonts w:ascii="Calibri" w:hAnsi="Calibri" w:cs="Calibri"/>
            <w:color w:val="0000FF"/>
          </w:rPr>
          <w:t>пункта 8 части 1</w:t>
        </w:r>
      </w:hyperlink>
      <w:r>
        <w:rPr>
          <w:rFonts w:ascii="Calibri" w:hAnsi="Calibri" w:cs="Calibri"/>
        </w:rPr>
        <w:t xml:space="preserve"> и </w:t>
      </w:r>
      <w:hyperlink w:anchor="Par539" w:history="1">
        <w:r>
          <w:rPr>
            <w:rFonts w:ascii="Calibri" w:hAnsi="Calibri" w:cs="Calibri"/>
            <w:color w:val="0000FF"/>
          </w:rPr>
          <w:t>пунктов 1</w:t>
        </w:r>
      </w:hyperlink>
      <w:r>
        <w:rPr>
          <w:rFonts w:ascii="Calibri" w:hAnsi="Calibri" w:cs="Calibri"/>
        </w:rPr>
        <w:t xml:space="preserve"> и </w:t>
      </w:r>
      <w:hyperlink w:anchor="Par540" w:history="1">
        <w:r>
          <w:rPr>
            <w:rFonts w:ascii="Calibri" w:hAnsi="Calibri" w:cs="Calibri"/>
            <w:color w:val="0000FF"/>
          </w:rPr>
          <w:t>2 части 2</w:t>
        </w:r>
      </w:hyperlink>
      <w:r>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41" w:history="1">
        <w:r>
          <w:rPr>
            <w:rFonts w:ascii="Calibri" w:hAnsi="Calibri" w:cs="Calibri"/>
            <w:color w:val="0000FF"/>
          </w:rPr>
          <w:t>пункте 3 части 2</w:t>
        </w:r>
      </w:hyperlink>
      <w:r>
        <w:rPr>
          <w:rFonts w:ascii="Calibri" w:hAnsi="Calibri" w:cs="Calibri"/>
        </w:rPr>
        <w:t xml:space="preserve"> настоящей статьи Федеральным </w:t>
      </w:r>
      <w:hyperlink r:id="rId207" w:history="1">
        <w:r>
          <w:rPr>
            <w:rFonts w:ascii="Calibri" w:hAnsi="Calibri" w:cs="Calibri"/>
            <w:color w:val="0000FF"/>
          </w:rPr>
          <w:t>законом</w:t>
        </w:r>
      </w:hyperlink>
      <w:r>
        <w:rPr>
          <w:rFonts w:ascii="Calibri" w:hAnsi="Calibri" w:cs="Calibri"/>
        </w:rPr>
        <w:t>.</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8" w:history="1">
        <w:r>
          <w:rPr>
            <w:rFonts w:ascii="Calibri" w:hAnsi="Calibri" w:cs="Calibri"/>
            <w:color w:val="0000FF"/>
          </w:rPr>
          <w:t>закона</w:t>
        </w:r>
      </w:hyperlink>
      <w:r>
        <w:rPr>
          <w:rFonts w:ascii="Calibri" w:hAnsi="Calibri" w:cs="Calibri"/>
        </w:rPr>
        <w:t xml:space="preserve"> от 13.05.2008 N 70-ФЗ)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537" w:history="1">
        <w:r>
          <w:rPr>
            <w:rFonts w:ascii="Calibri" w:hAnsi="Calibri" w:cs="Calibri"/>
            <w:color w:val="0000FF"/>
          </w:rPr>
          <w:t>пункта 8</w:t>
        </w:r>
      </w:hyperlink>
      <w:r>
        <w:rPr>
          <w:rFonts w:ascii="Calibri" w:hAnsi="Calibri" w:cs="Calibri"/>
        </w:rPr>
        <w:t xml:space="preserve"> части 1 и </w:t>
      </w:r>
      <w:hyperlink w:anchor="Par538" w:history="1">
        <w:r>
          <w:rPr>
            <w:rFonts w:ascii="Calibri" w:hAnsi="Calibri" w:cs="Calibri"/>
            <w:color w:val="0000FF"/>
          </w:rPr>
          <w:t>части 2</w:t>
        </w:r>
      </w:hyperlink>
      <w:r>
        <w:rPr>
          <w:rFonts w:ascii="Calibri" w:hAnsi="Calibri" w:cs="Calibri"/>
        </w:rPr>
        <w:t xml:space="preserve"> настоящей статьи не распространяются на рекламу лотерей.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416-ФЗ)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1" w:name="Par547"/>
      <w:bookmarkEnd w:id="91"/>
      <w:r>
        <w:rPr>
          <w:rFonts w:ascii="Calibri" w:hAnsi="Calibri" w:cs="Calibri"/>
        </w:rPr>
        <w:t>5. Реклама основанных на риске игр, пари должна содержать:</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сроки розыгрышей призов в процессе проведения основанных на риске игр, пари;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13.05.2008 N 70-ФЗ)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92" w:name="Par552"/>
      <w:bookmarkEnd w:id="92"/>
      <w:r>
        <w:rPr>
          <w:rFonts w:ascii="Calibri" w:hAnsi="Calibri" w:cs="Calibri"/>
        </w:rPr>
        <w:t>Статья 28. Реклама финансовых услуг</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3" w:name="Par554"/>
      <w:bookmarkEnd w:id="93"/>
      <w:r>
        <w:rPr>
          <w:rFonts w:ascii="Calibri" w:hAnsi="Calibri" w:cs="Calibri"/>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банковских, страховых и иных финансовых услуг не должна: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реклама услуг, связанных с предоставлением кредита или займа, пользованием им и </w:t>
      </w:r>
      <w:r>
        <w:rPr>
          <w:rFonts w:ascii="Calibri" w:hAnsi="Calibri" w:cs="Calibri"/>
        </w:rPr>
        <w:lastRenderedPageBreak/>
        <w:t xml:space="preserve">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 потребительском кредите (займе)", для заемщика и влияющие на нее.</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21.12.2013 N 375-ФЗ)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4" w:name="Par560"/>
      <w:bookmarkEnd w:id="94"/>
      <w:r>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 информации, подлежащей раскрытию в соответствии с федеральным законом;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документально не подтвержденную информацию, если она непосредственно относится к управлению активами;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3" w:history="1">
        <w:r>
          <w:rPr>
            <w:rFonts w:ascii="Calibri" w:hAnsi="Calibri" w:cs="Calibri"/>
            <w:color w:val="0000FF"/>
          </w:rPr>
          <w:t>закона</w:t>
        </w:r>
      </w:hyperlink>
      <w:r>
        <w:rPr>
          <w:rFonts w:ascii="Calibri" w:hAnsi="Calibri" w:cs="Calibri"/>
        </w:rPr>
        <w:t xml:space="preserve"> от 23.07.2013 N 251-ФЗ)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5" w:name="Par571"/>
      <w:bookmarkEnd w:id="95"/>
      <w:r>
        <w:rPr>
          <w:rFonts w:ascii="Calibri" w:hAnsi="Calibri" w:cs="Calibri"/>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14" w:history="1">
        <w:r>
          <w:rPr>
            <w:rFonts w:ascii="Calibri" w:hAnsi="Calibri" w:cs="Calibri"/>
            <w:color w:val="0000FF"/>
          </w:rPr>
          <w:t>законом</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6" w:name="Par572"/>
      <w:bookmarkEnd w:id="96"/>
      <w:r>
        <w:rPr>
          <w:rFonts w:ascii="Calibri" w:hAnsi="Calibri" w:cs="Calibri"/>
        </w:rP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15" w:history="1">
        <w:r>
          <w:rPr>
            <w:rFonts w:ascii="Calibri" w:hAnsi="Calibri" w:cs="Calibri"/>
            <w:color w:val="0000FF"/>
          </w:rPr>
          <w:t>порядке</w:t>
        </w:r>
      </w:hyperlink>
      <w:r>
        <w:rPr>
          <w:rFonts w:ascii="Calibri" w:hAnsi="Calibri" w:cs="Calibri"/>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7" w:name="Par573"/>
      <w:bookmarkEnd w:id="97"/>
      <w:r>
        <w:rPr>
          <w:rFonts w:ascii="Calibri" w:hAnsi="Calibri" w:cs="Calibri"/>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w:t>
      </w:r>
      <w:hyperlink w:anchor="Par571" w:history="1">
        <w:r>
          <w:rPr>
            <w:rFonts w:ascii="Calibri" w:hAnsi="Calibri" w:cs="Calibri"/>
            <w:color w:val="0000FF"/>
          </w:rPr>
          <w:t>частей 7</w:t>
        </w:r>
      </w:hyperlink>
      <w:r>
        <w:rPr>
          <w:rFonts w:ascii="Calibri" w:hAnsi="Calibri" w:cs="Calibri"/>
        </w:rPr>
        <w:t xml:space="preserve"> - </w:t>
      </w:r>
      <w:hyperlink w:anchor="Par573" w:history="1">
        <w:r>
          <w:rPr>
            <w:rFonts w:ascii="Calibri" w:hAnsi="Calibri" w:cs="Calibri"/>
            <w:color w:val="0000FF"/>
          </w:rPr>
          <w:t>9</w:t>
        </w:r>
      </w:hyperlink>
      <w:r>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8" w:name="Par575"/>
      <w:bookmarkEnd w:id="98"/>
      <w:r>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порядке покрытия членами жилищного накопительного кооператива понесенных им убытков;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включении жилищного накопительного кооператива в реестр жилищных накопительных кооперативов;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99" w:name="Par580"/>
      <w:bookmarkEnd w:id="99"/>
      <w:r>
        <w:rPr>
          <w:rFonts w:ascii="Calibri" w:hAnsi="Calibri" w:cs="Calibri"/>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17" w:history="1">
        <w:r>
          <w:rPr>
            <w:rFonts w:ascii="Calibri" w:hAnsi="Calibri" w:cs="Calibri"/>
            <w:color w:val="0000FF"/>
          </w:rPr>
          <w:t>законом</w:t>
        </w:r>
      </w:hyperlink>
      <w:r>
        <w:rPr>
          <w:rFonts w:ascii="Calibri" w:hAnsi="Calibri" w:cs="Calibri"/>
        </w:rPr>
        <w:t xml:space="preserve"> "О потребительском кредите (займе)", не допускается.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18" w:history="1">
        <w:r>
          <w:rPr>
            <w:rFonts w:ascii="Calibri" w:hAnsi="Calibri" w:cs="Calibri"/>
            <w:color w:val="0000FF"/>
          </w:rPr>
          <w:t>законом</w:t>
        </w:r>
      </w:hyperlink>
      <w:r>
        <w:rPr>
          <w:rFonts w:ascii="Calibri" w:hAnsi="Calibri" w:cs="Calibri"/>
        </w:rPr>
        <w:t xml:space="preserve"> от 21.12.2013 N 375-ФЗ)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00" w:name="Par583"/>
      <w:bookmarkEnd w:id="100"/>
      <w:r>
        <w:rPr>
          <w:rFonts w:ascii="Calibri" w:hAnsi="Calibri" w:cs="Calibri"/>
        </w:rPr>
        <w:t>Статья 29. Реклама ценных бумаг</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1" w:name="Par585"/>
      <w:bookmarkEnd w:id="101"/>
      <w:r>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2" w:name="Par587"/>
      <w:bookmarkEnd w:id="102"/>
      <w:r>
        <w:rPr>
          <w:rFonts w:ascii="Calibri" w:hAnsi="Calibri" w:cs="Calibri"/>
        </w:rPr>
        <w:t>3. Реклама ценных бумаг должна содержать сведения о лицах, обязавшихся по рекламируемым ценным бумагам.</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3" w:name="Par588"/>
      <w:bookmarkEnd w:id="103"/>
      <w:r>
        <w:rPr>
          <w:rFonts w:ascii="Calibri" w:hAnsi="Calibri" w:cs="Calibri"/>
        </w:rPr>
        <w:t>4. Реклама эмиссионных ценных бумаг должна содержать:</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эмитента;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подлежащей раскрытию в соответствии с законодательством Российской Федерации о ценных бумагах.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ценных бумаг не должна содержать:</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прогнозы роста курсовой стоимости ценных бумаг.</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4" w:name="Par594"/>
      <w:bookmarkEnd w:id="104"/>
      <w:r>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52"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5" w:name="Par596"/>
      <w:bookmarkEnd w:id="105"/>
      <w:r>
        <w:rPr>
          <w:rFonts w:ascii="Calibri" w:hAnsi="Calibri" w:cs="Calibri"/>
        </w:rPr>
        <w:t xml:space="preserve">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w:t>
      </w:r>
      <w:r>
        <w:rPr>
          <w:rFonts w:ascii="Calibri" w:hAnsi="Calibri" w:cs="Calibri"/>
        </w:rPr>
        <w:lastRenderedPageBreak/>
        <w:t>номера программе облигаций.</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9" w:history="1">
        <w:r>
          <w:rPr>
            <w:rFonts w:ascii="Calibri" w:hAnsi="Calibri" w:cs="Calibri"/>
            <w:color w:val="0000FF"/>
          </w:rPr>
          <w:t>законом</w:t>
        </w:r>
      </w:hyperlink>
      <w:r>
        <w:rPr>
          <w:rFonts w:ascii="Calibri" w:hAnsi="Calibri" w:cs="Calibri"/>
        </w:rPr>
        <w:t xml:space="preserve"> от 09.02.2007 N 18-ФЗ, в ред. Федеральных законов от 21.11.2011 </w:t>
      </w:r>
      <w:hyperlink r:id="rId220" w:history="1">
        <w:r>
          <w:rPr>
            <w:rFonts w:ascii="Calibri" w:hAnsi="Calibri" w:cs="Calibri"/>
            <w:color w:val="0000FF"/>
          </w:rPr>
          <w:t>N 327-ФЗ</w:t>
        </w:r>
      </w:hyperlink>
      <w:r>
        <w:rPr>
          <w:rFonts w:ascii="Calibri" w:hAnsi="Calibri" w:cs="Calibri"/>
        </w:rPr>
        <w:t xml:space="preserve">, от 21.07.2014 </w:t>
      </w:r>
      <w:hyperlink r:id="rId221" w:history="1">
        <w:r>
          <w:rPr>
            <w:rFonts w:ascii="Calibri" w:hAnsi="Calibri" w:cs="Calibri"/>
            <w:color w:val="0000FF"/>
          </w:rPr>
          <w:t>N 218-ФЗ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06" w:name="Par599"/>
      <w:bookmarkEnd w:id="106"/>
      <w:r>
        <w:rPr>
          <w:rFonts w:ascii="Calibri" w:hAnsi="Calibri" w:cs="Calibri"/>
        </w:rPr>
        <w:t>Статья 30. Реклама услуг по заключению договоров ренты, в том числе договора пожизненного содержания с иждивением</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выражение благодарности физическими лицами, заключившими такие договоры;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осуждение членов семьи и близких родственников потенциального потребителя таких услуг, якобы не заботящихся о нем;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упоминание о подарках для физических лиц, принявших решение о заключении договоров ренты с рекламодателем или другим лицом.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07" w:name="Par608"/>
      <w:bookmarkEnd w:id="107"/>
      <w:r>
        <w:rPr>
          <w:rFonts w:ascii="Calibri" w:hAnsi="Calibri" w:cs="Calibri"/>
        </w:rPr>
        <w:t>Статья 30.1. Реклама деятельности медиаторов по обеспечению проведения процедуры медиации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27.07.2010 N 194-ФЗ)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8" w:name="Par612"/>
      <w:bookmarkEnd w:id="108"/>
      <w:r>
        <w:rPr>
          <w:rFonts w:ascii="Calibri" w:hAnsi="Calibri" w:cs="Calibri"/>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02.07.2013 N 185-ФЗ)</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09" w:name="Par614"/>
      <w:bookmarkEnd w:id="109"/>
      <w:r>
        <w:rPr>
          <w:rFonts w:ascii="Calibri" w:hAnsi="Calibri" w:cs="Calibri"/>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jc w:val="center"/>
        <w:outlineLvl w:val="0"/>
        <w:rPr>
          <w:rFonts w:ascii="Calibri" w:hAnsi="Calibri" w:cs="Calibri"/>
        </w:rPr>
      </w:pPr>
      <w:bookmarkStart w:id="110" w:name="Par618"/>
      <w:bookmarkEnd w:id="110"/>
      <w:r>
        <w:rPr>
          <w:rFonts w:ascii="Calibri" w:hAnsi="Calibri" w:cs="Calibri"/>
        </w:rPr>
        <w:t>Глава 4. САМОРЕГУЛИРОВАНИЕ В СФЕРЕ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11" w:name="Par620"/>
      <w:bookmarkEnd w:id="111"/>
      <w:r>
        <w:rPr>
          <w:rFonts w:ascii="Calibri" w:hAnsi="Calibri" w:cs="Calibri"/>
        </w:rPr>
        <w:t>Статья 31. Саморегулируемые организации в сфере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12" w:name="Par624"/>
      <w:bookmarkEnd w:id="112"/>
      <w:r>
        <w:rPr>
          <w:rFonts w:ascii="Calibri" w:hAnsi="Calibri" w:cs="Calibri"/>
        </w:rPr>
        <w:t>Статья 32. Права саморегулируемой организации в сфере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в сфере рекламы имеет право:</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04.06.2014 N 143-ФЗ)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жалобы на действия члена саморегулируемой организации;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разрабатывать и устанавливать требования, предъявляемые к лицам, желающим вступить в саморегулируемую организацию;</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ведение реестра лиц, являющихся членами саморегулируемой организации.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jc w:val="center"/>
        <w:outlineLvl w:val="0"/>
        <w:rPr>
          <w:rFonts w:ascii="Calibri" w:hAnsi="Calibri" w:cs="Calibri"/>
        </w:rPr>
      </w:pPr>
      <w:bookmarkStart w:id="113" w:name="Par639"/>
      <w:bookmarkEnd w:id="113"/>
      <w:r>
        <w:rPr>
          <w:rFonts w:ascii="Calibri" w:hAnsi="Calibri" w:cs="Calibri"/>
        </w:rPr>
        <w:t>Глава 5. ГОСУДАРСТВЕННЫЙ НАДЗОР В СФЕРЕ РЕКЛАМЫ</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ЗА НАРУШЕНИЕ ЗАКОНОДАТЕЛЬСТВА</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РЕКЛАМЕ</w:t>
      </w:r>
    </w:p>
    <w:p w:rsidR="002F0F29" w:rsidRDefault="002F0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14" w:name="Par644"/>
      <w:bookmarkEnd w:id="114"/>
      <w:r>
        <w:rPr>
          <w:rFonts w:ascii="Calibri" w:hAnsi="Calibri" w:cs="Calibri"/>
        </w:rPr>
        <w:t>Статья 33. Полномочия антимонопольного органа на осуществление государственного надзора в сфере рекламы</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18.07.2011 N 242-ФЗ)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18.07.2011 N 242-ФЗ)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возбуждает и рассматривает дела по признакам нарушения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вправе: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w:t>
      </w:r>
      <w:r>
        <w:rPr>
          <w:rFonts w:ascii="Calibri" w:hAnsi="Calibri" w:cs="Calibri"/>
        </w:rPr>
        <w:lastRenderedPageBreak/>
        <w:t>исполнения предписания об отмене или изменении актов, изданных ими и противоречащих законодательству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18" w:history="1">
        <w:r>
          <w:rPr>
            <w:rFonts w:ascii="Calibri" w:hAnsi="Calibri" w:cs="Calibri"/>
            <w:color w:val="0000FF"/>
          </w:rPr>
          <w:t>статьи 38</w:t>
        </w:r>
      </w:hyperlink>
      <w:r>
        <w:rPr>
          <w:rFonts w:ascii="Calibri" w:hAnsi="Calibri" w:cs="Calibri"/>
        </w:rPr>
        <w:t xml:space="preserve">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04.06.2014 N 143-ФЗ)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применять меры ответственности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58" w:history="1">
        <w:r>
          <w:rPr>
            <w:rFonts w:ascii="Calibri" w:hAnsi="Calibri" w:cs="Calibri"/>
            <w:color w:val="0000FF"/>
          </w:rPr>
          <w:t>статьи 19</w:t>
        </w:r>
      </w:hyperlink>
      <w:r>
        <w:rPr>
          <w:rFonts w:ascii="Calibri" w:hAnsi="Calibri" w:cs="Calibri"/>
        </w:rPr>
        <w:t xml:space="preserve">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1" w:history="1">
        <w:r>
          <w:rPr>
            <w:rFonts w:ascii="Calibri" w:hAnsi="Calibri" w:cs="Calibri"/>
            <w:color w:val="0000FF"/>
          </w:rPr>
          <w:t>законом</w:t>
        </w:r>
      </w:hyperlink>
      <w:r>
        <w:rPr>
          <w:rFonts w:ascii="Calibri" w:hAnsi="Calibri" w:cs="Calibri"/>
        </w:rPr>
        <w:t xml:space="preserve"> от 21.07.2007 N 193-ФЗ)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32" w:history="1">
        <w:r>
          <w:rPr>
            <w:rFonts w:ascii="Calibri" w:hAnsi="Calibri" w:cs="Calibri"/>
            <w:color w:val="0000FF"/>
          </w:rPr>
          <w:t>закон</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3" w:history="1">
        <w:r>
          <w:rPr>
            <w:rFonts w:ascii="Calibri" w:hAnsi="Calibri" w:cs="Calibri"/>
            <w:color w:val="0000FF"/>
          </w:rPr>
          <w:t>законом</w:t>
        </w:r>
      </w:hyperlink>
      <w:r>
        <w:rPr>
          <w:rFonts w:ascii="Calibri" w:hAnsi="Calibri" w:cs="Calibri"/>
        </w:rPr>
        <w:t xml:space="preserve"> от 18.07.2011 N 242-ФЗ)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4" w:history="1">
        <w:r>
          <w:rPr>
            <w:rFonts w:ascii="Calibri" w:hAnsi="Calibri" w:cs="Calibri"/>
            <w:color w:val="0000FF"/>
          </w:rPr>
          <w:t>законом</w:t>
        </w:r>
      </w:hyperlink>
      <w:r>
        <w:rPr>
          <w:rFonts w:ascii="Calibri" w:hAnsi="Calibri" w:cs="Calibri"/>
        </w:rPr>
        <w:t xml:space="preserve"> от 18.07.2011 N 242-ФЗ)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15" w:name="Par669"/>
      <w:bookmarkEnd w:id="115"/>
      <w:r>
        <w:rPr>
          <w:rFonts w:ascii="Calibri" w:hAnsi="Calibri" w:cs="Calibri"/>
        </w:rPr>
        <w:t>Статья 34. Представление информации в антимонопольный орган</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16" w:name="Par671"/>
      <w:bookmarkEnd w:id="116"/>
      <w:r>
        <w:rPr>
          <w:rFonts w:ascii="Calibri" w:hAnsi="Calibri" w:cs="Calibri"/>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5" w:history="1">
        <w:r>
          <w:rPr>
            <w:rFonts w:ascii="Calibri" w:hAnsi="Calibri" w:cs="Calibri"/>
            <w:color w:val="0000FF"/>
          </w:rPr>
          <w:t>закона</w:t>
        </w:r>
      </w:hyperlink>
      <w:r>
        <w:rPr>
          <w:rFonts w:ascii="Calibri" w:hAnsi="Calibri" w:cs="Calibri"/>
        </w:rPr>
        <w:t xml:space="preserve"> от 18.07.2011 N 242-ФЗ)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требований </w:t>
      </w:r>
      <w:hyperlink w:anchor="Par671" w:history="1">
        <w:r>
          <w:rPr>
            <w:rFonts w:ascii="Calibri" w:hAnsi="Calibri" w:cs="Calibri"/>
            <w:color w:val="0000FF"/>
          </w:rPr>
          <w:t>части 1</w:t>
        </w:r>
      </w:hyperlink>
      <w:r>
        <w:rPr>
          <w:rFonts w:ascii="Calibri" w:hAnsi="Calibri" w:cs="Calibri"/>
        </w:rPr>
        <w:t xml:space="preserve"> настоящей статьи влечет за собой ответственность виновных лиц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w:t>
      </w:r>
      <w:r>
        <w:rPr>
          <w:rFonts w:ascii="Calibri" w:hAnsi="Calibri" w:cs="Calibri"/>
        </w:rPr>
        <w:lastRenderedPageBreak/>
        <w:t>правонарушениях.</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17" w:name="Par675"/>
      <w:bookmarkEnd w:id="117"/>
      <w:r>
        <w:rPr>
          <w:rFonts w:ascii="Calibri" w:hAnsi="Calibri" w:cs="Calibri"/>
        </w:rPr>
        <w:t>Статья 35. Обязанности антимонопольного органа по соблюдению коммерческой, служебной и иной охраняемой законом тайны</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Сведения</w:t>
        </w:r>
      </w:hyperlink>
      <w:r>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уголовным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240" w:history="1">
        <w:r>
          <w:rPr>
            <w:rFonts w:ascii="Calibri" w:hAnsi="Calibri" w:cs="Calibri"/>
            <w:color w:val="0000FF"/>
          </w:rPr>
          <w:t>законодательством.</w:t>
        </w:r>
      </w:hyperlink>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18" w:name="Par680"/>
      <w:bookmarkEnd w:id="118"/>
      <w:r>
        <w:rPr>
          <w:rFonts w:ascii="Calibri" w:hAnsi="Calibri" w:cs="Calibri"/>
        </w:rPr>
        <w:t>Статья 35.1. Организация и проведение проверок в сфере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18.07.2011 N 242-ФЗ)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сфере рекламы осуществляется в </w:t>
      </w:r>
      <w:hyperlink r:id="rId2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4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86" w:history="1">
        <w:r>
          <w:rPr>
            <w:rFonts w:ascii="Calibri" w:hAnsi="Calibri" w:cs="Calibri"/>
            <w:color w:val="0000FF"/>
          </w:rPr>
          <w:t>частями 3</w:t>
        </w:r>
      </w:hyperlink>
      <w:r>
        <w:rPr>
          <w:rFonts w:ascii="Calibri" w:hAnsi="Calibri" w:cs="Calibri"/>
        </w:rPr>
        <w:t xml:space="preserve"> - </w:t>
      </w:r>
      <w:hyperlink w:anchor="Par693" w:history="1">
        <w:r>
          <w:rPr>
            <w:rFonts w:ascii="Calibri" w:hAnsi="Calibri" w:cs="Calibri"/>
            <w:color w:val="0000FF"/>
          </w:rPr>
          <w:t>6</w:t>
        </w:r>
      </w:hyperlink>
      <w:r>
        <w:rPr>
          <w:rFonts w:ascii="Calibri" w:hAnsi="Calibri" w:cs="Calibri"/>
        </w:rPr>
        <w:t xml:space="preserve"> настоящей статьи.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19" w:name="Par686"/>
      <w:bookmarkEnd w:id="119"/>
      <w:r>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20" w:name="Par689"/>
      <w:bookmarkEnd w:id="120"/>
      <w:r>
        <w:rPr>
          <w:rFonts w:ascii="Calibri" w:hAnsi="Calibri" w:cs="Calibri"/>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21" w:name="Par690"/>
      <w:bookmarkEnd w:id="121"/>
      <w:r>
        <w:rPr>
          <w:rFonts w:ascii="Calibri" w:hAnsi="Calibri" w:cs="Calibri"/>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22" w:name="Par693"/>
      <w:bookmarkEnd w:id="122"/>
      <w:r>
        <w:rPr>
          <w:rFonts w:ascii="Calibri" w:hAnsi="Calibri"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89" w:history="1">
        <w:r>
          <w:rPr>
            <w:rFonts w:ascii="Calibri" w:hAnsi="Calibri" w:cs="Calibri"/>
            <w:color w:val="0000FF"/>
          </w:rPr>
          <w:t>пункте 2</w:t>
        </w:r>
      </w:hyperlink>
      <w:r>
        <w:rPr>
          <w:rFonts w:ascii="Calibri" w:hAnsi="Calibri" w:cs="Calibri"/>
        </w:rPr>
        <w:t xml:space="preserve"> или </w:t>
      </w:r>
      <w:hyperlink w:anchor="Par690" w:history="1">
        <w:r>
          <w:rPr>
            <w:rFonts w:ascii="Calibri" w:hAnsi="Calibri" w:cs="Calibri"/>
            <w:color w:val="0000FF"/>
          </w:rPr>
          <w:t xml:space="preserve">3 части </w:t>
        </w:r>
        <w:r>
          <w:rPr>
            <w:rFonts w:ascii="Calibri" w:hAnsi="Calibri" w:cs="Calibri"/>
            <w:color w:val="0000FF"/>
          </w:rPr>
          <w:lastRenderedPageBreak/>
          <w:t>4</w:t>
        </w:r>
      </w:hyperlink>
      <w:r>
        <w:rPr>
          <w:rFonts w:ascii="Calibri" w:hAnsi="Calibri" w:cs="Calibri"/>
        </w:rPr>
        <w:t xml:space="preserve"> настоящей статьи, не допускается.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23" w:name="Par695"/>
      <w:bookmarkEnd w:id="123"/>
      <w:r>
        <w:rPr>
          <w:rFonts w:ascii="Calibri" w:hAnsi="Calibri" w:cs="Calibri"/>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4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46" w:history="1">
        <w:r>
          <w:rPr>
            <w:rFonts w:ascii="Calibri" w:hAnsi="Calibri" w:cs="Calibri"/>
            <w:color w:val="0000FF"/>
          </w:rPr>
          <w:t>закон</w:t>
        </w:r>
      </w:hyperlink>
      <w:r>
        <w:rPr>
          <w:rFonts w:ascii="Calibri" w:hAnsi="Calibri" w:cs="Calibri"/>
        </w:rPr>
        <w:t xml:space="preserve"> от 21.07.2014 N 264-ФЗ.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24" w:name="Par708"/>
      <w:bookmarkEnd w:id="124"/>
      <w:r>
        <w:rPr>
          <w:rFonts w:ascii="Calibri" w:hAnsi="Calibri" w:cs="Calibri"/>
        </w:rPr>
        <w:t>Статья 37. Оспаривание решений и предписаний антимонопольного органа</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w:t>
      </w:r>
      <w:r>
        <w:rPr>
          <w:rFonts w:ascii="Calibri" w:hAnsi="Calibri" w:cs="Calibri"/>
        </w:rPr>
        <w:lastRenderedPageBreak/>
        <w:t>решения, предписания.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4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25" w:name="Par714"/>
      <w:bookmarkEnd w:id="125"/>
      <w:r>
        <w:rPr>
          <w:rFonts w:ascii="Calibri" w:hAnsi="Calibri" w:cs="Calibri"/>
        </w:rPr>
        <w:t>Статья 38. Ответственность за нарушение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48" w:history="1">
        <w:r>
          <w:rPr>
            <w:rFonts w:ascii="Calibri" w:hAnsi="Calibri" w:cs="Calibri"/>
            <w:color w:val="0000FF"/>
          </w:rPr>
          <w:t>законодательством.</w:t>
        </w:r>
      </w:hyperlink>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26" w:name="Par718"/>
      <w:bookmarkEnd w:id="126"/>
      <w:r>
        <w:rPr>
          <w:rFonts w:ascii="Calibri" w:hAnsi="Calibri" w:cs="Calibri"/>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27" w:name="Par721"/>
      <w:bookmarkEnd w:id="127"/>
      <w:r>
        <w:rPr>
          <w:rFonts w:ascii="Calibri" w:hAnsi="Calibri" w:cs="Calibri"/>
        </w:rPr>
        <w:t xml:space="preserve">6. Рекламодатель несет ответственность за нарушение требований, установленных </w:t>
      </w:r>
      <w:hyperlink w:anchor="Par89" w:history="1">
        <w:r>
          <w:rPr>
            <w:rFonts w:ascii="Calibri" w:hAnsi="Calibri" w:cs="Calibri"/>
            <w:color w:val="0000FF"/>
          </w:rPr>
          <w:t>частями 2</w:t>
        </w:r>
      </w:hyperlink>
      <w:r>
        <w:rPr>
          <w:rFonts w:ascii="Calibri" w:hAnsi="Calibri" w:cs="Calibri"/>
        </w:rPr>
        <w:t xml:space="preserve"> - </w:t>
      </w:r>
      <w:hyperlink w:anchor="Par136" w:history="1">
        <w:r>
          <w:rPr>
            <w:rFonts w:ascii="Calibri" w:hAnsi="Calibri" w:cs="Calibri"/>
            <w:color w:val="0000FF"/>
          </w:rPr>
          <w:t>8 статьи 5</w:t>
        </w:r>
      </w:hyperlink>
      <w:r>
        <w:rPr>
          <w:rFonts w:ascii="Calibri" w:hAnsi="Calibri" w:cs="Calibri"/>
        </w:rPr>
        <w:t xml:space="preserve">, </w:t>
      </w:r>
      <w:hyperlink w:anchor="Par147" w:history="1">
        <w:r>
          <w:rPr>
            <w:rFonts w:ascii="Calibri" w:hAnsi="Calibri" w:cs="Calibri"/>
            <w:color w:val="0000FF"/>
          </w:rPr>
          <w:t>статьями 6</w:t>
        </w:r>
      </w:hyperlink>
      <w:r>
        <w:rPr>
          <w:rFonts w:ascii="Calibri" w:hAnsi="Calibri" w:cs="Calibri"/>
        </w:rPr>
        <w:t xml:space="preserve"> - </w:t>
      </w:r>
      <w:hyperlink w:anchor="Par184" w:history="1">
        <w:r>
          <w:rPr>
            <w:rFonts w:ascii="Calibri" w:hAnsi="Calibri" w:cs="Calibri"/>
            <w:color w:val="0000FF"/>
          </w:rPr>
          <w:t>9</w:t>
        </w:r>
      </w:hyperlink>
      <w:r>
        <w:rPr>
          <w:rFonts w:ascii="Calibri" w:hAnsi="Calibri" w:cs="Calibri"/>
        </w:rPr>
        <w:t xml:space="preserve">, </w:t>
      </w:r>
      <w:hyperlink w:anchor="Par197" w:history="1">
        <w:r>
          <w:rPr>
            <w:rFonts w:ascii="Calibri" w:hAnsi="Calibri" w:cs="Calibri"/>
            <w:color w:val="0000FF"/>
          </w:rPr>
          <w:t>частями 4</w:t>
        </w:r>
      </w:hyperlink>
      <w:r>
        <w:rPr>
          <w:rFonts w:ascii="Calibri" w:hAnsi="Calibri" w:cs="Calibri"/>
        </w:rPr>
        <w:t xml:space="preserve"> - </w:t>
      </w:r>
      <w:hyperlink w:anchor="Par201" w:history="1">
        <w:r>
          <w:rPr>
            <w:rFonts w:ascii="Calibri" w:hAnsi="Calibri" w:cs="Calibri"/>
            <w:color w:val="0000FF"/>
          </w:rPr>
          <w:t>6 статьи 10</w:t>
        </w:r>
      </w:hyperlink>
      <w:r>
        <w:rPr>
          <w:rFonts w:ascii="Calibri" w:hAnsi="Calibri" w:cs="Calibri"/>
        </w:rPr>
        <w:t xml:space="preserve">, </w:t>
      </w:r>
      <w:hyperlink w:anchor="Par208" w:history="1">
        <w:r>
          <w:rPr>
            <w:rFonts w:ascii="Calibri" w:hAnsi="Calibri" w:cs="Calibri"/>
            <w:color w:val="0000FF"/>
          </w:rPr>
          <w:t>статьей 12</w:t>
        </w:r>
      </w:hyperlink>
      <w:r>
        <w:rPr>
          <w:rFonts w:ascii="Calibri" w:hAnsi="Calibri" w:cs="Calibri"/>
        </w:rPr>
        <w:t xml:space="preserve">, </w:t>
      </w:r>
      <w:hyperlink w:anchor="Par297" w:history="1">
        <w:r>
          <w:rPr>
            <w:rFonts w:ascii="Calibri" w:hAnsi="Calibri" w:cs="Calibri"/>
            <w:color w:val="0000FF"/>
          </w:rPr>
          <w:t>частью 3 статьи 19</w:t>
        </w:r>
      </w:hyperlink>
      <w:r>
        <w:rPr>
          <w:rFonts w:ascii="Calibri" w:hAnsi="Calibri" w:cs="Calibri"/>
        </w:rPr>
        <w:t xml:space="preserve">, </w:t>
      </w:r>
      <w:hyperlink w:anchor="Par386" w:history="1">
        <w:r>
          <w:rPr>
            <w:rFonts w:ascii="Calibri" w:hAnsi="Calibri" w:cs="Calibri"/>
            <w:color w:val="0000FF"/>
          </w:rPr>
          <w:t>частями 2</w:t>
        </w:r>
      </w:hyperlink>
      <w:r>
        <w:rPr>
          <w:rFonts w:ascii="Calibri" w:hAnsi="Calibri" w:cs="Calibri"/>
        </w:rPr>
        <w:t xml:space="preserve"> и </w:t>
      </w:r>
      <w:hyperlink w:anchor="Par395" w:history="1">
        <w:r>
          <w:rPr>
            <w:rFonts w:ascii="Calibri" w:hAnsi="Calibri" w:cs="Calibri"/>
            <w:color w:val="0000FF"/>
          </w:rPr>
          <w:t>6 статьи 20</w:t>
        </w:r>
      </w:hyperlink>
      <w:r>
        <w:rPr>
          <w:rFonts w:ascii="Calibri" w:hAnsi="Calibri" w:cs="Calibri"/>
        </w:rPr>
        <w:t xml:space="preserve">, </w:t>
      </w:r>
      <w:hyperlink w:anchor="Par401" w:history="1">
        <w:r>
          <w:rPr>
            <w:rFonts w:ascii="Calibri" w:hAnsi="Calibri" w:cs="Calibri"/>
            <w:color w:val="0000FF"/>
          </w:rPr>
          <w:t>частями 1</w:t>
        </w:r>
      </w:hyperlink>
      <w:r>
        <w:rPr>
          <w:rFonts w:ascii="Calibri" w:hAnsi="Calibri" w:cs="Calibri"/>
        </w:rPr>
        <w:t xml:space="preserve">, </w:t>
      </w:r>
      <w:hyperlink w:anchor="Par441" w:history="1">
        <w:r>
          <w:rPr>
            <w:rFonts w:ascii="Calibri" w:hAnsi="Calibri" w:cs="Calibri"/>
            <w:color w:val="0000FF"/>
          </w:rPr>
          <w:t>3</w:t>
        </w:r>
      </w:hyperlink>
      <w:r>
        <w:rPr>
          <w:rFonts w:ascii="Calibri" w:hAnsi="Calibri" w:cs="Calibri"/>
        </w:rPr>
        <w:t xml:space="preserve">, </w:t>
      </w:r>
      <w:hyperlink w:anchor="Par444" w:history="1">
        <w:r>
          <w:rPr>
            <w:rFonts w:ascii="Calibri" w:hAnsi="Calibri" w:cs="Calibri"/>
            <w:color w:val="0000FF"/>
          </w:rPr>
          <w:t>5 статьи 21</w:t>
        </w:r>
      </w:hyperlink>
      <w:r>
        <w:rPr>
          <w:rFonts w:ascii="Calibri" w:hAnsi="Calibri" w:cs="Calibri"/>
        </w:rPr>
        <w:t xml:space="preserve">, </w:t>
      </w:r>
      <w:hyperlink w:anchor="Par465" w:history="1">
        <w:r>
          <w:rPr>
            <w:rFonts w:ascii="Calibri" w:hAnsi="Calibri" w:cs="Calibri"/>
            <w:color w:val="0000FF"/>
          </w:rPr>
          <w:t>статьями 24</w:t>
        </w:r>
      </w:hyperlink>
      <w:r>
        <w:rPr>
          <w:rFonts w:ascii="Calibri" w:hAnsi="Calibri" w:cs="Calibri"/>
        </w:rPr>
        <w:t xml:space="preserve"> и </w:t>
      </w:r>
      <w:hyperlink w:anchor="Par498" w:history="1">
        <w:r>
          <w:rPr>
            <w:rFonts w:ascii="Calibri" w:hAnsi="Calibri" w:cs="Calibri"/>
            <w:color w:val="0000FF"/>
          </w:rPr>
          <w:t>25</w:t>
        </w:r>
      </w:hyperlink>
      <w:r>
        <w:rPr>
          <w:rFonts w:ascii="Calibri" w:hAnsi="Calibri" w:cs="Calibri"/>
        </w:rPr>
        <w:t xml:space="preserve">, </w:t>
      </w:r>
      <w:hyperlink w:anchor="Par512" w:history="1">
        <w:r>
          <w:rPr>
            <w:rFonts w:ascii="Calibri" w:hAnsi="Calibri" w:cs="Calibri"/>
            <w:color w:val="0000FF"/>
          </w:rPr>
          <w:t>частями 1</w:t>
        </w:r>
      </w:hyperlink>
      <w:r>
        <w:rPr>
          <w:rFonts w:ascii="Calibri" w:hAnsi="Calibri" w:cs="Calibri"/>
        </w:rPr>
        <w:t xml:space="preserve"> и </w:t>
      </w:r>
      <w:hyperlink w:anchor="Par522" w:history="1">
        <w:r>
          <w:rPr>
            <w:rFonts w:ascii="Calibri" w:hAnsi="Calibri" w:cs="Calibri"/>
            <w:color w:val="0000FF"/>
          </w:rPr>
          <w:t>6 статьи 26</w:t>
        </w:r>
      </w:hyperlink>
      <w:r>
        <w:rPr>
          <w:rFonts w:ascii="Calibri" w:hAnsi="Calibri" w:cs="Calibri"/>
        </w:rPr>
        <w:t xml:space="preserve">, </w:t>
      </w:r>
      <w:hyperlink w:anchor="Par529" w:history="1">
        <w:r>
          <w:rPr>
            <w:rFonts w:ascii="Calibri" w:hAnsi="Calibri" w:cs="Calibri"/>
            <w:color w:val="0000FF"/>
          </w:rPr>
          <w:t>частями 1</w:t>
        </w:r>
      </w:hyperlink>
      <w:r>
        <w:rPr>
          <w:rFonts w:ascii="Calibri" w:hAnsi="Calibri" w:cs="Calibri"/>
        </w:rPr>
        <w:t xml:space="preserve"> и </w:t>
      </w:r>
      <w:hyperlink w:anchor="Par547" w:history="1">
        <w:r>
          <w:rPr>
            <w:rFonts w:ascii="Calibri" w:hAnsi="Calibri" w:cs="Calibri"/>
            <w:color w:val="0000FF"/>
          </w:rPr>
          <w:t>5 статьи 27</w:t>
        </w:r>
      </w:hyperlink>
      <w:r>
        <w:rPr>
          <w:rFonts w:ascii="Calibri" w:hAnsi="Calibri" w:cs="Calibri"/>
        </w:rPr>
        <w:t xml:space="preserve">, </w:t>
      </w:r>
      <w:hyperlink w:anchor="Par552" w:history="1">
        <w:r>
          <w:rPr>
            <w:rFonts w:ascii="Calibri" w:hAnsi="Calibri" w:cs="Calibri"/>
            <w:color w:val="0000FF"/>
          </w:rPr>
          <w:t>статьями 28</w:t>
        </w:r>
      </w:hyperlink>
      <w:r>
        <w:rPr>
          <w:rFonts w:ascii="Calibri" w:hAnsi="Calibri" w:cs="Calibri"/>
        </w:rPr>
        <w:t xml:space="preserve"> - </w:t>
      </w:r>
      <w:hyperlink w:anchor="Par608" w:history="1">
        <w:r>
          <w:rPr>
            <w:rFonts w:ascii="Calibri" w:hAnsi="Calibri" w:cs="Calibri"/>
            <w:color w:val="0000FF"/>
          </w:rPr>
          <w:t>30.1</w:t>
        </w:r>
      </w:hyperlink>
      <w:r>
        <w:rPr>
          <w:rFonts w:ascii="Calibri" w:hAnsi="Calibri" w:cs="Calibri"/>
        </w:rPr>
        <w:t xml:space="preserve"> настоящего Федерального закона.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03.06.2011 </w:t>
      </w:r>
      <w:hyperlink r:id="rId250" w:history="1">
        <w:r>
          <w:rPr>
            <w:rFonts w:ascii="Calibri" w:hAnsi="Calibri" w:cs="Calibri"/>
            <w:color w:val="0000FF"/>
          </w:rPr>
          <w:t>N 115-ФЗ</w:t>
        </w:r>
      </w:hyperlink>
      <w:r>
        <w:rPr>
          <w:rFonts w:ascii="Calibri" w:hAnsi="Calibri" w:cs="Calibri"/>
        </w:rPr>
        <w:t xml:space="preserve">, от 18.07.2011 </w:t>
      </w:r>
      <w:hyperlink r:id="rId251" w:history="1">
        <w:r>
          <w:rPr>
            <w:rFonts w:ascii="Calibri" w:hAnsi="Calibri" w:cs="Calibri"/>
            <w:color w:val="0000FF"/>
          </w:rPr>
          <w:t>N 218-ФЗ</w:t>
        </w:r>
      </w:hyperlink>
      <w:r>
        <w:rPr>
          <w:rFonts w:ascii="Calibri" w:hAnsi="Calibri" w:cs="Calibri"/>
        </w:rPr>
        <w:t xml:space="preserve">, от 07.05.2013 </w:t>
      </w:r>
      <w:hyperlink r:id="rId252" w:history="1">
        <w:r>
          <w:rPr>
            <w:rFonts w:ascii="Calibri" w:hAnsi="Calibri" w:cs="Calibri"/>
            <w:color w:val="0000FF"/>
          </w:rPr>
          <w:t>N 98-ФЗ</w:t>
        </w:r>
      </w:hyperlink>
      <w:r>
        <w:rPr>
          <w:rFonts w:ascii="Calibri" w:hAnsi="Calibri" w:cs="Calibri"/>
        </w:rPr>
        <w:t xml:space="preserve">, от 23.07.2013 </w:t>
      </w:r>
      <w:hyperlink r:id="rId253" w:history="1">
        <w:r>
          <w:rPr>
            <w:rFonts w:ascii="Calibri" w:hAnsi="Calibri" w:cs="Calibri"/>
            <w:color w:val="0000FF"/>
          </w:rPr>
          <w:t>N 200-ФЗ</w:t>
        </w:r>
      </w:hyperlink>
      <w:r>
        <w:rPr>
          <w:rFonts w:ascii="Calibri" w:hAnsi="Calibri" w:cs="Calibri"/>
        </w:rPr>
        <w:t xml:space="preserve">, от 21.10.2013 </w:t>
      </w:r>
      <w:hyperlink r:id="rId254" w:history="1">
        <w:r>
          <w:rPr>
            <w:rFonts w:ascii="Calibri" w:hAnsi="Calibri" w:cs="Calibri"/>
            <w:color w:val="0000FF"/>
          </w:rPr>
          <w:t>N 274-ФЗ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bookmarkStart w:id="128" w:name="Par723"/>
      <w:bookmarkEnd w:id="128"/>
      <w:r>
        <w:rPr>
          <w:rFonts w:ascii="Calibri" w:hAnsi="Calibri" w:cs="Calibri"/>
        </w:rPr>
        <w:t xml:space="preserve">7. Рекламораспространитель несет ответственность за нарушение требований, установленных </w:t>
      </w:r>
      <w:hyperlink w:anchor="Par119" w:history="1">
        <w:r>
          <w:rPr>
            <w:rFonts w:ascii="Calibri" w:hAnsi="Calibri" w:cs="Calibri"/>
            <w:color w:val="0000FF"/>
          </w:rPr>
          <w:t>пунктом 3 части 4</w:t>
        </w:r>
      </w:hyperlink>
      <w:r>
        <w:rPr>
          <w:rFonts w:ascii="Calibri" w:hAnsi="Calibri" w:cs="Calibri"/>
        </w:rPr>
        <w:t xml:space="preserve">, </w:t>
      </w:r>
      <w:hyperlink w:anchor="Par130" w:history="1">
        <w:r>
          <w:rPr>
            <w:rFonts w:ascii="Calibri" w:hAnsi="Calibri" w:cs="Calibri"/>
            <w:color w:val="0000FF"/>
          </w:rPr>
          <w:t>пунктом 6 части 5</w:t>
        </w:r>
      </w:hyperlink>
      <w:r>
        <w:rPr>
          <w:rFonts w:ascii="Calibri" w:hAnsi="Calibri" w:cs="Calibri"/>
        </w:rPr>
        <w:t xml:space="preserve">, </w:t>
      </w:r>
      <w:hyperlink w:anchor="Par137" w:history="1">
        <w:r>
          <w:rPr>
            <w:rFonts w:ascii="Calibri" w:hAnsi="Calibri" w:cs="Calibri"/>
            <w:color w:val="0000FF"/>
          </w:rPr>
          <w:t>частями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0" w:history="1">
        <w:r>
          <w:rPr>
            <w:rFonts w:ascii="Calibri" w:hAnsi="Calibri" w:cs="Calibri"/>
            <w:color w:val="0000FF"/>
          </w:rPr>
          <w:t>10.1</w:t>
        </w:r>
      </w:hyperlink>
      <w:r>
        <w:rPr>
          <w:rFonts w:ascii="Calibri" w:hAnsi="Calibri" w:cs="Calibri"/>
        </w:rPr>
        <w:t xml:space="preserve"> и </w:t>
      </w:r>
      <w:hyperlink w:anchor="Par142" w:history="1">
        <w:r>
          <w:rPr>
            <w:rFonts w:ascii="Calibri" w:hAnsi="Calibri" w:cs="Calibri"/>
            <w:color w:val="0000FF"/>
          </w:rPr>
          <w:t>10.2 статьи 5</w:t>
        </w:r>
      </w:hyperlink>
      <w:r>
        <w:rPr>
          <w:rFonts w:ascii="Calibri" w:hAnsi="Calibri" w:cs="Calibri"/>
        </w:rPr>
        <w:t xml:space="preserve">, </w:t>
      </w:r>
      <w:hyperlink w:anchor="Par160" w:history="1">
        <w:r>
          <w:rPr>
            <w:rFonts w:ascii="Calibri" w:hAnsi="Calibri" w:cs="Calibri"/>
            <w:color w:val="0000FF"/>
          </w:rPr>
          <w:t>статьями 7</w:t>
        </w:r>
      </w:hyperlink>
      <w:r>
        <w:rPr>
          <w:rFonts w:ascii="Calibri" w:hAnsi="Calibri" w:cs="Calibri"/>
        </w:rPr>
        <w:t xml:space="preserve"> - </w:t>
      </w:r>
      <w:hyperlink w:anchor="Par184" w:history="1">
        <w:r>
          <w:rPr>
            <w:rFonts w:ascii="Calibri" w:hAnsi="Calibri" w:cs="Calibri"/>
            <w:color w:val="0000FF"/>
          </w:rPr>
          <w:t>9</w:t>
        </w:r>
      </w:hyperlink>
      <w:r>
        <w:rPr>
          <w:rFonts w:ascii="Calibri" w:hAnsi="Calibri" w:cs="Calibri"/>
        </w:rPr>
        <w:t xml:space="preserve">, </w:t>
      </w:r>
      <w:hyperlink w:anchor="Par208" w:history="1">
        <w:r>
          <w:rPr>
            <w:rFonts w:ascii="Calibri" w:hAnsi="Calibri" w:cs="Calibri"/>
            <w:color w:val="0000FF"/>
          </w:rPr>
          <w:t>12</w:t>
        </w:r>
      </w:hyperlink>
      <w:r>
        <w:rPr>
          <w:rFonts w:ascii="Calibri" w:hAnsi="Calibri" w:cs="Calibri"/>
        </w:rPr>
        <w:t xml:space="preserve">, </w:t>
      </w:r>
      <w:hyperlink w:anchor="Par219" w:history="1">
        <w:r>
          <w:rPr>
            <w:rFonts w:ascii="Calibri" w:hAnsi="Calibri" w:cs="Calibri"/>
            <w:color w:val="0000FF"/>
          </w:rPr>
          <w:t>14</w:t>
        </w:r>
      </w:hyperlink>
      <w:r>
        <w:rPr>
          <w:rFonts w:ascii="Calibri" w:hAnsi="Calibri" w:cs="Calibri"/>
        </w:rPr>
        <w:t xml:space="preserve"> - </w:t>
      </w:r>
      <w:hyperlink w:anchor="Par278" w:history="1">
        <w:r>
          <w:rPr>
            <w:rFonts w:ascii="Calibri" w:hAnsi="Calibri" w:cs="Calibri"/>
            <w:color w:val="0000FF"/>
          </w:rPr>
          <w:t>18</w:t>
        </w:r>
      </w:hyperlink>
      <w:r>
        <w:rPr>
          <w:rFonts w:ascii="Calibri" w:hAnsi="Calibri" w:cs="Calibri"/>
        </w:rPr>
        <w:t xml:space="preserve">, </w:t>
      </w:r>
      <w:hyperlink w:anchor="Par295" w:history="1">
        <w:r>
          <w:rPr>
            <w:rFonts w:ascii="Calibri" w:hAnsi="Calibri" w:cs="Calibri"/>
            <w:color w:val="0000FF"/>
          </w:rPr>
          <w:t>частями 2</w:t>
        </w:r>
      </w:hyperlink>
      <w:r>
        <w:rPr>
          <w:rFonts w:ascii="Calibri" w:hAnsi="Calibri" w:cs="Calibri"/>
        </w:rPr>
        <w:t xml:space="preserve"> - </w:t>
      </w:r>
      <w:hyperlink w:anchor="Par298" w:history="1">
        <w:r>
          <w:rPr>
            <w:rFonts w:ascii="Calibri" w:hAnsi="Calibri" w:cs="Calibri"/>
            <w:color w:val="0000FF"/>
          </w:rPr>
          <w:t>4</w:t>
        </w:r>
      </w:hyperlink>
      <w:r>
        <w:rPr>
          <w:rFonts w:ascii="Calibri" w:hAnsi="Calibri" w:cs="Calibri"/>
        </w:rPr>
        <w:t xml:space="preserve"> и </w:t>
      </w:r>
      <w:hyperlink w:anchor="Par314" w:history="1">
        <w:r>
          <w:rPr>
            <w:rFonts w:ascii="Calibri" w:hAnsi="Calibri" w:cs="Calibri"/>
            <w:color w:val="0000FF"/>
          </w:rPr>
          <w:t>9 статьи 19</w:t>
        </w:r>
      </w:hyperlink>
      <w:r>
        <w:rPr>
          <w:rFonts w:ascii="Calibri" w:hAnsi="Calibri" w:cs="Calibri"/>
        </w:rPr>
        <w:t xml:space="preserve">, </w:t>
      </w:r>
      <w:hyperlink w:anchor="Par386" w:history="1">
        <w:r>
          <w:rPr>
            <w:rFonts w:ascii="Calibri" w:hAnsi="Calibri" w:cs="Calibri"/>
            <w:color w:val="0000FF"/>
          </w:rPr>
          <w:t>частями 2</w:t>
        </w:r>
      </w:hyperlink>
      <w:r>
        <w:rPr>
          <w:rFonts w:ascii="Calibri" w:hAnsi="Calibri" w:cs="Calibri"/>
        </w:rPr>
        <w:t xml:space="preserve"> - </w:t>
      </w:r>
      <w:hyperlink w:anchor="Par395" w:history="1">
        <w:r>
          <w:rPr>
            <w:rFonts w:ascii="Calibri" w:hAnsi="Calibri" w:cs="Calibri"/>
            <w:color w:val="0000FF"/>
          </w:rPr>
          <w:t>6 статьи 20</w:t>
        </w:r>
      </w:hyperlink>
      <w:r>
        <w:rPr>
          <w:rFonts w:ascii="Calibri" w:hAnsi="Calibri" w:cs="Calibri"/>
        </w:rPr>
        <w:t xml:space="preserve">, </w:t>
      </w:r>
      <w:hyperlink w:anchor="Par410" w:history="1">
        <w:r>
          <w:rPr>
            <w:rFonts w:ascii="Calibri" w:hAnsi="Calibri" w:cs="Calibri"/>
            <w:color w:val="0000FF"/>
          </w:rPr>
          <w:t>частями 2</w:t>
        </w:r>
      </w:hyperlink>
      <w:r>
        <w:rPr>
          <w:rFonts w:ascii="Calibri" w:hAnsi="Calibri" w:cs="Calibri"/>
        </w:rPr>
        <w:t xml:space="preserve"> - </w:t>
      </w:r>
      <w:hyperlink w:anchor="Par444" w:history="1">
        <w:r>
          <w:rPr>
            <w:rFonts w:ascii="Calibri" w:hAnsi="Calibri" w:cs="Calibri"/>
            <w:color w:val="0000FF"/>
          </w:rPr>
          <w:t>5 статьи 21</w:t>
        </w:r>
      </w:hyperlink>
      <w:r>
        <w:rPr>
          <w:rFonts w:ascii="Calibri" w:hAnsi="Calibri" w:cs="Calibri"/>
        </w:rPr>
        <w:t xml:space="preserve">, </w:t>
      </w:r>
      <w:hyperlink w:anchor="Par490" w:history="1">
        <w:r>
          <w:rPr>
            <w:rFonts w:ascii="Calibri" w:hAnsi="Calibri" w:cs="Calibri"/>
            <w:color w:val="0000FF"/>
          </w:rPr>
          <w:t>частями 7</w:t>
        </w:r>
      </w:hyperlink>
      <w:r>
        <w:rPr>
          <w:rFonts w:ascii="Calibri" w:hAnsi="Calibri" w:cs="Calibri"/>
        </w:rPr>
        <w:t xml:space="preserve"> - </w:t>
      </w:r>
      <w:hyperlink w:anchor="Par494" w:history="1">
        <w:r>
          <w:rPr>
            <w:rFonts w:ascii="Calibri" w:hAnsi="Calibri" w:cs="Calibri"/>
            <w:color w:val="0000FF"/>
          </w:rPr>
          <w:t>9 статьи 24</w:t>
        </w:r>
      </w:hyperlink>
      <w:r>
        <w:rPr>
          <w:rFonts w:ascii="Calibri" w:hAnsi="Calibri" w:cs="Calibri"/>
        </w:rPr>
        <w:t xml:space="preserve">, </w:t>
      </w:r>
      <w:hyperlink w:anchor="Par498" w:history="1">
        <w:r>
          <w:rPr>
            <w:rFonts w:ascii="Calibri" w:hAnsi="Calibri" w:cs="Calibri"/>
            <w:color w:val="0000FF"/>
          </w:rPr>
          <w:t>статьей 25</w:t>
        </w:r>
      </w:hyperlink>
      <w:r>
        <w:rPr>
          <w:rFonts w:ascii="Calibri" w:hAnsi="Calibri" w:cs="Calibri"/>
        </w:rPr>
        <w:t xml:space="preserve">, </w:t>
      </w:r>
      <w:hyperlink w:anchor="Par512" w:history="1">
        <w:r>
          <w:rPr>
            <w:rFonts w:ascii="Calibri" w:hAnsi="Calibri" w:cs="Calibri"/>
            <w:color w:val="0000FF"/>
          </w:rPr>
          <w:t>частями 1</w:t>
        </w:r>
      </w:hyperlink>
      <w:r>
        <w:rPr>
          <w:rFonts w:ascii="Calibri" w:hAnsi="Calibri" w:cs="Calibri"/>
        </w:rPr>
        <w:t xml:space="preserve"> - </w:t>
      </w:r>
      <w:hyperlink w:anchor="Par518" w:history="1">
        <w:r>
          <w:rPr>
            <w:rFonts w:ascii="Calibri" w:hAnsi="Calibri" w:cs="Calibri"/>
            <w:color w:val="0000FF"/>
          </w:rPr>
          <w:t>5 статьи 26</w:t>
        </w:r>
      </w:hyperlink>
      <w:r>
        <w:rPr>
          <w:rFonts w:ascii="Calibri" w:hAnsi="Calibri" w:cs="Calibri"/>
        </w:rPr>
        <w:t xml:space="preserve">, </w:t>
      </w:r>
      <w:hyperlink w:anchor="Par538" w:history="1">
        <w:r>
          <w:rPr>
            <w:rFonts w:ascii="Calibri" w:hAnsi="Calibri" w:cs="Calibri"/>
            <w:color w:val="0000FF"/>
          </w:rPr>
          <w:t>частями 2</w:t>
        </w:r>
      </w:hyperlink>
      <w:r>
        <w:rPr>
          <w:rFonts w:ascii="Calibri" w:hAnsi="Calibri" w:cs="Calibri"/>
        </w:rPr>
        <w:t xml:space="preserve"> и </w:t>
      </w:r>
      <w:hyperlink w:anchor="Par547" w:history="1">
        <w:r>
          <w:rPr>
            <w:rFonts w:ascii="Calibri" w:hAnsi="Calibri" w:cs="Calibri"/>
            <w:color w:val="0000FF"/>
          </w:rPr>
          <w:t>5 статьи 27</w:t>
        </w:r>
      </w:hyperlink>
      <w:r>
        <w:rPr>
          <w:rFonts w:ascii="Calibri" w:hAnsi="Calibri" w:cs="Calibri"/>
        </w:rPr>
        <w:t xml:space="preserve">, </w:t>
      </w:r>
      <w:hyperlink w:anchor="Par554" w:history="1">
        <w:r>
          <w:rPr>
            <w:rFonts w:ascii="Calibri" w:hAnsi="Calibri" w:cs="Calibri"/>
            <w:color w:val="0000FF"/>
          </w:rPr>
          <w:t>частями 1</w:t>
        </w:r>
      </w:hyperlink>
      <w:r>
        <w:rPr>
          <w:rFonts w:ascii="Calibri" w:hAnsi="Calibri" w:cs="Calibri"/>
        </w:rPr>
        <w:t xml:space="preserve">, </w:t>
      </w:r>
      <w:hyperlink w:anchor="Par560" w:history="1">
        <w:r>
          <w:rPr>
            <w:rFonts w:ascii="Calibri" w:hAnsi="Calibri" w:cs="Calibri"/>
            <w:color w:val="0000FF"/>
          </w:rPr>
          <w:t>4</w:t>
        </w:r>
      </w:hyperlink>
      <w:r>
        <w:rPr>
          <w:rFonts w:ascii="Calibri" w:hAnsi="Calibri" w:cs="Calibri"/>
        </w:rPr>
        <w:t xml:space="preserve">, </w:t>
      </w:r>
      <w:hyperlink w:anchor="Par571" w:history="1">
        <w:r>
          <w:rPr>
            <w:rFonts w:ascii="Calibri" w:hAnsi="Calibri" w:cs="Calibri"/>
            <w:color w:val="0000FF"/>
          </w:rPr>
          <w:t>7</w:t>
        </w:r>
      </w:hyperlink>
      <w:r>
        <w:rPr>
          <w:rFonts w:ascii="Calibri" w:hAnsi="Calibri" w:cs="Calibri"/>
        </w:rPr>
        <w:t xml:space="preserve">, </w:t>
      </w:r>
      <w:hyperlink w:anchor="Par572" w:history="1">
        <w:r>
          <w:rPr>
            <w:rFonts w:ascii="Calibri" w:hAnsi="Calibri" w:cs="Calibri"/>
            <w:color w:val="0000FF"/>
          </w:rPr>
          <w:t>8</w:t>
        </w:r>
      </w:hyperlink>
      <w:r>
        <w:rPr>
          <w:rFonts w:ascii="Calibri" w:hAnsi="Calibri" w:cs="Calibri"/>
        </w:rPr>
        <w:t xml:space="preserve">, </w:t>
      </w:r>
      <w:hyperlink w:anchor="Par575" w:history="1">
        <w:r>
          <w:rPr>
            <w:rFonts w:ascii="Calibri" w:hAnsi="Calibri" w:cs="Calibri"/>
            <w:color w:val="0000FF"/>
          </w:rPr>
          <w:t>11</w:t>
        </w:r>
      </w:hyperlink>
      <w:r>
        <w:rPr>
          <w:rFonts w:ascii="Calibri" w:hAnsi="Calibri" w:cs="Calibri"/>
        </w:rPr>
        <w:t xml:space="preserve"> и </w:t>
      </w:r>
      <w:hyperlink w:anchor="Par580" w:history="1">
        <w:r>
          <w:rPr>
            <w:rFonts w:ascii="Calibri" w:hAnsi="Calibri" w:cs="Calibri"/>
            <w:color w:val="0000FF"/>
          </w:rPr>
          <w:t>13 статьи 28</w:t>
        </w:r>
      </w:hyperlink>
      <w:r>
        <w:rPr>
          <w:rFonts w:ascii="Calibri" w:hAnsi="Calibri" w:cs="Calibri"/>
        </w:rPr>
        <w:t xml:space="preserve">, </w:t>
      </w:r>
      <w:hyperlink w:anchor="Par585" w:history="1">
        <w:r>
          <w:rPr>
            <w:rFonts w:ascii="Calibri" w:hAnsi="Calibri" w:cs="Calibri"/>
            <w:color w:val="0000FF"/>
          </w:rPr>
          <w:t>частями 1</w:t>
        </w:r>
      </w:hyperlink>
      <w:r>
        <w:rPr>
          <w:rFonts w:ascii="Calibri" w:hAnsi="Calibri" w:cs="Calibri"/>
        </w:rPr>
        <w:t xml:space="preserve">, </w:t>
      </w:r>
      <w:hyperlink w:anchor="Par587" w:history="1">
        <w:r>
          <w:rPr>
            <w:rFonts w:ascii="Calibri" w:hAnsi="Calibri" w:cs="Calibri"/>
            <w:color w:val="0000FF"/>
          </w:rPr>
          <w:t>3</w:t>
        </w:r>
      </w:hyperlink>
      <w:r>
        <w:rPr>
          <w:rFonts w:ascii="Calibri" w:hAnsi="Calibri" w:cs="Calibri"/>
        </w:rPr>
        <w:t xml:space="preserve">, </w:t>
      </w:r>
      <w:hyperlink w:anchor="Par588" w:history="1">
        <w:r>
          <w:rPr>
            <w:rFonts w:ascii="Calibri" w:hAnsi="Calibri" w:cs="Calibri"/>
            <w:color w:val="0000FF"/>
          </w:rPr>
          <w:t>4</w:t>
        </w:r>
      </w:hyperlink>
      <w:r>
        <w:rPr>
          <w:rFonts w:ascii="Calibri" w:hAnsi="Calibri" w:cs="Calibri"/>
        </w:rPr>
        <w:t xml:space="preserve">, </w:t>
      </w:r>
      <w:hyperlink w:anchor="Par594" w:history="1">
        <w:r>
          <w:rPr>
            <w:rFonts w:ascii="Calibri" w:hAnsi="Calibri" w:cs="Calibri"/>
            <w:color w:val="0000FF"/>
          </w:rPr>
          <w:t>6</w:t>
        </w:r>
      </w:hyperlink>
      <w:r>
        <w:rPr>
          <w:rFonts w:ascii="Calibri" w:hAnsi="Calibri" w:cs="Calibri"/>
        </w:rPr>
        <w:t xml:space="preserve"> и </w:t>
      </w:r>
      <w:hyperlink w:anchor="Par596" w:history="1">
        <w:r>
          <w:rPr>
            <w:rFonts w:ascii="Calibri" w:hAnsi="Calibri" w:cs="Calibri"/>
            <w:color w:val="0000FF"/>
          </w:rPr>
          <w:t>8 статьи 29</w:t>
        </w:r>
      </w:hyperlink>
      <w:r>
        <w:rPr>
          <w:rFonts w:ascii="Calibri" w:hAnsi="Calibri" w:cs="Calibri"/>
        </w:rPr>
        <w:t xml:space="preserve">, </w:t>
      </w:r>
      <w:hyperlink w:anchor="Par612" w:history="1">
        <w:r>
          <w:rPr>
            <w:rFonts w:ascii="Calibri" w:hAnsi="Calibri" w:cs="Calibri"/>
            <w:color w:val="0000FF"/>
          </w:rPr>
          <w:t>частями 1</w:t>
        </w:r>
      </w:hyperlink>
      <w:r>
        <w:rPr>
          <w:rFonts w:ascii="Calibri" w:hAnsi="Calibri" w:cs="Calibri"/>
        </w:rPr>
        <w:t xml:space="preserve"> и </w:t>
      </w:r>
      <w:hyperlink w:anchor="Par614" w:history="1">
        <w:r>
          <w:rPr>
            <w:rFonts w:ascii="Calibri" w:hAnsi="Calibri" w:cs="Calibri"/>
            <w:color w:val="0000FF"/>
          </w:rPr>
          <w:t>2 статьи 30.1</w:t>
        </w:r>
      </w:hyperlink>
      <w:r>
        <w:rPr>
          <w:rFonts w:ascii="Calibri" w:hAnsi="Calibri" w:cs="Calibri"/>
        </w:rPr>
        <w:t xml:space="preserve"> настоящего Федерального закона.</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55" w:history="1">
        <w:r>
          <w:rPr>
            <w:rFonts w:ascii="Calibri" w:hAnsi="Calibri" w:cs="Calibri"/>
            <w:color w:val="0000FF"/>
          </w:rPr>
          <w:t>N 200-ФЗ</w:t>
        </w:r>
      </w:hyperlink>
      <w:r>
        <w:rPr>
          <w:rFonts w:ascii="Calibri" w:hAnsi="Calibri" w:cs="Calibri"/>
        </w:rPr>
        <w:t xml:space="preserve">, от 21.10.2013 </w:t>
      </w:r>
      <w:hyperlink r:id="rId256" w:history="1">
        <w:r>
          <w:rPr>
            <w:rFonts w:ascii="Calibri" w:hAnsi="Calibri" w:cs="Calibri"/>
            <w:color w:val="0000FF"/>
          </w:rPr>
          <w:t>N 274-ФЗ</w:t>
        </w:r>
      </w:hyperlink>
      <w:r>
        <w:rPr>
          <w:rFonts w:ascii="Calibri" w:hAnsi="Calibri" w:cs="Calibri"/>
        </w:rPr>
        <w:t xml:space="preserve">, от 25.11.2013 </w:t>
      </w:r>
      <w:hyperlink r:id="rId257" w:history="1">
        <w:r>
          <w:rPr>
            <w:rFonts w:ascii="Calibri" w:hAnsi="Calibri" w:cs="Calibri"/>
            <w:color w:val="0000FF"/>
          </w:rPr>
          <w:t>N 317-ФЗ</w:t>
        </w:r>
      </w:hyperlink>
      <w:r>
        <w:rPr>
          <w:rFonts w:ascii="Calibri" w:hAnsi="Calibri" w:cs="Calibri"/>
        </w:rPr>
        <w:t xml:space="preserve">, от 21.12.2013 </w:t>
      </w:r>
      <w:hyperlink r:id="rId258" w:history="1">
        <w:r>
          <w:rPr>
            <w:rFonts w:ascii="Calibri" w:hAnsi="Calibri" w:cs="Calibri"/>
            <w:color w:val="0000FF"/>
          </w:rPr>
          <w:t>N 375-ФЗ</w:t>
        </w:r>
      </w:hyperlink>
      <w:r>
        <w:rPr>
          <w:rFonts w:ascii="Calibri" w:hAnsi="Calibri" w:cs="Calibri"/>
        </w:rPr>
        <w:t>)</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Рекламопроизводитель несет ответственность за нарушение требований, указанных в </w:t>
      </w:r>
      <w:hyperlink w:anchor="Par721" w:history="1">
        <w:r>
          <w:rPr>
            <w:rFonts w:ascii="Calibri" w:hAnsi="Calibri" w:cs="Calibri"/>
            <w:color w:val="0000FF"/>
          </w:rPr>
          <w:t>частях 6</w:t>
        </w:r>
      </w:hyperlink>
      <w:r>
        <w:rPr>
          <w:rFonts w:ascii="Calibri" w:hAnsi="Calibri" w:cs="Calibri"/>
        </w:rPr>
        <w:t xml:space="preserve"> и </w:t>
      </w:r>
      <w:hyperlink w:anchor="Par723" w:history="1">
        <w:r>
          <w:rPr>
            <w:rFonts w:ascii="Calibri" w:hAnsi="Calibri" w:cs="Calibri"/>
            <w:color w:val="0000FF"/>
          </w:rPr>
          <w:t>7</w:t>
        </w:r>
      </w:hyperlink>
      <w:r>
        <w:rPr>
          <w:rFonts w:ascii="Calibri" w:hAnsi="Calibri" w:cs="Calibri"/>
        </w:rPr>
        <w:t xml:space="preserve"> настоящей статьи, в случае, если будет доказано, что нарушение произошло по его вине.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федеральный бюджет - 40 процентов;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Уплата штрафа не освобождает от исполнения предписания о прекращении нарушения законодательства Российской Федерации о рекламе.</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jc w:val="center"/>
        <w:outlineLvl w:val="0"/>
        <w:rPr>
          <w:rFonts w:ascii="Calibri" w:hAnsi="Calibri" w:cs="Calibri"/>
        </w:rPr>
      </w:pPr>
      <w:bookmarkStart w:id="129" w:name="Par731"/>
      <w:bookmarkEnd w:id="129"/>
      <w:r>
        <w:rPr>
          <w:rFonts w:ascii="Calibri" w:hAnsi="Calibri" w:cs="Calibri"/>
        </w:rPr>
        <w:lastRenderedPageBreak/>
        <w:t>Глава 6. ЗАКЛЮЧИТЕЛЬНЫЕ ПОЛОЖЕНИЯ</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30" w:name="Par733"/>
      <w:bookmarkEnd w:id="130"/>
      <w:r>
        <w:rPr>
          <w:rFonts w:ascii="Calibri" w:hAnsi="Calibri" w:cs="Calibri"/>
        </w:rPr>
        <w:t>Статья 39. Вступление в силу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2006 года, за исключением части 3 </w:t>
      </w:r>
      <w:hyperlink w:anchor="Par225" w:history="1">
        <w:r>
          <w:rPr>
            <w:rFonts w:ascii="Calibri" w:hAnsi="Calibri" w:cs="Calibri"/>
            <w:color w:val="0000FF"/>
          </w:rPr>
          <w:t>статьи 14,</w:t>
        </w:r>
      </w:hyperlink>
      <w:r>
        <w:rPr>
          <w:rFonts w:ascii="Calibri" w:hAnsi="Calibri" w:cs="Calibri"/>
        </w:rPr>
        <w:t xml:space="preserve"> части 2 </w:t>
      </w:r>
      <w:hyperlink w:anchor="Par386" w:history="1">
        <w:r>
          <w:rPr>
            <w:rFonts w:ascii="Calibri" w:hAnsi="Calibri" w:cs="Calibri"/>
            <w:color w:val="0000FF"/>
          </w:rPr>
          <w:t>статьи 20</w:t>
        </w:r>
      </w:hyperlink>
      <w:r>
        <w:rPr>
          <w:rFonts w:ascii="Calibri" w:hAnsi="Calibri" w:cs="Calibri"/>
        </w:rPr>
        <w:t xml:space="preserve"> и пункта 4 части 2 </w:t>
      </w:r>
      <w:hyperlink w:anchor="Par463"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2 </w:t>
      </w:r>
      <w:hyperlink w:anchor="Par386" w:history="1">
        <w:r>
          <w:rPr>
            <w:rFonts w:ascii="Calibri" w:hAnsi="Calibri" w:cs="Calibri"/>
            <w:color w:val="0000FF"/>
          </w:rPr>
          <w:t>статьи 20</w:t>
        </w:r>
      </w:hyperlink>
      <w:r>
        <w:rPr>
          <w:rFonts w:ascii="Calibri" w:hAnsi="Calibri" w:cs="Calibri"/>
        </w:rPr>
        <w:t xml:space="preserve"> и пункт 4 части 2 </w:t>
      </w:r>
      <w:hyperlink w:anchor="Par463" w:history="1">
        <w:r>
          <w:rPr>
            <w:rFonts w:ascii="Calibri" w:hAnsi="Calibri" w:cs="Calibri"/>
            <w:color w:val="0000FF"/>
          </w:rPr>
          <w:t>статьи 23</w:t>
        </w:r>
      </w:hyperlink>
      <w:r>
        <w:rPr>
          <w:rFonts w:ascii="Calibri" w:hAnsi="Calibri" w:cs="Calibri"/>
        </w:rPr>
        <w:t xml:space="preserve"> настоящего Федерального закона вступают в силу с 1 января 2007 года.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3 </w:t>
      </w:r>
      <w:hyperlink w:anchor="Par225" w:history="1">
        <w:r>
          <w:rPr>
            <w:rFonts w:ascii="Calibri" w:hAnsi="Calibri" w:cs="Calibri"/>
            <w:color w:val="0000FF"/>
          </w:rPr>
          <w:t>статьи 14</w:t>
        </w:r>
      </w:hyperlink>
      <w:r>
        <w:rPr>
          <w:rFonts w:ascii="Calibri" w:hAnsi="Calibri" w:cs="Calibri"/>
        </w:rPr>
        <w:t xml:space="preserve"> настоящего Федерального закона вступает в силу с 1 января 2008 года.</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outlineLvl w:val="1"/>
        <w:rPr>
          <w:rFonts w:ascii="Calibri" w:hAnsi="Calibri" w:cs="Calibri"/>
        </w:rPr>
      </w:pPr>
      <w:bookmarkStart w:id="131" w:name="Par740"/>
      <w:bookmarkEnd w:id="131"/>
      <w:r>
        <w:rPr>
          <w:rFonts w:ascii="Calibri" w:hAnsi="Calibri" w:cs="Calibri"/>
        </w:rPr>
        <w:t>Статья 40. Регулирование отношений в сфере рекламы со дня вступления в силу настоящего Федерального закона</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9" w:history="1">
        <w:r>
          <w:rPr>
            <w:rFonts w:ascii="Calibri" w:hAnsi="Calibri" w:cs="Calibri"/>
            <w:color w:val="0000FF"/>
          </w:rPr>
          <w:t>закон</w:t>
        </w:r>
      </w:hyperlink>
      <w:r>
        <w:rPr>
          <w:rFonts w:ascii="Calibri" w:hAnsi="Calibri" w:cs="Calibri"/>
        </w:rPr>
        <w:t xml:space="preserve"> от 18 июля 1995 года N 108-ФЗ "О рекламе" (Собрание законодательства Российской Федерации, 1995, N 30, ст. 2864);</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3 </w:t>
      </w:r>
      <w:hyperlink r:id="rId260" w:history="1">
        <w:r>
          <w:rPr>
            <w:rFonts w:ascii="Calibri" w:hAnsi="Calibri" w:cs="Calibri"/>
            <w:color w:val="0000FF"/>
          </w:rPr>
          <w:t>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61" w:history="1">
        <w:r>
          <w:rPr>
            <w:rFonts w:ascii="Calibri" w:hAnsi="Calibri" w:cs="Calibri"/>
            <w:color w:val="0000FF"/>
          </w:rPr>
          <w:t>закон</w:t>
        </w:r>
      </w:hyperlink>
      <w:r>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2" w:history="1">
        <w:r>
          <w:rPr>
            <w:rFonts w:ascii="Calibri" w:hAnsi="Calibri" w:cs="Calibri"/>
            <w:color w:val="0000FF"/>
          </w:rPr>
          <w:t>абзацы 23</w:t>
        </w:r>
      </w:hyperlink>
      <w:r>
        <w:rPr>
          <w:rFonts w:ascii="Calibri" w:hAnsi="Calibri" w:cs="Calibri"/>
        </w:rPr>
        <w:t xml:space="preserve"> и </w:t>
      </w:r>
      <w:hyperlink r:id="rId263" w:history="1">
        <w:r>
          <w:rPr>
            <w:rFonts w:ascii="Calibri" w:hAnsi="Calibri" w:cs="Calibri"/>
            <w:color w:val="0000FF"/>
          </w:rPr>
          <w:t>24</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64" w:history="1">
        <w:r>
          <w:rPr>
            <w:rFonts w:ascii="Calibri" w:hAnsi="Calibri" w:cs="Calibri"/>
            <w:color w:val="0000FF"/>
          </w:rPr>
          <w:t>закон</w:t>
        </w:r>
      </w:hyperlink>
      <w:r>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5" w:history="1">
        <w:r>
          <w:rPr>
            <w:rFonts w:ascii="Calibri" w:hAnsi="Calibri" w:cs="Calibri"/>
            <w:color w:val="0000FF"/>
          </w:rPr>
          <w:t>статью 55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6" w:history="1">
        <w:r>
          <w:rPr>
            <w:rFonts w:ascii="Calibri" w:hAnsi="Calibri" w:cs="Calibri"/>
            <w:color w:val="0000FF"/>
          </w:rPr>
          <w:t>статью 11</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7" w:history="1">
        <w:r>
          <w:rPr>
            <w:rFonts w:ascii="Calibri" w:hAnsi="Calibri" w:cs="Calibri"/>
            <w:color w:val="0000FF"/>
          </w:rPr>
          <w:t>статью 1</w:t>
        </w:r>
      </w:hyperlink>
      <w:r>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w:t>
      </w:r>
      <w:r>
        <w:rPr>
          <w:rFonts w:ascii="Calibri" w:hAnsi="Calibri" w:cs="Calibri"/>
        </w:rPr>
        <w:lastRenderedPageBreak/>
        <w:t>нормативные правовые акты применяются постольку, поскольку они не противоречат настоящему Федеральному закону.</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68"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9" w:history="1">
        <w:r>
          <w:rPr>
            <w:rFonts w:ascii="Calibri" w:hAnsi="Calibri" w:cs="Calibri"/>
            <w:color w:val="0000FF"/>
          </w:rPr>
          <w:t>законом</w:t>
        </w:r>
      </w:hyperlink>
      <w:r>
        <w:rPr>
          <w:rFonts w:ascii="Calibri" w:hAnsi="Calibri" w:cs="Calibri"/>
        </w:rPr>
        <w:t xml:space="preserve"> от 01.12.2007 N 310-ФЗ)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размещения (распространения) рекламы на территории инновационного центра "Сколково" устанавливаются Федеральным </w:t>
      </w:r>
      <w:hyperlink r:id="rId270"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1" w:history="1">
        <w:r>
          <w:rPr>
            <w:rFonts w:ascii="Calibri" w:hAnsi="Calibri" w:cs="Calibri"/>
            <w:color w:val="0000FF"/>
          </w:rPr>
          <w:t>законом</w:t>
        </w:r>
      </w:hyperlink>
      <w:r>
        <w:rPr>
          <w:rFonts w:ascii="Calibri" w:hAnsi="Calibri" w:cs="Calibri"/>
        </w:rPr>
        <w:t xml:space="preserve"> от 28.09.2010 N 243-ФЗ)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72" w:history="1">
        <w:r>
          <w:rPr>
            <w:rFonts w:ascii="Calibri" w:hAnsi="Calibri" w:cs="Calibri"/>
            <w:color w:val="0000FF"/>
          </w:rPr>
          <w:t>законом</w:t>
        </w:r>
      </w:hyperlink>
      <w:r>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3" w:history="1">
        <w:r>
          <w:rPr>
            <w:rFonts w:ascii="Calibri" w:hAnsi="Calibri" w:cs="Calibri"/>
            <w:color w:val="0000FF"/>
          </w:rPr>
          <w:t>законом</w:t>
        </w:r>
      </w:hyperlink>
      <w:r>
        <w:rPr>
          <w:rFonts w:ascii="Calibri" w:hAnsi="Calibri" w:cs="Calibri"/>
        </w:rPr>
        <w:t xml:space="preserve"> от 05.04.2011 N 56-ФЗ)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74"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5" w:history="1">
        <w:r>
          <w:rPr>
            <w:rFonts w:ascii="Calibri" w:hAnsi="Calibri" w:cs="Calibri"/>
            <w:color w:val="0000FF"/>
          </w:rPr>
          <w:t>законом</w:t>
        </w:r>
      </w:hyperlink>
      <w:r>
        <w:rPr>
          <w:rFonts w:ascii="Calibri" w:hAnsi="Calibri" w:cs="Calibri"/>
        </w:rPr>
        <w:t xml:space="preserve"> от 07.06.2013 N 108-ФЗ)</w:t>
      </w:r>
    </w:p>
    <w:p w:rsidR="002F0F29" w:rsidRDefault="002F0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276"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2F0F29" w:rsidRDefault="002F0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7" w:history="1">
        <w:r>
          <w:rPr>
            <w:rFonts w:ascii="Calibri" w:hAnsi="Calibri" w:cs="Calibri"/>
            <w:color w:val="0000FF"/>
          </w:rPr>
          <w:t>законом</w:t>
        </w:r>
      </w:hyperlink>
      <w:r>
        <w:rPr>
          <w:rFonts w:ascii="Calibri" w:hAnsi="Calibri" w:cs="Calibri"/>
        </w:rPr>
        <w:t xml:space="preserve"> от 29.12.2014 N 485-ФЗ)</w:t>
      </w:r>
    </w:p>
    <w:p w:rsidR="002F0F29" w:rsidRDefault="002F0F29">
      <w:pPr>
        <w:widowControl w:val="0"/>
        <w:autoSpaceDE w:val="0"/>
        <w:autoSpaceDN w:val="0"/>
        <w:adjustRightInd w:val="0"/>
        <w:spacing w:after="0" w:line="240" w:lineRule="auto"/>
        <w:ind w:firstLine="540"/>
        <w:jc w:val="both"/>
        <w:rPr>
          <w:rFonts w:ascii="Calibri" w:hAnsi="Calibri" w:cs="Calibri"/>
        </w:rPr>
      </w:pP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0F29" w:rsidRDefault="002F0F2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F0F29" w:rsidRDefault="002F0F2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F0F29" w:rsidRDefault="002F0F29">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p w:rsidR="002F0F29" w:rsidRDefault="002F0F29">
      <w:pPr>
        <w:widowControl w:val="0"/>
        <w:autoSpaceDE w:val="0"/>
        <w:autoSpaceDN w:val="0"/>
        <w:adjustRightInd w:val="0"/>
        <w:spacing w:after="0" w:line="240" w:lineRule="auto"/>
        <w:rPr>
          <w:rFonts w:ascii="Calibri" w:hAnsi="Calibri" w:cs="Calibri"/>
        </w:rPr>
      </w:pPr>
      <w:r>
        <w:rPr>
          <w:rFonts w:ascii="Calibri" w:hAnsi="Calibri" w:cs="Calibri"/>
        </w:rPr>
        <w:t>N 38-ФЗ</w:t>
      </w:r>
    </w:p>
    <w:p w:rsidR="002F0F29" w:rsidRDefault="002F0F29">
      <w:pPr>
        <w:widowControl w:val="0"/>
        <w:autoSpaceDE w:val="0"/>
        <w:autoSpaceDN w:val="0"/>
        <w:adjustRightInd w:val="0"/>
        <w:spacing w:after="0" w:line="240" w:lineRule="auto"/>
        <w:rPr>
          <w:rFonts w:ascii="Calibri" w:hAnsi="Calibri" w:cs="Calibri"/>
        </w:rPr>
      </w:pPr>
    </w:p>
    <w:p w:rsidR="002F0F29" w:rsidRDefault="002F0F29">
      <w:pPr>
        <w:widowControl w:val="0"/>
        <w:autoSpaceDE w:val="0"/>
        <w:autoSpaceDN w:val="0"/>
        <w:adjustRightInd w:val="0"/>
        <w:spacing w:after="0" w:line="240" w:lineRule="auto"/>
        <w:rPr>
          <w:rFonts w:ascii="Calibri" w:hAnsi="Calibri" w:cs="Calibri"/>
        </w:rPr>
      </w:pPr>
    </w:p>
    <w:p w:rsidR="002F0F29" w:rsidRDefault="002F0F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2F0F29"/>
    <w:sectPr w:rsidR="00F62AE1" w:rsidSect="00272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0F29"/>
    <w:rsid w:val="0002234C"/>
    <w:rsid w:val="002F0F29"/>
    <w:rsid w:val="007A4D45"/>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F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0F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0F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0F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65EBD065A2131ED7ACB8D15734AA95D59583C00A311F7F44413767987B0333A2FBE2B28C265981y8g0L" TargetMode="External"/><Relationship Id="rId21" Type="http://schemas.openxmlformats.org/officeDocument/2006/relationships/hyperlink" Target="consultantplus://offline/ref=9165EBD065A2131ED7ACB8D15734AA95D5958DC107381F7F44413767987B0333A2FBE2B28C265C87y8g2L" TargetMode="External"/><Relationship Id="rId42" Type="http://schemas.openxmlformats.org/officeDocument/2006/relationships/hyperlink" Target="consultantplus://offline/ref=9165EBD065A2131ED7ACB8D15734AA95D59580C803311F7F44413767987B0333A2FBE2B28C265983y8gCL" TargetMode="External"/><Relationship Id="rId63" Type="http://schemas.openxmlformats.org/officeDocument/2006/relationships/hyperlink" Target="consultantplus://offline/ref=9165EBD065A2131ED7ACB8D15734AA95D59282C10B391F7F44413767987B0333A2FBE2B28C265985y8g6L" TargetMode="External"/><Relationship Id="rId84" Type="http://schemas.openxmlformats.org/officeDocument/2006/relationships/hyperlink" Target="consultantplus://offline/ref=9165EBD065A2131ED7ACB8D15734AA95D59585C00A3C1F7F4441376798y7gBL" TargetMode="External"/><Relationship Id="rId138" Type="http://schemas.openxmlformats.org/officeDocument/2006/relationships/hyperlink" Target="consultantplus://offline/ref=9165EBD065A2131ED7ACB8D15734AA95D59583C00A311F7F44413767987B0333A2FBE2B28C265980y8g7L" TargetMode="External"/><Relationship Id="rId159" Type="http://schemas.openxmlformats.org/officeDocument/2006/relationships/hyperlink" Target="consultantplus://offline/ref=9165EBD065A2131ED7ACB8D15734AA95D59486C100391F7F44413767987B0333A2FBE2B28C265B86y8g6L" TargetMode="External"/><Relationship Id="rId170" Type="http://schemas.openxmlformats.org/officeDocument/2006/relationships/hyperlink" Target="consultantplus://offline/ref=9165EBD065A2131ED7ACB8D15734AA95D59580C803311F7F44413767987B0333A2FBE2B28C265981y8g7L" TargetMode="External"/><Relationship Id="rId191" Type="http://schemas.openxmlformats.org/officeDocument/2006/relationships/hyperlink" Target="consultantplus://offline/ref=9165EBD065A2131ED7ACB8D15734AA95D5978CC6053A1F7F44413767987B0333A2FBE2B28C265982y8g3L" TargetMode="External"/><Relationship Id="rId205" Type="http://schemas.openxmlformats.org/officeDocument/2006/relationships/hyperlink" Target="consultantplus://offline/ref=9165EBD065A2131ED7ACB8D15734AA95D59580C907391F7F4441376798y7gBL" TargetMode="External"/><Relationship Id="rId226" Type="http://schemas.openxmlformats.org/officeDocument/2006/relationships/hyperlink" Target="consultantplus://offline/ref=9165EBD065A2131ED7ACB8D15734AA95D59583C100391F7F44413767987B0333A2FBE2B28C275C84y8gDL" TargetMode="External"/><Relationship Id="rId247" Type="http://schemas.openxmlformats.org/officeDocument/2006/relationships/hyperlink" Target="consultantplus://offline/ref=9165EBD065A2131ED7ACB8D15734AA95D59481C7073F1F7F44413767987B0333A2FBE2B28C245182y8gCL" TargetMode="External"/><Relationship Id="rId107" Type="http://schemas.openxmlformats.org/officeDocument/2006/relationships/hyperlink" Target="consultantplus://offline/ref=9165EBD065A2131ED7ACB8D15734AA95D59580C903381F7F44413767987B0333A2FBE2B28C265982y8g7L" TargetMode="External"/><Relationship Id="rId268" Type="http://schemas.openxmlformats.org/officeDocument/2006/relationships/hyperlink" Target="consultantplus://offline/ref=9165EBD065A2131ED7ACB8D15734AA95D59581C902391F7F44413767987B0333A2FBE2B28C265980y8gDL" TargetMode="External"/><Relationship Id="rId11" Type="http://schemas.openxmlformats.org/officeDocument/2006/relationships/hyperlink" Target="consultantplus://offline/ref=9165EBD065A2131ED7ACB8D15734AA95DC9285C6043342754C183B659F745C24A5B2EEB38C2659y8gBL" TargetMode="External"/><Relationship Id="rId32" Type="http://schemas.openxmlformats.org/officeDocument/2006/relationships/hyperlink" Target="consultantplus://offline/ref=9165EBD065A2131ED7ACB8D15734AA95D5978CC6053A1F7F44413767987B0333A2FBE2B28C265983y8gCL" TargetMode="External"/><Relationship Id="rId53" Type="http://schemas.openxmlformats.org/officeDocument/2006/relationships/hyperlink" Target="consultantplus://offline/ref=9165EBD065A2131ED7ACB8D15734AA95D5978CC6053A1F7F44413767987B0333A2FBE2B28C265982y8g5L" TargetMode="External"/><Relationship Id="rId74" Type="http://schemas.openxmlformats.org/officeDocument/2006/relationships/hyperlink" Target="consultantplus://offline/ref=9165EBD065A2131ED7ACB8D15734AA95D5958DC6033C1F7F44413767987B0333A2FBE2B28C245987y8g2L" TargetMode="External"/><Relationship Id="rId128" Type="http://schemas.openxmlformats.org/officeDocument/2006/relationships/hyperlink" Target="consultantplus://offline/ref=9165EBD065A2131ED7ACB8D15734AA95D5958DC1013F1F7F44413767987B0333A2FBE2B28C265B85y8g0L" TargetMode="External"/><Relationship Id="rId149" Type="http://schemas.openxmlformats.org/officeDocument/2006/relationships/hyperlink" Target="consultantplus://offline/ref=9165EBD065A2131ED7ACB8D15734AA95D59583C00A311F7F44413767987B0333A2FBE2B28C265980y8gDL" TargetMode="External"/><Relationship Id="rId5" Type="http://schemas.openxmlformats.org/officeDocument/2006/relationships/hyperlink" Target="consultantplus://offline/ref=9165EBD065A2131ED7ACB8D15734AA95D59487C7003E1F7F44413767987B0333A2FBE2B28C265B84y8g1L" TargetMode="External"/><Relationship Id="rId95" Type="http://schemas.openxmlformats.org/officeDocument/2006/relationships/hyperlink" Target="consultantplus://offline/ref=9165EBD065A2131ED7ACB8D15734AA95D59583C00A311F7F44413767987B0333A2FBE2B28C265982y8g4L" TargetMode="External"/><Relationship Id="rId160" Type="http://schemas.openxmlformats.org/officeDocument/2006/relationships/hyperlink" Target="consultantplus://offline/ref=9165EBD065A2131ED7ACB8D15734AA95D59580C803311F7F44413767987B0333A2FBE2B28C265982y8g4L" TargetMode="External"/><Relationship Id="rId181" Type="http://schemas.openxmlformats.org/officeDocument/2006/relationships/hyperlink" Target="consultantplus://offline/ref=9165EBD065A2131ED7ACB8D15734AA95D59486C100391F7F44413767987B0333A2FBE2B28C265B87y8g1L" TargetMode="External"/><Relationship Id="rId216" Type="http://schemas.openxmlformats.org/officeDocument/2006/relationships/hyperlink" Target="consultantplus://offline/ref=9165EBD065A2131ED7ACB8D15734AA95D5958DC3033F1F7F44413767987B0333A2FBE2B1y8gCL" TargetMode="External"/><Relationship Id="rId237" Type="http://schemas.openxmlformats.org/officeDocument/2006/relationships/hyperlink" Target="consultantplus://offline/ref=9165EBD065A2131ED7ACB8D15734AA95DD908CC8023342754C183B65y9gFL" TargetMode="External"/><Relationship Id="rId258" Type="http://schemas.openxmlformats.org/officeDocument/2006/relationships/hyperlink" Target="consultantplus://offline/ref=9165EBD065A2131ED7ACB8D15734AA95D59683C0023D1F7F44413767987B0333A2FBE2B28C265984y8g5L" TargetMode="External"/><Relationship Id="rId279" Type="http://schemas.openxmlformats.org/officeDocument/2006/relationships/theme" Target="theme/theme1.xml"/><Relationship Id="rId22" Type="http://schemas.openxmlformats.org/officeDocument/2006/relationships/hyperlink" Target="consultantplus://offline/ref=9165EBD065A2131ED7ACB8D15734AA95D59283C5043C1F7F44413767987B0333A2FBE2B28C265983y8gCL" TargetMode="External"/><Relationship Id="rId43" Type="http://schemas.openxmlformats.org/officeDocument/2006/relationships/hyperlink" Target="consultantplus://offline/ref=9165EBD065A2131ED7ACB8D15734AA95D59580C903381F7F44413767987B0333A2FBE2B28C265983y8gCL" TargetMode="External"/><Relationship Id="rId64" Type="http://schemas.openxmlformats.org/officeDocument/2006/relationships/hyperlink" Target="consultantplus://offline/ref=9165EBD065A2131ED7ACB8D15734AA95D59487C2033B1F7F44413767987B0333A2FBE2B28C265983y8gCL" TargetMode="External"/><Relationship Id="rId118" Type="http://schemas.openxmlformats.org/officeDocument/2006/relationships/hyperlink" Target="consultantplus://offline/ref=9165EBD065A2131ED7ACB8D15734AA95D59580C903381F7F44413767987B0333A2FBE2B28C265982y8gCL" TargetMode="External"/><Relationship Id="rId139" Type="http://schemas.openxmlformats.org/officeDocument/2006/relationships/hyperlink" Target="consultantplus://offline/ref=9165EBD065A2131ED7ACB8D15734AA95D59580C903381F7F44413767987B0333A2FBE2B28C265981y8g1L" TargetMode="External"/><Relationship Id="rId85" Type="http://schemas.openxmlformats.org/officeDocument/2006/relationships/hyperlink" Target="consultantplus://offline/ref=9165EBD065A2131ED7ACB8D15734AA95D59481C7073F1F7F44413767987B0333A2FBE2B28A20y5gEL" TargetMode="External"/><Relationship Id="rId150" Type="http://schemas.openxmlformats.org/officeDocument/2006/relationships/hyperlink" Target="consultantplus://offline/ref=9165EBD065A2131ED7ACB8D15734AA95D59583C102391F7F44413767987B0333A2FBE2B28C265987y8g5L" TargetMode="External"/><Relationship Id="rId171" Type="http://schemas.openxmlformats.org/officeDocument/2006/relationships/hyperlink" Target="consultantplus://offline/ref=9165EBD065A2131ED7ACB8D15734AA95D59580C803311F7F44413767987B0333A2FBE2B28C265982y8g6L" TargetMode="External"/><Relationship Id="rId192" Type="http://schemas.openxmlformats.org/officeDocument/2006/relationships/hyperlink" Target="consultantplus://offline/ref=9165EBD065A2131ED7ACB8D15734AA95D5978CC6053A1F7F44413767987B0333A2FBE2B28C265982y8g2L" TargetMode="External"/><Relationship Id="rId206" Type="http://schemas.openxmlformats.org/officeDocument/2006/relationships/hyperlink" Target="consultantplus://offline/ref=9165EBD065A2131ED7ACB8D15734AA95D3958CC0063342754C183B659F745C24A5B2EEB38C2659y8gAL" TargetMode="External"/><Relationship Id="rId227" Type="http://schemas.openxmlformats.org/officeDocument/2006/relationships/hyperlink" Target="consultantplus://offline/ref=9165EBD065A2131ED7ACB8D15734AA95D59583C100391F7F44413767987B0333A2FBE2B28C275C8By8g5L" TargetMode="External"/><Relationship Id="rId248" Type="http://schemas.openxmlformats.org/officeDocument/2006/relationships/hyperlink" Target="consultantplus://offline/ref=9165EBD065A2131ED7ACB8D15734AA95D5958DC6033C1F7F4441376798y7gBL" TargetMode="External"/><Relationship Id="rId269" Type="http://schemas.openxmlformats.org/officeDocument/2006/relationships/hyperlink" Target="consultantplus://offline/ref=9165EBD065A2131ED7ACB8D15734AA95D59581C902391F7F44413767987B0333A2FBE2B28C265B86y8gDL" TargetMode="External"/><Relationship Id="rId12" Type="http://schemas.openxmlformats.org/officeDocument/2006/relationships/hyperlink" Target="consultantplus://offline/ref=9165EBD065A2131ED7ACB8D15734AA95DD9683C7053342754C183B659F745C24A5B2EEB38C265By8g7L" TargetMode="External"/><Relationship Id="rId33" Type="http://schemas.openxmlformats.org/officeDocument/2006/relationships/hyperlink" Target="consultantplus://offline/ref=9165EBD065A2131ED7ACB8D15734AA95D59580C401301F7F44413767987B0333A2FBE2B28C275E87y8g1L" TargetMode="External"/><Relationship Id="rId108" Type="http://schemas.openxmlformats.org/officeDocument/2006/relationships/hyperlink" Target="consultantplus://offline/ref=9165EBD065A2131ED7ACB8D15734AA95D59583C00A311F7F44413767987B0333A2FBE2B28C265981y8g5L" TargetMode="External"/><Relationship Id="rId129" Type="http://schemas.openxmlformats.org/officeDocument/2006/relationships/hyperlink" Target="consultantplus://offline/ref=9165EBD065A2131ED7ACB8D15734AA95D59583C102391F7F44413767987B0333A2FBE2B28C265981y8g7L" TargetMode="External"/><Relationship Id="rId54" Type="http://schemas.openxmlformats.org/officeDocument/2006/relationships/hyperlink" Target="consultantplus://offline/ref=9165EBD065A2131ED7ACB8D15734AA95D59486C4003D1F7F44413767987B0333A2FBE2B28C275983y8g3L" TargetMode="External"/><Relationship Id="rId75" Type="http://schemas.openxmlformats.org/officeDocument/2006/relationships/hyperlink" Target="consultantplus://offline/ref=9165EBD065A2131ED7ACB8D15734AA95D59281C604381F7F44413767987B0333A2FBE2B28C265982y8g4L" TargetMode="External"/><Relationship Id="rId96" Type="http://schemas.openxmlformats.org/officeDocument/2006/relationships/hyperlink" Target="consultantplus://offline/ref=9165EBD065A2131ED7ACB8D15734AA95D59583C102391F7F44413767987B0333A2FBE2B28C265982y8g4L" TargetMode="External"/><Relationship Id="rId140" Type="http://schemas.openxmlformats.org/officeDocument/2006/relationships/hyperlink" Target="consultantplus://offline/ref=9165EBD065A2131ED7ACB8D15734AA95D59580C903381F7F44413767987B0333A2FBE2B28C265981y8g0L" TargetMode="External"/><Relationship Id="rId161" Type="http://schemas.openxmlformats.org/officeDocument/2006/relationships/hyperlink" Target="consultantplus://offline/ref=9165EBD065A2131ED7ACB8D15734AA95D59580C803311F7F44413767987B0333A2FBE2B28C265981y8g5L" TargetMode="External"/><Relationship Id="rId182" Type="http://schemas.openxmlformats.org/officeDocument/2006/relationships/hyperlink" Target="consultantplus://offline/ref=9165EBD065A2131ED7ACB8D15734AA95D59486C100391F7F44413767987B0333A2FBE2B28C265B87y8g3L" TargetMode="External"/><Relationship Id="rId217" Type="http://schemas.openxmlformats.org/officeDocument/2006/relationships/hyperlink" Target="consultantplus://offline/ref=9165EBD065A2131ED7ACB8D15734AA95D59583C006381F7F4441376798y7gBL" TargetMode="External"/><Relationship Id="rId6" Type="http://schemas.openxmlformats.org/officeDocument/2006/relationships/hyperlink" Target="consultantplus://offline/ref=9165EBD065A2131ED7ACB8D15734AA95D29585C7033342754C183B659F745C24A5B2EEB38C2659y8gAL" TargetMode="External"/><Relationship Id="rId238" Type="http://schemas.openxmlformats.org/officeDocument/2006/relationships/hyperlink" Target="consultantplus://offline/ref=9165EBD065A2131ED7ACB8D15734AA95D59481C7073F1F7F44413767987B0333A2FBE2B28C275886y8g1L" TargetMode="External"/><Relationship Id="rId259" Type="http://schemas.openxmlformats.org/officeDocument/2006/relationships/hyperlink" Target="consultantplus://offline/ref=9165EBD065A2131ED7ACB8D15734AA95D19482C50A3342754C183B65y9gFL" TargetMode="External"/><Relationship Id="rId23" Type="http://schemas.openxmlformats.org/officeDocument/2006/relationships/hyperlink" Target="consultantplus://offline/ref=9165EBD065A2131ED7ACB8D15734AA95D59785C20B3B1F7F44413767987B0333A2FBE2B28C265D84y8g1L" TargetMode="External"/><Relationship Id="rId119" Type="http://schemas.openxmlformats.org/officeDocument/2006/relationships/hyperlink" Target="consultantplus://offline/ref=9165EBD065A2131ED7ACB8D15734AA95D59583C00A311F7F44413767987B0333A2FBE2B28C265981y8g3L" TargetMode="External"/><Relationship Id="rId270" Type="http://schemas.openxmlformats.org/officeDocument/2006/relationships/hyperlink" Target="consultantplus://offline/ref=9165EBD065A2131ED7ACB8D15734AA95D59683C9033E1F7F4441376798y7gBL" TargetMode="External"/><Relationship Id="rId44" Type="http://schemas.openxmlformats.org/officeDocument/2006/relationships/hyperlink" Target="consultantplus://offline/ref=9165EBD065A2131ED7ACB8D15734AA95D59580C806311F7F44413767987B0333A2FBE2B28C265983y8gCL" TargetMode="External"/><Relationship Id="rId65" Type="http://schemas.openxmlformats.org/officeDocument/2006/relationships/hyperlink" Target="consultantplus://offline/ref=9165EBD065A2131ED7ACB8D15734AA95D59083C2003E1F7F44413767987B0333A2FBE2B28C265982y8g1L" TargetMode="External"/><Relationship Id="rId86" Type="http://schemas.openxmlformats.org/officeDocument/2006/relationships/hyperlink" Target="consultantplus://offline/ref=9165EBD065A2131ED7ACB8D15734AA95D59481C806311F7F44413767987B0333A2FBE2B28C265983y8gCL" TargetMode="External"/><Relationship Id="rId130" Type="http://schemas.openxmlformats.org/officeDocument/2006/relationships/hyperlink" Target="consultantplus://offline/ref=9165EBD065A2131ED7ACB8D15734AA95D59583C102391F7F44413767987B0333A2FBE2B28C265981y8g1L" TargetMode="External"/><Relationship Id="rId151" Type="http://schemas.openxmlformats.org/officeDocument/2006/relationships/hyperlink" Target="consultantplus://offline/ref=9165EBD065A2131ED7ACB8D15734AA95D59586C5073F1F7F4441376798y7gBL" TargetMode="External"/><Relationship Id="rId172" Type="http://schemas.openxmlformats.org/officeDocument/2006/relationships/hyperlink" Target="consultantplus://offline/ref=9165EBD065A2131ED7ACB8D15734AA95D59087C80B301F7F44413767987B0333A2FBE2B28C265982y8g7L" TargetMode="External"/><Relationship Id="rId193" Type="http://schemas.openxmlformats.org/officeDocument/2006/relationships/hyperlink" Target="consultantplus://offline/ref=9165EBD065A2131ED7ACB8D15734AA95D59486C4003D1F7F44413767987B0333A2FBE2B28C275982y8g0L" TargetMode="External"/><Relationship Id="rId202" Type="http://schemas.openxmlformats.org/officeDocument/2006/relationships/hyperlink" Target="consultantplus://offline/ref=9165EBD065A2131ED7ACB8D15734AA95D5978CC6053A1F7F44413767987B0333A2FBE2B28C265982y8gCL" TargetMode="External"/><Relationship Id="rId207" Type="http://schemas.openxmlformats.org/officeDocument/2006/relationships/hyperlink" Target="consultantplus://offline/ref=9165EBD065A2131ED7ACB8D15734AA95D59580C907391F7F4441376798y7gBL" TargetMode="External"/><Relationship Id="rId223" Type="http://schemas.openxmlformats.org/officeDocument/2006/relationships/hyperlink" Target="consultantplus://offline/ref=9165EBD065A2131ED7ACB8D15734AA95D5958DC106311F7F44413767987B0333A2FBE2B28C275F84y8g6L" TargetMode="External"/><Relationship Id="rId228" Type="http://schemas.openxmlformats.org/officeDocument/2006/relationships/hyperlink" Target="consultantplus://offline/ref=9165EBD065A2131ED7ACB8D15734AA95D59583C100391F7F44413767987B0333A2FBE2B28C275C8By8g4L" TargetMode="External"/><Relationship Id="rId244" Type="http://schemas.openxmlformats.org/officeDocument/2006/relationships/hyperlink" Target="consultantplus://offline/ref=9165EBD065A2131ED7ACB8D15734AA95D59481C7073F1F7F44413767987B0333A2FBE2BA84y2g1L" TargetMode="External"/><Relationship Id="rId249" Type="http://schemas.openxmlformats.org/officeDocument/2006/relationships/hyperlink" Target="consultantplus://offline/ref=9165EBD065A2131ED7ACB8D15734AA95D59481C7073F1F7F44413767987B0333A2FBE2B28C27588Ay8gDL" TargetMode="External"/><Relationship Id="rId13" Type="http://schemas.openxmlformats.org/officeDocument/2006/relationships/hyperlink" Target="consultantplus://offline/ref=9165EBD065A2131ED7ACB8D15734AA95DD928CC3023342754C183B659F745C24A5B2EEB38C2658y8gAL" TargetMode="External"/><Relationship Id="rId18" Type="http://schemas.openxmlformats.org/officeDocument/2006/relationships/hyperlink" Target="consultantplus://offline/ref=9165EBD065A2131ED7ACB8D15734AA95D59484C207381F7F44413767987B0333A2FBE2B28C265886y8g4L" TargetMode="External"/><Relationship Id="rId39" Type="http://schemas.openxmlformats.org/officeDocument/2006/relationships/hyperlink" Target="consultantplus://offline/ref=9165EBD065A2131ED7ACB8D15734AA95D59586C9003F1F7F44413767987B0333A2FBE2B28C26598By8g3L" TargetMode="External"/><Relationship Id="rId109" Type="http://schemas.openxmlformats.org/officeDocument/2006/relationships/hyperlink" Target="consultantplus://offline/ref=9165EBD065A2131ED7ACB8D15734AA95D59580C903381F7F44413767987B0333A2FBE2B28C265982y8g6L" TargetMode="External"/><Relationship Id="rId260" Type="http://schemas.openxmlformats.org/officeDocument/2006/relationships/hyperlink" Target="consultantplus://offline/ref=9165EBD065A2131ED7ACB8D15734AA95D79184C3023342754C183B659F745C24A5B2EEB38C2658y8g2L" TargetMode="External"/><Relationship Id="rId265" Type="http://schemas.openxmlformats.org/officeDocument/2006/relationships/hyperlink" Target="consultantplus://offline/ref=9165EBD065A2131ED7ACB8D15734AA95D19482C20B3342754C183B659F745C24A5B2EEB38E235Ay8g7L" TargetMode="External"/><Relationship Id="rId34" Type="http://schemas.openxmlformats.org/officeDocument/2006/relationships/hyperlink" Target="consultantplus://offline/ref=9165EBD065A2131ED7ACB8D15734AA95D59686C405381F7F44413767987B0333A2FBE2B28C26598By8g5L" TargetMode="External"/><Relationship Id="rId50" Type="http://schemas.openxmlformats.org/officeDocument/2006/relationships/hyperlink" Target="consultantplus://offline/ref=9165EBD065A2131ED7ACB8D15734AA95D59683C5063F1F7F44413767987B0333A2FBE2B28C265D80y8g2L" TargetMode="External"/><Relationship Id="rId55" Type="http://schemas.openxmlformats.org/officeDocument/2006/relationships/hyperlink" Target="consultantplus://offline/ref=9165EBD065A2131ED7ACB8D15734AA95D29682C5063342754C183B659F745C24A5B2EEB38C2658y8g6L" TargetMode="External"/><Relationship Id="rId76" Type="http://schemas.openxmlformats.org/officeDocument/2006/relationships/hyperlink" Target="consultantplus://offline/ref=9165EBD065A2131ED7ACB8D15734AA95D59281C604381F7F44413767987B0333A2FBE2B28C265982y8g7L" TargetMode="External"/><Relationship Id="rId97" Type="http://schemas.openxmlformats.org/officeDocument/2006/relationships/hyperlink" Target="consultantplus://offline/ref=9165EBD065A2131ED7ACB8D15734AA95D59583C00A311F7F44413767987B0333A2FBE2B28C265982y8g7L" TargetMode="External"/><Relationship Id="rId104" Type="http://schemas.openxmlformats.org/officeDocument/2006/relationships/hyperlink" Target="consultantplus://offline/ref=9165EBD065A2131ED7ACB8D15734AA95D5958DC6033C1F7F44413767987B0333A2FBE2B28C245883y8g4L" TargetMode="External"/><Relationship Id="rId120" Type="http://schemas.openxmlformats.org/officeDocument/2006/relationships/hyperlink" Target="consultantplus://offline/ref=9165EBD065A2131ED7ACB8D15734AA95D59583C102391F7F44413767987B0333A2FBE2B28C265982y8gDL" TargetMode="External"/><Relationship Id="rId125" Type="http://schemas.openxmlformats.org/officeDocument/2006/relationships/hyperlink" Target="consultantplus://offline/ref=9165EBD065A2131ED7ACB8D15734AA95D5958DC1013F1F7F44413767987B0333A2FBE2B28C265B85y8g1L" TargetMode="External"/><Relationship Id="rId141" Type="http://schemas.openxmlformats.org/officeDocument/2006/relationships/hyperlink" Target="consultantplus://offline/ref=9165EBD065A2131ED7ACB8D15734AA95D59583C102391F7F44413767987B0333A2FBE2B28C265981y8gDL" TargetMode="External"/><Relationship Id="rId146" Type="http://schemas.openxmlformats.org/officeDocument/2006/relationships/hyperlink" Target="consultantplus://offline/ref=9165EBD065A2131ED7ACB8D15734AA95D59583C102391F7F44413767987B0333A2FBE2B28C265980y8g3L" TargetMode="External"/><Relationship Id="rId167" Type="http://schemas.openxmlformats.org/officeDocument/2006/relationships/hyperlink" Target="consultantplus://offline/ref=9165EBD065A2131ED7ACB8D15734AA95D59486C100391F7F44413767987B0333A2FBE2B28C265B87y8g4L" TargetMode="External"/><Relationship Id="rId188" Type="http://schemas.openxmlformats.org/officeDocument/2006/relationships/hyperlink" Target="consultantplus://offline/ref=9165EBD065A2131ED7ACB8D15734AA95D59486C4003D1F7F44413767987B0333A2FBE2B28C275982y8g4L" TargetMode="External"/><Relationship Id="rId7" Type="http://schemas.openxmlformats.org/officeDocument/2006/relationships/hyperlink" Target="consultantplus://offline/ref=9165EBD065A2131ED7ACB8D15734AA95D29682C5063342754C183B659F745C24A5B2EEB38C2658y8g6L" TargetMode="External"/><Relationship Id="rId71" Type="http://schemas.openxmlformats.org/officeDocument/2006/relationships/hyperlink" Target="consultantplus://offline/ref=9165EBD065A2131ED7ACB8D15734AA95D59683C5063F1F7F44413767987B0333A2FBE2B28C265D80y8g2L" TargetMode="External"/><Relationship Id="rId92" Type="http://schemas.openxmlformats.org/officeDocument/2006/relationships/hyperlink" Target="consultantplus://offline/ref=9165EBD065A2131ED7ACB8D15734AA95DC9285C6043342754C183B659F745C24A5B2EEB38C2659y8gAL" TargetMode="External"/><Relationship Id="rId162" Type="http://schemas.openxmlformats.org/officeDocument/2006/relationships/hyperlink" Target="consultantplus://offline/ref=9165EBD065A2131ED7ACB8D15734AA95D59087C80B301F7F44413767987B0333A2FBE2B28C265982y8g5L" TargetMode="External"/><Relationship Id="rId183" Type="http://schemas.openxmlformats.org/officeDocument/2006/relationships/hyperlink" Target="consultantplus://offline/ref=9165EBD065A2131ED7ACB8D15734AA95D59785C20B3B1F7F44413767987B0333A2FBE2B28C265D8Ay8g5L" TargetMode="External"/><Relationship Id="rId213" Type="http://schemas.openxmlformats.org/officeDocument/2006/relationships/hyperlink" Target="consultantplus://offline/ref=9165EBD065A2131ED7ACB8D15734AA95D59580C401301F7F44413767987B0333A2FBE2B28C275E87y8g1L" TargetMode="External"/><Relationship Id="rId218" Type="http://schemas.openxmlformats.org/officeDocument/2006/relationships/hyperlink" Target="consultantplus://offline/ref=9165EBD065A2131ED7ACB8D15734AA95D59683C0023D1F7F44413767987B0333A2FBE2B28C265985y8gDL" TargetMode="External"/><Relationship Id="rId234" Type="http://schemas.openxmlformats.org/officeDocument/2006/relationships/hyperlink" Target="consultantplus://offline/ref=9165EBD065A2131ED7ACB8D15734AA95D59583C100391F7F44413767987B0333A2FBE2B28C275C8By8g1L" TargetMode="External"/><Relationship Id="rId239" Type="http://schemas.openxmlformats.org/officeDocument/2006/relationships/hyperlink" Target="consultantplus://offline/ref=9165EBD065A2131ED7ACB8D15734AA95D59481C903381F7F44413767987B0333A2FBE2B28C275880y8g0L" TargetMode="External"/><Relationship Id="rId2" Type="http://schemas.openxmlformats.org/officeDocument/2006/relationships/settings" Target="settings.xml"/><Relationship Id="rId29" Type="http://schemas.openxmlformats.org/officeDocument/2006/relationships/hyperlink" Target="consultantplus://offline/ref=9165EBD065A2131ED7ACB8D15734AA95D59583C102391F7F44413767987B0333A2FBE2B28C265983y8gCL" TargetMode="External"/><Relationship Id="rId250" Type="http://schemas.openxmlformats.org/officeDocument/2006/relationships/hyperlink" Target="consultantplus://offline/ref=9165EBD065A2131ED7ACB8D15734AA95D59281C604381F7F44413767987B0333A2FBE2B28C265982y8g3L" TargetMode="External"/><Relationship Id="rId255" Type="http://schemas.openxmlformats.org/officeDocument/2006/relationships/hyperlink" Target="consultantplus://offline/ref=9165EBD065A2131ED7ACB8D15734AA95D5978CC6053A1F7F44413767987B0333A2FBE2B28C265981y8g6L" TargetMode="External"/><Relationship Id="rId271" Type="http://schemas.openxmlformats.org/officeDocument/2006/relationships/hyperlink" Target="consultantplus://offline/ref=9165EBD065A2131ED7ACB8D15734AA95D59484C207381F7F44413767987B0333A2FBE2B28C265886y8g4L" TargetMode="External"/><Relationship Id="rId276" Type="http://schemas.openxmlformats.org/officeDocument/2006/relationships/hyperlink" Target="consultantplus://offline/ref=9165EBD065A2131ED7ACB8D15734AA95D59481C902381F7F44413767987B0333A2FBE2B78Ay2g7L" TargetMode="External"/><Relationship Id="rId24" Type="http://schemas.openxmlformats.org/officeDocument/2006/relationships/hyperlink" Target="consultantplus://offline/ref=9165EBD065A2131ED7ACB8D15734AA95D59583C100391F7F44413767987B0333A2FBE2B28C275C84y8g2L" TargetMode="External"/><Relationship Id="rId40" Type="http://schemas.openxmlformats.org/officeDocument/2006/relationships/hyperlink" Target="consultantplus://offline/ref=9165EBD065A2131ED7ACB8D15734AA95D59581C804391F7F44413767987B0333A2FBE2B28C265983y8gCL" TargetMode="External"/><Relationship Id="rId45" Type="http://schemas.openxmlformats.org/officeDocument/2006/relationships/hyperlink" Target="consultantplus://offline/ref=9165EBD065A2131ED7ACB8D15734AA95D59487C9063F1F7F44413767987B0333A2FBE2B28C265987y8g2L" TargetMode="External"/><Relationship Id="rId66" Type="http://schemas.openxmlformats.org/officeDocument/2006/relationships/hyperlink" Target="consultantplus://offline/ref=9165EBD065A2131ED7ACB8D15734AA95D59187C9013C1F7F44413767987B0333A2FBE2B28C265880y8g7L" TargetMode="External"/><Relationship Id="rId87" Type="http://schemas.openxmlformats.org/officeDocument/2006/relationships/hyperlink" Target="consultantplus://offline/ref=9165EBD065A2131ED7ACB8D15734AA95D59580C806311F7F44413767987B0333A2FBE2B28C265982y8g6L" TargetMode="External"/><Relationship Id="rId110" Type="http://schemas.openxmlformats.org/officeDocument/2006/relationships/hyperlink" Target="consultantplus://offline/ref=9165EBD065A2131ED7ACB8D15734AA95D59583C102391F7F44413767987B0333A2FBE2B28C265982y8g1L" TargetMode="External"/><Relationship Id="rId115" Type="http://schemas.openxmlformats.org/officeDocument/2006/relationships/hyperlink" Target="consultantplus://offline/ref=9165EBD065A2131ED7ACB8D15734AA95D59580C903381F7F44413767987B0333A2FBE2B28C265982y8g2L" TargetMode="External"/><Relationship Id="rId131" Type="http://schemas.openxmlformats.org/officeDocument/2006/relationships/hyperlink" Target="consultantplus://offline/ref=9165EBD065A2131ED7ACB8D15734AA95D59583C00A311F7F44413767987B0333A2FBE2B28C265981y8g2L" TargetMode="External"/><Relationship Id="rId136" Type="http://schemas.openxmlformats.org/officeDocument/2006/relationships/hyperlink" Target="consultantplus://offline/ref=9165EBD065A2131ED7ACB8D15734AA95D59583C102391F7F44413767987B0333A2FBE2B28C265981y8g3L" TargetMode="External"/><Relationship Id="rId157" Type="http://schemas.openxmlformats.org/officeDocument/2006/relationships/hyperlink" Target="consultantplus://offline/ref=9165EBD065A2131ED7ACB8D15734AA95D59785C20B3B1F7F44413767987B0333A2FBE2B28C265D84y8gCL" TargetMode="External"/><Relationship Id="rId178" Type="http://schemas.openxmlformats.org/officeDocument/2006/relationships/hyperlink" Target="consultantplus://offline/ref=9165EBD065A2131ED7ACB8D15734AA95D59580C803311F7F44413767987B0333A2FBE2B28C265981y8g6L" TargetMode="External"/><Relationship Id="rId61" Type="http://schemas.openxmlformats.org/officeDocument/2006/relationships/hyperlink" Target="consultantplus://offline/ref=9165EBD065A2131ED7ACB8D15734AA95D59282C10B391F7F44413767987B0333A2FBE2B28C265985y8g4L" TargetMode="External"/><Relationship Id="rId82" Type="http://schemas.openxmlformats.org/officeDocument/2006/relationships/hyperlink" Target="consultantplus://offline/ref=9165EBD065A2131ED7ACB8D15734AA95D5958CC7053D1F7F44413767987B0333A2FBE2yBg6L" TargetMode="External"/><Relationship Id="rId152" Type="http://schemas.openxmlformats.org/officeDocument/2006/relationships/hyperlink" Target="consultantplus://offline/ref=9165EBD065A2131ED7ACB8D15734AA95D59481C7073F1F7F44413767987B0333A2FBE2B08521y5gEL" TargetMode="External"/><Relationship Id="rId173" Type="http://schemas.openxmlformats.org/officeDocument/2006/relationships/hyperlink" Target="consultantplus://offline/ref=9165EBD065A2131ED7ACB8D15734AA95D59785C20B3B1F7F44413767987B0333A2FBE2B28C265D8By8g1L" TargetMode="External"/><Relationship Id="rId194" Type="http://schemas.openxmlformats.org/officeDocument/2006/relationships/hyperlink" Target="consultantplus://offline/ref=9165EBD065A2131ED7ACB8D15734AA95D5978CC6053A1F7F44413767987B0333A2FBE2B28C265982y8gDL" TargetMode="External"/><Relationship Id="rId199" Type="http://schemas.openxmlformats.org/officeDocument/2006/relationships/hyperlink" Target="consultantplus://offline/ref=9165EBD065A2131ED7ACB8D15734AA95D59487C2033B1F7F44413767987B0333A2FBE2B28C265A82y8g0L" TargetMode="External"/><Relationship Id="rId203" Type="http://schemas.openxmlformats.org/officeDocument/2006/relationships/hyperlink" Target="consultantplus://offline/ref=9165EBD065A2131ED7ACB8D15734AA95D59580C9043E1F7F4441376798y7gBL" TargetMode="External"/><Relationship Id="rId208" Type="http://schemas.openxmlformats.org/officeDocument/2006/relationships/hyperlink" Target="consultantplus://offline/ref=9165EBD065A2131ED7ACB8D15734AA95D3958CC0063342754C183B659F745C24A5B2EEB38C2658y8g3L" TargetMode="External"/><Relationship Id="rId229" Type="http://schemas.openxmlformats.org/officeDocument/2006/relationships/hyperlink" Target="consultantplus://offline/ref=9165EBD065A2131ED7ACB8D15734AA95D59586C9003F1F7F44413767987B0333A2FBE2B28C26598By8gDL" TargetMode="External"/><Relationship Id="rId19" Type="http://schemas.openxmlformats.org/officeDocument/2006/relationships/hyperlink" Target="consultantplus://offline/ref=9165EBD065A2131ED7ACB8D15734AA95D5958DC200381F7F44413767987B0333A2FBE2B28C265883y8g6L" TargetMode="External"/><Relationship Id="rId224" Type="http://schemas.openxmlformats.org/officeDocument/2006/relationships/hyperlink" Target="consultantplus://offline/ref=9165EBD065A2131ED7ACB8D15734AA95D5958DC106311F7F44413767987B0333A2FBE2B28C275F84y8g1L" TargetMode="External"/><Relationship Id="rId240" Type="http://schemas.openxmlformats.org/officeDocument/2006/relationships/hyperlink" Target="consultantplus://offline/ref=9165EBD065A2131ED7ACB8D15734AA95D5958DC6033C1F7F44413767987B0333A2FBE2B28C26598Ay8g4L" TargetMode="External"/><Relationship Id="rId245" Type="http://schemas.openxmlformats.org/officeDocument/2006/relationships/hyperlink" Target="consultantplus://offline/ref=9165EBD065A2131ED7ACB8D15734AA95D59487C7033A1F7F44413767987B0333A2FBE2B28C265982y8g5L" TargetMode="External"/><Relationship Id="rId261" Type="http://schemas.openxmlformats.org/officeDocument/2006/relationships/hyperlink" Target="consultantplus://offline/ref=9165EBD065A2131ED7ACB8D15734AA95D79781C1013342754C183B65y9gFL" TargetMode="External"/><Relationship Id="rId266" Type="http://schemas.openxmlformats.org/officeDocument/2006/relationships/hyperlink" Target="consultantplus://offline/ref=9165EBD065A2131ED7ACB8D15734AA95D19780C6033342754C183B659F745C24A5B2EEB38C2051y8gAL" TargetMode="External"/><Relationship Id="rId14" Type="http://schemas.openxmlformats.org/officeDocument/2006/relationships/hyperlink" Target="consultantplus://offline/ref=9165EBD065A2131ED7ACB8D15734AA95D59681C7073D1F7F44413767987B0333A2FBE2B28C265983y8gCL" TargetMode="External"/><Relationship Id="rId30" Type="http://schemas.openxmlformats.org/officeDocument/2006/relationships/hyperlink" Target="consultantplus://offline/ref=9165EBD065A2131ED7ACB8D15734AA95D59581C50B301F7F44413767987B0333A2FBE2B28C265C83y8g7L" TargetMode="External"/><Relationship Id="rId35" Type="http://schemas.openxmlformats.org/officeDocument/2006/relationships/hyperlink" Target="consultantplus://offline/ref=9165EBD065A2131ED7ACB8D15734AA95D59486C4003D1F7F44413767987B0333A2FBE2B28C275983y8g0L" TargetMode="External"/><Relationship Id="rId56" Type="http://schemas.openxmlformats.org/officeDocument/2006/relationships/hyperlink" Target="consultantplus://offline/ref=9165EBD065A2131ED7ACB8D15734AA95D59282C10B391F7F44413767987B0333A2FBE2B28C265986y8g2L" TargetMode="External"/><Relationship Id="rId77" Type="http://schemas.openxmlformats.org/officeDocument/2006/relationships/hyperlink" Target="consultantplus://offline/ref=9165EBD065A2131ED7ACB8D15734AA95D59281C604381F7F44413767987B0333A2FBE2B28C265982y8g1L" TargetMode="External"/><Relationship Id="rId100" Type="http://schemas.openxmlformats.org/officeDocument/2006/relationships/hyperlink" Target="consultantplus://offline/ref=9165EBD065A2131ED7ACB8D15734AA95D59486C20A3C1F7F44413767987B0333A2FBE2B6y8g5L" TargetMode="External"/><Relationship Id="rId105" Type="http://schemas.openxmlformats.org/officeDocument/2006/relationships/hyperlink" Target="consultantplus://offline/ref=9165EBD065A2131ED7ACB8D15734AA95D59583C00A311F7F44413767987B0333A2FBE2B28C265982y8g1L" TargetMode="External"/><Relationship Id="rId126" Type="http://schemas.openxmlformats.org/officeDocument/2006/relationships/hyperlink" Target="consultantplus://offline/ref=9165EBD065A2131ED7ACB8D15734AA95D59580C903381F7F44413767987B0333A2FBE2B28C265981y8g5L" TargetMode="External"/><Relationship Id="rId147" Type="http://schemas.openxmlformats.org/officeDocument/2006/relationships/hyperlink" Target="consultantplus://offline/ref=9165EBD065A2131ED7ACB8D15734AA95D59583C102391F7F44413767987B0333A2FBE2B28C265980y8g2L" TargetMode="External"/><Relationship Id="rId168" Type="http://schemas.openxmlformats.org/officeDocument/2006/relationships/hyperlink" Target="consultantplus://offline/ref=9165EBD065A2131ED7ACB8D15734AA95D59785C20B3B1F7F44413767987B0333A2FBE2B28C265D8By8g7L" TargetMode="External"/><Relationship Id="rId8" Type="http://schemas.openxmlformats.org/officeDocument/2006/relationships/hyperlink" Target="consultantplus://offline/ref=9165EBD065A2131ED7ACB8D15734AA95D59583C00A311F7F44413767987B0333A2FBE2B28C265983y8gCL" TargetMode="External"/><Relationship Id="rId51" Type="http://schemas.openxmlformats.org/officeDocument/2006/relationships/hyperlink" Target="consultantplus://offline/ref=9165EBD065A2131ED7ACB8D15734AA95D59282C10B391F7F44413767987B0333A2FBE2B28C265986y8g0L" TargetMode="External"/><Relationship Id="rId72" Type="http://schemas.openxmlformats.org/officeDocument/2006/relationships/hyperlink" Target="consultantplus://offline/ref=9165EBD065A2131ED7ACB8D15734AA95D59484C20A3C1F7F4441376798y7gBL" TargetMode="External"/><Relationship Id="rId93" Type="http://schemas.openxmlformats.org/officeDocument/2006/relationships/hyperlink" Target="consultantplus://offline/ref=9165EBD065A2131ED7ACB8D15734AA95DC9285C6043342754C183B659F745C24A5B2EEB38C2658y8g3L" TargetMode="External"/><Relationship Id="rId98" Type="http://schemas.openxmlformats.org/officeDocument/2006/relationships/hyperlink" Target="consultantplus://offline/ref=9165EBD065A2131ED7ACB8D15734AA95D59481C7073F1F7F44413767987B0333A2FBE2B28A2Ey5gBL" TargetMode="External"/><Relationship Id="rId121" Type="http://schemas.openxmlformats.org/officeDocument/2006/relationships/hyperlink" Target="consultantplus://offline/ref=9165EBD065A2131ED7ACB8D15734AA95D59481C7073F1F7F44413767987B0333A2FBE2B08521y5gDL" TargetMode="External"/><Relationship Id="rId142" Type="http://schemas.openxmlformats.org/officeDocument/2006/relationships/hyperlink" Target="consultantplus://offline/ref=9165EBD065A2131ED7ACB8D15734AA95D59580C903381F7F44413767987B0333A2FBE2B28C265981y8g2L" TargetMode="External"/><Relationship Id="rId163" Type="http://schemas.openxmlformats.org/officeDocument/2006/relationships/hyperlink" Target="consultantplus://offline/ref=9165EBD065A2131ED7ACB8D15734AA95D59580C803311F7F44413767987B0333A2FBE2B28C265982y8g4L" TargetMode="External"/><Relationship Id="rId184" Type="http://schemas.openxmlformats.org/officeDocument/2006/relationships/hyperlink" Target="consultantplus://offline/ref=9165EBD065A2131ED7ACB8D15734AA95D59686C405381F7F44413767987B0333A2FBE2B28C26598By8g6L" TargetMode="External"/><Relationship Id="rId189" Type="http://schemas.openxmlformats.org/officeDocument/2006/relationships/hyperlink" Target="consultantplus://offline/ref=9165EBD065A2131ED7ACB8D15734AA95D59486C4003D1F7F44413767987B0333A2FBE2B28C275982y8g6L" TargetMode="External"/><Relationship Id="rId219" Type="http://schemas.openxmlformats.org/officeDocument/2006/relationships/hyperlink" Target="consultantplus://offline/ref=9165EBD065A2131ED7ACB8D15734AA95D29585C7033342754C183B659F745C24A5B2EEB38C2658y8g3L" TargetMode="External"/><Relationship Id="rId3" Type="http://schemas.openxmlformats.org/officeDocument/2006/relationships/webSettings" Target="webSettings.xml"/><Relationship Id="rId214" Type="http://schemas.openxmlformats.org/officeDocument/2006/relationships/hyperlink" Target="consultantplus://offline/ref=9165EBD065A2131ED7ACB8D15734AA95D5958DC3033F1F7F44413767987B0333A2FBE2B28C265882y8g1L" TargetMode="External"/><Relationship Id="rId230" Type="http://schemas.openxmlformats.org/officeDocument/2006/relationships/hyperlink" Target="consultantplus://offline/ref=9165EBD065A2131ED7ACB8D15734AA95D59481C7073F1F7F44413767987B0333A2FBE2B28C27588Ay8gDL" TargetMode="External"/><Relationship Id="rId235" Type="http://schemas.openxmlformats.org/officeDocument/2006/relationships/hyperlink" Target="consultantplus://offline/ref=9165EBD065A2131ED7ACB8D15734AA95D59583C100391F7F44413767987B0333A2FBE2B28C275C8By8g3L" TargetMode="External"/><Relationship Id="rId251" Type="http://schemas.openxmlformats.org/officeDocument/2006/relationships/hyperlink" Target="consultantplus://offline/ref=9165EBD065A2131ED7ACB8D15734AA95D59785C20B3B1F7F44413767987B0333A2FBE2B28C265D8Ay8g7L" TargetMode="External"/><Relationship Id="rId256" Type="http://schemas.openxmlformats.org/officeDocument/2006/relationships/hyperlink" Target="consultantplus://offline/ref=9165EBD065A2131ED7ACB8D15734AA95D59686C405381F7F44413767987B0333A2FBE2B28C26598By8g3L" TargetMode="External"/><Relationship Id="rId277" Type="http://schemas.openxmlformats.org/officeDocument/2006/relationships/hyperlink" Target="consultantplus://offline/ref=9165EBD065A2131ED7ACB8D15734AA95D59487C9063F1F7F44413767987B0333A2FBE2B28C265987y8g2L" TargetMode="External"/><Relationship Id="rId25" Type="http://schemas.openxmlformats.org/officeDocument/2006/relationships/hyperlink" Target="consultantplus://offline/ref=9165EBD065A2131ED7ACB8D15734AA95D59282C10B391F7F44413767987B0333A2FBE2B28C265986y8g6L" TargetMode="External"/><Relationship Id="rId46" Type="http://schemas.openxmlformats.org/officeDocument/2006/relationships/hyperlink" Target="consultantplus://offline/ref=9165EBD065A2131ED7ACB8D15734AA95D59486C100391F7F44413767987B0333A2FBE2B28C265B80y8gDL" TargetMode="External"/><Relationship Id="rId67" Type="http://schemas.openxmlformats.org/officeDocument/2006/relationships/hyperlink" Target="consultantplus://offline/ref=9165EBD065A2131ED7ACB8D15734AA95D59385C703381F7F4441376798y7gBL" TargetMode="External"/><Relationship Id="rId116" Type="http://schemas.openxmlformats.org/officeDocument/2006/relationships/hyperlink" Target="consultantplus://offline/ref=9165EBD065A2131ED7ACB8D15734AA95D59580C903381F7F44413767987B0333A2FBE2B28C265982y8gDL" TargetMode="External"/><Relationship Id="rId137" Type="http://schemas.openxmlformats.org/officeDocument/2006/relationships/hyperlink" Target="consultantplus://offline/ref=9165EBD065A2131ED7ACB8D15734AA95D59583C00A311F7F44413767987B0333A2FBE2B28C265980y8g4L" TargetMode="External"/><Relationship Id="rId158" Type="http://schemas.openxmlformats.org/officeDocument/2006/relationships/hyperlink" Target="consultantplus://offline/ref=9165EBD065A2131ED7ACB8D15734AA95D59785C20B3B1F7F44413767987B0333A2FBE2B28C265D8By8g5L" TargetMode="External"/><Relationship Id="rId272" Type="http://schemas.openxmlformats.org/officeDocument/2006/relationships/hyperlink" Target="consultantplus://offline/ref=9165EBD065A2131ED7ACB8D15734AA95D5978DC305301F7F4441376798y7gBL" TargetMode="External"/><Relationship Id="rId20" Type="http://schemas.openxmlformats.org/officeDocument/2006/relationships/hyperlink" Target="consultantplus://offline/ref=9165EBD065A2131ED7ACB8D15734AA95D59281C604381F7F44413767987B0333A2FBE2B28C265983y8gDL" TargetMode="External"/><Relationship Id="rId41" Type="http://schemas.openxmlformats.org/officeDocument/2006/relationships/hyperlink" Target="consultantplus://offline/ref=9165EBD065A2131ED7ACB8D15734AA95D59487C6073B1F7F44413767987B0333A2FBE2B28C265082y8g3L" TargetMode="External"/><Relationship Id="rId62" Type="http://schemas.openxmlformats.org/officeDocument/2006/relationships/hyperlink" Target="consultantplus://offline/ref=9165EBD065A2131ED7ACB8D15734AA95D59487C7003E1F7F44413767987B0333A2FBE2B28C265B84y8g1L" TargetMode="External"/><Relationship Id="rId83" Type="http://schemas.openxmlformats.org/officeDocument/2006/relationships/hyperlink" Target="consultantplus://offline/ref=9165EBD065A2131ED7ACB8D15734AA95D59580C806311F7F44413767987B0333A2FBE2B28C265982y8g5L" TargetMode="External"/><Relationship Id="rId88" Type="http://schemas.openxmlformats.org/officeDocument/2006/relationships/hyperlink" Target="consultantplus://offline/ref=9165EBD065A2131ED7ACB8D15734AA95D5958CC7053D1F7F44413767987B0333A2FBE2yBg6L" TargetMode="External"/><Relationship Id="rId111" Type="http://schemas.openxmlformats.org/officeDocument/2006/relationships/hyperlink" Target="consultantplus://offline/ref=9165EBD065A2131ED7ACB8D15734AA95D59580C903381F7F44413767987B0333A2FBE2B28C265982y8g0L" TargetMode="External"/><Relationship Id="rId132" Type="http://schemas.openxmlformats.org/officeDocument/2006/relationships/hyperlink" Target="consultantplus://offline/ref=9165EBD065A2131ED7ACB8D15734AA95D59580C903381F7F44413767987B0333A2FBE2B28C265981y8g4L" TargetMode="External"/><Relationship Id="rId153" Type="http://schemas.openxmlformats.org/officeDocument/2006/relationships/hyperlink" Target="consultantplus://offline/ref=9165EBD065A2131ED7ACB8D15734AA95D59583C102391F7F44413767987B0333A2FBE2B28C265987y8g7L" TargetMode="External"/><Relationship Id="rId174" Type="http://schemas.openxmlformats.org/officeDocument/2006/relationships/hyperlink" Target="consultantplus://offline/ref=9165EBD065A2131ED7ACB8D15734AA95D59486C100391F7F44413767987B0333A2FBE2B28C265B87y8g6L" TargetMode="External"/><Relationship Id="rId179" Type="http://schemas.openxmlformats.org/officeDocument/2006/relationships/hyperlink" Target="consultantplus://offline/ref=9165EBD065A2131ED7ACB8D15734AA95D59580C803311F7F44413767987B0333A2FBE2B28C265982y8g1L" TargetMode="External"/><Relationship Id="rId195" Type="http://schemas.openxmlformats.org/officeDocument/2006/relationships/hyperlink" Target="consultantplus://offline/ref=9165EBD065A2131ED7ACB8D15734AA95D59486C4003D1F7F44413767987B0333A2FBE2B28C275982y8g3L" TargetMode="External"/><Relationship Id="rId209" Type="http://schemas.openxmlformats.org/officeDocument/2006/relationships/hyperlink" Target="consultantplus://offline/ref=9165EBD065A2131ED7ACB8D15734AA95D59683C5063F1F7F44413767987B0333A2FBE2B28C265D80y8gDL" TargetMode="External"/><Relationship Id="rId190" Type="http://schemas.openxmlformats.org/officeDocument/2006/relationships/hyperlink" Target="consultantplus://offline/ref=9165EBD065A2131ED7ACB8D15734AA95D5978CC6053A1F7F44413767987B0333A2FBE2B28C265982y8g0L" TargetMode="External"/><Relationship Id="rId204" Type="http://schemas.openxmlformats.org/officeDocument/2006/relationships/hyperlink" Target="consultantplus://offline/ref=9165EBD065A2131ED7ACB8D15734AA95D59580C9043E1F7F4441376798y7gBL" TargetMode="External"/><Relationship Id="rId220" Type="http://schemas.openxmlformats.org/officeDocument/2006/relationships/hyperlink" Target="consultantplus://offline/ref=9165EBD065A2131ED7ACB8D15734AA95D59487C505301F7F44413767987B0333A2FBE2B28C265B8By8g2L" TargetMode="External"/><Relationship Id="rId225" Type="http://schemas.openxmlformats.org/officeDocument/2006/relationships/hyperlink" Target="consultantplus://offline/ref=9165EBD065A2131ED7ACB8D15734AA95D59586C9003F1F7F44413767987B0333A2FBE2B28C26598By8g2L" TargetMode="External"/><Relationship Id="rId241" Type="http://schemas.openxmlformats.org/officeDocument/2006/relationships/hyperlink" Target="consultantplus://offline/ref=9165EBD065A2131ED7ACB8D15734AA95D59583C100391F7F44413767987B0333A2FBE2B28C275C8By8gDL" TargetMode="External"/><Relationship Id="rId246" Type="http://schemas.openxmlformats.org/officeDocument/2006/relationships/hyperlink" Target="consultantplus://offline/ref=9165EBD065A2131ED7ACB8D15734AA95D59580C903381F7F44413767987B0333A2FBE2B28C265981y8gCL" TargetMode="External"/><Relationship Id="rId267" Type="http://schemas.openxmlformats.org/officeDocument/2006/relationships/hyperlink" Target="consultantplus://offline/ref=9165EBD065A2131ED7ACB8D15734AA95D19780C2043342754C183B659F745C24A5B2EEB38C2659y8gBL" TargetMode="External"/><Relationship Id="rId15" Type="http://schemas.openxmlformats.org/officeDocument/2006/relationships/hyperlink" Target="consultantplus://offline/ref=9165EBD065A2131ED7ACB8D15734AA95DD9681C8063342754C183B659F745C24A5B2EEB38C2659y8gAL" TargetMode="External"/><Relationship Id="rId36" Type="http://schemas.openxmlformats.org/officeDocument/2006/relationships/hyperlink" Target="consultantplus://offline/ref=9165EBD065A2131ED7ACB8D15734AA95D59683C0023D1F7F44413767987B0333A2FBE2B28C265985y8g0L" TargetMode="External"/><Relationship Id="rId57" Type="http://schemas.openxmlformats.org/officeDocument/2006/relationships/hyperlink" Target="consultantplus://offline/ref=9165EBD065A2131ED7ACB8D15734AA95D5958DC106311F7F44413767987B0333A2FBE2B28C275F84y8g4L" TargetMode="External"/><Relationship Id="rId106" Type="http://schemas.openxmlformats.org/officeDocument/2006/relationships/hyperlink" Target="consultantplus://offline/ref=9165EBD065A2131ED7ACB8D15734AA95D59583C102391F7F44413767987B0333A2FBE2B28C265982y8g6L" TargetMode="External"/><Relationship Id="rId127" Type="http://schemas.openxmlformats.org/officeDocument/2006/relationships/hyperlink" Target="consultantplus://offline/ref=9165EBD065A2131ED7ACB8D15734AA95D59484C407311F7F44413767987B0333A2FBE2B28E26y5g9L" TargetMode="External"/><Relationship Id="rId262" Type="http://schemas.openxmlformats.org/officeDocument/2006/relationships/hyperlink" Target="consultantplus://offline/ref=9165EBD065A2131ED7ACB8D15734AA95D19287C6013342754C183B659F745C24A5B2EEB38C275Fy8gBL" TargetMode="External"/><Relationship Id="rId10" Type="http://schemas.openxmlformats.org/officeDocument/2006/relationships/hyperlink" Target="consultantplus://offline/ref=9165EBD065A2131ED7ACB8D15734AA95D3958CC0063342754C183B659F745C24A5B2EEB38C2659y8gBL" TargetMode="External"/><Relationship Id="rId31" Type="http://schemas.openxmlformats.org/officeDocument/2006/relationships/hyperlink" Target="consultantplus://offline/ref=9165EBD065A2131ED7ACB8D15734AA95D5958DC106311F7F44413767987B0333A2FBE2B28C275F84y8g5L" TargetMode="External"/><Relationship Id="rId52" Type="http://schemas.openxmlformats.org/officeDocument/2006/relationships/hyperlink" Target="consultantplus://offline/ref=9165EBD065A2131ED7ACB8D15734AA95D59785C20B3B1F7F44413767987B0333A2FBE2B28C265D84y8g0L" TargetMode="External"/><Relationship Id="rId73" Type="http://schemas.openxmlformats.org/officeDocument/2006/relationships/hyperlink" Target="consultantplus://offline/ref=9165EBD065A2131ED7ACB8D15734AA95D59585C2063C1F7F44413767987B0333A2FBE2B28C265B8By8g0L" TargetMode="External"/><Relationship Id="rId78" Type="http://schemas.openxmlformats.org/officeDocument/2006/relationships/hyperlink" Target="consultantplus://offline/ref=9165EBD065A2131ED7ACB8D15734AA95D5958DC6033C1F7F44413767987B0333A2FBE2B28C245985y8gCL" TargetMode="External"/><Relationship Id="rId94" Type="http://schemas.openxmlformats.org/officeDocument/2006/relationships/hyperlink" Target="consultantplus://offline/ref=9165EBD065A2131ED7ACB8D15734AA95D5908DC40A391F7F4441376798y7gBL" TargetMode="External"/><Relationship Id="rId99" Type="http://schemas.openxmlformats.org/officeDocument/2006/relationships/hyperlink" Target="consultantplus://offline/ref=9165EBD065A2131ED7ACB8D15734AA95D59481C7073F1F7F44413767987B0333A2FBE2B28A21y5g1L" TargetMode="External"/><Relationship Id="rId101" Type="http://schemas.openxmlformats.org/officeDocument/2006/relationships/hyperlink" Target="consultantplus://offline/ref=9165EBD065A2131ED7ACB8D15734AA95D59583C00A311F7F44413767987B0333A2FBE2B28C265982y8g6L" TargetMode="External"/><Relationship Id="rId122" Type="http://schemas.openxmlformats.org/officeDocument/2006/relationships/hyperlink" Target="consultantplus://offline/ref=9165EBD065A2131ED7ACB8D15734AA95D59583C102391F7F44413767987B0333A2FBE2B28C265982y8gCL" TargetMode="External"/><Relationship Id="rId143" Type="http://schemas.openxmlformats.org/officeDocument/2006/relationships/hyperlink" Target="consultantplus://offline/ref=9165EBD065A2131ED7ACB8D15734AA95D59583C102391F7F44413767987B0333A2FBE2B28C265980y8g5L" TargetMode="External"/><Relationship Id="rId148" Type="http://schemas.openxmlformats.org/officeDocument/2006/relationships/hyperlink" Target="consultantplus://offline/ref=9165EBD065A2131ED7ACB8D15734AA95D59583C102391F7F44413767987B0333A2FBE2B28C265980y8gDL" TargetMode="External"/><Relationship Id="rId164" Type="http://schemas.openxmlformats.org/officeDocument/2006/relationships/hyperlink" Target="consultantplus://offline/ref=9165EBD065A2131ED7ACB8D15734AA95D59486C100391F7F44413767987B0333A2FBE2B28C265B87y8g5L" TargetMode="External"/><Relationship Id="rId169" Type="http://schemas.openxmlformats.org/officeDocument/2006/relationships/hyperlink" Target="consultantplus://offline/ref=9165EBD065A2131ED7ACB8D15734AA95D59580C803311F7F44413767987B0333A2FBE2B28C265982y8g6L" TargetMode="External"/><Relationship Id="rId185" Type="http://schemas.openxmlformats.org/officeDocument/2006/relationships/hyperlink" Target="consultantplus://offline/ref=9165EBD065A2131ED7ACB8D15734AA95D5978CC6053A1F7F44413767987B0333A2FBE2B28C265982y8g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65EBD065A2131ED7ACB8D15734AA95D59581C902391F7F44413767987B0333A2FBE2B28C265B86y8gDL" TargetMode="External"/><Relationship Id="rId180" Type="http://schemas.openxmlformats.org/officeDocument/2006/relationships/hyperlink" Target="consultantplus://offline/ref=9165EBD065A2131ED7ACB8D15734AA95D59486C100391F7F44413767987B0333A2FBE2B28C265B86y8g1L" TargetMode="External"/><Relationship Id="rId210" Type="http://schemas.openxmlformats.org/officeDocument/2006/relationships/hyperlink" Target="consultantplus://offline/ref=9165EBD065A2131ED7ACB8D15734AA95D3958CC0063342754C183B659F745C24A5B2EEB38C2658y8g1L" TargetMode="External"/><Relationship Id="rId215" Type="http://schemas.openxmlformats.org/officeDocument/2006/relationships/hyperlink" Target="consultantplus://offline/ref=9165EBD065A2131ED7ACB8D15734AA95D59581C70A3D1F7F44413767987B0333A2FBE2B28C265183y8g5L" TargetMode="External"/><Relationship Id="rId236" Type="http://schemas.openxmlformats.org/officeDocument/2006/relationships/hyperlink" Target="consultantplus://offline/ref=9165EBD065A2131ED7ACB8D15734AA95D59481C7073F1F7F44413767987B0333A2FBE2B28A2Fy5gBL" TargetMode="External"/><Relationship Id="rId257" Type="http://schemas.openxmlformats.org/officeDocument/2006/relationships/hyperlink" Target="consultantplus://offline/ref=9165EBD065A2131ED7ACB8D15734AA95D59486C4003D1F7F44413767987B0333A2FBE2B28C275982y8gDL" TargetMode="External"/><Relationship Id="rId278" Type="http://schemas.openxmlformats.org/officeDocument/2006/relationships/fontTable" Target="fontTable.xml"/><Relationship Id="rId26" Type="http://schemas.openxmlformats.org/officeDocument/2006/relationships/hyperlink" Target="consultantplus://offline/ref=9165EBD065A2131ED7ACB8D15734AA95D59487C505301F7F44413767987B0333A2FBE2B28C265B8By8g2L" TargetMode="External"/><Relationship Id="rId231" Type="http://schemas.openxmlformats.org/officeDocument/2006/relationships/hyperlink" Target="consultantplus://offline/ref=9165EBD065A2131ED7ACB8D15734AA95D59583C00A311F7F44413767987B0333A2FBE2B28C265987y8g5L" TargetMode="External"/><Relationship Id="rId252" Type="http://schemas.openxmlformats.org/officeDocument/2006/relationships/hyperlink" Target="consultantplus://offline/ref=9165EBD065A2131ED7ACB8D15734AA95D59583C102391F7F44413767987B0333A2FBE2B28C265987y8g1L" TargetMode="External"/><Relationship Id="rId273" Type="http://schemas.openxmlformats.org/officeDocument/2006/relationships/hyperlink" Target="consultantplus://offline/ref=9165EBD065A2131ED7ACB8D15734AA95D5958DC200381F7F44413767987B0333A2FBE2B28C265883y8g6L" TargetMode="External"/><Relationship Id="rId47" Type="http://schemas.openxmlformats.org/officeDocument/2006/relationships/hyperlink" Target="consultantplus://offline/ref=9165EBD065A2131ED7ACB8D15734AA95D59481C806311F7F44413767987B0333A2FBE2B28C265983y8gCL" TargetMode="External"/><Relationship Id="rId68" Type="http://schemas.openxmlformats.org/officeDocument/2006/relationships/hyperlink" Target="consultantplus://offline/ref=9165EBD065A2131ED7ACB8D15734AA95D59486C20B3E1F7F44413767987B0333A2FBE2B28C265880y8g1L" TargetMode="External"/><Relationship Id="rId89" Type="http://schemas.openxmlformats.org/officeDocument/2006/relationships/hyperlink" Target="consultantplus://offline/ref=9165EBD065A2131ED7ACB8D15734AA95D59585C00A3C1F7F4441376798y7gBL" TargetMode="External"/><Relationship Id="rId112" Type="http://schemas.openxmlformats.org/officeDocument/2006/relationships/hyperlink" Target="consultantplus://offline/ref=9165EBD065A2131ED7ACB8D15734AA95D59583C00A311F7F44413767987B0333A2FBE2B28C265981y8g7L" TargetMode="External"/><Relationship Id="rId133" Type="http://schemas.openxmlformats.org/officeDocument/2006/relationships/hyperlink" Target="consultantplus://offline/ref=9165EBD065A2131ED7ACB8D15734AA95D59583C00A311F7F44413767987B0333A2FBE2B28C265981y8gCL" TargetMode="External"/><Relationship Id="rId154" Type="http://schemas.openxmlformats.org/officeDocument/2006/relationships/hyperlink" Target="consultantplus://offline/ref=9165EBD065A2131ED7ACB8D15734AA95D59481C7073F1F7F44413767987B0333A2FBE2B28A2Ey5gFL" TargetMode="External"/><Relationship Id="rId175" Type="http://schemas.openxmlformats.org/officeDocument/2006/relationships/hyperlink" Target="consultantplus://offline/ref=9165EBD065A2131ED7ACB8D15734AA95D59785C20B3B1F7F44413767987B0333A2FBE2B28C265D8By8g3L" TargetMode="External"/><Relationship Id="rId196" Type="http://schemas.openxmlformats.org/officeDocument/2006/relationships/hyperlink" Target="consultantplus://offline/ref=9165EBD065A2131ED7ACB8D15734AA95D59581C804391F7F44413767987B0333A2FBE2B28C265983y8gCL" TargetMode="External"/><Relationship Id="rId200" Type="http://schemas.openxmlformats.org/officeDocument/2006/relationships/hyperlink" Target="consultantplus://offline/ref=9165EBD065A2131ED7ACB8D15734AA95D59481C80B391F7F44413767987B0333A2FBE2B28C265980y8g7L" TargetMode="External"/><Relationship Id="rId16" Type="http://schemas.openxmlformats.org/officeDocument/2006/relationships/hyperlink" Target="consultantplus://offline/ref=9165EBD065A2131ED7ACB8D15734AA95D59187C9013C1F7F44413767987B0333A2FBE2B28C265880y8g7L" TargetMode="External"/><Relationship Id="rId221" Type="http://schemas.openxmlformats.org/officeDocument/2006/relationships/hyperlink" Target="consultantplus://offline/ref=9165EBD065A2131ED7ACB8D15734AA95D59487C6073B1F7F44413767987B0333A2FBE2B28C265082y8g3L" TargetMode="External"/><Relationship Id="rId242" Type="http://schemas.openxmlformats.org/officeDocument/2006/relationships/hyperlink" Target="consultantplus://offline/ref=9165EBD065A2131ED7ACB8D15734AA95D5908CC5063B1F7F44413767987B0333A2FBE2B28C265983y8gCL" TargetMode="External"/><Relationship Id="rId263" Type="http://schemas.openxmlformats.org/officeDocument/2006/relationships/hyperlink" Target="consultantplus://offline/ref=9165EBD065A2131ED7ACB8D15734AA95D19287C6013342754C183B659F745C24A5B2EEB38C275Fy8gAL" TargetMode="External"/><Relationship Id="rId37" Type="http://schemas.openxmlformats.org/officeDocument/2006/relationships/hyperlink" Target="consultantplus://offline/ref=9165EBD065A2131ED7ACB8D15734AA95D59585C2063C1F7F44413767987B0333A2FBE2B28C265B8By8g0L" TargetMode="External"/><Relationship Id="rId58" Type="http://schemas.openxmlformats.org/officeDocument/2006/relationships/hyperlink" Target="consultantplus://offline/ref=9165EBD065A2131ED7ACB8D15734AA95D5958CC7053D1F7F4441376798y7gBL" TargetMode="External"/><Relationship Id="rId79" Type="http://schemas.openxmlformats.org/officeDocument/2006/relationships/hyperlink" Target="consultantplus://offline/ref=9165EBD065A2131ED7ACB8D15734AA95D59580C903381F7F44413767987B0333A2FBE2B28C265982y8g5L" TargetMode="External"/><Relationship Id="rId102" Type="http://schemas.openxmlformats.org/officeDocument/2006/relationships/hyperlink" Target="consultantplus://offline/ref=9165EBD065A2131ED7ACB8D15734AA95DD928CC3023342754C183B659F745C24A5B2EEB38C265By8g3L" TargetMode="External"/><Relationship Id="rId123" Type="http://schemas.openxmlformats.org/officeDocument/2006/relationships/hyperlink" Target="consultantplus://offline/ref=9165EBD065A2131ED7ACB8D15734AA95D5958DC107381F7F44413767987B0333A2FBE2B28C265C87y8g2L" TargetMode="External"/><Relationship Id="rId144" Type="http://schemas.openxmlformats.org/officeDocument/2006/relationships/hyperlink" Target="consultantplus://offline/ref=9165EBD065A2131ED7ACB8D15734AA95D59583C102391F7F44413767987B0333A2FBE2B28C265980y8g7L" TargetMode="External"/><Relationship Id="rId90" Type="http://schemas.openxmlformats.org/officeDocument/2006/relationships/hyperlink" Target="consultantplus://offline/ref=9165EBD065A2131ED7ACB8D15734AA95D59481C7073F1F7F44413767987B0333A2FBE2B28A20y5gEL" TargetMode="External"/><Relationship Id="rId165" Type="http://schemas.openxmlformats.org/officeDocument/2006/relationships/hyperlink" Target="consultantplus://offline/ref=9165EBD065A2131ED7ACB8D15734AA95D59580C803311F7F44413767987B0333A2FBE2B28C265982y8g7L" TargetMode="External"/><Relationship Id="rId186" Type="http://schemas.openxmlformats.org/officeDocument/2006/relationships/hyperlink" Target="consultantplus://offline/ref=9165EBD065A2131ED7ACB8D15734AA95D59486C4003D1F7F44413767987B0333A2FBE2B28C275982y8g5L" TargetMode="External"/><Relationship Id="rId211" Type="http://schemas.openxmlformats.org/officeDocument/2006/relationships/hyperlink" Target="consultantplus://offline/ref=9165EBD065A2131ED7ACB8D15734AA95D59583C006381F7F44413767987B0333A2FBE2B28C26598Ay8g1L" TargetMode="External"/><Relationship Id="rId232" Type="http://schemas.openxmlformats.org/officeDocument/2006/relationships/hyperlink" Target="consultantplus://offline/ref=9165EBD065A2131ED7ACB8D15734AA95D59580C903381F7F44413767987B0333A2FBE2B28C265981y8gDL" TargetMode="External"/><Relationship Id="rId253" Type="http://schemas.openxmlformats.org/officeDocument/2006/relationships/hyperlink" Target="consultantplus://offline/ref=9165EBD065A2131ED7ACB8D15734AA95D5978CC6053A1F7F44413767987B0333A2FBE2B28C265981y8g7L" TargetMode="External"/><Relationship Id="rId274" Type="http://schemas.openxmlformats.org/officeDocument/2006/relationships/hyperlink" Target="consultantplus://offline/ref=9165EBD065A2131ED7ACB8D15734AA95D59581C50B301F7F4441376798y7gBL" TargetMode="External"/><Relationship Id="rId27" Type="http://schemas.openxmlformats.org/officeDocument/2006/relationships/hyperlink" Target="consultantplus://offline/ref=9165EBD065A2131ED7ACB8D15734AA95D59087C80B301F7F44413767987B0333A2FBE2B28C265983y8gCL" TargetMode="External"/><Relationship Id="rId48" Type="http://schemas.openxmlformats.org/officeDocument/2006/relationships/hyperlink" Target="consultantplus://offline/ref=9165EBD065A2131ED7ACB8D15734AA95D59281C604381F7F44413767987B0333A2FBE2B28C265983y8gCL" TargetMode="External"/><Relationship Id="rId69" Type="http://schemas.openxmlformats.org/officeDocument/2006/relationships/hyperlink" Target="consultantplus://offline/ref=9165EBD065A2131ED7ACB8D15734AA95D59686C405381F7F44413767987B0333A2FBE2B28C26598By8g4L" TargetMode="External"/><Relationship Id="rId113" Type="http://schemas.openxmlformats.org/officeDocument/2006/relationships/hyperlink" Target="consultantplus://offline/ref=9165EBD065A2131ED7ACB8D15734AA95D59580C903381F7F44413767987B0333A2FBE2B28C265982y8g3L" TargetMode="External"/><Relationship Id="rId134" Type="http://schemas.openxmlformats.org/officeDocument/2006/relationships/hyperlink" Target="consultantplus://offline/ref=9165EBD065A2131ED7ACB8D15734AA95D59583C102391F7F44413767987B0333A2FBE2B28C265981y8g0L" TargetMode="External"/><Relationship Id="rId80" Type="http://schemas.openxmlformats.org/officeDocument/2006/relationships/hyperlink" Target="consultantplus://offline/ref=9165EBD065A2131ED7ACB8D15734AA95D59481C7073F1F7F44413767987B0333A2FBE2B28A21y5g8L" TargetMode="External"/><Relationship Id="rId155" Type="http://schemas.openxmlformats.org/officeDocument/2006/relationships/hyperlink" Target="consultantplus://offline/ref=9165EBD065A2131ED7ACB8D15734AA95D59481C7073F1F7F44413767987B0333A2FBE2B28A2Ey5g1L" TargetMode="External"/><Relationship Id="rId176" Type="http://schemas.openxmlformats.org/officeDocument/2006/relationships/hyperlink" Target="consultantplus://offline/ref=9165EBD065A2131ED7ACB8D15734AA95D59785C20B3B1F7F44413767987B0333A2FBE2B28C265D8By8gDL" TargetMode="External"/><Relationship Id="rId197" Type="http://schemas.openxmlformats.org/officeDocument/2006/relationships/hyperlink" Target="consultantplus://offline/ref=9165EBD065A2131ED7ACB8D15734AA95D59487C2033B1F7F44413767987B0333A2FBE2B28C265884y8gDL" TargetMode="External"/><Relationship Id="rId201" Type="http://schemas.openxmlformats.org/officeDocument/2006/relationships/hyperlink" Target="consultantplus://offline/ref=9165EBD065A2131ED7ACB8D15734AA95D59486C4003D1F7F44413767987B0333A2FBE2B28C275982y8g2L" TargetMode="External"/><Relationship Id="rId222" Type="http://schemas.openxmlformats.org/officeDocument/2006/relationships/hyperlink" Target="consultantplus://offline/ref=9165EBD065A2131ED7ACB8D15734AA95D59386C001311F7F44413767987B0333A2FBE2B28C265987y8g3L" TargetMode="External"/><Relationship Id="rId243" Type="http://schemas.openxmlformats.org/officeDocument/2006/relationships/hyperlink" Target="consultantplus://offline/ref=9165EBD065A2131ED7ACB8D15734AA95D59486C4043E1F7F4441376798y7gBL" TargetMode="External"/><Relationship Id="rId264" Type="http://schemas.openxmlformats.org/officeDocument/2006/relationships/hyperlink" Target="consultantplus://offline/ref=9165EBD065A2131ED7ACB8D15734AA95D09B8CC4073342754C183B65y9gFL" TargetMode="External"/><Relationship Id="rId17" Type="http://schemas.openxmlformats.org/officeDocument/2006/relationships/hyperlink" Target="consultantplus://offline/ref=9165EBD065A2131ED7ACB8D15734AA95D59386C001311F7F44413767987B0333A2FBE2B28C265987y8g3L" TargetMode="External"/><Relationship Id="rId38" Type="http://schemas.openxmlformats.org/officeDocument/2006/relationships/hyperlink" Target="consultantplus://offline/ref=9165EBD065A2131ED7ACB8D15734AA95D59683C5063F1F7F44413767987B0333A2FBE2B28C265D80y8g3L" TargetMode="External"/><Relationship Id="rId59" Type="http://schemas.openxmlformats.org/officeDocument/2006/relationships/hyperlink" Target="consultantplus://offline/ref=9165EBD065A2131ED7ACB8D15734AA95D59282C10B391F7F44413767987B0333A2FBE2B28C265986y8gCL" TargetMode="External"/><Relationship Id="rId103" Type="http://schemas.openxmlformats.org/officeDocument/2006/relationships/hyperlink" Target="consultantplus://offline/ref=9165EBD065A2131ED7ACB8D15734AA95D59583C102391F7F44413767987B0333A2FBE2B28C265982y8g7L" TargetMode="External"/><Relationship Id="rId124" Type="http://schemas.openxmlformats.org/officeDocument/2006/relationships/hyperlink" Target="consultantplus://offline/ref=9165EBD065A2131ED7ACB8D15734AA95DD928CC3023342754C183B659F745C24A5B2EEB38C265By8g2L" TargetMode="External"/><Relationship Id="rId70" Type="http://schemas.openxmlformats.org/officeDocument/2006/relationships/hyperlink" Target="consultantplus://offline/ref=9165EBD065A2131ED7ACB8D15734AA95D59486C4003D1F7F44413767987B0333A2FBE2B28C275983y8g2L" TargetMode="External"/><Relationship Id="rId91" Type="http://schemas.openxmlformats.org/officeDocument/2006/relationships/hyperlink" Target="consultantplus://offline/ref=9165EBD065A2131ED7ACB8D15734AA95D59481C7073F1F7F44413767987B0333A2FBE2B28A21y5g8L" TargetMode="External"/><Relationship Id="rId145" Type="http://schemas.openxmlformats.org/officeDocument/2006/relationships/hyperlink" Target="consultantplus://offline/ref=9165EBD065A2131ED7ACB8D15734AA95D59583C102391F7F44413767987B0333A2FBE2B28C265980y8g1L" TargetMode="External"/><Relationship Id="rId166" Type="http://schemas.openxmlformats.org/officeDocument/2006/relationships/hyperlink" Target="consultantplus://offline/ref=9165EBD065A2131ED7ACB8D15734AA95D59580C803311F7F44413767987B0333A2FBE2B28C265981y8g4L" TargetMode="External"/><Relationship Id="rId187" Type="http://schemas.openxmlformats.org/officeDocument/2006/relationships/hyperlink" Target="consultantplus://offline/ref=9165EBD065A2131ED7ACB8D15734AA95D5978CC6053A1F7F44413767987B0333A2FBE2B28C265982y8g1L" TargetMode="External"/><Relationship Id="rId1" Type="http://schemas.openxmlformats.org/officeDocument/2006/relationships/styles" Target="styles.xml"/><Relationship Id="rId212" Type="http://schemas.openxmlformats.org/officeDocument/2006/relationships/hyperlink" Target="consultantplus://offline/ref=9165EBD065A2131ED7ACB8D15734AA95D59683C0023D1F7F44413767987B0333A2FBE2B28C265985y8g2L" TargetMode="External"/><Relationship Id="rId233" Type="http://schemas.openxmlformats.org/officeDocument/2006/relationships/hyperlink" Target="consultantplus://offline/ref=9165EBD065A2131ED7ACB8D15734AA95D59583C100391F7F44413767987B0333A2FBE2B28C275C8By8g7L" TargetMode="External"/><Relationship Id="rId254" Type="http://schemas.openxmlformats.org/officeDocument/2006/relationships/hyperlink" Target="consultantplus://offline/ref=9165EBD065A2131ED7ACB8D15734AA95D59686C405381F7F44413767987B0333A2FBE2B28C26598By8g0L" TargetMode="External"/><Relationship Id="rId28" Type="http://schemas.openxmlformats.org/officeDocument/2006/relationships/hyperlink" Target="consultantplus://offline/ref=9165EBD065A2131ED7ACB8D15734AA95D5958DC1013F1F7F44413767987B0333A2FBE2B28C265B85y8g6L" TargetMode="External"/><Relationship Id="rId49" Type="http://schemas.openxmlformats.org/officeDocument/2006/relationships/hyperlink" Target="consultantplus://offline/ref=9165EBD065A2131ED7ACB8D15734AA95DD9683C7053342754C183B659F745C24A5B2EEB38C265By8g7L" TargetMode="External"/><Relationship Id="rId114" Type="http://schemas.openxmlformats.org/officeDocument/2006/relationships/hyperlink" Target="consultantplus://offline/ref=9165EBD065A2131ED7ACB8D15734AA95D59583C102391F7F44413767987B0333A2FBE2B28C265982y8g3L" TargetMode="External"/><Relationship Id="rId275" Type="http://schemas.openxmlformats.org/officeDocument/2006/relationships/hyperlink" Target="consultantplus://offline/ref=9165EBD065A2131ED7ACB8D15734AA95D59581C50B301F7F44413767987B0333A2FBE2B28C265C83y8g7L" TargetMode="External"/><Relationship Id="rId60" Type="http://schemas.openxmlformats.org/officeDocument/2006/relationships/hyperlink" Target="consultantplus://offline/ref=9165EBD065A2131ED7ACB8D15734AA95D5958CC7053D1F7F4441376798y7gBL" TargetMode="External"/><Relationship Id="rId81" Type="http://schemas.openxmlformats.org/officeDocument/2006/relationships/hyperlink" Target="consultantplus://offline/ref=9165EBD065A2131ED7ACB8D15734AA95D59481C7073F1F7F44413767987B0333A2FBE2B28A21y5g8L" TargetMode="External"/><Relationship Id="rId135" Type="http://schemas.openxmlformats.org/officeDocument/2006/relationships/hyperlink" Target="consultantplus://offline/ref=9165EBD065A2131ED7ACB8D15734AA95D59580C903381F7F44413767987B0333A2FBE2B28C265981y8g7L" TargetMode="External"/><Relationship Id="rId156" Type="http://schemas.openxmlformats.org/officeDocument/2006/relationships/hyperlink" Target="consultantplus://offline/ref=9165EBD065A2131ED7ACB8D15734AA95D59481C7073F1F7F44413767987B0333A2FBE2B28A2Fy5g9L" TargetMode="External"/><Relationship Id="rId177" Type="http://schemas.openxmlformats.org/officeDocument/2006/relationships/hyperlink" Target="consultantplus://offline/ref=9165EBD065A2131ED7ACB8D15734AA95D59580C803311F7F44413767987B0333A2FBE2B28C265982y8g1L" TargetMode="External"/><Relationship Id="rId198" Type="http://schemas.openxmlformats.org/officeDocument/2006/relationships/hyperlink" Target="consultantplus://offline/ref=9165EBD065A2131ED7ACB8D15734AA95D59481C80B391F7F44413767987B0333A2FBE2B28C265980y8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24824</Words>
  <Characters>141503</Characters>
  <Application>Microsoft Office Word</Application>
  <DocSecurity>0</DocSecurity>
  <Lines>1179</Lines>
  <Paragraphs>331</Paragraphs>
  <ScaleCrop>false</ScaleCrop>
  <Company/>
  <LinksUpToDate>false</LinksUpToDate>
  <CharactersWithSpaces>165996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2015-03-10T11:32:00Z</dcterms:created>
  <dcterms:modified xsi:type="dcterms:W3CDTF">2015-03-10T11:33:00Z</dcterms:modified>
</cp:coreProperties>
</file>