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CC" w:rsidRDefault="000C32CC" w:rsidP="000C32CC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696A3E" w:rsidRPr="00696A3E" w:rsidRDefault="00696A3E" w:rsidP="00696A3E">
      <w:pPr>
        <w:jc w:val="center"/>
        <w:rPr>
          <w:b/>
          <w:sz w:val="28"/>
        </w:rPr>
      </w:pPr>
      <w:r w:rsidRPr="00696A3E">
        <w:rPr>
          <w:b/>
          <w:sz w:val="28"/>
        </w:rPr>
        <w:t>СОВЕТ НАРОДНЫХ ДЕПУТАТОВ</w:t>
      </w:r>
    </w:p>
    <w:p w:rsidR="00696A3E" w:rsidRPr="00696A3E" w:rsidRDefault="00696A3E" w:rsidP="00696A3E">
      <w:pPr>
        <w:jc w:val="center"/>
        <w:rPr>
          <w:b/>
          <w:sz w:val="28"/>
        </w:rPr>
      </w:pPr>
      <w:r w:rsidRPr="00696A3E">
        <w:rPr>
          <w:b/>
          <w:sz w:val="28"/>
        </w:rPr>
        <w:t>ГОРОДА СТРУНИНО</w:t>
      </w:r>
    </w:p>
    <w:p w:rsidR="00696A3E" w:rsidRPr="00696A3E" w:rsidRDefault="00696A3E" w:rsidP="00696A3E">
      <w:pPr>
        <w:jc w:val="center"/>
        <w:rPr>
          <w:b/>
          <w:sz w:val="28"/>
        </w:rPr>
      </w:pPr>
      <w:r w:rsidRPr="00696A3E">
        <w:rPr>
          <w:b/>
          <w:sz w:val="28"/>
        </w:rPr>
        <w:t>АЛЕКСАНДРОВСКОГО РАЙОНА ВЛАДИМИРСКОЙ ОБЛАСТИ</w:t>
      </w:r>
    </w:p>
    <w:p w:rsidR="00696A3E" w:rsidRPr="00696A3E" w:rsidRDefault="00696A3E" w:rsidP="00696A3E">
      <w:pPr>
        <w:jc w:val="center"/>
        <w:rPr>
          <w:sz w:val="28"/>
        </w:rPr>
      </w:pPr>
    </w:p>
    <w:p w:rsidR="00696A3E" w:rsidRPr="00696A3E" w:rsidRDefault="00696A3E" w:rsidP="00696A3E">
      <w:pPr>
        <w:jc w:val="center"/>
        <w:rPr>
          <w:b/>
          <w:sz w:val="30"/>
        </w:rPr>
      </w:pPr>
      <w:r w:rsidRPr="00696A3E">
        <w:rPr>
          <w:b/>
          <w:sz w:val="30"/>
        </w:rPr>
        <w:t>Р А С П О Р Я Ж Е Н И Е</w:t>
      </w:r>
    </w:p>
    <w:p w:rsidR="00696A3E" w:rsidRPr="00696A3E" w:rsidRDefault="00696A3E" w:rsidP="00696A3E">
      <w:pPr>
        <w:jc w:val="center"/>
        <w:rPr>
          <w:b/>
          <w:sz w:val="30"/>
        </w:rPr>
      </w:pPr>
      <w:r w:rsidRPr="00696A3E">
        <w:rPr>
          <w:b/>
          <w:sz w:val="30"/>
        </w:rPr>
        <w:t>Главы города</w:t>
      </w:r>
    </w:p>
    <w:p w:rsidR="00696A3E" w:rsidRPr="00696A3E" w:rsidRDefault="00696A3E" w:rsidP="00696A3E">
      <w:pPr>
        <w:jc w:val="center"/>
        <w:rPr>
          <w:sz w:val="28"/>
        </w:rPr>
      </w:pPr>
    </w:p>
    <w:p w:rsidR="00696A3E" w:rsidRPr="00696A3E" w:rsidRDefault="00CB1621" w:rsidP="00696A3E">
      <w:pPr>
        <w:jc w:val="both"/>
        <w:rPr>
          <w:sz w:val="28"/>
        </w:rPr>
      </w:pPr>
      <w:r w:rsidRPr="00696A3E">
        <w:rPr>
          <w:sz w:val="28"/>
        </w:rPr>
        <w:t>О</w:t>
      </w:r>
      <w:r w:rsidR="00696A3E" w:rsidRPr="00696A3E">
        <w:rPr>
          <w:sz w:val="28"/>
        </w:rPr>
        <w:t>т</w:t>
      </w:r>
      <w:r>
        <w:rPr>
          <w:sz w:val="28"/>
        </w:rPr>
        <w:t xml:space="preserve"> 27.03.2019</w:t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</w:r>
      <w:r w:rsidR="00696A3E" w:rsidRPr="00696A3E">
        <w:rPr>
          <w:sz w:val="28"/>
        </w:rPr>
        <w:tab/>
        <w:t xml:space="preserve">          </w:t>
      </w:r>
      <w:r>
        <w:rPr>
          <w:sz w:val="28"/>
        </w:rPr>
        <w:t xml:space="preserve">                             </w:t>
      </w:r>
      <w:r w:rsidR="00696A3E" w:rsidRPr="00696A3E">
        <w:rPr>
          <w:sz w:val="28"/>
        </w:rPr>
        <w:t xml:space="preserve"> </w:t>
      </w:r>
      <w:proofErr w:type="gramStart"/>
      <w:r w:rsidR="00696A3E" w:rsidRPr="00696A3E">
        <w:rPr>
          <w:sz w:val="28"/>
        </w:rPr>
        <w:t xml:space="preserve">№  </w:t>
      </w:r>
      <w:r>
        <w:rPr>
          <w:sz w:val="28"/>
        </w:rPr>
        <w:t>1</w:t>
      </w:r>
      <w:proofErr w:type="gramEnd"/>
    </w:p>
    <w:p w:rsidR="00696A3E" w:rsidRPr="00696A3E" w:rsidRDefault="00696A3E" w:rsidP="00696A3E">
      <w:pPr>
        <w:keepNext/>
        <w:outlineLvl w:val="1"/>
        <w:rPr>
          <w:b/>
          <w:bCs/>
          <w:sz w:val="26"/>
          <w:szCs w:val="26"/>
        </w:rPr>
      </w:pPr>
    </w:p>
    <w:p w:rsidR="00696A3E" w:rsidRPr="00696A3E" w:rsidRDefault="00696A3E" w:rsidP="00696A3E">
      <w:pPr>
        <w:autoSpaceDE w:val="0"/>
        <w:autoSpaceDN w:val="0"/>
        <w:rPr>
          <w:b/>
          <w:bCs/>
          <w:sz w:val="26"/>
          <w:szCs w:val="26"/>
        </w:rPr>
      </w:pPr>
    </w:p>
    <w:p w:rsidR="00696A3E" w:rsidRPr="00696A3E" w:rsidRDefault="00696A3E" w:rsidP="00696A3E">
      <w:pPr>
        <w:autoSpaceDE w:val="0"/>
        <w:autoSpaceDN w:val="0"/>
        <w:ind w:right="4138"/>
        <w:jc w:val="both"/>
        <w:rPr>
          <w:b/>
          <w:bCs/>
          <w:i/>
        </w:rPr>
      </w:pPr>
      <w:r w:rsidRPr="00696A3E">
        <w:rPr>
          <w:b/>
          <w:i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Совете народных депутатов города Струнино Александровского района Владимирской области, к совершению коррупционных правонарушений </w:t>
      </w:r>
    </w:p>
    <w:p w:rsidR="00696A3E" w:rsidRPr="00696A3E" w:rsidRDefault="00696A3E" w:rsidP="00696A3E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696A3E">
        <w:rPr>
          <w:sz w:val="26"/>
          <w:szCs w:val="26"/>
        </w:rPr>
        <w:t> </w:t>
      </w:r>
    </w:p>
    <w:p w:rsidR="00696A3E" w:rsidRPr="00696A3E" w:rsidRDefault="00696A3E" w:rsidP="00696A3E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696A3E">
        <w:rPr>
          <w:sz w:val="26"/>
          <w:szCs w:val="26"/>
        </w:rPr>
        <w:t>  </w:t>
      </w:r>
    </w:p>
    <w:p w:rsidR="00696A3E" w:rsidRPr="00696A3E" w:rsidRDefault="00696A3E" w:rsidP="00696A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96A3E">
        <w:rPr>
          <w:sz w:val="28"/>
          <w:szCs w:val="28"/>
        </w:rPr>
        <w:t>В соответствии с частью 5 статьи 9 Федерального закона от 25.12.2008          № 273-ФЗ «О противодействии коррупции»</w:t>
      </w:r>
    </w:p>
    <w:p w:rsidR="00696A3E" w:rsidRPr="00696A3E" w:rsidRDefault="00696A3E" w:rsidP="00696A3E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696A3E" w:rsidRPr="00696A3E" w:rsidRDefault="00696A3E" w:rsidP="00696A3E">
      <w:pPr>
        <w:shd w:val="clear" w:color="auto" w:fill="FFFFFF"/>
        <w:rPr>
          <w:color w:val="000000"/>
          <w:sz w:val="28"/>
          <w:szCs w:val="28"/>
        </w:rPr>
      </w:pPr>
      <w:r w:rsidRPr="00696A3E">
        <w:rPr>
          <w:sz w:val="28"/>
          <w:szCs w:val="28"/>
        </w:rPr>
        <w:t xml:space="preserve">1. </w:t>
      </w:r>
      <w:r w:rsidRPr="00696A3E">
        <w:rPr>
          <w:color w:val="000000"/>
          <w:sz w:val="28"/>
          <w:szCs w:val="28"/>
        </w:rPr>
        <w:t>Признать утратившим силу Распоряжения Главы города Струнино Александровского района Владимирской области от 19.06.2013 за № «О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Совете народных депутатов города Струнино Александровского района Владимирской области, к совершению коррупционных правонарушений».</w:t>
      </w:r>
    </w:p>
    <w:p w:rsidR="00696A3E" w:rsidRPr="00696A3E" w:rsidRDefault="00696A3E" w:rsidP="00696A3E">
      <w:pPr>
        <w:autoSpaceDE w:val="0"/>
        <w:autoSpaceDN w:val="0"/>
        <w:ind w:firstLine="720"/>
        <w:jc w:val="both"/>
        <w:rPr>
          <w:sz w:val="12"/>
          <w:szCs w:val="12"/>
        </w:rPr>
      </w:pPr>
    </w:p>
    <w:p w:rsidR="00696A3E" w:rsidRPr="00696A3E" w:rsidRDefault="00696A3E" w:rsidP="00696A3E">
      <w:pPr>
        <w:autoSpaceDE w:val="0"/>
        <w:autoSpaceDN w:val="0"/>
        <w:jc w:val="both"/>
        <w:rPr>
          <w:sz w:val="28"/>
          <w:szCs w:val="28"/>
        </w:rPr>
      </w:pPr>
      <w:r w:rsidRPr="00696A3E">
        <w:rPr>
          <w:sz w:val="28"/>
          <w:szCs w:val="28"/>
        </w:rPr>
        <w:t xml:space="preserve">2. Утвердить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r w:rsidRPr="00696A3E">
        <w:rPr>
          <w:bCs/>
          <w:sz w:val="28"/>
          <w:szCs w:val="28"/>
        </w:rPr>
        <w:t>Совете народных депутатов города Струнино Александровского района Владимирской области</w:t>
      </w:r>
      <w:r w:rsidRPr="00696A3E">
        <w:rPr>
          <w:sz w:val="28"/>
          <w:szCs w:val="28"/>
        </w:rPr>
        <w:t xml:space="preserve">, к совершению коррупционных правонарушений (прилагается). </w:t>
      </w:r>
    </w:p>
    <w:p w:rsidR="00696A3E" w:rsidRPr="00696A3E" w:rsidRDefault="00696A3E" w:rsidP="00696A3E">
      <w:pPr>
        <w:shd w:val="clear" w:color="auto" w:fill="FFFFFF"/>
        <w:rPr>
          <w:color w:val="000000"/>
          <w:sz w:val="28"/>
          <w:szCs w:val="28"/>
        </w:rPr>
      </w:pPr>
      <w:r w:rsidRPr="00696A3E">
        <w:rPr>
          <w:color w:val="000000"/>
          <w:sz w:val="28"/>
          <w:szCs w:val="28"/>
        </w:rPr>
        <w:t>3. Контроль за исполнением настоящего распоряжения оставляю за собой.</w:t>
      </w:r>
    </w:p>
    <w:p w:rsidR="00696A3E" w:rsidRPr="00696A3E" w:rsidRDefault="00696A3E" w:rsidP="00696A3E">
      <w:pPr>
        <w:spacing w:after="150"/>
        <w:jc w:val="both"/>
        <w:rPr>
          <w:color w:val="000000"/>
          <w:sz w:val="28"/>
          <w:szCs w:val="28"/>
        </w:rPr>
      </w:pPr>
      <w:r w:rsidRPr="00696A3E">
        <w:rPr>
          <w:color w:val="000000"/>
          <w:sz w:val="28"/>
          <w:szCs w:val="28"/>
        </w:rPr>
        <w:t xml:space="preserve">4.Опубликовать распоряжение в газете «Александровский голос труда» и разместить на официальном сайте Администрации города Струнино в информационно-телекоммуникационной сети «Интернет» по адресу: </w:t>
      </w:r>
      <w:r w:rsidRPr="00696A3E">
        <w:rPr>
          <w:color w:val="000000"/>
          <w:sz w:val="28"/>
          <w:szCs w:val="28"/>
          <w:lang w:val="en-US"/>
        </w:rPr>
        <w:t>www</w:t>
      </w:r>
      <w:r w:rsidRPr="00696A3E">
        <w:rPr>
          <w:color w:val="000000"/>
          <w:sz w:val="28"/>
          <w:szCs w:val="28"/>
        </w:rPr>
        <w:t>.</w:t>
      </w:r>
      <w:proofErr w:type="spellStart"/>
      <w:r w:rsidRPr="00696A3E">
        <w:rPr>
          <w:color w:val="000000"/>
          <w:sz w:val="28"/>
          <w:szCs w:val="28"/>
        </w:rPr>
        <w:t>городструнино.рф</w:t>
      </w:r>
      <w:proofErr w:type="spellEnd"/>
      <w:r w:rsidRPr="00696A3E">
        <w:rPr>
          <w:color w:val="000000"/>
          <w:sz w:val="28"/>
          <w:szCs w:val="28"/>
        </w:rPr>
        <w:t>.</w:t>
      </w:r>
    </w:p>
    <w:p w:rsidR="00696A3E" w:rsidRPr="00696A3E" w:rsidRDefault="00696A3E" w:rsidP="00696A3E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4643"/>
      </w:tblGrid>
      <w:tr w:rsidR="00696A3E" w:rsidRPr="00696A3E" w:rsidTr="00137247">
        <w:trPr>
          <w:tblCellSpacing w:w="0" w:type="dxa"/>
        </w:trPr>
        <w:tc>
          <w:tcPr>
            <w:tcW w:w="0" w:type="auto"/>
            <w:vAlign w:val="bottom"/>
          </w:tcPr>
          <w:p w:rsidR="00696A3E" w:rsidRPr="00696A3E" w:rsidRDefault="00696A3E" w:rsidP="00696A3E">
            <w:pPr>
              <w:rPr>
                <w:bCs/>
                <w:sz w:val="28"/>
                <w:szCs w:val="28"/>
              </w:rPr>
            </w:pPr>
          </w:p>
          <w:p w:rsidR="00696A3E" w:rsidRPr="00696A3E" w:rsidRDefault="00696A3E" w:rsidP="00696A3E">
            <w:pPr>
              <w:rPr>
                <w:bCs/>
                <w:sz w:val="28"/>
                <w:szCs w:val="28"/>
              </w:rPr>
            </w:pPr>
          </w:p>
          <w:p w:rsidR="00696A3E" w:rsidRPr="00696A3E" w:rsidRDefault="00696A3E" w:rsidP="00696A3E">
            <w:pPr>
              <w:rPr>
                <w:bCs/>
                <w:sz w:val="28"/>
                <w:szCs w:val="28"/>
              </w:rPr>
            </w:pPr>
          </w:p>
          <w:p w:rsidR="00696A3E" w:rsidRPr="00696A3E" w:rsidRDefault="00696A3E" w:rsidP="00696A3E">
            <w:pPr>
              <w:rPr>
                <w:bCs/>
                <w:sz w:val="28"/>
                <w:szCs w:val="28"/>
              </w:rPr>
            </w:pPr>
          </w:p>
          <w:p w:rsidR="00696A3E" w:rsidRPr="00696A3E" w:rsidRDefault="00696A3E" w:rsidP="00696A3E">
            <w:pPr>
              <w:rPr>
                <w:sz w:val="28"/>
                <w:szCs w:val="28"/>
              </w:rPr>
            </w:pPr>
            <w:r w:rsidRPr="00696A3E">
              <w:rPr>
                <w:bCs/>
                <w:sz w:val="28"/>
                <w:szCs w:val="28"/>
              </w:rPr>
              <w:t>Глава города</w:t>
            </w:r>
          </w:p>
        </w:tc>
        <w:tc>
          <w:tcPr>
            <w:tcW w:w="0" w:type="auto"/>
            <w:vAlign w:val="bottom"/>
          </w:tcPr>
          <w:p w:rsidR="00696A3E" w:rsidRPr="00696A3E" w:rsidRDefault="00696A3E" w:rsidP="00696A3E">
            <w:pPr>
              <w:jc w:val="right"/>
              <w:rPr>
                <w:b/>
                <w:sz w:val="28"/>
                <w:szCs w:val="28"/>
              </w:rPr>
            </w:pPr>
            <w:r w:rsidRPr="00696A3E">
              <w:rPr>
                <w:bCs/>
                <w:sz w:val="28"/>
                <w:szCs w:val="28"/>
              </w:rPr>
              <w:t>С.В. Егоров</w:t>
            </w:r>
          </w:p>
        </w:tc>
      </w:tr>
    </w:tbl>
    <w:p w:rsidR="001F2872" w:rsidRDefault="001F2872" w:rsidP="004A5BC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F2872" w:rsidRPr="00A452C8" w:rsidRDefault="001F2872" w:rsidP="001F2872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452C8">
        <w:rPr>
          <w:color w:val="000000"/>
          <w:sz w:val="20"/>
          <w:szCs w:val="20"/>
        </w:rPr>
        <w:lastRenderedPageBreak/>
        <w:t>Приложение</w:t>
      </w:r>
    </w:p>
    <w:p w:rsidR="001F2872" w:rsidRPr="00DA7C85" w:rsidRDefault="001F2872" w:rsidP="001F2872">
      <w:pPr>
        <w:autoSpaceDE w:val="0"/>
        <w:autoSpaceDN w:val="0"/>
        <w:jc w:val="right"/>
        <w:rPr>
          <w:sz w:val="26"/>
          <w:szCs w:val="26"/>
        </w:rPr>
      </w:pPr>
      <w:r w:rsidRPr="00A452C8">
        <w:rPr>
          <w:color w:val="000000"/>
          <w:sz w:val="20"/>
          <w:szCs w:val="20"/>
        </w:rPr>
        <w:t xml:space="preserve"> к распоряжению Главы города Струнино</w:t>
      </w:r>
      <w:r w:rsidRPr="00A452C8">
        <w:rPr>
          <w:rStyle w:val="apple-converted-space"/>
          <w:color w:val="000000"/>
          <w:sz w:val="20"/>
          <w:szCs w:val="20"/>
        </w:rPr>
        <w:t> </w:t>
      </w:r>
      <w:r w:rsidRPr="00A452C8">
        <w:rPr>
          <w:color w:val="000000"/>
          <w:sz w:val="20"/>
          <w:szCs w:val="20"/>
        </w:rPr>
        <w:br/>
        <w:t xml:space="preserve">от </w:t>
      </w:r>
      <w:r w:rsidR="006E7362">
        <w:rPr>
          <w:color w:val="000000"/>
          <w:sz w:val="20"/>
          <w:szCs w:val="20"/>
        </w:rPr>
        <w:t xml:space="preserve">   </w:t>
      </w:r>
      <w:r w:rsidR="00CB1621">
        <w:rPr>
          <w:color w:val="000000"/>
          <w:sz w:val="20"/>
          <w:szCs w:val="20"/>
        </w:rPr>
        <w:t xml:space="preserve">27.03.2019                </w:t>
      </w:r>
      <w:r w:rsidR="006E7362">
        <w:rPr>
          <w:color w:val="000000"/>
          <w:sz w:val="20"/>
          <w:szCs w:val="20"/>
        </w:rPr>
        <w:t xml:space="preserve">    №</w:t>
      </w:r>
      <w:r w:rsidRPr="00DA7C85">
        <w:rPr>
          <w:sz w:val="26"/>
          <w:szCs w:val="26"/>
        </w:rPr>
        <w:t> </w:t>
      </w:r>
      <w:r w:rsidR="00CB1621">
        <w:rPr>
          <w:sz w:val="26"/>
          <w:szCs w:val="26"/>
        </w:rPr>
        <w:t>1</w:t>
      </w:r>
      <w:bookmarkStart w:id="0" w:name="_GoBack"/>
      <w:bookmarkEnd w:id="0"/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F2872" w:rsidRPr="00A452C8" w:rsidRDefault="001F2872" w:rsidP="001F2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2C8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1F2872" w:rsidRPr="00A452C8" w:rsidRDefault="001F2872" w:rsidP="001F2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уведомления представителя нанимателя (работодателя) </w:t>
      </w:r>
    </w:p>
    <w:p w:rsidR="001F2872" w:rsidRDefault="001F2872" w:rsidP="001F2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2C8">
        <w:rPr>
          <w:rFonts w:ascii="Times New Roman" w:hAnsi="Times New Roman" w:cs="Times New Roman"/>
          <w:b w:val="0"/>
          <w:bCs w:val="0"/>
          <w:sz w:val="28"/>
          <w:szCs w:val="28"/>
        </w:rPr>
        <w:t>о фактах обращения в целях склонения муниципального служащего,</w:t>
      </w:r>
    </w:p>
    <w:p w:rsidR="001F2872" w:rsidRPr="00A452C8" w:rsidRDefault="001F2872" w:rsidP="001F2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2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замещающего должность муниципальной службы  </w:t>
      </w:r>
    </w:p>
    <w:p w:rsidR="001F2872" w:rsidRPr="00A452C8" w:rsidRDefault="001F2872" w:rsidP="001F2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2C8">
        <w:rPr>
          <w:rFonts w:ascii="Times New Roman" w:hAnsi="Times New Roman" w:cs="Times New Roman"/>
          <w:b w:val="0"/>
          <w:bCs w:val="0"/>
          <w:sz w:val="28"/>
          <w:szCs w:val="28"/>
        </w:rPr>
        <w:t>в Совете народных депутатов города Струнино Александровского района Владимирской области, к совершению коррупционных правонарушений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 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1. Уведомление представителя нанимателя (работодателя)</w:t>
      </w:r>
      <w:r w:rsidRPr="00555EC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60164">
        <w:rPr>
          <w:sz w:val="28"/>
          <w:szCs w:val="28"/>
        </w:rPr>
        <w:t>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 </w:t>
      </w:r>
      <w:r w:rsidRPr="00A452C8">
        <w:rPr>
          <w:sz w:val="28"/>
          <w:szCs w:val="28"/>
        </w:rPr>
        <w:t xml:space="preserve"> к муниципальному служащему, замещающему должность муниципальной службы в </w:t>
      </w:r>
      <w:r w:rsidRPr="00A452C8">
        <w:rPr>
          <w:bCs/>
          <w:sz w:val="28"/>
          <w:szCs w:val="28"/>
        </w:rPr>
        <w:t>Совете народных депутатов города Струнино Александровского района Владимирской области</w:t>
      </w:r>
      <w:r w:rsidRPr="00A452C8">
        <w:rPr>
          <w:sz w:val="28"/>
          <w:szCs w:val="28"/>
        </w:rPr>
        <w:t xml:space="preserve"> (далее - муниципальный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в </w:t>
      </w:r>
      <w:r w:rsidRPr="00A452C8">
        <w:rPr>
          <w:bCs/>
          <w:sz w:val="28"/>
          <w:szCs w:val="28"/>
        </w:rPr>
        <w:t>Совет народных депутатов города Струнино Александровского района Владимирской области</w:t>
      </w:r>
      <w:r w:rsidRPr="00A452C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A452C8">
        <w:rPr>
          <w:sz w:val="28"/>
          <w:szCs w:val="28"/>
        </w:rPr>
        <w:t xml:space="preserve">– </w:t>
      </w:r>
      <w:r>
        <w:rPr>
          <w:sz w:val="28"/>
          <w:szCs w:val="28"/>
        </w:rPr>
        <w:t>СНД г. Струнино</w:t>
      </w:r>
      <w:r w:rsidRPr="00A452C8">
        <w:rPr>
          <w:sz w:val="28"/>
          <w:szCs w:val="28"/>
        </w:rPr>
        <w:t>) в произвольной форме или в соответствии с приложением №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 xml:space="preserve">При нахождении муниципального служащего </w:t>
      </w:r>
      <w:r>
        <w:rPr>
          <w:sz w:val="28"/>
          <w:szCs w:val="28"/>
        </w:rPr>
        <w:t>СНД г. Струнино</w:t>
      </w:r>
      <w:r w:rsidRPr="00A452C8">
        <w:rPr>
          <w:sz w:val="28"/>
          <w:szCs w:val="28"/>
        </w:rPr>
        <w:t xml:space="preserve">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</w:t>
      </w:r>
      <w:r>
        <w:rPr>
          <w:sz w:val="28"/>
          <w:szCs w:val="28"/>
        </w:rPr>
        <w:t>СНД г. Струнино</w:t>
      </w:r>
      <w:r w:rsidRPr="00A452C8">
        <w:rPr>
          <w:sz w:val="28"/>
          <w:szCs w:val="28"/>
        </w:rPr>
        <w:t xml:space="preserve"> к совершению коррупционных правонарушений, а также излагаются факты коррупционной направленности.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 xml:space="preserve">2. Муниципальный служащий </w:t>
      </w:r>
      <w:r>
        <w:rPr>
          <w:sz w:val="28"/>
          <w:szCs w:val="28"/>
        </w:rPr>
        <w:t>СНД г. Струнино</w:t>
      </w:r>
      <w:r w:rsidRPr="00A452C8">
        <w:rPr>
          <w:sz w:val="28"/>
          <w:szCs w:val="28"/>
        </w:rPr>
        <w:t xml:space="preserve"> о фактах склонения его к совершению коррупционного правонарушения или совершения другими муниципальными служащими </w:t>
      </w:r>
      <w:r>
        <w:rPr>
          <w:sz w:val="28"/>
          <w:szCs w:val="28"/>
        </w:rPr>
        <w:t>СНД г. Струнино</w:t>
      </w:r>
      <w:r w:rsidRPr="00A452C8">
        <w:rPr>
          <w:sz w:val="28"/>
          <w:szCs w:val="28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уведомляет органы прокуратуры и </w:t>
      </w:r>
      <w:r w:rsidRPr="00A452C8">
        <w:rPr>
          <w:sz w:val="28"/>
          <w:szCs w:val="28"/>
        </w:rPr>
        <w:lastRenderedPageBreak/>
        <w:t>другие государственные органы, о чем обязан сообщить, указав содержание уведомления, представителю нанимателя (работодателю)</w:t>
      </w:r>
      <w:r>
        <w:rPr>
          <w:sz w:val="28"/>
          <w:szCs w:val="28"/>
        </w:rPr>
        <w:t xml:space="preserve"> СНД г. Струнино</w:t>
      </w:r>
      <w:r w:rsidRPr="00A452C8">
        <w:rPr>
          <w:sz w:val="28"/>
          <w:szCs w:val="28"/>
        </w:rPr>
        <w:t>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Представитель нанимателя (работодатель)</w:t>
      </w:r>
      <w:r>
        <w:rPr>
          <w:sz w:val="28"/>
          <w:szCs w:val="28"/>
        </w:rPr>
        <w:t xml:space="preserve"> СНД г. Струнино</w:t>
      </w:r>
      <w:r w:rsidRPr="00A452C8">
        <w:rPr>
          <w:sz w:val="28"/>
          <w:szCs w:val="28"/>
        </w:rPr>
        <w:t>, которому поступило уведомление муниципального служащего или информация от него о фактах коррупционных правонарушений, передает их для регистрации и последующего реагирования в установленном порядке.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A452C8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A452C8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 xml:space="preserve">производится </w:t>
      </w:r>
      <w:r w:rsidRPr="00A452C8">
        <w:rPr>
          <w:sz w:val="28"/>
          <w:szCs w:val="28"/>
        </w:rPr>
        <w:t>в журнале регистрации согласно приложению № 2 к настоящему Порядку.</w:t>
      </w:r>
    </w:p>
    <w:p w:rsidR="001F2872" w:rsidRPr="00A452C8" w:rsidRDefault="001F2872" w:rsidP="001F28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 xml:space="preserve"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 </w:t>
      </w:r>
    </w:p>
    <w:p w:rsidR="001F2872" w:rsidRPr="00A452C8" w:rsidRDefault="001F2872" w:rsidP="001F2872">
      <w:pPr>
        <w:tabs>
          <w:tab w:val="left" w:pos="1800"/>
          <w:tab w:val="left" w:pos="7035"/>
        </w:tabs>
        <w:rPr>
          <w:sz w:val="28"/>
          <w:szCs w:val="28"/>
        </w:rPr>
      </w:pPr>
      <w:r w:rsidRPr="00A452C8">
        <w:rPr>
          <w:sz w:val="28"/>
          <w:szCs w:val="28"/>
        </w:rPr>
        <w:t>4. После регистрации уведомления в журнале регистрации оно незамедлительно передается на рассмотрение главе муниципального образования</w:t>
      </w:r>
      <w:r w:rsidRPr="00A452C8">
        <w:rPr>
          <w:color w:val="0000FF"/>
          <w:sz w:val="28"/>
          <w:szCs w:val="28"/>
        </w:rPr>
        <w:t>,</w:t>
      </w:r>
      <w:r w:rsidRPr="00060164">
        <w:rPr>
          <w:sz w:val="28"/>
          <w:szCs w:val="28"/>
        </w:rPr>
        <w:t xml:space="preserve"> для принятия решения об организации проверки содержащихся в нем сведений.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5. Муниципальный служащий, уклонившийся от уведомления представителя нанимателя (работодателя) 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 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 </w:t>
      </w:r>
    </w:p>
    <w:p w:rsidR="001F2872" w:rsidRPr="00A452C8" w:rsidRDefault="001F2872" w:rsidP="001F287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452C8">
        <w:rPr>
          <w:sz w:val="28"/>
          <w:szCs w:val="28"/>
        </w:rPr>
        <w:t> </w:t>
      </w:r>
    </w:p>
    <w:p w:rsidR="001F2872" w:rsidRPr="00DA7C85" w:rsidRDefault="001F2872" w:rsidP="001F2872">
      <w:pPr>
        <w:autoSpaceDE w:val="0"/>
        <w:autoSpaceDN w:val="0"/>
        <w:ind w:left="7230"/>
        <w:rPr>
          <w:sz w:val="26"/>
          <w:szCs w:val="26"/>
        </w:rPr>
        <w:sectPr w:rsidR="001F2872" w:rsidRPr="00DA7C85" w:rsidSect="0056158C">
          <w:headerReference w:type="even" r:id="rId7"/>
          <w:headerReference w:type="default" r:id="rId8"/>
          <w:pgSz w:w="11905" w:h="16838"/>
          <w:pgMar w:top="1134" w:right="567" w:bottom="719" w:left="1620" w:header="708" w:footer="708" w:gutter="0"/>
          <w:pgNumType w:start="1"/>
          <w:cols w:space="708"/>
          <w:titlePg/>
          <w:docGrid w:linePitch="360"/>
        </w:sectPr>
      </w:pPr>
    </w:p>
    <w:p w:rsidR="001F2872" w:rsidRPr="00DA7C85" w:rsidRDefault="001F2872" w:rsidP="001F2872">
      <w:pPr>
        <w:autoSpaceDE w:val="0"/>
        <w:autoSpaceDN w:val="0"/>
        <w:ind w:left="7230"/>
        <w:rPr>
          <w:sz w:val="26"/>
          <w:szCs w:val="26"/>
        </w:rPr>
      </w:pPr>
      <w:r w:rsidRPr="00DA7C85">
        <w:rPr>
          <w:sz w:val="26"/>
          <w:szCs w:val="26"/>
        </w:rPr>
        <w:lastRenderedPageBreak/>
        <w:t>Приложение № 1</w:t>
      </w:r>
    </w:p>
    <w:p w:rsidR="001F2872" w:rsidRPr="00DA7C85" w:rsidRDefault="001F2872" w:rsidP="001F2872">
      <w:pPr>
        <w:autoSpaceDE w:val="0"/>
        <w:autoSpaceDN w:val="0"/>
        <w:ind w:left="7230"/>
        <w:rPr>
          <w:sz w:val="26"/>
          <w:szCs w:val="26"/>
        </w:rPr>
      </w:pPr>
      <w:r w:rsidRPr="00DA7C85">
        <w:rPr>
          <w:sz w:val="26"/>
          <w:szCs w:val="26"/>
        </w:rPr>
        <w:t>к Порядку</w:t>
      </w:r>
    </w:p>
    <w:p w:rsidR="001F2872" w:rsidRPr="00DA7C85" w:rsidRDefault="001F2872" w:rsidP="001F2872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  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Уведомление представителя нанимателя (работодателя)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о фактах обращения в целях склонения муниципального служащего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 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F2872" w:rsidRPr="00DA7C85" w:rsidRDefault="001F2872" w:rsidP="001F2872">
      <w:pPr>
        <w:pStyle w:val="ConsPlusNonformat"/>
        <w:ind w:left="486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города Струнино </w:t>
      </w:r>
      <w:r w:rsidRPr="00DA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872" w:rsidRPr="00DA7C85" w:rsidRDefault="001F2872" w:rsidP="001F2872">
      <w:pPr>
        <w:pStyle w:val="ConsPlusNonformat"/>
        <w:ind w:left="486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F2872" w:rsidRPr="00DA7C85" w:rsidRDefault="001F2872" w:rsidP="001F2872">
      <w:pPr>
        <w:pStyle w:val="ConsPlusNonformat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(Ф.И.О.)</w:t>
      </w:r>
    </w:p>
    <w:p w:rsidR="001F2872" w:rsidRPr="00DA7C85" w:rsidRDefault="001F2872" w:rsidP="001F2872">
      <w:pPr>
        <w:pStyle w:val="ConsPlusNonformat"/>
        <w:ind w:left="486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1F2872" w:rsidRPr="00DA7C85" w:rsidRDefault="001F2872" w:rsidP="001F2872">
      <w:pPr>
        <w:pStyle w:val="ConsPlusNonformat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(Ф.И.О. муниципального служащего, замещаемая должность)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 </w:t>
      </w:r>
    </w:p>
    <w:p w:rsidR="001F2872" w:rsidRPr="00DA7C85" w:rsidRDefault="001F2872" w:rsidP="001F2872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1. 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___________________________________________________________________________________________________________________________________.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(указывается Ф.И.О., должность, все известные сведения о физическом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(юридическом) лице, склоняющем к правонарушению)</w:t>
      </w:r>
    </w:p>
    <w:p w:rsidR="001F2872" w:rsidRPr="00DA7C85" w:rsidRDefault="001F2872" w:rsidP="001F287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2. Склонение к правонарушению производилось в целях осуществления мною ________________________________________________________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(указывается сущность предполагаемого правонарушения)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____________________________________________________________________________________________________________________________________.</w:t>
      </w:r>
    </w:p>
    <w:p w:rsidR="001F2872" w:rsidRPr="00DA7C85" w:rsidRDefault="001F2872" w:rsidP="001F287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3. Склонение к правонарушению осуществлялось посредством</w:t>
      </w:r>
    </w:p>
    <w:p w:rsidR="001F2872" w:rsidRPr="00DA7C85" w:rsidRDefault="001F2872" w:rsidP="001F28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___________________________________________________________________________________________________________________________________.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(способ склонения: подкуп, угроза, обман и т.д.)</w:t>
      </w:r>
    </w:p>
    <w:p w:rsidR="001F2872" w:rsidRPr="00DA7C85" w:rsidRDefault="001F2872" w:rsidP="001F2872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4. Склонение к правонарушению произошло в _____ ч. _____ м., «___» __________ 20___ г. в _______________________________________________.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(город, адрес)</w:t>
      </w:r>
    </w:p>
    <w:p w:rsidR="001F2872" w:rsidRPr="00DA7C85" w:rsidRDefault="001F2872" w:rsidP="001F2872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5. Склонение к правонарушению производилось____________________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____________________________________________________________________________________________________________________________________.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 xml:space="preserve">(обстоятельства склонения: телефонный разговор, личная встреча, 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почта и др.)</w:t>
      </w:r>
    </w:p>
    <w:p w:rsidR="001F2872" w:rsidRPr="00DA7C85" w:rsidRDefault="001F2872" w:rsidP="001F28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>_______________________________                          __________________</w:t>
      </w:r>
    </w:p>
    <w:p w:rsidR="001F2872" w:rsidRPr="00DA7C85" w:rsidRDefault="001F2872" w:rsidP="001F28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sz w:val="26"/>
          <w:szCs w:val="26"/>
        </w:rPr>
        <w:t xml:space="preserve">            (дата заполнения </w:t>
      </w:r>
      <w:proofErr w:type="gramStart"/>
      <w:r w:rsidRPr="00DA7C85">
        <w:rPr>
          <w:rFonts w:ascii="Times New Roman" w:hAnsi="Times New Roman" w:cs="Times New Roman"/>
          <w:sz w:val="26"/>
          <w:szCs w:val="26"/>
        </w:rPr>
        <w:t>уведомления)   </w:t>
      </w:r>
      <w:proofErr w:type="gramEnd"/>
      <w:r w:rsidRPr="00DA7C85">
        <w:rPr>
          <w:rFonts w:ascii="Times New Roman" w:hAnsi="Times New Roman" w:cs="Times New Roman"/>
          <w:sz w:val="26"/>
          <w:szCs w:val="26"/>
        </w:rPr>
        <w:t>                                           (подпись)</w:t>
      </w:r>
    </w:p>
    <w:p w:rsidR="001F2872" w:rsidRPr="00DA7C85" w:rsidRDefault="001F2872" w:rsidP="001F2872">
      <w:pPr>
        <w:autoSpaceDE w:val="0"/>
        <w:autoSpaceDN w:val="0"/>
        <w:ind w:left="11482" w:right="44"/>
        <w:rPr>
          <w:sz w:val="26"/>
          <w:szCs w:val="26"/>
        </w:rPr>
        <w:sectPr w:rsidR="001F2872" w:rsidRPr="00DA7C85" w:rsidSect="00CB4AB0">
          <w:pgSz w:w="11905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1F2872" w:rsidRPr="00DA7C85" w:rsidRDefault="001F2872" w:rsidP="001F2872">
      <w:pPr>
        <w:autoSpaceDE w:val="0"/>
        <w:autoSpaceDN w:val="0"/>
        <w:ind w:left="11482" w:right="44"/>
        <w:rPr>
          <w:sz w:val="26"/>
          <w:szCs w:val="26"/>
        </w:rPr>
      </w:pPr>
      <w:r w:rsidRPr="00DA7C85">
        <w:rPr>
          <w:sz w:val="26"/>
          <w:szCs w:val="26"/>
        </w:rPr>
        <w:lastRenderedPageBreak/>
        <w:t>Приложение № 2</w:t>
      </w:r>
    </w:p>
    <w:p w:rsidR="001F2872" w:rsidRPr="00DA7C85" w:rsidRDefault="001F2872" w:rsidP="001F2872">
      <w:pPr>
        <w:autoSpaceDE w:val="0"/>
        <w:autoSpaceDN w:val="0"/>
        <w:ind w:left="11482"/>
        <w:rPr>
          <w:sz w:val="26"/>
          <w:szCs w:val="26"/>
        </w:rPr>
      </w:pPr>
      <w:r w:rsidRPr="00DA7C85">
        <w:rPr>
          <w:sz w:val="26"/>
          <w:szCs w:val="26"/>
        </w:rPr>
        <w:t>к Порядку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b w:val="0"/>
          <w:bCs w:val="0"/>
          <w:sz w:val="26"/>
          <w:szCs w:val="26"/>
        </w:rPr>
        <w:t>Журнал</w:t>
      </w:r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b w:val="0"/>
          <w:bCs w:val="0"/>
          <w:sz w:val="26"/>
          <w:szCs w:val="26"/>
        </w:rPr>
        <w:t>регистрации уведомлений представителя нанимателя (работодателя)</w:t>
      </w:r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b w:val="0"/>
          <w:bCs w:val="0"/>
          <w:sz w:val="26"/>
          <w:szCs w:val="26"/>
        </w:rPr>
        <w:t> о фактах обращения в целях склонения</w:t>
      </w:r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служащего к совершению</w:t>
      </w:r>
    </w:p>
    <w:p w:rsidR="001F2872" w:rsidRPr="00DA7C85" w:rsidRDefault="001F2872" w:rsidP="001F28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C85">
        <w:rPr>
          <w:rFonts w:ascii="Times New Roman" w:hAnsi="Times New Roman" w:cs="Times New Roman"/>
          <w:b w:val="0"/>
          <w:bCs w:val="0"/>
          <w:sz w:val="26"/>
          <w:szCs w:val="26"/>
        </w:rPr>
        <w:t>коррупционных правонарушений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tbl>
      <w:tblPr>
        <w:tblW w:w="1512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3780"/>
        <w:gridCol w:w="1800"/>
        <w:gridCol w:w="1980"/>
        <w:gridCol w:w="1800"/>
        <w:gridCol w:w="1980"/>
        <w:gridCol w:w="1620"/>
      </w:tblGrid>
      <w:tr w:rsidR="001F2872" w:rsidRPr="00DA7C85" w:rsidTr="00137247">
        <w:trPr>
          <w:cantSplit/>
          <w:trHeight w:val="48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A7C8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Присвоенный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присвоения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номера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регистратора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1F2872" w:rsidRPr="00DA7C85" w:rsidRDefault="001F2872" w:rsidP="001372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регистратора</w:t>
            </w:r>
          </w:p>
        </w:tc>
      </w:tr>
      <w:tr w:rsidR="001F2872" w:rsidRPr="00DA7C85" w:rsidTr="00137247">
        <w:trPr>
          <w:cantSplit/>
          <w:trHeight w:val="24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F2872" w:rsidRPr="00DA7C85" w:rsidTr="00137247">
        <w:trPr>
          <w:cantSplit/>
          <w:trHeight w:val="24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872" w:rsidRPr="00DA7C85" w:rsidRDefault="001F2872" w:rsidP="001372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7C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</w:pPr>
      <w:r w:rsidRPr="00DA7C85">
        <w:rPr>
          <w:sz w:val="26"/>
          <w:szCs w:val="26"/>
        </w:rPr>
        <w:t> </w:t>
      </w:r>
    </w:p>
    <w:p w:rsidR="001F2872" w:rsidRPr="00DA7C85" w:rsidRDefault="001F2872" w:rsidP="001F2872">
      <w:pPr>
        <w:autoSpaceDE w:val="0"/>
        <w:autoSpaceDN w:val="0"/>
        <w:jc w:val="both"/>
        <w:rPr>
          <w:sz w:val="26"/>
          <w:szCs w:val="26"/>
        </w:rPr>
        <w:sectPr w:rsidR="001F2872" w:rsidRPr="00DA7C85" w:rsidSect="00CB4AB0">
          <w:pgSz w:w="16838" w:h="11905" w:orient="landscape"/>
          <w:pgMar w:top="567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4D4EF5" w:rsidRDefault="004D4EF5"/>
    <w:sectPr w:rsidR="004D4EF5" w:rsidSect="00FC37BD">
      <w:pgSz w:w="11905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B6" w:rsidRDefault="00D533B6">
      <w:r>
        <w:separator/>
      </w:r>
    </w:p>
  </w:endnote>
  <w:endnote w:type="continuationSeparator" w:id="0">
    <w:p w:rsidR="00D533B6" w:rsidRDefault="00D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B6" w:rsidRDefault="00D533B6">
      <w:r>
        <w:separator/>
      </w:r>
    </w:p>
  </w:footnote>
  <w:footnote w:type="continuationSeparator" w:id="0">
    <w:p w:rsidR="00D533B6" w:rsidRDefault="00D5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Default="006E7362" w:rsidP="00FC37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AB0" w:rsidRDefault="00D533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B0" w:rsidRPr="001A0FA4" w:rsidRDefault="00D533B6" w:rsidP="001A0F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2"/>
    <w:rsid w:val="000C32CC"/>
    <w:rsid w:val="001F2872"/>
    <w:rsid w:val="00332DE9"/>
    <w:rsid w:val="004A5BCD"/>
    <w:rsid w:val="004D4EF5"/>
    <w:rsid w:val="00696A3E"/>
    <w:rsid w:val="006E7362"/>
    <w:rsid w:val="00BC58FA"/>
    <w:rsid w:val="00CB1621"/>
    <w:rsid w:val="00D533B6"/>
    <w:rsid w:val="00DD597E"/>
    <w:rsid w:val="00EF54D0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9BFF"/>
  <w15:chartTrackingRefBased/>
  <w15:docId w15:val="{C4C503FF-3DC2-4BFF-90F0-35E82F5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87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87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1F2872"/>
  </w:style>
  <w:style w:type="paragraph" w:styleId="a4">
    <w:name w:val="header"/>
    <w:basedOn w:val="a"/>
    <w:link w:val="a3"/>
    <w:rsid w:val="001F28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F2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F2872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rsid w:val="001F28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basedOn w:val="a"/>
    <w:rsid w:val="001F2872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1F2872"/>
  </w:style>
  <w:style w:type="paragraph" w:customStyle="1" w:styleId="10">
    <w:name w:val="1 Знак"/>
    <w:basedOn w:val="a"/>
    <w:rsid w:val="001F28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1F2872"/>
    <w:pPr>
      <w:spacing w:before="100" w:beforeAutospacing="1" w:after="100" w:afterAutospacing="1"/>
    </w:pPr>
  </w:style>
  <w:style w:type="character" w:styleId="a7">
    <w:name w:val="Strong"/>
    <w:basedOn w:val="a0"/>
    <w:qFormat/>
    <w:rsid w:val="001F2872"/>
    <w:rPr>
      <w:b/>
      <w:bCs/>
    </w:rPr>
  </w:style>
  <w:style w:type="character" w:customStyle="1" w:styleId="apple-converted-space">
    <w:name w:val="apple-converted-space"/>
    <w:basedOn w:val="a0"/>
    <w:rsid w:val="001F2872"/>
  </w:style>
  <w:style w:type="paragraph" w:styleId="a8">
    <w:name w:val="Balloon Text"/>
    <w:basedOn w:val="a"/>
    <w:link w:val="a9"/>
    <w:uiPriority w:val="99"/>
    <w:semiHidden/>
    <w:unhideWhenUsed/>
    <w:rsid w:val="00DD59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6044-0516-4714-9552-DA32E39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2019-03-26T07:42:00Z</cp:lastPrinted>
  <dcterms:created xsi:type="dcterms:W3CDTF">2019-03-14T11:04:00Z</dcterms:created>
  <dcterms:modified xsi:type="dcterms:W3CDTF">2019-03-27T12:08:00Z</dcterms:modified>
</cp:coreProperties>
</file>