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F" w:rsidRDefault="002D1B14" w:rsidP="00890DE9">
      <w:pPr>
        <w:spacing w:after="0" w:line="299" w:lineRule="atLeast"/>
        <w:jc w:val="center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9A0000"/>
          <w:kern w:val="36"/>
          <w:sz w:val="26"/>
          <w:szCs w:val="26"/>
        </w:rPr>
        <w:drawing>
          <wp:inline distT="0" distB="0" distL="0" distR="0">
            <wp:extent cx="7006590" cy="1318260"/>
            <wp:effectExtent l="19050" t="0" r="3810" b="0"/>
            <wp:docPr id="7" name="Рисунок 5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97" w:rsidRPr="00E3193F" w:rsidRDefault="00EC0D97" w:rsidP="00626CC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193F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E3193F" w:rsidRPr="00E3193F" w:rsidRDefault="00E3193F" w:rsidP="00626CC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193F">
        <w:rPr>
          <w:rFonts w:ascii="Times New Roman" w:hAnsi="Times New Roman" w:cs="Times New Roman"/>
          <w:b/>
          <w:color w:val="FF0000"/>
          <w:sz w:val="36"/>
          <w:szCs w:val="36"/>
        </w:rPr>
        <w:t>Бешенство – опасная вирусная болезнь, передающаяся от животных человеку.</w:t>
      </w:r>
    </w:p>
    <w:p w:rsidR="00626CC3" w:rsidRDefault="00E3193F" w:rsidP="00626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19050</wp:posOffset>
            </wp:positionV>
            <wp:extent cx="3854450" cy="2600325"/>
            <wp:effectExtent l="19050" t="0" r="0" b="0"/>
            <wp:wrapTight wrapText="bothSides">
              <wp:wrapPolygon edited="0">
                <wp:start x="-107" y="0"/>
                <wp:lineTo x="-107" y="21521"/>
                <wp:lineTo x="21564" y="21521"/>
                <wp:lineTo x="21564" y="0"/>
                <wp:lineTo x="-107" y="0"/>
              </wp:wrapPolygon>
            </wp:wrapTight>
            <wp:docPr id="5" name="Рисунок 4" descr="C:\Users\Администратор\Desktop\dd517f1edb89b4f5c3eb5e7f1bdef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d517f1edb89b4f5c3eb5e7f1bdef9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93F">
        <w:rPr>
          <w:rFonts w:ascii="Times New Roman" w:hAnsi="Times New Roman" w:cs="Times New Roman"/>
          <w:sz w:val="28"/>
          <w:szCs w:val="28"/>
        </w:rPr>
        <w:t>Больные бешенством дикие животные теряют чувство страха и выходят к населённым пунктам для контакта с домашними животными и человеком. Опасны как сами дикие животные, так и укушенные ими собаки и кошки, которые становятся заразными  уже на второй день после контакта с бешеной лисой или волком. С целью недопущения заболевания,  необходимо закрыть домашних животных (собак и кошек) в зоне дома (квартиры), собак посадить на привязь или в вольер. Провести вакцинацию здоровых собак и кошек против бешенства.   </w:t>
      </w:r>
      <w:r w:rsidRPr="00E3193F">
        <w:rPr>
          <w:rFonts w:ascii="Times New Roman" w:hAnsi="Times New Roman" w:cs="Times New Roman"/>
          <w:sz w:val="28"/>
          <w:szCs w:val="28"/>
        </w:rPr>
        <w:br/>
        <w:t>Запомните: опасен любой укус бродячего животного, ведь собака может и не иметь к тому времени признаков заболевания. </w:t>
      </w:r>
      <w:r w:rsidRPr="00E3193F">
        <w:rPr>
          <w:rFonts w:ascii="Times New Roman" w:hAnsi="Times New Roman" w:cs="Times New Roman"/>
          <w:sz w:val="28"/>
          <w:szCs w:val="28"/>
        </w:rPr>
        <w:br/>
        <w:t xml:space="preserve">С целью </w:t>
      </w:r>
      <w:proofErr w:type="spellStart"/>
      <w:r w:rsidRPr="00E3193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E3193F">
        <w:rPr>
          <w:rFonts w:ascii="Times New Roman" w:hAnsi="Times New Roman" w:cs="Times New Roman"/>
          <w:sz w:val="28"/>
          <w:szCs w:val="28"/>
        </w:rPr>
        <w:t xml:space="preserve"> укусов собаки необходимо соблюдать следующие правила: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Не тревожить собаку во время приёма пищи и сна;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Не подходить к собаке сзади, не прикасаться неожиданно к ней;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Держаться при неожиданном появлении собаки уверенно, без страха. Если вы боитесь собаки, то она набросится на вас. Если вы не боитесь её, то она будет только рычать и скалить зубы. Нужно быть спокойным;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Никогда не убегать от собаки;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При внезапной встрече с собакой не терять чувство самообладания;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Не замахиваться на собаку рукой, палкой, не дразнить собаку;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Не трогать щенков;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Не смотреть пристально в глаза собаке, не улыбаться, не показывать зубы.</w:t>
      </w:r>
      <w:r w:rsidRPr="00E3193F">
        <w:rPr>
          <w:rFonts w:ascii="Times New Roman" w:hAnsi="Times New Roman" w:cs="Times New Roman"/>
          <w:sz w:val="28"/>
          <w:szCs w:val="28"/>
        </w:rPr>
        <w:br/>
        <w:t>Если избежать нападения собаки не удалось, то необходимо выполнить следующее: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Защитить своё горло, лицо, шею;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Использовать для защиты подручные средства</w:t>
      </w:r>
      <w:r w:rsidR="007C5421">
        <w:rPr>
          <w:rFonts w:ascii="Times New Roman" w:hAnsi="Times New Roman" w:cs="Times New Roman"/>
          <w:sz w:val="28"/>
          <w:szCs w:val="28"/>
        </w:rPr>
        <w:t>: палку, зонт, портфель;</w:t>
      </w:r>
      <w:r w:rsidR="007C5421" w:rsidRPr="00E3193F">
        <w:rPr>
          <w:rFonts w:ascii="Times New Roman" w:hAnsi="Times New Roman" w:cs="Times New Roman"/>
          <w:sz w:val="28"/>
          <w:szCs w:val="28"/>
        </w:rPr>
        <w:t xml:space="preserve"> 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Пытаться остановить собаку громкой командой «Фу», «Сидеть», «Лежать», «Нельзя»;</w:t>
      </w:r>
      <w:r w:rsidRPr="00E3193F">
        <w:rPr>
          <w:rFonts w:ascii="Times New Roman" w:hAnsi="Times New Roman" w:cs="Times New Roman"/>
          <w:sz w:val="28"/>
          <w:szCs w:val="28"/>
        </w:rPr>
        <w:br/>
        <w:t>•        Криком привлекать внимание прохожих;</w:t>
      </w:r>
      <w:r w:rsidRPr="00E3193F">
        <w:rPr>
          <w:rFonts w:ascii="Times New Roman" w:hAnsi="Times New Roman" w:cs="Times New Roman"/>
          <w:sz w:val="28"/>
          <w:szCs w:val="28"/>
        </w:rPr>
        <w:br/>
        <w:t xml:space="preserve">Людям, укушенным бешеными или неизвестными животными, </w:t>
      </w:r>
      <w:r w:rsidR="00626CC3">
        <w:rPr>
          <w:rFonts w:ascii="Times New Roman" w:hAnsi="Times New Roman" w:cs="Times New Roman"/>
          <w:sz w:val="28"/>
          <w:szCs w:val="28"/>
        </w:rPr>
        <w:t>с</w:t>
      </w:r>
      <w:r w:rsidRPr="00E3193F">
        <w:rPr>
          <w:rFonts w:ascii="Times New Roman" w:hAnsi="Times New Roman" w:cs="Times New Roman"/>
          <w:sz w:val="28"/>
          <w:szCs w:val="28"/>
        </w:rPr>
        <w:t xml:space="preserve">разу же обратитесь в ближайшую больницу, ведь успех </w:t>
      </w:r>
      <w:proofErr w:type="spellStart"/>
      <w:r w:rsidRPr="00E3193F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E3193F">
        <w:rPr>
          <w:rFonts w:ascii="Times New Roman" w:hAnsi="Times New Roman" w:cs="Times New Roman"/>
          <w:sz w:val="28"/>
          <w:szCs w:val="28"/>
        </w:rPr>
        <w:t xml:space="preserve"> бешенства сильно зависит от того, насколько быстро вы обратились за помощью к врачу. Желательно сообщить врачу </w:t>
      </w:r>
      <w:r w:rsidRPr="00E3193F">
        <w:rPr>
          <w:rFonts w:ascii="Times New Roman" w:hAnsi="Times New Roman" w:cs="Times New Roman"/>
          <w:sz w:val="28"/>
          <w:szCs w:val="28"/>
        </w:rPr>
        <w:lastRenderedPageBreak/>
        <w:t>следующую информацию — описание животного, его внешний вид и поведение, наличие ошейника, обстоятельства укуса. Далее следует провести курс прививок, назначенный врачом</w:t>
      </w:r>
      <w:r w:rsidR="00626CC3">
        <w:rPr>
          <w:rFonts w:ascii="Times New Roman" w:hAnsi="Times New Roman" w:cs="Times New Roman"/>
          <w:sz w:val="28"/>
          <w:szCs w:val="28"/>
        </w:rPr>
        <w:t>.</w:t>
      </w:r>
    </w:p>
    <w:p w:rsidR="00EC0D97" w:rsidRPr="00626CC3" w:rsidRDefault="00626CC3" w:rsidP="00626C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r w:rsidR="00EC0D97" w:rsidRPr="00626CC3">
        <w:rPr>
          <w:rFonts w:ascii="Times New Roman" w:hAnsi="Times New Roman" w:cs="Times New Roman"/>
          <w:b/>
          <w:color w:val="FF0000"/>
          <w:sz w:val="32"/>
          <w:szCs w:val="32"/>
        </w:rPr>
        <w:t>омера телефоны экстренных служб Александровского района:</w:t>
      </w:r>
      <w:r w:rsidR="00EC0D97" w:rsidRPr="00626CC3">
        <w:rPr>
          <w:rFonts w:ascii="Times New Roman" w:hAnsi="Times New Roman" w:cs="Times New Roman"/>
          <w:sz w:val="32"/>
          <w:szCs w:val="32"/>
        </w:rPr>
        <w:br/>
        <w:t>Скорая медицинская помощь         103 (03)    (49244</w:t>
      </w:r>
      <w:proofErr w:type="gramStart"/>
      <w:r w:rsidR="00EC0D97" w:rsidRPr="00626CC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C0D97" w:rsidRPr="00626CC3">
        <w:rPr>
          <w:rFonts w:ascii="Times New Roman" w:hAnsi="Times New Roman" w:cs="Times New Roman"/>
          <w:sz w:val="32"/>
          <w:szCs w:val="32"/>
        </w:rPr>
        <w:t xml:space="preserve">  </w:t>
      </w:r>
      <w:r w:rsidR="00504D3D" w:rsidRPr="00626CC3">
        <w:rPr>
          <w:rFonts w:ascii="Times New Roman" w:hAnsi="Times New Roman" w:cs="Times New Roman"/>
          <w:sz w:val="32"/>
          <w:szCs w:val="32"/>
        </w:rPr>
        <w:t>2-58-80</w:t>
      </w:r>
    </w:p>
    <w:p w:rsidR="00EC0D97" w:rsidRPr="00626CC3" w:rsidRDefault="00EC0D97" w:rsidP="00626CC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6CC3">
        <w:rPr>
          <w:rFonts w:ascii="Times New Roman" w:hAnsi="Times New Roman" w:cs="Times New Roman"/>
          <w:sz w:val="32"/>
          <w:szCs w:val="32"/>
        </w:rPr>
        <w:t>ЕДДС Александровского района  112            (49244)  2-34-12</w:t>
      </w:r>
    </w:p>
    <w:p w:rsidR="0029406B" w:rsidRPr="00626CC3" w:rsidRDefault="0029406B" w:rsidP="00626CC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26CC3">
        <w:rPr>
          <w:rFonts w:ascii="Times New Roman" w:hAnsi="Times New Roman" w:cs="Times New Roman"/>
          <w:b/>
          <w:color w:val="FF0000"/>
          <w:sz w:val="32"/>
          <w:szCs w:val="28"/>
        </w:rPr>
        <w:t>Уважаемые гости и жители Александровского района!</w:t>
      </w:r>
    </w:p>
    <w:p w:rsidR="0029406B" w:rsidRPr="00626CC3" w:rsidRDefault="0029406B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26CC3">
        <w:rPr>
          <w:rFonts w:ascii="Times New Roman" w:hAnsi="Times New Roman" w:cs="Times New Roman"/>
          <w:b/>
          <w:color w:val="FF0000"/>
          <w:sz w:val="32"/>
          <w:szCs w:val="28"/>
        </w:rPr>
        <w:t>Будде осторожны!</w:t>
      </w:r>
    </w:p>
    <w:p w:rsidR="00C4124F" w:rsidRPr="00890DE9" w:rsidRDefault="00C4124F" w:rsidP="00EC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МКУ «Управление по делам </w:t>
      </w:r>
    </w:p>
    <w:p w:rsidR="00C4124F" w:rsidRPr="00890DE9" w:rsidRDefault="00C4124F" w:rsidP="00294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ГО и ЧС Александровского района» </w:t>
      </w:r>
    </w:p>
    <w:p w:rsidR="00C4124F" w:rsidRPr="00890DE9" w:rsidRDefault="00C4124F" w:rsidP="002940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24F" w:rsidRPr="00890DE9" w:rsidSect="00EC0D97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A94"/>
    <w:multiLevelType w:val="hybridMultilevel"/>
    <w:tmpl w:val="FF089F74"/>
    <w:lvl w:ilvl="0" w:tplc="24621A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124F"/>
    <w:rsid w:val="0029406B"/>
    <w:rsid w:val="002C1312"/>
    <w:rsid w:val="002D1B14"/>
    <w:rsid w:val="00474D94"/>
    <w:rsid w:val="004E38D8"/>
    <w:rsid w:val="00504D3D"/>
    <w:rsid w:val="00626CC3"/>
    <w:rsid w:val="007C5421"/>
    <w:rsid w:val="00890DE9"/>
    <w:rsid w:val="008B44BB"/>
    <w:rsid w:val="00A27900"/>
    <w:rsid w:val="00A434DE"/>
    <w:rsid w:val="00BF7E00"/>
    <w:rsid w:val="00C4124F"/>
    <w:rsid w:val="00D219BC"/>
    <w:rsid w:val="00E3193F"/>
    <w:rsid w:val="00E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DE"/>
  </w:style>
  <w:style w:type="paragraph" w:styleId="1">
    <w:name w:val="heading 1"/>
    <w:basedOn w:val="a"/>
    <w:link w:val="10"/>
    <w:uiPriority w:val="9"/>
    <w:qFormat/>
    <w:rsid w:val="00C4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13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0D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2018-01-23T06:02:00Z</cp:lastPrinted>
  <dcterms:created xsi:type="dcterms:W3CDTF">2018-01-25T05:44:00Z</dcterms:created>
  <dcterms:modified xsi:type="dcterms:W3CDTF">2018-01-25T05:44:00Z</dcterms:modified>
</cp:coreProperties>
</file>