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7" w:rsidRPr="00FA44C8" w:rsidRDefault="00FA44C8" w:rsidP="0050457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A44C8"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940425" cy="1383387"/>
            <wp:effectExtent l="0" t="0" r="3175" b="7620"/>
            <wp:docPr id="1" name="Рисунок 1" descr="C:\Users\Пользователь\Desktop\шап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8E7" w:rsidRPr="00FA44C8">
        <w:rPr>
          <w:rFonts w:ascii="Times New Roman" w:hAnsi="Times New Roman" w:cs="Times New Roman"/>
          <w:b/>
          <w:color w:val="FF0000"/>
          <w:sz w:val="32"/>
          <w:szCs w:val="32"/>
        </w:rPr>
        <w:t>Меры безопасности в новогодние праздники</w:t>
      </w:r>
    </w:p>
    <w:p w:rsidR="00504575" w:rsidRDefault="00504575" w:rsidP="0050457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04575">
        <w:rPr>
          <w:rFonts w:ascii="Times New Roman" w:hAnsi="Times New Roman" w:cs="Times New Roman"/>
          <w:sz w:val="28"/>
          <w:szCs w:val="28"/>
        </w:rPr>
        <w:t xml:space="preserve"> </w:t>
      </w:r>
      <w:r w:rsidRPr="00504575">
        <w:rPr>
          <w:rFonts w:ascii="Times New Roman" w:hAnsi="Times New Roman" w:cs="Times New Roman"/>
          <w:sz w:val="28"/>
          <w:szCs w:val="28"/>
        </w:rPr>
        <w:tab/>
      </w:r>
      <w:r w:rsidR="00D748E7" w:rsidRPr="00FA44C8">
        <w:rPr>
          <w:rFonts w:ascii="Times New Roman" w:hAnsi="Times New Roman" w:cs="Times New Roman"/>
          <w:sz w:val="28"/>
          <w:szCs w:val="28"/>
        </w:rPr>
        <w:t>Новый год – это праздник волшебства, сказки, сюрпризов и феерии, но очень важно не встретить его в больнице или «на улице». Да-да, речь идет о пожарной безопасности, соблюдение которой позволит чудесно провести зимние каникулы семьей.</w:t>
      </w:r>
      <w:r w:rsidR="00D748E7" w:rsidRPr="00FA44C8">
        <w:rPr>
          <w:rFonts w:ascii="Times New Roman" w:hAnsi="Times New Roman" w:cs="Times New Roman"/>
          <w:sz w:val="28"/>
          <w:szCs w:val="28"/>
        </w:rPr>
        <w:br/>
      </w:r>
      <w:r w:rsidRPr="00504575">
        <w:rPr>
          <w:rFonts w:ascii="Times New Roman" w:hAnsi="Times New Roman" w:cs="Times New Roman"/>
          <w:sz w:val="28"/>
          <w:szCs w:val="28"/>
        </w:rPr>
        <w:t xml:space="preserve"> </w:t>
      </w:r>
      <w:r w:rsidRPr="00504575">
        <w:rPr>
          <w:rFonts w:ascii="Times New Roman" w:hAnsi="Times New Roman" w:cs="Times New Roman"/>
          <w:sz w:val="28"/>
          <w:szCs w:val="28"/>
        </w:rPr>
        <w:tab/>
      </w:r>
      <w:r w:rsidR="00D748E7" w:rsidRPr="00FA44C8">
        <w:rPr>
          <w:rFonts w:ascii="Times New Roman" w:hAnsi="Times New Roman" w:cs="Times New Roman"/>
          <w:sz w:val="28"/>
          <w:szCs w:val="28"/>
        </w:rPr>
        <w:t>Лесная красавица – это незаменимый атрибут новогодних праздников, который позволяет почувствовать силу сказки и волшебства. Украшать елку – это старая добрая традиция, которой увлечены и взрослые, и дети. Однако в последнее время число пожаров в новогодние праздники резко увеличилось, поэтому пожарники настаивают на соблюдении элементарных правил.</w:t>
      </w:r>
      <w:r w:rsidR="00D748E7" w:rsidRPr="00FA44C8">
        <w:rPr>
          <w:rFonts w:ascii="Times New Roman" w:hAnsi="Times New Roman" w:cs="Times New Roman"/>
          <w:sz w:val="28"/>
          <w:szCs w:val="28"/>
        </w:rPr>
        <w:br/>
        <w:t>    Как правило, живая елка или сосна порой становятся причиной пожаров, так что правила пожарной безопасности в новогодние праздники должны быть на первом месте. Заботливые родители должны рассказать своим детям все меры предосторожности, чтобы максимально обезопасить их жизнь и здоровье.</w:t>
      </w:r>
      <w:r w:rsidR="00D748E7" w:rsidRPr="00FA44C8">
        <w:rPr>
          <w:rFonts w:ascii="Times New Roman" w:hAnsi="Times New Roman" w:cs="Times New Roman"/>
          <w:sz w:val="28"/>
          <w:szCs w:val="28"/>
        </w:rPr>
        <w:br/>
      </w:r>
      <w:r w:rsidRPr="00504575">
        <w:rPr>
          <w:rFonts w:ascii="Times New Roman" w:hAnsi="Times New Roman" w:cs="Times New Roman"/>
          <w:sz w:val="28"/>
          <w:szCs w:val="28"/>
        </w:rPr>
        <w:t xml:space="preserve"> </w:t>
      </w:r>
      <w:r w:rsidRPr="00504575">
        <w:rPr>
          <w:rFonts w:ascii="Times New Roman" w:hAnsi="Times New Roman" w:cs="Times New Roman"/>
          <w:sz w:val="28"/>
          <w:szCs w:val="28"/>
        </w:rPr>
        <w:tab/>
      </w:r>
      <w:r w:rsidR="00D748E7" w:rsidRPr="00FA44C8">
        <w:rPr>
          <w:rFonts w:ascii="Times New Roman" w:hAnsi="Times New Roman" w:cs="Times New Roman"/>
          <w:sz w:val="28"/>
          <w:szCs w:val="28"/>
        </w:rPr>
        <w:t>Итак, при покупке живой елки важно прикидывать площадь того пространства, которое будет занимать лесная красавица в квартире, офисе или доме. При установке зафиксировать ее на устойчивой подставке, при этом обеспечить отсутствие рядом отопительных и бытовых электрических приборов.</w:t>
      </w:r>
      <w:r w:rsidR="00D748E7" w:rsidRPr="00FA44C8">
        <w:rPr>
          <w:rFonts w:ascii="Times New Roman" w:hAnsi="Times New Roman" w:cs="Times New Roman"/>
          <w:sz w:val="28"/>
          <w:szCs w:val="28"/>
        </w:rPr>
        <w:br/>
      </w:r>
      <w:r w:rsidRPr="00504575">
        <w:rPr>
          <w:rFonts w:ascii="Times New Roman" w:hAnsi="Times New Roman" w:cs="Times New Roman"/>
          <w:sz w:val="28"/>
          <w:szCs w:val="28"/>
        </w:rPr>
        <w:t xml:space="preserve"> </w:t>
      </w:r>
      <w:r w:rsidRPr="00504575">
        <w:rPr>
          <w:rFonts w:ascii="Times New Roman" w:hAnsi="Times New Roman" w:cs="Times New Roman"/>
          <w:sz w:val="28"/>
          <w:szCs w:val="28"/>
        </w:rPr>
        <w:tab/>
      </w:r>
      <w:r w:rsidR="00D748E7" w:rsidRPr="00FA44C8">
        <w:rPr>
          <w:rFonts w:ascii="Times New Roman" w:hAnsi="Times New Roman" w:cs="Times New Roman"/>
          <w:sz w:val="28"/>
          <w:szCs w:val="28"/>
        </w:rPr>
        <w:t>Для чего это необходимо? Живая красавица может высохнуть, а искусственная – неожиданно воспламениться. Дерево должно быть жестко зафиксировано, чтобы не испортить интерьер и праздничное настроение.</w:t>
      </w:r>
      <w:r w:rsidR="00D748E7" w:rsidRPr="00FA44C8">
        <w:rPr>
          <w:rFonts w:ascii="Times New Roman" w:hAnsi="Times New Roman" w:cs="Times New Roman"/>
          <w:sz w:val="28"/>
          <w:szCs w:val="28"/>
        </w:rPr>
        <w:br/>
        <w:t>Ветки живой красавицы должны быть вдалеке от розеток, а основание нельзя оборачивать ватой, имитируя тем самым снег. Как известно, именно вата является легко воспламеняемым материалом, способным вызвать пожар.</w:t>
      </w:r>
      <w:r w:rsidR="00D748E7" w:rsidRPr="00FA44C8">
        <w:rPr>
          <w:rFonts w:ascii="Times New Roman" w:hAnsi="Times New Roman" w:cs="Times New Roman"/>
          <w:sz w:val="28"/>
          <w:szCs w:val="28"/>
        </w:rPr>
        <w:br/>
      </w:r>
      <w:r w:rsidRPr="00504575">
        <w:rPr>
          <w:rFonts w:ascii="Times New Roman" w:hAnsi="Times New Roman" w:cs="Times New Roman"/>
          <w:sz w:val="28"/>
          <w:szCs w:val="28"/>
        </w:rPr>
        <w:t xml:space="preserve"> </w:t>
      </w:r>
      <w:r w:rsidRPr="00504575">
        <w:rPr>
          <w:rFonts w:ascii="Times New Roman" w:hAnsi="Times New Roman" w:cs="Times New Roman"/>
          <w:sz w:val="28"/>
          <w:szCs w:val="28"/>
        </w:rPr>
        <w:tab/>
      </w:r>
      <w:r w:rsidR="00D748E7" w:rsidRPr="00FA44C8">
        <w:rPr>
          <w:rFonts w:ascii="Times New Roman" w:hAnsi="Times New Roman" w:cs="Times New Roman"/>
          <w:sz w:val="28"/>
          <w:szCs w:val="28"/>
        </w:rPr>
        <w:t>Кроме того, особое внимание стоит уделить и выбору елочных игрушек и украшений, поскольку даже эти традиционные элементы декора могут стать основной причиной пожара в квартире. Так что любые тканевые, бумажные и пластмассовые изделия не стоит вешать на лесную красавицу в целях безопасности.</w:t>
      </w:r>
      <w:r w:rsidR="00D748E7" w:rsidRPr="00FA44C8">
        <w:rPr>
          <w:rFonts w:ascii="Times New Roman" w:hAnsi="Times New Roman" w:cs="Times New Roman"/>
          <w:sz w:val="28"/>
          <w:szCs w:val="28"/>
        </w:rPr>
        <w:br/>
      </w:r>
      <w:r w:rsidRPr="00504575">
        <w:rPr>
          <w:rFonts w:ascii="Times New Roman" w:hAnsi="Times New Roman" w:cs="Times New Roman"/>
          <w:sz w:val="28"/>
          <w:szCs w:val="28"/>
        </w:rPr>
        <w:t xml:space="preserve"> </w:t>
      </w:r>
      <w:r w:rsidRPr="00504575">
        <w:rPr>
          <w:rFonts w:ascii="Times New Roman" w:hAnsi="Times New Roman" w:cs="Times New Roman"/>
          <w:sz w:val="28"/>
          <w:szCs w:val="28"/>
        </w:rPr>
        <w:tab/>
      </w:r>
      <w:r w:rsidR="00D748E7" w:rsidRPr="00FA44C8">
        <w:rPr>
          <w:rFonts w:ascii="Times New Roman" w:hAnsi="Times New Roman" w:cs="Times New Roman"/>
          <w:sz w:val="28"/>
          <w:szCs w:val="28"/>
        </w:rPr>
        <w:t>Также не рекомендуется приобретать гирлянды с открытой проводкой, пенопласт и восковые свечи в целях декора. Проводка может воспламениться, а зажженные свечи уже сами по себе усиливают шанс воспламенения этого наряженного дерева.</w:t>
      </w:r>
      <w:r w:rsidR="00D748E7" w:rsidRPr="00FA44C8">
        <w:rPr>
          <w:rFonts w:ascii="Times New Roman" w:hAnsi="Times New Roman" w:cs="Times New Roman"/>
          <w:sz w:val="28"/>
          <w:szCs w:val="28"/>
        </w:rPr>
        <w:br/>
      </w:r>
      <w:r w:rsidRPr="00504575">
        <w:rPr>
          <w:rFonts w:ascii="Times New Roman" w:hAnsi="Times New Roman" w:cs="Times New Roman"/>
          <w:sz w:val="28"/>
          <w:szCs w:val="28"/>
        </w:rPr>
        <w:t xml:space="preserve"> </w:t>
      </w:r>
      <w:r w:rsidRPr="00504575">
        <w:rPr>
          <w:rFonts w:ascii="Times New Roman" w:hAnsi="Times New Roman" w:cs="Times New Roman"/>
          <w:sz w:val="28"/>
          <w:szCs w:val="28"/>
        </w:rPr>
        <w:tab/>
      </w:r>
      <w:r w:rsidR="00D748E7" w:rsidRPr="00FA44C8">
        <w:rPr>
          <w:rFonts w:ascii="Times New Roman" w:hAnsi="Times New Roman" w:cs="Times New Roman"/>
          <w:sz w:val="28"/>
          <w:szCs w:val="28"/>
        </w:rPr>
        <w:t xml:space="preserve">Если же на елку все-таки решено вешать разноцветные огоньки, то важно заранее проверить целостность, исправность и качество (сертификат) данного электроприбора. Доверять такое украшение детям категорически </w:t>
      </w:r>
      <w:r w:rsidR="00D748E7" w:rsidRPr="00FA44C8">
        <w:rPr>
          <w:rFonts w:ascii="Times New Roman" w:hAnsi="Times New Roman" w:cs="Times New Roman"/>
          <w:sz w:val="28"/>
          <w:szCs w:val="28"/>
        </w:rPr>
        <w:lastRenderedPageBreak/>
        <w:t>воспрещается, а после выхода из комнаты, тем более ухода в гости, не забывать выключать яркие огоньки из розетки.</w:t>
      </w:r>
      <w:r w:rsidR="00D748E7" w:rsidRPr="00FA44C8">
        <w:rPr>
          <w:rFonts w:ascii="Times New Roman" w:hAnsi="Times New Roman" w:cs="Times New Roman"/>
          <w:sz w:val="28"/>
          <w:szCs w:val="28"/>
        </w:rPr>
        <w:br/>
      </w:r>
      <w:r w:rsidRPr="00504575">
        <w:rPr>
          <w:rFonts w:ascii="Times New Roman" w:hAnsi="Times New Roman" w:cs="Times New Roman"/>
          <w:sz w:val="28"/>
          <w:szCs w:val="28"/>
        </w:rPr>
        <w:t xml:space="preserve"> </w:t>
      </w:r>
      <w:r w:rsidRPr="00504575">
        <w:rPr>
          <w:rFonts w:ascii="Times New Roman" w:hAnsi="Times New Roman" w:cs="Times New Roman"/>
          <w:sz w:val="28"/>
          <w:szCs w:val="28"/>
        </w:rPr>
        <w:tab/>
      </w:r>
      <w:r w:rsidR="00D748E7" w:rsidRPr="00FA44C8">
        <w:rPr>
          <w:rFonts w:ascii="Times New Roman" w:hAnsi="Times New Roman" w:cs="Times New Roman"/>
          <w:sz w:val="28"/>
          <w:szCs w:val="28"/>
        </w:rPr>
        <w:t xml:space="preserve">Пожарная безопасность в Новый год касается пиротехники и </w:t>
      </w:r>
      <w:proofErr w:type="spellStart"/>
      <w:r w:rsidR="00D748E7" w:rsidRPr="00FA44C8">
        <w:rPr>
          <w:rFonts w:ascii="Times New Roman" w:hAnsi="Times New Roman" w:cs="Times New Roman"/>
          <w:sz w:val="28"/>
          <w:szCs w:val="28"/>
        </w:rPr>
        <w:t>взрывательных</w:t>
      </w:r>
      <w:proofErr w:type="spellEnd"/>
      <w:r w:rsidR="00D748E7" w:rsidRPr="00FA44C8">
        <w:rPr>
          <w:rFonts w:ascii="Times New Roman" w:hAnsi="Times New Roman" w:cs="Times New Roman"/>
          <w:sz w:val="28"/>
          <w:szCs w:val="28"/>
        </w:rPr>
        <w:t xml:space="preserve"> устройств, которые за последнее десятилетие уже успели стать незаменимыми атрибутами этого удивительного зимнего праздника. В данном случае важно отчетливо помнить, что бенгальские огни, хлопушки, фейерверки и прочую пиротехнику ни в коем случае нельзя взрывать в квартире, либо того хуже направлять в сторону другого человека.</w:t>
      </w:r>
      <w:r w:rsidR="00D748E7" w:rsidRPr="00FA44C8">
        <w:rPr>
          <w:rFonts w:ascii="Times New Roman" w:hAnsi="Times New Roman" w:cs="Times New Roman"/>
          <w:sz w:val="28"/>
          <w:szCs w:val="28"/>
        </w:rPr>
        <w:br/>
      </w:r>
      <w:r w:rsidRPr="00504575">
        <w:rPr>
          <w:rFonts w:ascii="Times New Roman" w:hAnsi="Times New Roman" w:cs="Times New Roman"/>
          <w:sz w:val="28"/>
          <w:szCs w:val="28"/>
        </w:rPr>
        <w:t xml:space="preserve"> </w:t>
      </w:r>
      <w:r w:rsidRPr="00504575">
        <w:rPr>
          <w:rFonts w:ascii="Times New Roman" w:hAnsi="Times New Roman" w:cs="Times New Roman"/>
          <w:sz w:val="28"/>
          <w:szCs w:val="28"/>
        </w:rPr>
        <w:tab/>
      </w:r>
      <w:r w:rsidR="00D748E7" w:rsidRPr="00FA44C8">
        <w:rPr>
          <w:rFonts w:ascii="Times New Roman" w:hAnsi="Times New Roman" w:cs="Times New Roman"/>
          <w:sz w:val="28"/>
          <w:szCs w:val="28"/>
        </w:rPr>
        <w:t xml:space="preserve">Так, одна маленькая искра может спровоцировать крайне нежелательное воспламенение; а вот человек, на которого было направлено </w:t>
      </w:r>
      <w:proofErr w:type="spellStart"/>
      <w:r w:rsidR="00D748E7" w:rsidRPr="00FA44C8">
        <w:rPr>
          <w:rFonts w:ascii="Times New Roman" w:hAnsi="Times New Roman" w:cs="Times New Roman"/>
          <w:sz w:val="28"/>
          <w:szCs w:val="28"/>
        </w:rPr>
        <w:t>взрывательное</w:t>
      </w:r>
      <w:proofErr w:type="spellEnd"/>
      <w:r w:rsidR="00D748E7" w:rsidRPr="00FA44C8">
        <w:rPr>
          <w:rFonts w:ascii="Times New Roman" w:hAnsi="Times New Roman" w:cs="Times New Roman"/>
          <w:sz w:val="28"/>
          <w:szCs w:val="28"/>
        </w:rPr>
        <w:t xml:space="preserve"> устройство, может получить ожоги различной степени и оказаться в новогоднюю ночь в больнице. Так что с такими взрослыми игрушками лучше всего не шутить, тем более, не использовать их без назначения и присутствия взрослых. Об этих правилах важно всегда помнить.</w:t>
      </w:r>
    </w:p>
    <w:p w:rsidR="00FA44C8" w:rsidRPr="009C0E72" w:rsidRDefault="00504575" w:rsidP="00DC4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45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8205" cy="2057400"/>
            <wp:effectExtent l="19050" t="0" r="6595" b="0"/>
            <wp:docPr id="4" name="Рисунок 2" descr="C:\Users\Администратор\Desktop\прча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прчап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6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8E7" w:rsidRPr="00FA44C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50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575">
        <w:rPr>
          <w:rFonts w:ascii="Times New Roman" w:hAnsi="Times New Roman" w:cs="Times New Roman"/>
          <w:b/>
          <w:sz w:val="28"/>
          <w:szCs w:val="28"/>
        </w:rPr>
        <w:tab/>
      </w:r>
      <w:r w:rsidR="00D748E7" w:rsidRPr="00504575">
        <w:rPr>
          <w:rFonts w:ascii="Times New Roman" w:hAnsi="Times New Roman" w:cs="Times New Roman"/>
          <w:b/>
          <w:color w:val="FF0000"/>
          <w:sz w:val="32"/>
          <w:szCs w:val="28"/>
        </w:rPr>
        <w:t>Меры пожарной безопасности должны быть соблюдены в каждой семье, в противном случае трагедии можно не избежать. Также важно внимательно следить за детскими шалостями и забавами.</w:t>
      </w:r>
      <w:r w:rsidR="00D748E7" w:rsidRPr="00504575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bookmarkEnd w:id="0"/>
      <w:r w:rsidR="00DC4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A44C8" w:rsidRPr="009C0E72">
        <w:rPr>
          <w:rFonts w:ascii="Times New Roman" w:hAnsi="Times New Roman" w:cs="Times New Roman"/>
          <w:sz w:val="24"/>
          <w:szCs w:val="24"/>
        </w:rPr>
        <w:t>МКУ «Управление по делам</w:t>
      </w:r>
    </w:p>
    <w:p w:rsidR="00FA44C8" w:rsidRPr="009C0E72" w:rsidRDefault="00FA44C8" w:rsidP="00504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0E72">
        <w:rPr>
          <w:rFonts w:ascii="Times New Roman" w:hAnsi="Times New Roman" w:cs="Times New Roman"/>
          <w:sz w:val="24"/>
          <w:szCs w:val="24"/>
        </w:rPr>
        <w:t>ГО и ЧС Александровского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A44C8" w:rsidRPr="009C0E72" w:rsidRDefault="00FA44C8" w:rsidP="0050457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3BA0" w:rsidRDefault="008C3BA0"/>
    <w:sectPr w:rsidR="008C3BA0" w:rsidSect="00DC45D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8E7"/>
    <w:rsid w:val="004D2124"/>
    <w:rsid w:val="00504575"/>
    <w:rsid w:val="005D55B4"/>
    <w:rsid w:val="008C3BA0"/>
    <w:rsid w:val="00D748E7"/>
    <w:rsid w:val="00DC45DD"/>
    <w:rsid w:val="00FA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24"/>
  </w:style>
  <w:style w:type="paragraph" w:styleId="3">
    <w:name w:val="heading 3"/>
    <w:basedOn w:val="a"/>
    <w:link w:val="30"/>
    <w:uiPriority w:val="9"/>
    <w:qFormat/>
    <w:rsid w:val="00D74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8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2017-12-19T06:47:00Z</cp:lastPrinted>
  <dcterms:created xsi:type="dcterms:W3CDTF">2017-12-25T07:15:00Z</dcterms:created>
  <dcterms:modified xsi:type="dcterms:W3CDTF">2017-12-25T07:15:00Z</dcterms:modified>
</cp:coreProperties>
</file>