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F506A2" w:rsidTr="005B2552">
        <w:trPr>
          <w:cantSplit/>
          <w:trHeight w:hRule="exact" w:val="2278"/>
        </w:trPr>
        <w:tc>
          <w:tcPr>
            <w:tcW w:w="9852" w:type="dxa"/>
            <w:gridSpan w:val="2"/>
            <w:vAlign w:val="center"/>
          </w:tcPr>
          <w:p w:rsidR="00F506A2" w:rsidRPr="00A1757A" w:rsidRDefault="00F506A2" w:rsidP="005B2552">
            <w:pPr>
              <w:keepNext/>
              <w:spacing w:before="240" w:after="60"/>
              <w:jc w:val="center"/>
              <w:outlineLvl w:val="0"/>
              <w:rPr>
                <w:rFonts w:ascii="Arial" w:hAnsi="Arial"/>
                <w:b/>
                <w:bCs/>
                <w:kern w:val="28"/>
                <w:sz w:val="30"/>
                <w:szCs w:val="20"/>
              </w:rPr>
            </w:pPr>
            <w:r w:rsidRPr="00A1757A">
              <w:rPr>
                <w:rFonts w:ascii="Arial" w:hAnsi="Arial"/>
                <w:b/>
                <w:bCs/>
                <w:kern w:val="28"/>
                <w:sz w:val="30"/>
                <w:szCs w:val="20"/>
              </w:rPr>
              <w:t>АДМИНИСТРАЦИЯ ГОРОДА СТРУНИНО</w:t>
            </w:r>
          </w:p>
          <w:p w:rsidR="00F506A2" w:rsidRPr="00A1757A" w:rsidRDefault="00F506A2" w:rsidP="005B2552">
            <w:pPr>
              <w:jc w:val="center"/>
              <w:rPr>
                <w:bCs/>
                <w:sz w:val="30"/>
              </w:rPr>
            </w:pPr>
            <w:r w:rsidRPr="00A1757A">
              <w:rPr>
                <w:sz w:val="30"/>
                <w:szCs w:val="20"/>
              </w:rPr>
              <w:t>АЛЕКСАНДРОВСКОГО РАЙОНА</w:t>
            </w:r>
          </w:p>
          <w:p w:rsidR="00F506A2" w:rsidRPr="00A1757A" w:rsidRDefault="00F506A2" w:rsidP="005B2552">
            <w:pPr>
              <w:jc w:val="center"/>
              <w:rPr>
                <w:sz w:val="30"/>
                <w:szCs w:val="20"/>
              </w:rPr>
            </w:pPr>
            <w:r w:rsidRPr="00A1757A">
              <w:rPr>
                <w:sz w:val="30"/>
                <w:szCs w:val="20"/>
              </w:rPr>
              <w:t>ВЛАДИМИРСКОЙ ОБЛАСТИ</w:t>
            </w:r>
          </w:p>
          <w:p w:rsidR="00F506A2" w:rsidRPr="00A1757A" w:rsidRDefault="00F506A2" w:rsidP="005B2552">
            <w:pPr>
              <w:keepNext/>
              <w:spacing w:before="240" w:after="60"/>
              <w:jc w:val="center"/>
              <w:outlineLvl w:val="0"/>
              <w:rPr>
                <w:rFonts w:ascii="Arial" w:hAnsi="Arial" w:cs="Arial"/>
                <w:b/>
                <w:kern w:val="28"/>
                <w:sz w:val="30"/>
                <w:szCs w:val="30"/>
              </w:rPr>
            </w:pPr>
            <w:proofErr w:type="gramStart"/>
            <w:r w:rsidRPr="00A1757A">
              <w:rPr>
                <w:rFonts w:ascii="Arial" w:hAnsi="Arial" w:cs="Arial"/>
                <w:b/>
                <w:kern w:val="28"/>
                <w:sz w:val="30"/>
                <w:szCs w:val="30"/>
              </w:rPr>
              <w:t>П</w:t>
            </w:r>
            <w:proofErr w:type="gramEnd"/>
            <w:r w:rsidRPr="00A1757A">
              <w:rPr>
                <w:rFonts w:ascii="Arial" w:hAnsi="Arial" w:cs="Arial"/>
                <w:b/>
                <w:kern w:val="28"/>
                <w:sz w:val="30"/>
                <w:szCs w:val="30"/>
              </w:rPr>
              <w:t xml:space="preserve"> О С Т А Н О В Л Е Н И Е</w:t>
            </w:r>
          </w:p>
          <w:p w:rsidR="00F506A2" w:rsidRDefault="00F506A2" w:rsidP="005B2552">
            <w:pPr>
              <w:jc w:val="center"/>
              <w:rPr>
                <w:sz w:val="30"/>
              </w:rPr>
            </w:pPr>
            <w:r>
              <w:rPr>
                <w:sz w:val="30"/>
              </w:rPr>
              <w:br/>
            </w:r>
          </w:p>
        </w:tc>
      </w:tr>
      <w:tr w:rsidR="00F506A2" w:rsidTr="005B2552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F506A2" w:rsidRPr="00237436" w:rsidRDefault="00F506A2" w:rsidP="00AB3E68">
            <w:pPr>
              <w:pStyle w:val="1"/>
              <w:rPr>
                <w:b w:val="0"/>
                <w:bCs/>
                <w:szCs w:val="28"/>
                <w:u w:val="single"/>
              </w:rPr>
            </w:pPr>
            <w:r w:rsidRPr="00237436">
              <w:rPr>
                <w:b w:val="0"/>
                <w:bCs/>
                <w:szCs w:val="28"/>
              </w:rPr>
              <w:t xml:space="preserve">от </w:t>
            </w:r>
            <w:r w:rsidR="00AB3E68">
              <w:rPr>
                <w:b w:val="0"/>
                <w:bCs/>
                <w:szCs w:val="28"/>
              </w:rPr>
              <w:t>11.06.2021</w:t>
            </w:r>
          </w:p>
        </w:tc>
        <w:tc>
          <w:tcPr>
            <w:tcW w:w="4984" w:type="dxa"/>
            <w:vAlign w:val="center"/>
          </w:tcPr>
          <w:p w:rsidR="00F506A2" w:rsidRPr="00237436" w:rsidRDefault="00F506A2" w:rsidP="00AB3E68">
            <w:pPr>
              <w:pStyle w:val="1"/>
              <w:rPr>
                <w:b w:val="0"/>
                <w:bCs/>
                <w:szCs w:val="28"/>
                <w:u w:val="single"/>
              </w:rPr>
            </w:pPr>
            <w:r w:rsidRPr="00237436">
              <w:rPr>
                <w:b w:val="0"/>
                <w:bCs/>
                <w:szCs w:val="28"/>
              </w:rPr>
              <w:t xml:space="preserve">№  </w:t>
            </w:r>
            <w:r w:rsidR="00AB3E68">
              <w:rPr>
                <w:b w:val="0"/>
                <w:bCs/>
                <w:szCs w:val="28"/>
              </w:rPr>
              <w:t>458</w:t>
            </w:r>
            <w:bookmarkStart w:id="0" w:name="_GoBack"/>
            <w:bookmarkEnd w:id="0"/>
          </w:p>
        </w:tc>
      </w:tr>
    </w:tbl>
    <w:p w:rsidR="00237436" w:rsidRPr="00237436" w:rsidRDefault="00237436" w:rsidP="00237436">
      <w:pPr>
        <w:rPr>
          <w:i/>
          <w:sz w:val="24"/>
        </w:rPr>
      </w:pPr>
      <w:r w:rsidRPr="00237436">
        <w:rPr>
          <w:i/>
          <w:sz w:val="24"/>
        </w:rPr>
        <w:t>«О назначении общественных обсуждений»</w:t>
      </w:r>
    </w:p>
    <w:p w:rsidR="00F506A2" w:rsidRPr="000146BE" w:rsidRDefault="00F506A2" w:rsidP="00F506A2">
      <w:pPr>
        <w:rPr>
          <w:i/>
          <w:sz w:val="24"/>
        </w:rPr>
      </w:pPr>
    </w:p>
    <w:p w:rsidR="00C87308" w:rsidRDefault="00237436" w:rsidP="004519E6">
      <w:pPr>
        <w:spacing w:line="276" w:lineRule="auto"/>
        <w:ind w:right="-1"/>
        <w:jc w:val="both"/>
      </w:pPr>
      <w:r>
        <w:t xml:space="preserve">        </w:t>
      </w:r>
      <w:r w:rsidRPr="00211C48">
        <w:t xml:space="preserve">В соответствии со статьёй 28 Федерального закона от 06.10.2003 № 131-ФЗ «Об общих принципах организации местного самоуправления в Российской Федерации», статьёй 5.1. </w:t>
      </w:r>
      <w:proofErr w:type="spellStart"/>
      <w:r>
        <w:t>ГрК</w:t>
      </w:r>
      <w:proofErr w:type="spellEnd"/>
      <w:r>
        <w:t xml:space="preserve"> РФ</w:t>
      </w:r>
      <w:r w:rsidRPr="00211C48">
        <w:t xml:space="preserve"> «Общественные обсуждения, публичные слушания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proofErr w:type="gramStart"/>
      <w:r w:rsidRPr="00211C48">
        <w:t>на</w:t>
      </w:r>
      <w:proofErr w:type="gramEnd"/>
      <w:r w:rsidRPr="00211C48">
        <w:t xml:space="preserve"> отклонение от предельных параметров разрешенного строительства, реконструкции объектов капитального строительства», Уставом муниципального образования город Струнино</w:t>
      </w:r>
      <w:r w:rsidR="004519E6">
        <w:t>,</w:t>
      </w:r>
      <w:r w:rsidRPr="00211C48">
        <w:t xml:space="preserve"> в </w:t>
      </w:r>
      <w:r w:rsidRPr="00615C1D">
        <w:t>целях обеспечения участия граждан и их объединений в осуществлении градостроительной деятельности на территории муниципального образования город Струнино Александровского района Владимирской области</w:t>
      </w:r>
      <w:r w:rsidR="006A531C">
        <w:t>,</w:t>
      </w:r>
      <w:r w:rsidR="00251B0E">
        <w:t xml:space="preserve">  </w:t>
      </w:r>
      <w:r w:rsidR="004519E6">
        <w:t xml:space="preserve"> </w:t>
      </w:r>
      <w:proofErr w:type="gramStart"/>
      <w:r w:rsidR="00C87308" w:rsidRPr="007A5087">
        <w:t>п</w:t>
      </w:r>
      <w:proofErr w:type="gramEnd"/>
      <w:r w:rsidR="00C87308" w:rsidRPr="007A5087">
        <w:t xml:space="preserve"> о с т а н о в л я ю</w:t>
      </w:r>
    </w:p>
    <w:p w:rsidR="004519E6" w:rsidRDefault="004519E6" w:rsidP="004519E6">
      <w:pPr>
        <w:spacing w:line="276" w:lineRule="auto"/>
        <w:ind w:right="-1"/>
        <w:jc w:val="both"/>
      </w:pPr>
    </w:p>
    <w:p w:rsidR="004519E6" w:rsidRDefault="004519E6" w:rsidP="004519E6">
      <w:pPr>
        <w:tabs>
          <w:tab w:val="left" w:pos="7740"/>
        </w:tabs>
        <w:spacing w:line="276" w:lineRule="auto"/>
        <w:ind w:left="284" w:hanging="284"/>
        <w:jc w:val="both"/>
      </w:pPr>
      <w:r w:rsidRPr="004440CF">
        <w:t xml:space="preserve">1. Назначить на территории муниципального образования </w:t>
      </w:r>
      <w:r>
        <w:t xml:space="preserve">город Струнино с </w:t>
      </w:r>
      <w:r w:rsidR="008D6119">
        <w:t>16.06.2021</w:t>
      </w:r>
      <w:r>
        <w:t xml:space="preserve"> по </w:t>
      </w:r>
      <w:r w:rsidR="008D6119">
        <w:t>16.07.</w:t>
      </w:r>
      <w:r w:rsidRPr="004440CF">
        <w:t>2021 общественные обсуждения по</w:t>
      </w:r>
      <w:r w:rsidR="00F77A0B">
        <w:t xml:space="preserve">  вопросу согласования документа территориального планирования «проекта организации и застройки территории малоэтажного жилищного строительства в </w:t>
      </w:r>
      <w:r w:rsidR="00673B0B">
        <w:t>кадастровом квартале 33:01:001629 г. Струнино</w:t>
      </w:r>
      <w:r w:rsidR="00F77A0B">
        <w:t xml:space="preserve">»  ориентировочной площадью </w:t>
      </w:r>
      <w:r w:rsidR="00673B0B">
        <w:t>29100</w:t>
      </w:r>
      <w:r w:rsidR="00F77A0B">
        <w:t xml:space="preserve"> кв.м</w:t>
      </w:r>
      <w:r w:rsidR="00227E41">
        <w:t>.</w:t>
      </w:r>
    </w:p>
    <w:p w:rsidR="002B45DD" w:rsidRDefault="002B45DD" w:rsidP="002B45DD">
      <w:pPr>
        <w:tabs>
          <w:tab w:val="left" w:pos="7740"/>
        </w:tabs>
        <w:spacing w:line="276" w:lineRule="auto"/>
        <w:ind w:left="284" w:hanging="284"/>
        <w:jc w:val="both"/>
      </w:pPr>
      <w:r>
        <w:t xml:space="preserve">2. </w:t>
      </w:r>
      <w:r w:rsidRPr="00035A3D">
        <w:t xml:space="preserve">Информацию (приложение </w:t>
      </w:r>
      <w:r w:rsidR="006A531C">
        <w:t>№</w:t>
      </w:r>
      <w:r w:rsidRPr="00035A3D">
        <w:t xml:space="preserve">1) о проведении </w:t>
      </w:r>
      <w:r>
        <w:t>общественных обсуждений</w:t>
      </w:r>
      <w:r w:rsidRPr="00035A3D">
        <w:t xml:space="preserve"> опубликовать в СМИ и разместить на официальном сайте администрации города Струнино: </w:t>
      </w:r>
      <w:proofErr w:type="spellStart"/>
      <w:r w:rsidRPr="002B45DD">
        <w:t>городструнино</w:t>
      </w:r>
      <w:proofErr w:type="gramStart"/>
      <w:r w:rsidRPr="002B45DD">
        <w:t>.р</w:t>
      </w:r>
      <w:proofErr w:type="gramEnd"/>
      <w:r w:rsidRPr="002B45DD">
        <w:t>ф</w:t>
      </w:r>
      <w:proofErr w:type="spellEnd"/>
      <w:r w:rsidRPr="00035A3D">
        <w:t xml:space="preserve"> </w:t>
      </w:r>
    </w:p>
    <w:p w:rsidR="004519E6" w:rsidRPr="007A5087" w:rsidRDefault="002B45DD" w:rsidP="004519E6">
      <w:pPr>
        <w:ind w:left="284" w:hanging="284"/>
        <w:jc w:val="both"/>
      </w:pPr>
      <w:r>
        <w:t>3</w:t>
      </w:r>
      <w:r w:rsidR="004519E6" w:rsidRPr="004440CF">
        <w:t xml:space="preserve">. </w:t>
      </w:r>
      <w:r w:rsidR="004519E6" w:rsidRPr="007A5087">
        <w:t xml:space="preserve"> Утвердить оргкомитет по проведению </w:t>
      </w:r>
      <w:r w:rsidR="00673B0B">
        <w:t>общественных обсуждений</w:t>
      </w:r>
      <w:r w:rsidR="004519E6" w:rsidRPr="007A5087">
        <w:t xml:space="preserve"> в составе: </w:t>
      </w:r>
    </w:p>
    <w:p w:rsidR="004519E6" w:rsidRPr="007A5087" w:rsidRDefault="004519E6" w:rsidP="00671445">
      <w:pPr>
        <w:tabs>
          <w:tab w:val="left" w:pos="284"/>
        </w:tabs>
        <w:ind w:left="284" w:hanging="284"/>
      </w:pPr>
      <w:r w:rsidRPr="007A5087">
        <w:t xml:space="preserve">  - депутат Совета народных депутатов г. Струнино Соколов Олег Евгеньевич; </w:t>
      </w:r>
    </w:p>
    <w:p w:rsidR="004519E6" w:rsidRPr="007A5087" w:rsidRDefault="004519E6" w:rsidP="004519E6">
      <w:pPr>
        <w:ind w:left="284" w:hanging="284"/>
      </w:pPr>
      <w:r>
        <w:t xml:space="preserve">  -</w:t>
      </w:r>
      <w:r w:rsidR="00673B0B">
        <w:t xml:space="preserve"> </w:t>
      </w:r>
      <w:r w:rsidRPr="007A5087">
        <w:t xml:space="preserve">депутат Совета народных депутатов г. Струнино </w:t>
      </w:r>
      <w:proofErr w:type="spellStart"/>
      <w:r w:rsidRPr="007A5087">
        <w:t>Разовский</w:t>
      </w:r>
      <w:proofErr w:type="spellEnd"/>
      <w:r w:rsidRPr="007A5087">
        <w:t xml:space="preserve"> Александр Борисович;</w:t>
      </w:r>
    </w:p>
    <w:p w:rsidR="004519E6" w:rsidRPr="007A5087" w:rsidRDefault="004519E6" w:rsidP="004519E6">
      <w:pPr>
        <w:ind w:left="284" w:hanging="142"/>
        <w:jc w:val="both"/>
      </w:pPr>
      <w:r w:rsidRPr="007A5087">
        <w:t>- директор МУ УЖН г. Струнино Кудряшова Татьяна Викторовна.</w:t>
      </w:r>
    </w:p>
    <w:p w:rsidR="004519E6" w:rsidRPr="007A5087" w:rsidRDefault="004519E6" w:rsidP="004519E6">
      <w:pPr>
        <w:ind w:left="284" w:hanging="284"/>
      </w:pPr>
      <w:r w:rsidRPr="007A5087">
        <w:t xml:space="preserve">  -  заведующий отделом архитектуры и строительства МУ «УЖН» г. Струнино </w:t>
      </w:r>
      <w:r>
        <w:t xml:space="preserve">  </w:t>
      </w:r>
      <w:r w:rsidR="00E8236B">
        <w:t xml:space="preserve">  </w:t>
      </w:r>
      <w:r w:rsidR="00671445">
        <w:t xml:space="preserve">  </w:t>
      </w:r>
      <w:r w:rsidRPr="007A5087">
        <w:t>Веснин Леонид Филиппович.</w:t>
      </w:r>
    </w:p>
    <w:p w:rsidR="004519E6" w:rsidRDefault="00E8236B" w:rsidP="00E8236B">
      <w:pPr>
        <w:ind w:left="284" w:hanging="284"/>
        <w:jc w:val="both"/>
      </w:pPr>
      <w:r>
        <w:t xml:space="preserve">  </w:t>
      </w:r>
      <w:r w:rsidR="004519E6" w:rsidRPr="007A5087">
        <w:t xml:space="preserve">- главный специалист отдела архитектуры и строительства МУ «УЖН» города    </w:t>
      </w:r>
      <w:r>
        <w:t xml:space="preserve">  </w:t>
      </w:r>
      <w:r w:rsidR="004519E6" w:rsidRPr="007A5087">
        <w:t xml:space="preserve">Струнино </w:t>
      </w:r>
      <w:r w:rsidR="00673B0B">
        <w:t>Алексеева Наталья Владимировна</w:t>
      </w:r>
      <w:r w:rsidR="004519E6" w:rsidRPr="007A5087">
        <w:t>;</w:t>
      </w:r>
    </w:p>
    <w:p w:rsidR="004519E6" w:rsidRDefault="00C200E8" w:rsidP="004519E6">
      <w:pPr>
        <w:tabs>
          <w:tab w:val="left" w:pos="7740"/>
        </w:tabs>
        <w:spacing w:line="276" w:lineRule="auto"/>
        <w:jc w:val="both"/>
      </w:pPr>
      <w:r>
        <w:t>3</w:t>
      </w:r>
      <w:r w:rsidR="004519E6" w:rsidRPr="004440CF">
        <w:t xml:space="preserve">.1. </w:t>
      </w:r>
      <w:r>
        <w:t>О</w:t>
      </w:r>
      <w:r w:rsidR="004519E6" w:rsidRPr="004440CF">
        <w:t xml:space="preserve">бщественные обсуждения, назначенные согласно пункту 1 настоящего </w:t>
      </w:r>
      <w:r w:rsidR="004519E6">
        <w:t>решения</w:t>
      </w:r>
      <w:r w:rsidR="004519E6" w:rsidRPr="004440CF">
        <w:t xml:space="preserve">, </w:t>
      </w:r>
      <w:r w:rsidRPr="004440CF">
        <w:t xml:space="preserve">провести </w:t>
      </w:r>
      <w:r w:rsidR="004519E6" w:rsidRPr="004440CF">
        <w:t xml:space="preserve">в порядке, определенном Уставом муниципального образования </w:t>
      </w:r>
      <w:r w:rsidR="004519E6">
        <w:lastRenderedPageBreak/>
        <w:t>город Струнино</w:t>
      </w:r>
      <w:r w:rsidR="004519E6" w:rsidRPr="004440CF">
        <w:t xml:space="preserve">, </w:t>
      </w:r>
      <w:r w:rsidR="004519E6">
        <w:t xml:space="preserve"> решением</w:t>
      </w:r>
      <w:r w:rsidR="004519E6" w:rsidRPr="00615C1D">
        <w:t xml:space="preserve"> Совета народных депутатов г</w:t>
      </w:r>
      <w:proofErr w:type="gramStart"/>
      <w:r w:rsidR="004519E6" w:rsidRPr="00615C1D">
        <w:t>.С</w:t>
      </w:r>
      <w:proofErr w:type="gramEnd"/>
      <w:r w:rsidR="004519E6" w:rsidRPr="00615C1D">
        <w:t>трунино № 73 от 19.09.2006 г. об утверждении Положения «О порядке организации и проведения публичных слушаний в муниципальном образовании го</w:t>
      </w:r>
      <w:r w:rsidR="004519E6">
        <w:t xml:space="preserve">род Струнино», </w:t>
      </w:r>
      <w:r w:rsidR="004519E6" w:rsidRPr="004440CF">
        <w:t>в соответствии с Градостроительным</w:t>
      </w:r>
      <w:r w:rsidR="004519E6">
        <w:t xml:space="preserve"> к</w:t>
      </w:r>
      <w:r>
        <w:t>одексом Российской Федерации.</w:t>
      </w:r>
    </w:p>
    <w:p w:rsidR="004519E6" w:rsidRDefault="00C200E8" w:rsidP="004519E6">
      <w:pPr>
        <w:tabs>
          <w:tab w:val="left" w:pos="7740"/>
        </w:tabs>
        <w:spacing w:line="276" w:lineRule="auto"/>
        <w:jc w:val="both"/>
      </w:pPr>
      <w:r>
        <w:t>3.2. О</w:t>
      </w:r>
      <w:r w:rsidR="004519E6" w:rsidRPr="004440CF">
        <w:t xml:space="preserve">публиковать (обнародовать) заключение по результатам общественных обсуждений в порядке и сроки, установленные Градостроительным кодексом Российской Федерации, </w:t>
      </w:r>
      <w:r w:rsidR="004519E6">
        <w:t>решением</w:t>
      </w:r>
      <w:r w:rsidR="004519E6" w:rsidRPr="00615C1D">
        <w:t xml:space="preserve"> Совета народных депутатов г</w:t>
      </w:r>
      <w:proofErr w:type="gramStart"/>
      <w:r w:rsidR="004519E6" w:rsidRPr="00615C1D">
        <w:t>.С</w:t>
      </w:r>
      <w:proofErr w:type="gramEnd"/>
      <w:r w:rsidR="004519E6" w:rsidRPr="00615C1D">
        <w:t>трунино № 73 от 19.09.2006 г. об утверждении Положения «О порядке организации и проведения публичных слушаний в муниципальном образовании го</w:t>
      </w:r>
      <w:r w:rsidR="004519E6">
        <w:t xml:space="preserve">род Струнино» </w:t>
      </w:r>
      <w:r w:rsidR="004519E6" w:rsidRPr="004440CF">
        <w:t xml:space="preserve">в официальном периодическом издании, осуществляющем публикацию муниципальных нормативных правовых актов органов и должностных лиц местного самоуправления муниципального образования </w:t>
      </w:r>
      <w:r w:rsidR="004519E6">
        <w:t>город Струнино,</w:t>
      </w:r>
      <w:r w:rsidR="004519E6" w:rsidRPr="004440CF">
        <w:t xml:space="preserve"> на </w:t>
      </w:r>
      <w:r w:rsidR="004519E6">
        <w:t xml:space="preserve">официальном сайте администрации г. Струнино – </w:t>
      </w:r>
      <w:proofErr w:type="spellStart"/>
      <w:r w:rsidR="004519E6">
        <w:t>городструнинорф</w:t>
      </w:r>
      <w:proofErr w:type="spellEnd"/>
      <w:r w:rsidR="004519E6">
        <w:t>.</w:t>
      </w:r>
      <w:r w:rsidR="004519E6" w:rsidRPr="004440CF">
        <w:t xml:space="preserve"> </w:t>
      </w:r>
    </w:p>
    <w:p w:rsidR="00C200E8" w:rsidRDefault="004519E6" w:rsidP="004519E6">
      <w:pPr>
        <w:tabs>
          <w:tab w:val="left" w:pos="7740"/>
        </w:tabs>
        <w:spacing w:line="276" w:lineRule="auto"/>
        <w:jc w:val="both"/>
      </w:pPr>
      <w:r>
        <w:t>4. Полномочия по проведению обще</w:t>
      </w:r>
      <w:r w:rsidR="00C200E8">
        <w:t>ственных обсуждений возложить</w:t>
      </w:r>
      <w:r>
        <w:t xml:space="preserve"> </w:t>
      </w:r>
      <w:r w:rsidR="00C200E8" w:rsidRPr="007A5087">
        <w:t xml:space="preserve">на </w:t>
      </w:r>
      <w:r w:rsidR="008D6119">
        <w:t xml:space="preserve">заместителя главы местной администрации. </w:t>
      </w:r>
    </w:p>
    <w:p w:rsidR="004519E6" w:rsidRDefault="004519E6" w:rsidP="004519E6">
      <w:pPr>
        <w:tabs>
          <w:tab w:val="left" w:pos="7740"/>
        </w:tabs>
        <w:spacing w:line="276" w:lineRule="auto"/>
        <w:jc w:val="both"/>
      </w:pPr>
      <w:r>
        <w:t>5</w:t>
      </w:r>
      <w:r w:rsidRPr="004440CF">
        <w:t xml:space="preserve">. Настоящее </w:t>
      </w:r>
      <w:r w:rsidR="00C200E8">
        <w:t>постановление</w:t>
      </w:r>
      <w:r w:rsidRPr="004440CF">
        <w:t xml:space="preserve"> вступает в силу со дня его </w:t>
      </w:r>
      <w:r>
        <w:t xml:space="preserve">публикации в СМИ и подлежит размещению на сайте администрации города Струнино: </w:t>
      </w:r>
      <w:proofErr w:type="spellStart"/>
      <w:r>
        <w:t>городструнинорф</w:t>
      </w:r>
      <w:proofErr w:type="spellEnd"/>
      <w:r w:rsidRPr="004440CF">
        <w:t xml:space="preserve">. </w:t>
      </w:r>
    </w:p>
    <w:p w:rsidR="004519E6" w:rsidRPr="00C92944" w:rsidRDefault="004519E6" w:rsidP="004519E6">
      <w:pPr>
        <w:tabs>
          <w:tab w:val="left" w:pos="7740"/>
        </w:tabs>
        <w:jc w:val="both"/>
      </w:pPr>
    </w:p>
    <w:p w:rsidR="004519E6" w:rsidRDefault="004519E6" w:rsidP="004519E6">
      <w:pPr>
        <w:tabs>
          <w:tab w:val="left" w:pos="7740"/>
        </w:tabs>
        <w:jc w:val="both"/>
      </w:pPr>
      <w:r w:rsidRPr="00C92944">
        <w:t xml:space="preserve">             </w:t>
      </w:r>
    </w:p>
    <w:p w:rsidR="004519E6" w:rsidRPr="00C92944" w:rsidRDefault="00C200E8" w:rsidP="004519E6">
      <w:pPr>
        <w:tabs>
          <w:tab w:val="left" w:pos="7740"/>
        </w:tabs>
        <w:jc w:val="both"/>
      </w:pPr>
      <w:r>
        <w:t xml:space="preserve">      </w:t>
      </w:r>
      <w:r w:rsidR="004519E6" w:rsidRPr="00C92944">
        <w:t xml:space="preserve"> </w:t>
      </w:r>
      <w:r>
        <w:t xml:space="preserve">Глава местной администрации                                           А.О. </w:t>
      </w:r>
      <w:proofErr w:type="spellStart"/>
      <w:r>
        <w:t>Жугинский</w:t>
      </w:r>
      <w:proofErr w:type="spellEnd"/>
    </w:p>
    <w:p w:rsidR="004519E6" w:rsidRDefault="004519E6" w:rsidP="004519E6">
      <w:pPr>
        <w:spacing w:line="276" w:lineRule="auto"/>
        <w:ind w:right="-1"/>
        <w:jc w:val="both"/>
      </w:pPr>
    </w:p>
    <w:p w:rsidR="00C43CB2" w:rsidRDefault="00C43CB2" w:rsidP="00A84685">
      <w:pPr>
        <w:jc w:val="right"/>
      </w:pPr>
    </w:p>
    <w:p w:rsidR="00C43CB2" w:rsidRDefault="00C43CB2" w:rsidP="00A84685">
      <w:pPr>
        <w:jc w:val="right"/>
      </w:pPr>
    </w:p>
    <w:p w:rsidR="00C43CB2" w:rsidRDefault="00C43CB2" w:rsidP="00A84685">
      <w:pPr>
        <w:jc w:val="right"/>
      </w:pPr>
    </w:p>
    <w:p w:rsidR="00C43CB2" w:rsidRDefault="00C43CB2" w:rsidP="00A84685">
      <w:pPr>
        <w:jc w:val="right"/>
      </w:pPr>
    </w:p>
    <w:p w:rsidR="00C43CB2" w:rsidRDefault="00C43CB2" w:rsidP="00A84685">
      <w:pPr>
        <w:jc w:val="right"/>
      </w:pPr>
    </w:p>
    <w:p w:rsidR="00C43CB2" w:rsidRDefault="00C43CB2" w:rsidP="00A84685">
      <w:pPr>
        <w:jc w:val="right"/>
      </w:pPr>
    </w:p>
    <w:p w:rsidR="00C43CB2" w:rsidRDefault="00C43CB2" w:rsidP="00A84685">
      <w:pPr>
        <w:jc w:val="right"/>
      </w:pPr>
    </w:p>
    <w:p w:rsidR="00C43CB2" w:rsidRDefault="00C43CB2" w:rsidP="00A84685">
      <w:pPr>
        <w:jc w:val="right"/>
      </w:pPr>
    </w:p>
    <w:p w:rsidR="00C43CB2" w:rsidRDefault="00C43CB2" w:rsidP="00A84685">
      <w:pPr>
        <w:jc w:val="right"/>
      </w:pPr>
    </w:p>
    <w:p w:rsidR="00C43CB2" w:rsidRDefault="00C43CB2" w:rsidP="00A84685">
      <w:pPr>
        <w:jc w:val="right"/>
      </w:pPr>
    </w:p>
    <w:p w:rsidR="00C43CB2" w:rsidRDefault="00C43CB2" w:rsidP="00A84685">
      <w:pPr>
        <w:jc w:val="right"/>
      </w:pPr>
    </w:p>
    <w:p w:rsidR="00C43CB2" w:rsidRDefault="00C43CB2" w:rsidP="00A84685">
      <w:pPr>
        <w:jc w:val="right"/>
      </w:pPr>
    </w:p>
    <w:p w:rsidR="00C43CB2" w:rsidRDefault="00C43CB2" w:rsidP="00A84685">
      <w:pPr>
        <w:jc w:val="right"/>
      </w:pPr>
    </w:p>
    <w:p w:rsidR="00C43CB2" w:rsidRDefault="00C43CB2" w:rsidP="00A84685">
      <w:pPr>
        <w:jc w:val="right"/>
      </w:pPr>
    </w:p>
    <w:p w:rsidR="00C43CB2" w:rsidRDefault="00C43CB2" w:rsidP="00A84685">
      <w:pPr>
        <w:jc w:val="right"/>
      </w:pPr>
    </w:p>
    <w:p w:rsidR="00C43CB2" w:rsidRDefault="00C43CB2" w:rsidP="0084356B"/>
    <w:p w:rsidR="00251B0E" w:rsidRDefault="00251B0E" w:rsidP="00251B0E">
      <w:pPr>
        <w:jc w:val="center"/>
      </w:pPr>
      <w:r>
        <w:t xml:space="preserve">                                                                            </w:t>
      </w:r>
    </w:p>
    <w:p w:rsidR="00251B0E" w:rsidRDefault="00251B0E" w:rsidP="00251B0E">
      <w:pPr>
        <w:jc w:val="center"/>
      </w:pPr>
      <w:r>
        <w:t xml:space="preserve">                                                                     </w:t>
      </w:r>
    </w:p>
    <w:p w:rsidR="00251B0E" w:rsidRDefault="00251B0E" w:rsidP="00251B0E">
      <w:pPr>
        <w:jc w:val="center"/>
      </w:pPr>
    </w:p>
    <w:p w:rsidR="00251B0E" w:rsidRDefault="00251B0E" w:rsidP="00251B0E">
      <w:pPr>
        <w:jc w:val="center"/>
      </w:pPr>
    </w:p>
    <w:p w:rsidR="00251B0E" w:rsidRDefault="00251B0E" w:rsidP="00251B0E">
      <w:pPr>
        <w:jc w:val="center"/>
      </w:pPr>
    </w:p>
    <w:p w:rsidR="00251B0E" w:rsidRDefault="00251B0E" w:rsidP="00251B0E">
      <w:pPr>
        <w:jc w:val="center"/>
      </w:pPr>
      <w:r>
        <w:t xml:space="preserve">                                                                       </w:t>
      </w:r>
    </w:p>
    <w:p w:rsidR="00251B0E" w:rsidRDefault="00251B0E" w:rsidP="00251B0E">
      <w:pPr>
        <w:jc w:val="center"/>
      </w:pPr>
    </w:p>
    <w:p w:rsidR="006A531C" w:rsidRDefault="006A531C" w:rsidP="00251B0E">
      <w:pPr>
        <w:jc w:val="center"/>
      </w:pPr>
    </w:p>
    <w:p w:rsidR="006A531C" w:rsidRDefault="006A531C" w:rsidP="00251B0E">
      <w:pPr>
        <w:jc w:val="center"/>
      </w:pPr>
    </w:p>
    <w:p w:rsidR="00A84685" w:rsidRPr="003B4A94" w:rsidRDefault="00251B0E" w:rsidP="00251B0E">
      <w:pPr>
        <w:jc w:val="center"/>
      </w:pPr>
      <w:r>
        <w:lastRenderedPageBreak/>
        <w:t xml:space="preserve">                                                                     </w:t>
      </w:r>
      <w:r w:rsidR="00A84685" w:rsidRPr="003B4A94">
        <w:t xml:space="preserve">Приложение </w:t>
      </w:r>
      <w:r w:rsidR="006A531C">
        <w:t>№</w:t>
      </w:r>
      <w:r w:rsidR="00A84685" w:rsidRPr="00262841">
        <w:t>1</w:t>
      </w:r>
    </w:p>
    <w:p w:rsidR="00A84685" w:rsidRPr="007A69DE" w:rsidRDefault="00A84685" w:rsidP="00251B0E">
      <w:pPr>
        <w:jc w:val="right"/>
      </w:pPr>
      <w:r>
        <w:t>к постановлению</w:t>
      </w:r>
      <w:r w:rsidRPr="007A69DE">
        <w:t xml:space="preserve"> </w:t>
      </w:r>
      <w:r w:rsidR="00035A3D">
        <w:t>администрации</w:t>
      </w:r>
      <w:r w:rsidR="006A531C">
        <w:t xml:space="preserve"> г. Струнино</w:t>
      </w:r>
    </w:p>
    <w:p w:rsidR="00A84685" w:rsidRPr="007A69DE" w:rsidRDefault="00A84685" w:rsidP="00A84685">
      <w:pPr>
        <w:jc w:val="right"/>
      </w:pPr>
      <w:r>
        <w:t xml:space="preserve">от </w:t>
      </w:r>
      <w:r w:rsidR="00972BE5">
        <w:t>11.06.2021</w:t>
      </w:r>
      <w:r w:rsidR="0084356B" w:rsidRPr="0084356B">
        <w:t xml:space="preserve">    </w:t>
      </w:r>
      <w:r w:rsidR="0084356B" w:rsidRPr="007A69DE">
        <w:t>№</w:t>
      </w:r>
      <w:r w:rsidR="0084356B">
        <w:t xml:space="preserve"> </w:t>
      </w:r>
      <w:r w:rsidR="00972BE5">
        <w:t>458</w:t>
      </w:r>
      <w:r w:rsidR="0084356B" w:rsidRPr="007A69DE">
        <w:t xml:space="preserve"> </w:t>
      </w:r>
    </w:p>
    <w:p w:rsidR="00A84685" w:rsidRDefault="00A84685" w:rsidP="00A84685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A84685" w:rsidRPr="00981740" w:rsidRDefault="00A84685" w:rsidP="00035A3D">
      <w:pPr>
        <w:jc w:val="center"/>
        <w:rPr>
          <w:b/>
        </w:rPr>
      </w:pPr>
      <w:r>
        <w:rPr>
          <w:b/>
        </w:rPr>
        <w:t xml:space="preserve">Информация о проведении </w:t>
      </w:r>
      <w:r w:rsidR="0084356B" w:rsidRPr="0084356B">
        <w:rPr>
          <w:b/>
        </w:rPr>
        <w:t>общественных обсуждений</w:t>
      </w:r>
    </w:p>
    <w:p w:rsidR="0084356B" w:rsidRDefault="0084356B" w:rsidP="0084356B">
      <w:pPr>
        <w:pStyle w:val="a7"/>
        <w:ind w:left="426" w:right="535"/>
        <w:jc w:val="center"/>
        <w:rPr>
          <w:b/>
          <w:sz w:val="28"/>
          <w:szCs w:val="28"/>
        </w:rPr>
      </w:pPr>
      <w:r w:rsidRPr="0084356B">
        <w:rPr>
          <w:b/>
          <w:sz w:val="28"/>
          <w:szCs w:val="28"/>
        </w:rPr>
        <w:t xml:space="preserve">по  вопросу согласования документа территориального планирования «проекта организации и застройки территории малоэтажного жилищного строительства в кадастровом квартале 33:01:001629 </w:t>
      </w:r>
    </w:p>
    <w:p w:rsidR="00A84685" w:rsidRPr="00035A3D" w:rsidRDefault="0084356B" w:rsidP="0084356B">
      <w:pPr>
        <w:pStyle w:val="a7"/>
        <w:ind w:left="426" w:right="535"/>
        <w:jc w:val="center"/>
        <w:rPr>
          <w:b/>
          <w:sz w:val="28"/>
          <w:szCs w:val="28"/>
        </w:rPr>
      </w:pPr>
      <w:r w:rsidRPr="0084356B">
        <w:rPr>
          <w:b/>
          <w:sz w:val="28"/>
          <w:szCs w:val="28"/>
        </w:rPr>
        <w:t>г. Струнино»</w:t>
      </w:r>
    </w:p>
    <w:p w:rsidR="00A84685" w:rsidRPr="008E1014" w:rsidRDefault="00A84685" w:rsidP="00A84685"/>
    <w:p w:rsidR="00A84685" w:rsidRPr="008E1014" w:rsidRDefault="00A84685" w:rsidP="00251B0E">
      <w:pPr>
        <w:jc w:val="both"/>
      </w:pPr>
      <w:r w:rsidRPr="008E1014">
        <w:tab/>
        <w:t xml:space="preserve">В соответствии с постановлением </w:t>
      </w:r>
      <w:r w:rsidR="00035A3D">
        <w:t>администрации</w:t>
      </w:r>
      <w:r w:rsidRPr="008E1014">
        <w:t xml:space="preserve"> </w:t>
      </w:r>
      <w:r w:rsidR="006A531C">
        <w:t xml:space="preserve">г. Струнино </w:t>
      </w:r>
      <w:r w:rsidRPr="008E1014">
        <w:t xml:space="preserve">от </w:t>
      </w:r>
      <w:r w:rsidR="00972BE5">
        <w:t>11.06.2021</w:t>
      </w:r>
      <w:r w:rsidRPr="008E1014">
        <w:t xml:space="preserve">   № </w:t>
      </w:r>
      <w:r w:rsidR="00972BE5">
        <w:t xml:space="preserve">458 </w:t>
      </w:r>
      <w:r w:rsidRPr="008E1014">
        <w:t xml:space="preserve"> </w:t>
      </w:r>
      <w:r w:rsidR="0084356B" w:rsidRPr="004440CF">
        <w:t xml:space="preserve">на территории муниципального образования </w:t>
      </w:r>
      <w:r w:rsidR="0084356B">
        <w:t xml:space="preserve">город Струнино с </w:t>
      </w:r>
      <w:r w:rsidR="005178B1">
        <w:t>16.06.2021 по 16.07</w:t>
      </w:r>
      <w:r w:rsidR="0084356B" w:rsidRPr="004440CF">
        <w:t>.2021</w:t>
      </w:r>
      <w:r w:rsidR="0084356B" w:rsidRPr="0084356B">
        <w:t xml:space="preserve"> </w:t>
      </w:r>
      <w:r w:rsidR="00035101">
        <w:t xml:space="preserve">назначены </w:t>
      </w:r>
      <w:r w:rsidR="0084356B" w:rsidRPr="004440CF">
        <w:t>общественные обсуждения по</w:t>
      </w:r>
      <w:r w:rsidR="0084356B">
        <w:t xml:space="preserve">  вопросу согласования документа территориального планирования «проекта организации и застройки территории малоэтажного жилищного строительства в кадастровом квартале 33:01:001629 г. Струнино»  ориентировочной площадью 29100 кв.м.</w:t>
      </w:r>
      <w:r w:rsidR="0084356B" w:rsidRPr="004440CF">
        <w:t xml:space="preserve"> </w:t>
      </w:r>
    </w:p>
    <w:p w:rsidR="00035101" w:rsidRDefault="00A84685" w:rsidP="00251B0E">
      <w:pPr>
        <w:jc w:val="both"/>
      </w:pPr>
      <w:r w:rsidRPr="008E1014">
        <w:tab/>
      </w:r>
      <w:r w:rsidR="00035101" w:rsidRPr="004440CF">
        <w:t xml:space="preserve"> Ознакомиться с материалами по вопросу общественных обсуждений можно на сайт</w:t>
      </w:r>
      <w:r w:rsidR="00035101">
        <w:t>е</w:t>
      </w:r>
      <w:r w:rsidR="00035101" w:rsidRPr="004440CF">
        <w:t xml:space="preserve"> </w:t>
      </w:r>
      <w:r w:rsidR="00035101">
        <w:t>а</w:t>
      </w:r>
      <w:r w:rsidR="00035101" w:rsidRPr="004440CF">
        <w:t xml:space="preserve">дминистрации города </w:t>
      </w:r>
      <w:r w:rsidR="00035101">
        <w:t>Струнино –</w:t>
      </w:r>
      <w:r w:rsidR="00035101" w:rsidRPr="004440CF">
        <w:t xml:space="preserve"> </w:t>
      </w:r>
      <w:proofErr w:type="spellStart"/>
      <w:r w:rsidR="00035101">
        <w:t>городструнинорф</w:t>
      </w:r>
      <w:proofErr w:type="spellEnd"/>
      <w:r w:rsidR="00035101">
        <w:t xml:space="preserve">. </w:t>
      </w:r>
      <w:r w:rsidR="00035101" w:rsidRPr="004440CF">
        <w:t xml:space="preserve">на странице </w:t>
      </w:r>
      <w:r w:rsidR="00035101">
        <w:t>«Архитектура и строительство»</w:t>
      </w:r>
      <w:r w:rsidR="00035101" w:rsidRPr="004440CF">
        <w:t xml:space="preserve"> в разделе </w:t>
      </w:r>
      <w:r w:rsidR="00035101">
        <w:t xml:space="preserve">НПА </w:t>
      </w:r>
      <w:r w:rsidR="00035101" w:rsidRPr="004440CF">
        <w:t>«</w:t>
      </w:r>
      <w:r w:rsidR="00035101">
        <w:t>Проект организации и застройки территории малоэтажного жилищного строительства в кадастровом квартале 33:01:001629 г. Струнино».</w:t>
      </w:r>
      <w:r w:rsidR="00035101" w:rsidRPr="004440CF">
        <w:t xml:space="preserve"> Экспозиция материалов по вопросу обществ</w:t>
      </w:r>
      <w:r w:rsidR="00035101">
        <w:t>е</w:t>
      </w:r>
      <w:r w:rsidR="005178B1">
        <w:t>нных обсуждений будет открыта 16.06</w:t>
      </w:r>
      <w:r w:rsidR="00035101" w:rsidRPr="004440CF">
        <w:t>.2021 и будет проводи</w:t>
      </w:r>
      <w:r w:rsidR="00035101">
        <w:t>ться в рабочие дни с 09-00 до 12-00 и с 13</w:t>
      </w:r>
      <w:r w:rsidR="00035101" w:rsidRPr="004440CF">
        <w:t>-00 д</w:t>
      </w:r>
      <w:r w:rsidR="00035101">
        <w:t>о 17</w:t>
      </w:r>
      <w:r w:rsidR="00035101" w:rsidRPr="004440CF">
        <w:t xml:space="preserve">-00 по адресу: г. </w:t>
      </w:r>
      <w:r w:rsidR="00035101">
        <w:t>Струнино</w:t>
      </w:r>
      <w:r w:rsidR="00035101" w:rsidRPr="004440CF">
        <w:t xml:space="preserve">, ул. </w:t>
      </w:r>
      <w:r w:rsidR="00035101">
        <w:t>Воронина</w:t>
      </w:r>
      <w:r w:rsidR="00035101" w:rsidRPr="004440CF">
        <w:t xml:space="preserve">, </w:t>
      </w:r>
      <w:r w:rsidR="00035101">
        <w:t>д.1</w:t>
      </w:r>
      <w:r w:rsidR="00035101" w:rsidRPr="004440CF">
        <w:t xml:space="preserve">, кабинет </w:t>
      </w:r>
      <w:r w:rsidR="00035101">
        <w:t>13. Тел. 8</w:t>
      </w:r>
      <w:r w:rsidR="00035101" w:rsidRPr="004440CF">
        <w:t xml:space="preserve"> (</w:t>
      </w:r>
      <w:r w:rsidR="00035101">
        <w:t xml:space="preserve">49244) </w:t>
      </w:r>
      <w:r w:rsidR="00035101" w:rsidRPr="004440CF">
        <w:t>4-</w:t>
      </w:r>
      <w:r w:rsidR="00035101">
        <w:t>11</w:t>
      </w:r>
      <w:r w:rsidR="00035101" w:rsidRPr="004440CF">
        <w:t>-</w:t>
      </w:r>
      <w:r w:rsidR="00035101">
        <w:t>09</w:t>
      </w:r>
      <w:r w:rsidR="00035101" w:rsidRPr="004440CF">
        <w:t xml:space="preserve">. </w:t>
      </w:r>
    </w:p>
    <w:p w:rsidR="00035101" w:rsidRDefault="00035101" w:rsidP="00251B0E">
      <w:pPr>
        <w:tabs>
          <w:tab w:val="left" w:pos="7740"/>
        </w:tabs>
        <w:spacing w:line="276" w:lineRule="auto"/>
        <w:jc w:val="both"/>
      </w:pPr>
      <w:r w:rsidRPr="004440CF">
        <w:t>Предложения и замечания по вопросу общественных обсуждений, мог</w:t>
      </w:r>
      <w:r w:rsidR="005178B1">
        <w:t xml:space="preserve">ут быть направлены в срок до </w:t>
      </w:r>
      <w:r w:rsidR="00852B5B">
        <w:t>21.07</w:t>
      </w:r>
      <w:r w:rsidRPr="004440CF">
        <w:t>.2021</w:t>
      </w:r>
      <w:r>
        <w:t xml:space="preserve"> посредством</w:t>
      </w:r>
      <w:r w:rsidRPr="004440CF">
        <w:t>:</w:t>
      </w:r>
    </w:p>
    <w:p w:rsidR="00035101" w:rsidRDefault="00035101" w:rsidP="00251B0E">
      <w:pPr>
        <w:tabs>
          <w:tab w:val="left" w:pos="7740"/>
        </w:tabs>
        <w:spacing w:line="276" w:lineRule="auto"/>
        <w:jc w:val="both"/>
      </w:pPr>
      <w:r w:rsidRPr="004440CF">
        <w:t xml:space="preserve"> - информационно</w:t>
      </w:r>
      <w:r>
        <w:t>-</w:t>
      </w:r>
      <w:r w:rsidRPr="004440CF">
        <w:t>телекоммуникационной сети «Интернет» на официальн</w:t>
      </w:r>
      <w:r>
        <w:t>ую страницу</w:t>
      </w:r>
      <w:r w:rsidRPr="004440CF">
        <w:t xml:space="preserve"> муниципального образования </w:t>
      </w:r>
      <w:r>
        <w:t xml:space="preserve">– </w:t>
      </w:r>
      <w:hyperlink r:id="rId8" w:history="1">
        <w:r w:rsidRPr="004659DF">
          <w:t>adm331601@mail.ru</w:t>
        </w:r>
      </w:hyperlink>
      <w:r>
        <w:t xml:space="preserve"> с пометкой</w:t>
      </w:r>
      <w:r w:rsidRPr="004440CF">
        <w:t xml:space="preserve"> «Общественные обсуждения»</w:t>
      </w:r>
      <w:r>
        <w:t>;</w:t>
      </w:r>
      <w:r w:rsidRPr="004440CF">
        <w:t xml:space="preserve"> </w:t>
      </w:r>
    </w:p>
    <w:p w:rsidR="00035101" w:rsidRDefault="00035101" w:rsidP="00251B0E">
      <w:pPr>
        <w:tabs>
          <w:tab w:val="left" w:pos="7740"/>
        </w:tabs>
        <w:spacing w:line="276" w:lineRule="auto"/>
        <w:jc w:val="both"/>
      </w:pPr>
      <w:r w:rsidRPr="004440CF">
        <w:t xml:space="preserve"> - в письменной форме в </w:t>
      </w:r>
      <w:r>
        <w:t xml:space="preserve">Отдел архитектуры и </w:t>
      </w:r>
      <w:r w:rsidRPr="004440CF">
        <w:t xml:space="preserve">строительства </w:t>
      </w:r>
      <w:r>
        <w:t>МУ «УЖН»</w:t>
      </w:r>
      <w:r w:rsidRPr="004440CF">
        <w:t xml:space="preserve">: г. </w:t>
      </w:r>
      <w:r>
        <w:t>Струнино</w:t>
      </w:r>
      <w:r w:rsidRPr="004440CF">
        <w:t xml:space="preserve">, ул. </w:t>
      </w:r>
      <w:r>
        <w:t>Воронина</w:t>
      </w:r>
      <w:r w:rsidRPr="004440CF">
        <w:t xml:space="preserve">, </w:t>
      </w:r>
      <w:r>
        <w:t>д.1</w:t>
      </w:r>
      <w:r w:rsidRPr="004440CF">
        <w:t xml:space="preserve">, кабинет </w:t>
      </w:r>
      <w:r>
        <w:t>13. Тел. 8</w:t>
      </w:r>
      <w:r w:rsidRPr="004440CF">
        <w:t xml:space="preserve"> (</w:t>
      </w:r>
      <w:r>
        <w:t xml:space="preserve">49244) </w:t>
      </w:r>
      <w:r w:rsidRPr="004440CF">
        <w:t>4-</w:t>
      </w:r>
      <w:r>
        <w:t>11</w:t>
      </w:r>
      <w:r w:rsidRPr="004440CF">
        <w:t>-</w:t>
      </w:r>
      <w:r>
        <w:t>09</w:t>
      </w:r>
      <w:r w:rsidRPr="004440CF">
        <w:t xml:space="preserve">; </w:t>
      </w:r>
    </w:p>
    <w:p w:rsidR="00035101" w:rsidRDefault="00035101" w:rsidP="00251B0E">
      <w:pPr>
        <w:tabs>
          <w:tab w:val="left" w:pos="7740"/>
        </w:tabs>
        <w:spacing w:line="276" w:lineRule="auto"/>
        <w:jc w:val="both"/>
      </w:pPr>
      <w:r w:rsidRPr="004440CF">
        <w:t xml:space="preserve">- посредством записи в книге (журнале) учета посетителей экспозиции проектов, подлежащих рассмотрению на общественных обсуждениях, назначенных согласно настоящему </w:t>
      </w:r>
      <w:r>
        <w:t>решению</w:t>
      </w:r>
      <w:r w:rsidRPr="004440CF">
        <w:t xml:space="preserve">. </w:t>
      </w:r>
    </w:p>
    <w:p w:rsidR="00035101" w:rsidRDefault="005178B1" w:rsidP="00251B0E">
      <w:pPr>
        <w:jc w:val="both"/>
      </w:pPr>
      <w:r w:rsidRPr="008E1014">
        <w:t xml:space="preserve">Предложения должны быть изложены в письменном виде (напечатаны, либо написаны разборчивым почерком), за подписью заявителя, с указанием его полных ФИО, адреса и контактного телефона. Неразборчиво написанные предложения, а также предложения, не имеющие отношения к </w:t>
      </w:r>
      <w:r w:rsidR="00852B5B">
        <w:t>рассматриваемому вопросу</w:t>
      </w:r>
      <w:r w:rsidRPr="008E1014">
        <w:t>, анонимные предложения оргкомитетом  не рассматриваются. Направленные в оргкомитет материалы возврату не подлежат. Оргкомитет не дает ответы на поступившие предложения. Предложения, поступившие в оргкомитет</w:t>
      </w:r>
      <w:r w:rsidR="00251B0E">
        <w:t xml:space="preserve"> </w:t>
      </w:r>
      <w:r w:rsidRPr="008E1014">
        <w:t xml:space="preserve"> после </w:t>
      </w:r>
      <w:r w:rsidR="00852B5B">
        <w:t>21</w:t>
      </w:r>
      <w:r>
        <w:t xml:space="preserve"> июля </w:t>
      </w:r>
      <w:r w:rsidR="00852B5B">
        <w:t>2021</w:t>
      </w:r>
      <w:r w:rsidRPr="008E1014">
        <w:t xml:space="preserve"> г.</w:t>
      </w:r>
      <w:r>
        <w:t xml:space="preserve"> </w:t>
      </w:r>
      <w:r w:rsidRPr="008E1014">
        <w:t>не рассматриваются.</w:t>
      </w:r>
    </w:p>
    <w:p w:rsidR="00035101" w:rsidRDefault="00035101" w:rsidP="00A84685"/>
    <w:p w:rsidR="0076506F" w:rsidRDefault="0076506F"/>
    <w:sectPr w:rsidR="0076506F" w:rsidSect="00251B0E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FA9" w:rsidRDefault="007C6FA9" w:rsidP="00035A3D">
      <w:r>
        <w:separator/>
      </w:r>
    </w:p>
  </w:endnote>
  <w:endnote w:type="continuationSeparator" w:id="0">
    <w:p w:rsidR="007C6FA9" w:rsidRDefault="007C6FA9" w:rsidP="00035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FA9" w:rsidRDefault="007C6FA9" w:rsidP="00035A3D">
      <w:r>
        <w:separator/>
      </w:r>
    </w:p>
  </w:footnote>
  <w:footnote w:type="continuationSeparator" w:id="0">
    <w:p w:rsidR="007C6FA9" w:rsidRDefault="007C6FA9" w:rsidP="00035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36A5"/>
    <w:multiLevelType w:val="hybridMultilevel"/>
    <w:tmpl w:val="A432A720"/>
    <w:lvl w:ilvl="0" w:tplc="817CFD4A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FF56A0E"/>
    <w:multiLevelType w:val="hybridMultilevel"/>
    <w:tmpl w:val="9F286EA8"/>
    <w:lvl w:ilvl="0" w:tplc="4D12190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EB0355"/>
    <w:multiLevelType w:val="multilevel"/>
    <w:tmpl w:val="02E683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C05470"/>
    <w:multiLevelType w:val="hybridMultilevel"/>
    <w:tmpl w:val="0862F29A"/>
    <w:lvl w:ilvl="0" w:tplc="084805D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DE6E19"/>
    <w:multiLevelType w:val="hybridMultilevel"/>
    <w:tmpl w:val="BB3EF1E2"/>
    <w:lvl w:ilvl="0" w:tplc="20EA0B2A">
      <w:start w:val="1"/>
      <w:numFmt w:val="decimal"/>
      <w:lvlText w:val="%1."/>
      <w:lvlJc w:val="left"/>
      <w:pPr>
        <w:ind w:left="1638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33456AF"/>
    <w:multiLevelType w:val="hybridMultilevel"/>
    <w:tmpl w:val="2D1022C6"/>
    <w:lvl w:ilvl="0" w:tplc="0E343C0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248C"/>
    <w:rsid w:val="000146BE"/>
    <w:rsid w:val="00035101"/>
    <w:rsid w:val="00035A3D"/>
    <w:rsid w:val="000B77EA"/>
    <w:rsid w:val="000E68AD"/>
    <w:rsid w:val="00104DD8"/>
    <w:rsid w:val="00144EC6"/>
    <w:rsid w:val="00150267"/>
    <w:rsid w:val="00172498"/>
    <w:rsid w:val="00195144"/>
    <w:rsid w:val="001D0BFD"/>
    <w:rsid w:val="001F1041"/>
    <w:rsid w:val="00207132"/>
    <w:rsid w:val="0021750B"/>
    <w:rsid w:val="00227E41"/>
    <w:rsid w:val="00230755"/>
    <w:rsid w:val="00237436"/>
    <w:rsid w:val="00251B0E"/>
    <w:rsid w:val="00267E9B"/>
    <w:rsid w:val="00270603"/>
    <w:rsid w:val="002A5D94"/>
    <w:rsid w:val="002B45DD"/>
    <w:rsid w:val="002C1901"/>
    <w:rsid w:val="00352DF4"/>
    <w:rsid w:val="0036166D"/>
    <w:rsid w:val="003839EF"/>
    <w:rsid w:val="00392EA1"/>
    <w:rsid w:val="003A01F3"/>
    <w:rsid w:val="003C138E"/>
    <w:rsid w:val="003E3A34"/>
    <w:rsid w:val="004143D3"/>
    <w:rsid w:val="004519E6"/>
    <w:rsid w:val="00457E02"/>
    <w:rsid w:val="004A3142"/>
    <w:rsid w:val="004B52C3"/>
    <w:rsid w:val="004D3F35"/>
    <w:rsid w:val="004E53F3"/>
    <w:rsid w:val="004F4CE4"/>
    <w:rsid w:val="00514880"/>
    <w:rsid w:val="005178B1"/>
    <w:rsid w:val="0052545A"/>
    <w:rsid w:val="00532CD4"/>
    <w:rsid w:val="005B2552"/>
    <w:rsid w:val="005C0429"/>
    <w:rsid w:val="005F36E3"/>
    <w:rsid w:val="0060161D"/>
    <w:rsid w:val="00623CAF"/>
    <w:rsid w:val="00641AA3"/>
    <w:rsid w:val="00645475"/>
    <w:rsid w:val="00671445"/>
    <w:rsid w:val="00673B0B"/>
    <w:rsid w:val="006A531C"/>
    <w:rsid w:val="006C4BBE"/>
    <w:rsid w:val="00741DDA"/>
    <w:rsid w:val="00760FD3"/>
    <w:rsid w:val="0076506F"/>
    <w:rsid w:val="00765DB8"/>
    <w:rsid w:val="00791DBE"/>
    <w:rsid w:val="007C6FA9"/>
    <w:rsid w:val="007D639B"/>
    <w:rsid w:val="007E54F4"/>
    <w:rsid w:val="007F2D9D"/>
    <w:rsid w:val="007F3677"/>
    <w:rsid w:val="00806A65"/>
    <w:rsid w:val="00810804"/>
    <w:rsid w:val="00826189"/>
    <w:rsid w:val="0084356B"/>
    <w:rsid w:val="00852B5B"/>
    <w:rsid w:val="008A610A"/>
    <w:rsid w:val="008D6119"/>
    <w:rsid w:val="008F248C"/>
    <w:rsid w:val="009656D9"/>
    <w:rsid w:val="00972BE5"/>
    <w:rsid w:val="009A0103"/>
    <w:rsid w:val="009B2177"/>
    <w:rsid w:val="009B75D2"/>
    <w:rsid w:val="009D5D55"/>
    <w:rsid w:val="00A222E9"/>
    <w:rsid w:val="00A65F93"/>
    <w:rsid w:val="00A84685"/>
    <w:rsid w:val="00A95709"/>
    <w:rsid w:val="00AA2C14"/>
    <w:rsid w:val="00AB3E68"/>
    <w:rsid w:val="00AC507A"/>
    <w:rsid w:val="00B267F7"/>
    <w:rsid w:val="00BB75B7"/>
    <w:rsid w:val="00BF4EFA"/>
    <w:rsid w:val="00C200E8"/>
    <w:rsid w:val="00C258F9"/>
    <w:rsid w:val="00C43CB2"/>
    <w:rsid w:val="00C440D6"/>
    <w:rsid w:val="00C45497"/>
    <w:rsid w:val="00C519EB"/>
    <w:rsid w:val="00C87308"/>
    <w:rsid w:val="00CA1196"/>
    <w:rsid w:val="00CA6AEB"/>
    <w:rsid w:val="00CC28CF"/>
    <w:rsid w:val="00D036D1"/>
    <w:rsid w:val="00D04595"/>
    <w:rsid w:val="00DB0E58"/>
    <w:rsid w:val="00DC6B3F"/>
    <w:rsid w:val="00DE7DB4"/>
    <w:rsid w:val="00DF0DD4"/>
    <w:rsid w:val="00E20244"/>
    <w:rsid w:val="00E769F7"/>
    <w:rsid w:val="00E8236B"/>
    <w:rsid w:val="00E85E00"/>
    <w:rsid w:val="00E8789B"/>
    <w:rsid w:val="00F506A2"/>
    <w:rsid w:val="00F77A0B"/>
    <w:rsid w:val="00FD34B4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4880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457E02"/>
    <w:rPr>
      <w:color w:val="0000FF"/>
      <w:u w:val="single"/>
    </w:rPr>
  </w:style>
  <w:style w:type="paragraph" w:customStyle="1" w:styleId="ConsPlusNormal">
    <w:name w:val="ConsPlusNormal"/>
    <w:rsid w:val="00B267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"/>
    <w:basedOn w:val="a"/>
    <w:rsid w:val="00172498"/>
    <w:pPr>
      <w:suppressAutoHyphens/>
      <w:jc w:val="center"/>
    </w:pPr>
    <w:rPr>
      <w:rFonts w:ascii="Arial" w:hAnsi="Arial" w:cs="Tahoma"/>
      <w:b/>
      <w:sz w:val="22"/>
      <w:szCs w:val="24"/>
      <w:lang w:eastAsia="ar-SA"/>
    </w:rPr>
  </w:style>
  <w:style w:type="paragraph" w:customStyle="1" w:styleId="a6">
    <w:name w:val="Знак"/>
    <w:basedOn w:val="a"/>
    <w:rsid w:val="00D036D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F506A2"/>
    <w:rPr>
      <w:b/>
      <w:sz w:val="28"/>
      <w:szCs w:val="40"/>
    </w:rPr>
  </w:style>
  <w:style w:type="paragraph" w:styleId="a7">
    <w:name w:val="List Paragraph"/>
    <w:basedOn w:val="a"/>
    <w:uiPriority w:val="34"/>
    <w:qFormat/>
    <w:rsid w:val="00F506A2"/>
    <w:pPr>
      <w:ind w:left="720"/>
      <w:contextualSpacing/>
    </w:pPr>
    <w:rPr>
      <w:sz w:val="24"/>
      <w:szCs w:val="24"/>
    </w:rPr>
  </w:style>
  <w:style w:type="paragraph" w:styleId="a8">
    <w:name w:val="header"/>
    <w:basedOn w:val="a"/>
    <w:link w:val="a9"/>
    <w:rsid w:val="00035A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35A3D"/>
    <w:rPr>
      <w:sz w:val="28"/>
      <w:szCs w:val="28"/>
    </w:rPr>
  </w:style>
  <w:style w:type="paragraph" w:styleId="aa">
    <w:name w:val="footer"/>
    <w:basedOn w:val="a"/>
    <w:link w:val="ab"/>
    <w:rsid w:val="00035A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35A3D"/>
    <w:rPr>
      <w:sz w:val="28"/>
      <w:szCs w:val="28"/>
    </w:rPr>
  </w:style>
  <w:style w:type="paragraph" w:customStyle="1" w:styleId="Default">
    <w:name w:val="Default"/>
    <w:rsid w:val="002A5D9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1">
    <w:name w:val="Заголовок №1_"/>
    <w:basedOn w:val="a0"/>
    <w:link w:val="12"/>
    <w:rsid w:val="002A5D94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A5D94"/>
    <w:rPr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A5D94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2A5D94"/>
    <w:pPr>
      <w:widowControl w:val="0"/>
      <w:shd w:val="clear" w:color="auto" w:fill="FFFFFF"/>
      <w:spacing w:line="322" w:lineRule="exact"/>
      <w:outlineLvl w:val="0"/>
    </w:pPr>
    <w:rPr>
      <w:b/>
      <w:bCs/>
    </w:rPr>
  </w:style>
  <w:style w:type="paragraph" w:customStyle="1" w:styleId="20">
    <w:name w:val="Основной текст (2)"/>
    <w:basedOn w:val="a"/>
    <w:link w:val="2"/>
    <w:rsid w:val="002A5D94"/>
    <w:pPr>
      <w:widowControl w:val="0"/>
      <w:shd w:val="clear" w:color="auto" w:fill="FFFFFF"/>
      <w:spacing w:line="322" w:lineRule="exact"/>
    </w:pPr>
  </w:style>
  <w:style w:type="paragraph" w:customStyle="1" w:styleId="30">
    <w:name w:val="Основной текст (3)"/>
    <w:basedOn w:val="a"/>
    <w:link w:val="3"/>
    <w:rsid w:val="002A5D94"/>
    <w:pPr>
      <w:widowControl w:val="0"/>
      <w:shd w:val="clear" w:color="auto" w:fill="FFFFFF"/>
      <w:spacing w:line="317" w:lineRule="exact"/>
      <w:jc w:val="righ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331601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My%20Documents\&#1041;&#1083;&#1072;&#1085;&#1082;&#1080;\&#1041;&#1083;&#1072;&#1085;&#1082;%20&#1087;&#1086;&#1089;&#1090;&#1072;&#1085;&#1086;&#1074;&#1083;&#1077;&#1085;&#1080;&#1077;%20&#1075;_&#1057;&#1090;&#1088;&#1091;&#1085;&#1080;&#1085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г_Струнино</Template>
  <TotalTime>8</TotalTime>
  <Pages>3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РК-Центр</Company>
  <LinksUpToDate>false</LinksUpToDate>
  <CharactersWithSpaces>6389</CharactersWithSpaces>
  <SharedDoc>false</SharedDoc>
  <HLinks>
    <vt:vector size="6" baseType="variant">
      <vt:variant>
        <vt:i4>327715</vt:i4>
      </vt:variant>
      <vt:variant>
        <vt:i4>0</vt:i4>
      </vt:variant>
      <vt:variant>
        <vt:i4>0</vt:i4>
      </vt:variant>
      <vt:variant>
        <vt:i4>5</vt:i4>
      </vt:variant>
      <vt:variant>
        <vt:lpwstr>mailto:adm331601@mail.ru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дмин</cp:lastModifiedBy>
  <cp:revision>4</cp:revision>
  <cp:lastPrinted>2021-06-15T07:54:00Z</cp:lastPrinted>
  <dcterms:created xsi:type="dcterms:W3CDTF">2021-06-15T06:01:00Z</dcterms:created>
  <dcterms:modified xsi:type="dcterms:W3CDTF">2021-06-15T07:57:00Z</dcterms:modified>
</cp:coreProperties>
</file>