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D2" w:rsidRDefault="00EF35D2"/>
    <w:p w:rsidR="00CD281C" w:rsidRDefault="00CD281C"/>
    <w:p w:rsidR="00CD281C" w:rsidRDefault="00CD281C"/>
    <w:tbl>
      <w:tblPr>
        <w:tblW w:w="0" w:type="auto"/>
        <w:jc w:val="center"/>
        <w:tblLayout w:type="fixed"/>
        <w:tblLook w:val="0000" w:firstRow="0" w:lastRow="0" w:firstColumn="0" w:lastColumn="0" w:noHBand="0" w:noVBand="0"/>
      </w:tblPr>
      <w:tblGrid>
        <w:gridCol w:w="4868"/>
        <w:gridCol w:w="4984"/>
      </w:tblGrid>
      <w:tr w:rsidR="00CD281C" w:rsidRPr="00CD281C" w:rsidTr="00A82606">
        <w:trPr>
          <w:trHeight w:val="1928"/>
          <w:jc w:val="center"/>
        </w:trPr>
        <w:tc>
          <w:tcPr>
            <w:tcW w:w="9852" w:type="dxa"/>
            <w:gridSpan w:val="2"/>
            <w:vAlign w:val="center"/>
          </w:tcPr>
          <w:p w:rsidR="00CD281C" w:rsidRPr="00CD281C" w:rsidRDefault="00CD281C" w:rsidP="00CD281C">
            <w:pPr>
              <w:keepNext/>
              <w:widowControl/>
              <w:suppressAutoHyphens w:val="0"/>
              <w:spacing w:before="240" w:after="60"/>
              <w:jc w:val="center"/>
              <w:outlineLvl w:val="0"/>
              <w:rPr>
                <w:rFonts w:ascii="Arial" w:hAnsi="Arial"/>
                <w:b/>
                <w:bCs/>
                <w:kern w:val="28"/>
                <w:sz w:val="30"/>
                <w:szCs w:val="20"/>
                <w:lang w:eastAsia="ru-RU"/>
              </w:rPr>
            </w:pPr>
            <w:r w:rsidRPr="00CD281C">
              <w:rPr>
                <w:rFonts w:ascii="Arial" w:hAnsi="Arial"/>
                <w:b/>
                <w:bCs/>
                <w:kern w:val="28"/>
                <w:sz w:val="30"/>
                <w:szCs w:val="20"/>
                <w:lang w:eastAsia="ru-RU"/>
              </w:rPr>
              <w:t>АДМИНИСТРАЦИЯ ГОРОДА СТРУНИНО</w:t>
            </w:r>
          </w:p>
          <w:p w:rsidR="00CD281C" w:rsidRPr="00CD281C" w:rsidRDefault="00CD281C" w:rsidP="00CD281C">
            <w:pPr>
              <w:widowControl/>
              <w:suppressAutoHyphens w:val="0"/>
              <w:jc w:val="center"/>
              <w:rPr>
                <w:bCs/>
                <w:sz w:val="30"/>
                <w:szCs w:val="28"/>
                <w:lang w:eastAsia="ru-RU"/>
              </w:rPr>
            </w:pPr>
            <w:r w:rsidRPr="00CD281C">
              <w:rPr>
                <w:sz w:val="30"/>
                <w:szCs w:val="20"/>
                <w:lang w:eastAsia="ru-RU"/>
              </w:rPr>
              <w:t>АЛЕКСАНДРОВСКОГО РАЙОНА</w:t>
            </w:r>
          </w:p>
          <w:p w:rsidR="00CD281C" w:rsidRPr="00CD281C" w:rsidRDefault="00CD281C" w:rsidP="00CD281C">
            <w:pPr>
              <w:widowControl/>
              <w:suppressAutoHyphens w:val="0"/>
              <w:jc w:val="center"/>
              <w:rPr>
                <w:sz w:val="30"/>
                <w:szCs w:val="20"/>
                <w:lang w:eastAsia="ru-RU"/>
              </w:rPr>
            </w:pPr>
            <w:r w:rsidRPr="00CD281C">
              <w:rPr>
                <w:sz w:val="30"/>
                <w:szCs w:val="20"/>
                <w:lang w:eastAsia="ru-RU"/>
              </w:rPr>
              <w:t>ВЛАДИМИРСКОЙ ОБЛАСТИ</w:t>
            </w:r>
          </w:p>
          <w:p w:rsidR="00CD281C" w:rsidRPr="00CD281C" w:rsidRDefault="00CD281C" w:rsidP="00CD281C">
            <w:pPr>
              <w:keepNext/>
              <w:widowControl/>
              <w:suppressAutoHyphens w:val="0"/>
              <w:spacing w:before="240" w:after="60"/>
              <w:jc w:val="center"/>
              <w:outlineLvl w:val="0"/>
              <w:rPr>
                <w:rFonts w:ascii="Arial" w:hAnsi="Arial" w:cs="Arial"/>
                <w:b/>
                <w:kern w:val="28"/>
                <w:sz w:val="30"/>
                <w:szCs w:val="30"/>
                <w:lang w:eastAsia="ru-RU"/>
              </w:rPr>
            </w:pPr>
            <w:r w:rsidRPr="00CD281C">
              <w:rPr>
                <w:rFonts w:ascii="Arial" w:hAnsi="Arial" w:cs="Arial"/>
                <w:b/>
                <w:kern w:val="28"/>
                <w:sz w:val="30"/>
                <w:szCs w:val="30"/>
                <w:lang w:eastAsia="ru-RU"/>
              </w:rPr>
              <w:t>П О С Т А Н О В Л Е Н И Е</w:t>
            </w:r>
          </w:p>
          <w:p w:rsidR="00CD281C" w:rsidRPr="00CD281C" w:rsidRDefault="00CD281C" w:rsidP="00CD281C">
            <w:pPr>
              <w:widowControl/>
              <w:suppressAutoHyphens w:val="0"/>
              <w:rPr>
                <w:sz w:val="30"/>
                <w:szCs w:val="28"/>
                <w:lang w:eastAsia="ru-RU"/>
              </w:rPr>
            </w:pPr>
          </w:p>
        </w:tc>
      </w:tr>
      <w:tr w:rsidR="00CD281C" w:rsidRPr="00CD281C" w:rsidTr="00A82606">
        <w:trPr>
          <w:trHeight w:val="660"/>
          <w:jc w:val="center"/>
        </w:trPr>
        <w:tc>
          <w:tcPr>
            <w:tcW w:w="4868" w:type="dxa"/>
            <w:vAlign w:val="center"/>
          </w:tcPr>
          <w:p w:rsidR="00CD281C" w:rsidRPr="00C029D9" w:rsidRDefault="00CD281C" w:rsidP="00CD281C">
            <w:pPr>
              <w:keepNext/>
              <w:widowControl/>
              <w:suppressAutoHyphens w:val="0"/>
              <w:spacing w:before="240" w:after="60"/>
              <w:jc w:val="both"/>
              <w:outlineLvl w:val="0"/>
              <w:rPr>
                <w:bCs/>
                <w:kern w:val="28"/>
                <w:szCs w:val="20"/>
                <w:lang w:eastAsia="ru-RU"/>
              </w:rPr>
            </w:pPr>
            <w:r w:rsidRPr="00C029D9">
              <w:rPr>
                <w:bCs/>
                <w:kern w:val="28"/>
                <w:sz w:val="28"/>
                <w:szCs w:val="28"/>
                <w:lang w:eastAsia="ru-RU"/>
              </w:rPr>
              <w:t xml:space="preserve">          от</w:t>
            </w:r>
            <w:r w:rsidRPr="00C029D9">
              <w:rPr>
                <w:bCs/>
                <w:kern w:val="28"/>
                <w:szCs w:val="20"/>
                <w:lang w:eastAsia="ru-RU"/>
              </w:rPr>
              <w:t xml:space="preserve">   </w:t>
            </w:r>
            <w:r w:rsidR="00C029D9" w:rsidRPr="00C029D9">
              <w:rPr>
                <w:bCs/>
                <w:kern w:val="28"/>
                <w:szCs w:val="20"/>
                <w:lang w:eastAsia="ru-RU"/>
              </w:rPr>
              <w:t xml:space="preserve">23.01.2023 </w:t>
            </w:r>
          </w:p>
          <w:p w:rsidR="00CD281C" w:rsidRPr="00CD281C" w:rsidRDefault="00CD281C" w:rsidP="00CD281C">
            <w:pPr>
              <w:widowControl/>
              <w:suppressAutoHyphens w:val="0"/>
              <w:rPr>
                <w:sz w:val="20"/>
                <w:szCs w:val="20"/>
                <w:highlight w:val="yellow"/>
                <w:lang w:eastAsia="ru-RU"/>
              </w:rPr>
            </w:pPr>
          </w:p>
        </w:tc>
        <w:tc>
          <w:tcPr>
            <w:tcW w:w="4984" w:type="dxa"/>
            <w:vAlign w:val="center"/>
          </w:tcPr>
          <w:p w:rsidR="00CD281C" w:rsidRPr="00CD281C" w:rsidRDefault="00CD281C" w:rsidP="00CD281C">
            <w:pPr>
              <w:keepNext/>
              <w:widowControl/>
              <w:suppressAutoHyphens w:val="0"/>
              <w:spacing w:before="240" w:after="60"/>
              <w:jc w:val="both"/>
              <w:outlineLvl w:val="0"/>
              <w:rPr>
                <w:bCs/>
                <w:kern w:val="28"/>
                <w:szCs w:val="20"/>
                <w:highlight w:val="yellow"/>
                <w:lang w:eastAsia="ru-RU"/>
              </w:rPr>
            </w:pPr>
            <w:r w:rsidRPr="00C029D9">
              <w:rPr>
                <w:bCs/>
                <w:kern w:val="28"/>
                <w:sz w:val="28"/>
                <w:szCs w:val="28"/>
                <w:lang w:eastAsia="ru-RU"/>
              </w:rPr>
              <w:t xml:space="preserve">                     </w:t>
            </w:r>
            <w:r w:rsidR="00C029D9" w:rsidRPr="00C029D9">
              <w:rPr>
                <w:bCs/>
                <w:kern w:val="28"/>
                <w:sz w:val="28"/>
                <w:szCs w:val="28"/>
                <w:lang w:eastAsia="ru-RU"/>
              </w:rPr>
              <w:t xml:space="preserve">                           № 39</w:t>
            </w:r>
          </w:p>
        </w:tc>
      </w:tr>
    </w:tbl>
    <w:p w:rsidR="00CD281C" w:rsidRPr="00CD281C" w:rsidRDefault="00CD281C" w:rsidP="00CD281C">
      <w:pPr>
        <w:widowControl/>
        <w:tabs>
          <w:tab w:val="left" w:pos="8364"/>
        </w:tabs>
        <w:suppressAutoHyphens w:val="0"/>
        <w:jc w:val="both"/>
        <w:rPr>
          <w:i/>
          <w:lang w:eastAsia="ru-RU"/>
        </w:rPr>
      </w:pPr>
      <w:r w:rsidRPr="00CD281C">
        <w:rPr>
          <w:i/>
          <w:lang w:eastAsia="ru-RU"/>
        </w:rPr>
        <w:t xml:space="preserve">О внесении изменений в постановление </w:t>
      </w:r>
    </w:p>
    <w:p w:rsidR="00CD281C" w:rsidRPr="00CD281C" w:rsidRDefault="00CD281C" w:rsidP="00CD281C">
      <w:pPr>
        <w:widowControl/>
        <w:tabs>
          <w:tab w:val="left" w:pos="8364"/>
        </w:tabs>
        <w:suppressAutoHyphens w:val="0"/>
        <w:jc w:val="both"/>
        <w:rPr>
          <w:i/>
          <w:lang w:eastAsia="ru-RU"/>
        </w:rPr>
      </w:pPr>
      <w:r>
        <w:rPr>
          <w:i/>
          <w:lang w:eastAsia="ru-RU"/>
        </w:rPr>
        <w:t>от 30.12.2016 г. № 823</w:t>
      </w:r>
      <w:r w:rsidRPr="00CD281C">
        <w:rPr>
          <w:i/>
          <w:lang w:eastAsia="ru-RU"/>
        </w:rPr>
        <w:t xml:space="preserve"> Об утверждении правил определения</w:t>
      </w:r>
    </w:p>
    <w:p w:rsidR="00CD281C" w:rsidRPr="00CD281C" w:rsidRDefault="00CD281C" w:rsidP="00CD281C">
      <w:pPr>
        <w:widowControl/>
        <w:tabs>
          <w:tab w:val="left" w:pos="8364"/>
        </w:tabs>
        <w:suppressAutoHyphens w:val="0"/>
        <w:jc w:val="both"/>
        <w:rPr>
          <w:i/>
          <w:lang w:eastAsia="ru-RU"/>
        </w:rPr>
      </w:pPr>
      <w:r w:rsidRPr="00CD281C">
        <w:rPr>
          <w:i/>
          <w:lang w:eastAsia="ru-RU"/>
        </w:rPr>
        <w:t xml:space="preserve"> нормативных затрат на обеспечение функций</w:t>
      </w:r>
    </w:p>
    <w:p w:rsidR="00CD281C" w:rsidRPr="00CD281C" w:rsidRDefault="00CD281C" w:rsidP="00CD281C">
      <w:pPr>
        <w:widowControl/>
        <w:tabs>
          <w:tab w:val="left" w:pos="8364"/>
        </w:tabs>
        <w:suppressAutoHyphens w:val="0"/>
        <w:jc w:val="both"/>
        <w:rPr>
          <w:i/>
          <w:lang w:eastAsia="ru-RU"/>
        </w:rPr>
      </w:pPr>
      <w:r w:rsidRPr="00CD281C">
        <w:rPr>
          <w:i/>
          <w:lang w:eastAsia="ru-RU"/>
        </w:rPr>
        <w:t>органов местного самоуправления</w:t>
      </w:r>
    </w:p>
    <w:p w:rsidR="00CD281C" w:rsidRPr="00CD281C" w:rsidRDefault="00CD281C" w:rsidP="00CD281C">
      <w:pPr>
        <w:widowControl/>
        <w:tabs>
          <w:tab w:val="left" w:pos="8364"/>
        </w:tabs>
        <w:suppressAutoHyphens w:val="0"/>
        <w:jc w:val="both"/>
        <w:rPr>
          <w:i/>
          <w:lang w:eastAsia="ru-RU"/>
        </w:rPr>
      </w:pPr>
      <w:r w:rsidRPr="00CD281C">
        <w:rPr>
          <w:i/>
          <w:lang w:eastAsia="ru-RU"/>
        </w:rPr>
        <w:t xml:space="preserve">администрации города Струнино, </w:t>
      </w:r>
    </w:p>
    <w:p w:rsidR="00CD281C" w:rsidRPr="00CD281C" w:rsidRDefault="00CD281C" w:rsidP="00CD281C">
      <w:pPr>
        <w:widowControl/>
        <w:tabs>
          <w:tab w:val="left" w:pos="8364"/>
        </w:tabs>
        <w:suppressAutoHyphens w:val="0"/>
        <w:jc w:val="both"/>
        <w:rPr>
          <w:i/>
          <w:lang w:eastAsia="ru-RU"/>
        </w:rPr>
      </w:pPr>
      <w:r w:rsidRPr="00CD281C">
        <w:rPr>
          <w:i/>
          <w:lang w:eastAsia="ru-RU"/>
        </w:rPr>
        <w:t xml:space="preserve">в том числе подведомственных ей </w:t>
      </w:r>
    </w:p>
    <w:p w:rsidR="00CD281C" w:rsidRPr="00CD281C" w:rsidRDefault="00CD281C" w:rsidP="00CD281C">
      <w:pPr>
        <w:widowControl/>
        <w:tabs>
          <w:tab w:val="left" w:pos="8364"/>
        </w:tabs>
        <w:suppressAutoHyphens w:val="0"/>
        <w:jc w:val="both"/>
        <w:rPr>
          <w:i/>
          <w:lang w:eastAsia="ru-RU"/>
        </w:rPr>
      </w:pPr>
      <w:r w:rsidRPr="00CD281C">
        <w:rPr>
          <w:i/>
          <w:lang w:eastAsia="ru-RU"/>
        </w:rPr>
        <w:t>учреждений</w:t>
      </w:r>
      <w:r w:rsidR="001527F7">
        <w:rPr>
          <w:i/>
          <w:lang w:eastAsia="ru-RU"/>
        </w:rPr>
        <w:t>.</w:t>
      </w:r>
    </w:p>
    <w:p w:rsidR="00CD281C" w:rsidRDefault="00CD281C"/>
    <w:p w:rsidR="00CD281C" w:rsidRDefault="00CD281C" w:rsidP="00CD281C">
      <w:pPr>
        <w:pStyle w:val="210"/>
        <w:rPr>
          <w:i/>
          <w:iCs/>
          <w:lang w:val="ru-RU"/>
        </w:rPr>
      </w:pPr>
    </w:p>
    <w:p w:rsidR="0002749B" w:rsidRDefault="00CD281C" w:rsidP="00CD281C">
      <w:pPr>
        <w:pStyle w:val="af0"/>
        <w:ind w:firstLine="567"/>
        <w:rPr>
          <w:color w:val="000000"/>
          <w:sz w:val="28"/>
          <w:szCs w:val="28"/>
        </w:rPr>
      </w:pPr>
      <w:r>
        <w:rPr>
          <w:sz w:val="28"/>
          <w:szCs w:val="28"/>
        </w:rPr>
        <w:t>В</w:t>
      </w:r>
      <w:r>
        <w:rPr>
          <w:color w:val="000000"/>
          <w:sz w:val="28"/>
          <w:szCs w:val="28"/>
        </w:rPr>
        <w:t xml:space="preserve"> соответствии со </w:t>
      </w:r>
      <w:hyperlink r:id="rId7" w:history="1">
        <w:r>
          <w:rPr>
            <w:rStyle w:val="aa"/>
            <w:color w:val="000000"/>
            <w:sz w:val="28"/>
            <w:szCs w:val="28"/>
          </w:rPr>
          <w:t>статьей 19</w:t>
        </w:r>
      </w:hyperlink>
      <w:r>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w:t>
      </w:r>
      <w:r w:rsidRPr="0048021D">
        <w:rPr>
          <w:color w:val="000000"/>
          <w:sz w:val="28"/>
          <w:szCs w:val="28"/>
        </w:rPr>
        <w:t xml:space="preserve">Об </w:t>
      </w:r>
      <w:r w:rsidR="0002749B">
        <w:rPr>
          <w:color w:val="000000"/>
          <w:sz w:val="28"/>
          <w:szCs w:val="28"/>
        </w:rPr>
        <w:t>о</w:t>
      </w:r>
      <w:r w:rsidRPr="0048021D">
        <w:rPr>
          <w:color w:val="000000"/>
          <w:sz w:val="28"/>
          <w:szCs w:val="28"/>
        </w:rPr>
        <w:t>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48021D">
        <w:rPr>
          <w:color w:val="000000"/>
          <w:sz w:val="28"/>
          <w:szCs w:val="28"/>
        </w:rPr>
        <w:t>Росатом</w:t>
      </w:r>
      <w:proofErr w:type="spellEnd"/>
      <w:r w:rsidRPr="0048021D">
        <w:rPr>
          <w:color w:val="000000"/>
          <w:sz w:val="28"/>
          <w:szCs w:val="28"/>
        </w:rPr>
        <w:t>", Государственной корпорации по космической деятельности "</w:t>
      </w:r>
      <w:proofErr w:type="spellStart"/>
      <w:r w:rsidRPr="0048021D">
        <w:rPr>
          <w:color w:val="000000"/>
          <w:sz w:val="28"/>
          <w:szCs w:val="28"/>
        </w:rPr>
        <w:t>Роскосмос</w:t>
      </w:r>
      <w:proofErr w:type="spellEnd"/>
      <w:r w:rsidRPr="0048021D">
        <w:rPr>
          <w:color w:val="000000"/>
          <w:sz w:val="28"/>
          <w:szCs w:val="28"/>
        </w:rPr>
        <w:t>" и подведомственных им организаций</w:t>
      </w:r>
      <w:r>
        <w:rPr>
          <w:color w:val="000000"/>
          <w:sz w:val="28"/>
          <w:szCs w:val="28"/>
        </w:rPr>
        <w:t>»</w:t>
      </w:r>
      <w:r w:rsidR="0002749B">
        <w:rPr>
          <w:color w:val="000000"/>
          <w:sz w:val="28"/>
          <w:szCs w:val="28"/>
        </w:rPr>
        <w:t xml:space="preserve">                                 </w:t>
      </w:r>
    </w:p>
    <w:p w:rsidR="00CD281C" w:rsidRDefault="0002749B" w:rsidP="0002749B">
      <w:pPr>
        <w:pStyle w:val="af0"/>
      </w:pPr>
      <w:r>
        <w:rPr>
          <w:color w:val="000000"/>
          <w:sz w:val="28"/>
          <w:szCs w:val="28"/>
        </w:rPr>
        <w:t xml:space="preserve"> п о с т а н о в л я </w:t>
      </w:r>
      <w:proofErr w:type="gramStart"/>
      <w:r>
        <w:rPr>
          <w:color w:val="000000"/>
          <w:sz w:val="28"/>
          <w:szCs w:val="28"/>
        </w:rPr>
        <w:t>ю :</w:t>
      </w:r>
      <w:proofErr w:type="gramEnd"/>
    </w:p>
    <w:p w:rsidR="00CD281C" w:rsidRDefault="00CD281C" w:rsidP="00CD281C">
      <w:pPr>
        <w:pStyle w:val="af0"/>
        <w:jc w:val="center"/>
      </w:pPr>
    </w:p>
    <w:p w:rsidR="00CD281C" w:rsidRDefault="00CD281C" w:rsidP="00A82606">
      <w:pPr>
        <w:pStyle w:val="af0"/>
        <w:ind w:firstLine="567"/>
        <w:rPr>
          <w:color w:val="000000"/>
          <w:sz w:val="28"/>
          <w:szCs w:val="28"/>
        </w:rPr>
      </w:pPr>
      <w:r>
        <w:rPr>
          <w:color w:val="000000"/>
          <w:sz w:val="28"/>
          <w:szCs w:val="28"/>
        </w:rPr>
        <w:t xml:space="preserve">1. Приложение к постановлению </w:t>
      </w:r>
      <w:r w:rsidRPr="00A82606">
        <w:rPr>
          <w:color w:val="000000"/>
          <w:sz w:val="28"/>
          <w:szCs w:val="28"/>
        </w:rPr>
        <w:t xml:space="preserve">от </w:t>
      </w:r>
      <w:r w:rsidR="00A82606" w:rsidRPr="00A82606">
        <w:rPr>
          <w:color w:val="000000"/>
          <w:sz w:val="28"/>
          <w:szCs w:val="28"/>
        </w:rPr>
        <w:t>30</w:t>
      </w:r>
      <w:r w:rsidRPr="00A82606">
        <w:rPr>
          <w:color w:val="000000"/>
          <w:sz w:val="28"/>
          <w:szCs w:val="28"/>
        </w:rPr>
        <w:t>.12.2016 г. №</w:t>
      </w:r>
      <w:r w:rsidR="00A82606">
        <w:rPr>
          <w:color w:val="000000"/>
          <w:sz w:val="28"/>
          <w:szCs w:val="28"/>
        </w:rPr>
        <w:t xml:space="preserve"> 823 </w:t>
      </w:r>
      <w:r w:rsidRPr="00D20D33">
        <w:rPr>
          <w:color w:val="000000"/>
          <w:sz w:val="28"/>
          <w:szCs w:val="28"/>
        </w:rPr>
        <w:t>«</w:t>
      </w:r>
      <w:r w:rsidR="00A82606" w:rsidRPr="00A82606">
        <w:rPr>
          <w:color w:val="000000"/>
          <w:sz w:val="28"/>
          <w:szCs w:val="28"/>
        </w:rPr>
        <w:t>Об</w:t>
      </w:r>
      <w:r w:rsidR="00A82606">
        <w:rPr>
          <w:color w:val="000000"/>
          <w:sz w:val="28"/>
          <w:szCs w:val="28"/>
        </w:rPr>
        <w:t xml:space="preserve"> утверждении правил определения </w:t>
      </w:r>
      <w:r w:rsidR="00A82606" w:rsidRPr="00A82606">
        <w:rPr>
          <w:color w:val="000000"/>
          <w:sz w:val="28"/>
          <w:szCs w:val="28"/>
        </w:rPr>
        <w:t>нормативны</w:t>
      </w:r>
      <w:r w:rsidR="00A82606">
        <w:rPr>
          <w:color w:val="000000"/>
          <w:sz w:val="28"/>
          <w:szCs w:val="28"/>
        </w:rPr>
        <w:t xml:space="preserve">х затрат на обеспечение функций органов местного самоуправления </w:t>
      </w:r>
      <w:r w:rsidR="00A82606" w:rsidRPr="00A82606">
        <w:rPr>
          <w:color w:val="000000"/>
          <w:sz w:val="28"/>
          <w:szCs w:val="28"/>
        </w:rPr>
        <w:t>администрации города Струнино,</w:t>
      </w:r>
      <w:r w:rsidR="00A82606">
        <w:rPr>
          <w:color w:val="000000"/>
          <w:sz w:val="28"/>
          <w:szCs w:val="28"/>
        </w:rPr>
        <w:t xml:space="preserve"> </w:t>
      </w:r>
      <w:r w:rsidR="00A82606" w:rsidRPr="00A82606">
        <w:rPr>
          <w:color w:val="000000"/>
          <w:sz w:val="28"/>
          <w:szCs w:val="28"/>
        </w:rPr>
        <w:t>в том числе подведомственных ей</w:t>
      </w:r>
      <w:r w:rsidR="001527F7">
        <w:rPr>
          <w:color w:val="000000"/>
          <w:sz w:val="28"/>
          <w:szCs w:val="28"/>
        </w:rPr>
        <w:t xml:space="preserve"> </w:t>
      </w:r>
      <w:r w:rsidR="00A82606" w:rsidRPr="00A82606">
        <w:rPr>
          <w:color w:val="000000"/>
          <w:sz w:val="28"/>
          <w:szCs w:val="28"/>
        </w:rPr>
        <w:t>учреждений</w:t>
      </w:r>
      <w:r w:rsidRPr="00D20D33">
        <w:rPr>
          <w:color w:val="000000"/>
          <w:sz w:val="28"/>
          <w:szCs w:val="28"/>
        </w:rPr>
        <w:t>»</w:t>
      </w:r>
      <w:r w:rsidR="00FC1826">
        <w:rPr>
          <w:color w:val="000000"/>
          <w:sz w:val="28"/>
          <w:szCs w:val="28"/>
        </w:rPr>
        <w:t xml:space="preserve"> </w:t>
      </w:r>
      <w:r>
        <w:rPr>
          <w:color w:val="000000"/>
          <w:sz w:val="28"/>
          <w:szCs w:val="28"/>
        </w:rPr>
        <w:t>читать в новой редакции согласно приложению.</w:t>
      </w:r>
    </w:p>
    <w:p w:rsidR="0002749B" w:rsidRDefault="00CD281C" w:rsidP="00FC1826">
      <w:pPr>
        <w:pStyle w:val="af0"/>
        <w:ind w:firstLine="567"/>
        <w:rPr>
          <w:color w:val="000000"/>
          <w:sz w:val="28"/>
          <w:szCs w:val="28"/>
        </w:rPr>
      </w:pPr>
      <w:r>
        <w:rPr>
          <w:color w:val="000000"/>
          <w:sz w:val="28"/>
          <w:szCs w:val="28"/>
        </w:rPr>
        <w:t>2.</w:t>
      </w:r>
      <w:r w:rsidRPr="00A92E2F">
        <w:t xml:space="preserve"> </w:t>
      </w:r>
      <w:r w:rsidRPr="00A92E2F">
        <w:rPr>
          <w:color w:val="000000"/>
          <w:sz w:val="28"/>
          <w:szCs w:val="28"/>
        </w:rPr>
        <w:t>Установить, что в случае принятия в соответствии с Правилами, утвержденными Приложение</w:t>
      </w:r>
      <w:r>
        <w:rPr>
          <w:color w:val="000000"/>
          <w:sz w:val="28"/>
          <w:szCs w:val="28"/>
        </w:rPr>
        <w:t>м</w:t>
      </w:r>
      <w:r w:rsidR="00FC1826">
        <w:rPr>
          <w:color w:val="000000"/>
          <w:sz w:val="28"/>
          <w:szCs w:val="28"/>
        </w:rPr>
        <w:t xml:space="preserve"> к постановлению от 30.12.2016 г. № 823 </w:t>
      </w:r>
      <w:r w:rsidRPr="00A92E2F">
        <w:rPr>
          <w:color w:val="000000"/>
          <w:sz w:val="28"/>
          <w:szCs w:val="28"/>
        </w:rPr>
        <w:t>«</w:t>
      </w:r>
      <w:r w:rsidR="00FC1826" w:rsidRPr="00FC1826">
        <w:rPr>
          <w:color w:val="000000"/>
          <w:sz w:val="28"/>
          <w:szCs w:val="28"/>
        </w:rPr>
        <w:t>Об</w:t>
      </w:r>
      <w:r w:rsidR="00FC1826">
        <w:rPr>
          <w:color w:val="000000"/>
          <w:sz w:val="28"/>
          <w:szCs w:val="28"/>
        </w:rPr>
        <w:t xml:space="preserve"> утверждении правил определения </w:t>
      </w:r>
      <w:r w:rsidR="00FC1826" w:rsidRPr="00FC1826">
        <w:rPr>
          <w:color w:val="000000"/>
          <w:sz w:val="28"/>
          <w:szCs w:val="28"/>
        </w:rPr>
        <w:t>нормативны</w:t>
      </w:r>
      <w:r w:rsidR="00FC1826">
        <w:rPr>
          <w:color w:val="000000"/>
          <w:sz w:val="28"/>
          <w:szCs w:val="28"/>
        </w:rPr>
        <w:t xml:space="preserve">х затрат на обеспечение функций органов местного самоуправления </w:t>
      </w:r>
      <w:r w:rsidR="00FC1826" w:rsidRPr="00FC1826">
        <w:rPr>
          <w:color w:val="000000"/>
          <w:sz w:val="28"/>
          <w:szCs w:val="28"/>
        </w:rPr>
        <w:t>администрации г</w:t>
      </w:r>
      <w:r w:rsidR="00FC1826">
        <w:rPr>
          <w:color w:val="000000"/>
          <w:sz w:val="28"/>
          <w:szCs w:val="28"/>
        </w:rPr>
        <w:t xml:space="preserve">орода Струнино,  в том числе подведомственных ей </w:t>
      </w:r>
      <w:r w:rsidR="00FC1826" w:rsidRPr="00FC1826">
        <w:rPr>
          <w:color w:val="000000"/>
          <w:sz w:val="28"/>
          <w:szCs w:val="28"/>
        </w:rPr>
        <w:t>учреждений</w:t>
      </w:r>
      <w:r w:rsidRPr="00A92E2F">
        <w:rPr>
          <w:color w:val="000000"/>
          <w:sz w:val="28"/>
          <w:szCs w:val="28"/>
        </w:rPr>
        <w:t>», руководителями органов</w:t>
      </w:r>
      <w:r>
        <w:rPr>
          <w:color w:val="000000"/>
          <w:sz w:val="28"/>
          <w:szCs w:val="28"/>
        </w:rPr>
        <w:t xml:space="preserve"> </w:t>
      </w:r>
      <w:r w:rsidRPr="00A92E2F">
        <w:rPr>
          <w:color w:val="000000"/>
          <w:sz w:val="28"/>
          <w:szCs w:val="28"/>
        </w:rPr>
        <w:t xml:space="preserve">администрации </w:t>
      </w:r>
      <w:r w:rsidR="00FC1826">
        <w:rPr>
          <w:color w:val="000000"/>
          <w:sz w:val="28"/>
          <w:szCs w:val="28"/>
        </w:rPr>
        <w:t xml:space="preserve">города Струнино </w:t>
      </w:r>
      <w:r w:rsidRPr="00A92E2F">
        <w:rPr>
          <w:color w:val="000000"/>
          <w:sz w:val="28"/>
          <w:szCs w:val="28"/>
        </w:rPr>
        <w:t xml:space="preserve">решений об изменении нормативов цены приобретения средств связи и расходов на услуги связи, нормативов цены приобретения планшетных </w:t>
      </w:r>
    </w:p>
    <w:p w:rsidR="0002749B" w:rsidRDefault="0002749B" w:rsidP="00FC1826">
      <w:pPr>
        <w:pStyle w:val="af0"/>
        <w:ind w:firstLine="567"/>
        <w:rPr>
          <w:color w:val="000000"/>
          <w:sz w:val="28"/>
          <w:szCs w:val="28"/>
        </w:rPr>
      </w:pPr>
    </w:p>
    <w:p w:rsidR="00CD281C" w:rsidRPr="00A92E2F" w:rsidRDefault="00CD281C" w:rsidP="0002749B">
      <w:pPr>
        <w:pStyle w:val="af0"/>
        <w:ind w:left="-142"/>
        <w:rPr>
          <w:color w:val="000000"/>
          <w:sz w:val="28"/>
          <w:szCs w:val="28"/>
        </w:rPr>
      </w:pPr>
      <w:r w:rsidRPr="00A92E2F">
        <w:rPr>
          <w:color w:val="000000"/>
          <w:sz w:val="28"/>
          <w:szCs w:val="28"/>
        </w:rPr>
        <w:lastRenderedPageBreak/>
        <w:t xml:space="preserve">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указанных нормативов путем их умножения на следующие величины, составляющие по состоянию </w:t>
      </w:r>
      <w:r w:rsidRPr="0002749B">
        <w:rPr>
          <w:sz w:val="28"/>
          <w:szCs w:val="28"/>
        </w:rPr>
        <w:t>на 1 января 2022 г.:</w:t>
      </w:r>
    </w:p>
    <w:p w:rsidR="00CD281C" w:rsidRPr="00A92E2F" w:rsidRDefault="00CD281C" w:rsidP="00CD281C">
      <w:pPr>
        <w:pStyle w:val="af0"/>
        <w:ind w:firstLine="567"/>
        <w:rPr>
          <w:color w:val="000000"/>
          <w:sz w:val="28"/>
          <w:szCs w:val="28"/>
        </w:rPr>
      </w:pPr>
      <w:r w:rsidRPr="00A92E2F">
        <w:rPr>
          <w:color w:val="000000"/>
          <w:sz w:val="28"/>
          <w:szCs w:val="28"/>
        </w:rPr>
        <w:t>1,49 - в отношении цены приобретения средств связи и расходов на услуги связи;</w:t>
      </w:r>
    </w:p>
    <w:p w:rsidR="00CD281C" w:rsidRPr="00A92E2F" w:rsidRDefault="00CD281C" w:rsidP="00CD281C">
      <w:pPr>
        <w:pStyle w:val="af0"/>
        <w:ind w:firstLine="567"/>
        <w:rPr>
          <w:color w:val="000000"/>
          <w:sz w:val="28"/>
          <w:szCs w:val="28"/>
        </w:rPr>
      </w:pPr>
      <w:r w:rsidRPr="00A92E2F">
        <w:rPr>
          <w:color w:val="000000"/>
          <w:sz w:val="28"/>
          <w:szCs w:val="28"/>
        </w:rP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CD281C" w:rsidRDefault="00CD281C" w:rsidP="00CD281C">
      <w:pPr>
        <w:pStyle w:val="af0"/>
        <w:ind w:firstLine="567"/>
        <w:rPr>
          <w:color w:val="000000"/>
          <w:sz w:val="28"/>
          <w:szCs w:val="28"/>
        </w:rPr>
      </w:pPr>
      <w:r w:rsidRPr="00A92E2F">
        <w:rPr>
          <w:color w:val="000000"/>
          <w:sz w:val="28"/>
          <w:szCs w:val="28"/>
        </w:rPr>
        <w:t>1,855 - в отношении цены приобретения транспортных средств.</w:t>
      </w:r>
    </w:p>
    <w:p w:rsidR="00CD281C" w:rsidRDefault="00CD281C" w:rsidP="00CD281C">
      <w:pPr>
        <w:pStyle w:val="af0"/>
        <w:ind w:firstLine="567"/>
      </w:pPr>
      <w:r>
        <w:rPr>
          <w:color w:val="000000"/>
          <w:sz w:val="28"/>
          <w:szCs w:val="28"/>
        </w:rPr>
        <w:t xml:space="preserve">2. </w:t>
      </w:r>
      <w:r w:rsidRPr="00C029D9">
        <w:rPr>
          <w:sz w:val="28"/>
          <w:szCs w:val="28"/>
        </w:rPr>
        <w:t xml:space="preserve">Настоящее постановление подлежит размещению </w:t>
      </w:r>
      <w:r w:rsidRPr="00C029D9">
        <w:rPr>
          <w:rFonts w:cs="Calibri"/>
          <w:sz w:val="28"/>
          <w:szCs w:val="28"/>
        </w:rPr>
        <w:t xml:space="preserve">на официальном сайте Единой информационной системы в сфере закупок </w:t>
      </w:r>
      <w:r w:rsidRPr="00C029D9">
        <w:rPr>
          <w:sz w:val="28"/>
          <w:szCs w:val="28"/>
        </w:rPr>
        <w:t>(</w:t>
      </w:r>
      <w:hyperlink r:id="rId8" w:history="1">
        <w:r w:rsidRPr="00C029D9">
          <w:rPr>
            <w:rStyle w:val="aa"/>
            <w:sz w:val="28"/>
            <w:szCs w:val="28"/>
          </w:rPr>
          <w:t>www.zakupki.gov.ru</w:t>
        </w:r>
      </w:hyperlink>
      <w:r w:rsidRPr="00C029D9">
        <w:rPr>
          <w:sz w:val="28"/>
          <w:szCs w:val="28"/>
        </w:rPr>
        <w:t>) в установленном порядке</w:t>
      </w:r>
      <w:r>
        <w:rPr>
          <w:sz w:val="28"/>
          <w:szCs w:val="28"/>
        </w:rPr>
        <w:t>.</w:t>
      </w:r>
    </w:p>
    <w:p w:rsidR="00CD281C" w:rsidRDefault="00CD281C" w:rsidP="00CD281C">
      <w:pPr>
        <w:pStyle w:val="af0"/>
        <w:ind w:firstLine="567"/>
      </w:pPr>
      <w:r>
        <w:rPr>
          <w:sz w:val="28"/>
          <w:szCs w:val="28"/>
        </w:rPr>
        <w:t>3.</w:t>
      </w:r>
      <w:r w:rsidR="006F3BB4" w:rsidRPr="006F3BB4">
        <w:t xml:space="preserve"> </w:t>
      </w:r>
      <w:r w:rsidR="006F3BB4" w:rsidRPr="006F3BB4">
        <w:rPr>
          <w:sz w:val="28"/>
          <w:szCs w:val="28"/>
        </w:rPr>
        <w:t xml:space="preserve">Контроль </w:t>
      </w:r>
      <w:proofErr w:type="gramStart"/>
      <w:r w:rsidR="006F3BB4" w:rsidRPr="006F3BB4">
        <w:rPr>
          <w:sz w:val="28"/>
          <w:szCs w:val="28"/>
        </w:rPr>
        <w:t xml:space="preserve">за </w:t>
      </w:r>
      <w:r w:rsidR="00653389">
        <w:rPr>
          <w:sz w:val="28"/>
          <w:szCs w:val="28"/>
        </w:rPr>
        <w:t xml:space="preserve"> исполнением</w:t>
      </w:r>
      <w:proofErr w:type="gramEnd"/>
      <w:r w:rsidR="00653389">
        <w:rPr>
          <w:sz w:val="28"/>
          <w:szCs w:val="28"/>
        </w:rPr>
        <w:t xml:space="preserve"> </w:t>
      </w:r>
      <w:r w:rsidR="006F3BB4" w:rsidRPr="006F3BB4">
        <w:rPr>
          <w:sz w:val="28"/>
          <w:szCs w:val="28"/>
        </w:rPr>
        <w:t>настоящего постановления оставляю за собой.</w:t>
      </w:r>
      <w:r w:rsidRPr="00C029D9">
        <w:rPr>
          <w:sz w:val="28"/>
          <w:szCs w:val="28"/>
        </w:rPr>
        <w:t>.</w:t>
      </w:r>
    </w:p>
    <w:p w:rsidR="00CD281C" w:rsidRDefault="00CD281C" w:rsidP="00CD281C">
      <w:pPr>
        <w:pStyle w:val="af0"/>
        <w:ind w:firstLine="567"/>
      </w:pPr>
      <w:r>
        <w:rPr>
          <w:sz w:val="28"/>
          <w:szCs w:val="28"/>
        </w:rPr>
        <w:t xml:space="preserve">4. Постановление вступает в силу со дня его официального опубликования.                                                                                                                    </w:t>
      </w:r>
    </w:p>
    <w:p w:rsidR="00CD281C" w:rsidRDefault="00CD281C" w:rsidP="00CD281C">
      <w:pPr>
        <w:pStyle w:val="af0"/>
        <w:rPr>
          <w:sz w:val="28"/>
          <w:szCs w:val="28"/>
        </w:rPr>
      </w:pPr>
      <w:r>
        <w:rPr>
          <w:sz w:val="28"/>
          <w:szCs w:val="28"/>
        </w:rPr>
        <w:t xml:space="preserve">  </w:t>
      </w:r>
    </w:p>
    <w:p w:rsidR="00CD281C" w:rsidRDefault="00CD281C" w:rsidP="00CD281C">
      <w:pPr>
        <w:pStyle w:val="af0"/>
        <w:rPr>
          <w:sz w:val="28"/>
          <w:szCs w:val="28"/>
        </w:rPr>
      </w:pPr>
    </w:p>
    <w:p w:rsidR="00CD281C" w:rsidRDefault="00CD281C" w:rsidP="00CD281C">
      <w:pPr>
        <w:pStyle w:val="af0"/>
        <w:rPr>
          <w:sz w:val="28"/>
          <w:szCs w:val="28"/>
        </w:rPr>
      </w:pPr>
    </w:p>
    <w:p w:rsidR="00CD281C" w:rsidRDefault="00CD281C" w:rsidP="00CD281C">
      <w:pPr>
        <w:pStyle w:val="af0"/>
      </w:pPr>
      <w:r>
        <w:rPr>
          <w:sz w:val="28"/>
          <w:szCs w:val="28"/>
        </w:rPr>
        <w:t xml:space="preserve"> Глава</w:t>
      </w:r>
      <w:r w:rsidR="00A82606">
        <w:rPr>
          <w:sz w:val="28"/>
          <w:szCs w:val="28"/>
        </w:rPr>
        <w:t xml:space="preserve"> местной </w:t>
      </w:r>
      <w:r>
        <w:rPr>
          <w:sz w:val="28"/>
          <w:szCs w:val="28"/>
        </w:rPr>
        <w:t xml:space="preserve">администрации                             </w:t>
      </w:r>
      <w:r w:rsidR="00A82606">
        <w:rPr>
          <w:sz w:val="28"/>
          <w:szCs w:val="28"/>
        </w:rPr>
        <w:t xml:space="preserve">                          А.О. </w:t>
      </w:r>
      <w:proofErr w:type="spellStart"/>
      <w:r w:rsidR="00A82606">
        <w:rPr>
          <w:sz w:val="28"/>
          <w:szCs w:val="28"/>
        </w:rPr>
        <w:t>Жугинский</w:t>
      </w:r>
      <w:proofErr w:type="spellEnd"/>
      <w:r>
        <w:rPr>
          <w:sz w:val="28"/>
          <w:szCs w:val="28"/>
        </w:rPr>
        <w:br w:type="page"/>
      </w:r>
    </w:p>
    <w:p w:rsidR="00CD281C" w:rsidRPr="00A22FE7" w:rsidRDefault="0046312C" w:rsidP="0046312C">
      <w:pPr>
        <w:pageBreakBefore/>
        <w:tabs>
          <w:tab w:val="left" w:pos="1720"/>
        </w:tabs>
        <w:spacing w:line="326" w:lineRule="exact"/>
        <w:jc w:val="center"/>
        <w:rPr>
          <w:kern w:val="1"/>
          <w:szCs w:val="28"/>
          <w:lang w:eastAsia="ru-RU"/>
        </w:rPr>
      </w:pPr>
      <w:r>
        <w:rPr>
          <w:spacing w:val="1"/>
          <w:kern w:val="1"/>
          <w:sz w:val="22"/>
          <w:lang w:eastAsia="ru-RU"/>
        </w:rPr>
        <w:lastRenderedPageBreak/>
        <w:t xml:space="preserve">                                                                                                        </w:t>
      </w:r>
      <w:r w:rsidR="00CD281C" w:rsidRPr="0029253D">
        <w:rPr>
          <w:spacing w:val="1"/>
          <w:kern w:val="1"/>
          <w:sz w:val="22"/>
          <w:lang w:eastAsia="ru-RU"/>
        </w:rPr>
        <w:t>Приложение</w:t>
      </w:r>
      <w:r>
        <w:rPr>
          <w:spacing w:val="1"/>
          <w:kern w:val="1"/>
          <w:sz w:val="22"/>
          <w:lang w:eastAsia="ru-RU"/>
        </w:rPr>
        <w:t xml:space="preserve"> </w:t>
      </w:r>
      <w:r w:rsidR="00CD281C" w:rsidRPr="00A22FE7">
        <w:rPr>
          <w:spacing w:val="1"/>
          <w:kern w:val="1"/>
          <w:sz w:val="22"/>
          <w:lang w:eastAsia="ru-RU"/>
        </w:rPr>
        <w:t>к постановлению</w:t>
      </w:r>
    </w:p>
    <w:p w:rsidR="0046312C" w:rsidRDefault="0046312C" w:rsidP="0046312C">
      <w:pPr>
        <w:tabs>
          <w:tab w:val="left" w:pos="1720"/>
        </w:tabs>
        <w:spacing w:line="326" w:lineRule="exact"/>
        <w:jc w:val="center"/>
        <w:rPr>
          <w:spacing w:val="1"/>
          <w:kern w:val="1"/>
          <w:sz w:val="22"/>
          <w:lang w:eastAsia="ru-RU"/>
        </w:rPr>
      </w:pPr>
      <w:r>
        <w:rPr>
          <w:spacing w:val="1"/>
          <w:kern w:val="1"/>
          <w:sz w:val="22"/>
          <w:lang w:eastAsia="ru-RU"/>
        </w:rPr>
        <w:t xml:space="preserve">                                                                                                            администрации города Струнино</w:t>
      </w:r>
    </w:p>
    <w:p w:rsidR="00CD281C" w:rsidRPr="00A22FE7" w:rsidRDefault="0046312C" w:rsidP="0046312C">
      <w:pPr>
        <w:tabs>
          <w:tab w:val="left" w:pos="1720"/>
        </w:tabs>
        <w:spacing w:line="326" w:lineRule="exact"/>
        <w:jc w:val="center"/>
        <w:rPr>
          <w:kern w:val="1"/>
          <w:szCs w:val="28"/>
          <w:lang w:eastAsia="ru-RU"/>
        </w:rPr>
      </w:pPr>
      <w:r>
        <w:rPr>
          <w:spacing w:val="1"/>
          <w:kern w:val="1"/>
          <w:sz w:val="22"/>
          <w:lang w:eastAsia="ru-RU"/>
        </w:rPr>
        <w:t xml:space="preserve">                                                                                    </w:t>
      </w:r>
      <w:r w:rsidR="006F3BB4">
        <w:rPr>
          <w:spacing w:val="1"/>
          <w:kern w:val="1"/>
          <w:sz w:val="22"/>
          <w:lang w:eastAsia="ru-RU"/>
        </w:rPr>
        <w:t xml:space="preserve">от </w:t>
      </w:r>
      <w:proofErr w:type="gramStart"/>
      <w:r w:rsidR="006F3BB4">
        <w:rPr>
          <w:spacing w:val="1"/>
          <w:kern w:val="1"/>
          <w:sz w:val="22"/>
          <w:lang w:eastAsia="ru-RU"/>
        </w:rPr>
        <w:t>23.01</w:t>
      </w:r>
      <w:r>
        <w:rPr>
          <w:spacing w:val="1"/>
          <w:kern w:val="1"/>
          <w:sz w:val="22"/>
          <w:lang w:eastAsia="ru-RU"/>
        </w:rPr>
        <w:t>.20</w:t>
      </w:r>
      <w:r w:rsidR="006F3BB4">
        <w:rPr>
          <w:spacing w:val="1"/>
          <w:kern w:val="1"/>
          <w:sz w:val="22"/>
          <w:lang w:eastAsia="ru-RU"/>
        </w:rPr>
        <w:t xml:space="preserve">23  </w:t>
      </w:r>
      <w:r w:rsidR="00C029D9">
        <w:rPr>
          <w:spacing w:val="1"/>
          <w:kern w:val="1"/>
          <w:sz w:val="22"/>
          <w:lang w:eastAsia="ru-RU"/>
        </w:rPr>
        <w:t>№</w:t>
      </w:r>
      <w:proofErr w:type="gramEnd"/>
      <w:r>
        <w:rPr>
          <w:spacing w:val="1"/>
          <w:kern w:val="1"/>
          <w:sz w:val="22"/>
          <w:lang w:eastAsia="ru-RU"/>
        </w:rPr>
        <w:t xml:space="preserve"> </w:t>
      </w:r>
      <w:bookmarkStart w:id="0" w:name="_GoBack"/>
      <w:bookmarkEnd w:id="0"/>
      <w:r w:rsidR="00C029D9">
        <w:rPr>
          <w:spacing w:val="1"/>
          <w:kern w:val="1"/>
          <w:sz w:val="22"/>
          <w:lang w:eastAsia="ru-RU"/>
        </w:rPr>
        <w:t>39</w:t>
      </w:r>
    </w:p>
    <w:p w:rsidR="00CD281C" w:rsidRPr="00A22FE7" w:rsidRDefault="00CD281C" w:rsidP="00CD281C">
      <w:pPr>
        <w:widowControl/>
        <w:ind w:right="-2"/>
        <w:jc w:val="center"/>
        <w:rPr>
          <w:kern w:val="1"/>
          <w:sz w:val="28"/>
          <w:szCs w:val="28"/>
          <w:lang w:eastAsia="ru-RU"/>
        </w:rPr>
      </w:pPr>
    </w:p>
    <w:p w:rsidR="00CD281C" w:rsidRPr="00D61420" w:rsidRDefault="00CD281C" w:rsidP="00CD281C">
      <w:pPr>
        <w:widowControl/>
        <w:ind w:right="-2"/>
        <w:jc w:val="center"/>
        <w:rPr>
          <w:b/>
          <w:kern w:val="1"/>
          <w:sz w:val="28"/>
          <w:szCs w:val="28"/>
          <w:lang w:eastAsia="ru-RU"/>
        </w:rPr>
      </w:pPr>
      <w:r w:rsidRPr="00D61420">
        <w:rPr>
          <w:b/>
          <w:kern w:val="1"/>
          <w:sz w:val="22"/>
          <w:szCs w:val="22"/>
          <w:lang w:eastAsia="ru-RU"/>
        </w:rPr>
        <w:t>Правила</w:t>
      </w:r>
    </w:p>
    <w:p w:rsidR="00CD281C" w:rsidRPr="00D61420" w:rsidRDefault="00CD281C" w:rsidP="00CD281C">
      <w:pPr>
        <w:widowControl/>
        <w:ind w:right="-2"/>
        <w:jc w:val="center"/>
        <w:rPr>
          <w:b/>
          <w:kern w:val="1"/>
          <w:sz w:val="28"/>
          <w:szCs w:val="28"/>
          <w:lang w:eastAsia="ru-RU"/>
        </w:rPr>
      </w:pPr>
      <w:r w:rsidRPr="00D61420">
        <w:rPr>
          <w:b/>
          <w:kern w:val="1"/>
          <w:sz w:val="22"/>
          <w:szCs w:val="22"/>
          <w:lang w:eastAsia="ru-RU"/>
        </w:rPr>
        <w:t xml:space="preserve">определения нормативных затрат на обеспечение функций органов </w:t>
      </w:r>
      <w:proofErr w:type="gramStart"/>
      <w:r w:rsidRPr="00D61420">
        <w:rPr>
          <w:b/>
          <w:kern w:val="1"/>
          <w:sz w:val="22"/>
          <w:szCs w:val="22"/>
          <w:lang w:eastAsia="ru-RU"/>
        </w:rPr>
        <w:t xml:space="preserve">администрации  </w:t>
      </w:r>
      <w:r w:rsidR="0006123B">
        <w:rPr>
          <w:b/>
          <w:kern w:val="1"/>
          <w:sz w:val="22"/>
          <w:szCs w:val="22"/>
          <w:lang w:eastAsia="ru-RU"/>
        </w:rPr>
        <w:t>города</w:t>
      </w:r>
      <w:proofErr w:type="gramEnd"/>
      <w:r w:rsidR="0006123B">
        <w:rPr>
          <w:b/>
          <w:kern w:val="1"/>
          <w:sz w:val="22"/>
          <w:szCs w:val="22"/>
          <w:lang w:eastAsia="ru-RU"/>
        </w:rPr>
        <w:t xml:space="preserve"> Струнино</w:t>
      </w:r>
      <w:r w:rsidRPr="00D61420">
        <w:rPr>
          <w:b/>
          <w:kern w:val="1"/>
          <w:sz w:val="22"/>
          <w:szCs w:val="22"/>
          <w:lang w:eastAsia="ru-RU"/>
        </w:rPr>
        <w:t>, включая</w:t>
      </w:r>
      <w:r w:rsidR="0006123B">
        <w:rPr>
          <w:b/>
          <w:kern w:val="1"/>
          <w:sz w:val="22"/>
          <w:szCs w:val="22"/>
          <w:lang w:eastAsia="ru-RU"/>
        </w:rPr>
        <w:t xml:space="preserve"> подведомственные </w:t>
      </w:r>
      <w:r w:rsidRPr="00D61420">
        <w:rPr>
          <w:b/>
          <w:kern w:val="1"/>
          <w:sz w:val="22"/>
          <w:szCs w:val="22"/>
          <w:lang w:eastAsia="ru-RU"/>
        </w:rPr>
        <w:t>учреждения</w:t>
      </w:r>
    </w:p>
    <w:p w:rsidR="00CD281C" w:rsidRDefault="00CD281C" w:rsidP="00CD281C">
      <w:pPr>
        <w:ind w:firstLine="720"/>
        <w:jc w:val="center"/>
        <w:rPr>
          <w:kern w:val="1"/>
          <w:sz w:val="22"/>
          <w:szCs w:val="22"/>
          <w:lang w:eastAsia="ru-RU"/>
        </w:rPr>
      </w:pPr>
    </w:p>
    <w:p w:rsidR="00CD281C" w:rsidRPr="006A0817" w:rsidRDefault="00CD281C" w:rsidP="00CD281C">
      <w:pPr>
        <w:jc w:val="center"/>
        <w:rPr>
          <w:b/>
          <w:kern w:val="1"/>
          <w:sz w:val="22"/>
          <w:szCs w:val="22"/>
          <w:lang w:eastAsia="ru-RU"/>
        </w:rPr>
      </w:pPr>
      <w:r w:rsidRPr="006A0817">
        <w:rPr>
          <w:b/>
          <w:kern w:val="1"/>
          <w:sz w:val="22"/>
          <w:szCs w:val="22"/>
          <w:lang w:val="en-US" w:eastAsia="ru-RU"/>
        </w:rPr>
        <w:t>I</w:t>
      </w:r>
      <w:r w:rsidRPr="006A0817">
        <w:rPr>
          <w:b/>
          <w:kern w:val="1"/>
          <w:sz w:val="22"/>
          <w:szCs w:val="22"/>
          <w:lang w:eastAsia="ru-RU"/>
        </w:rPr>
        <w:t>.Общие положения</w:t>
      </w:r>
    </w:p>
    <w:p w:rsidR="00CD281C" w:rsidRPr="00A22FE7" w:rsidRDefault="00CD281C" w:rsidP="00CD281C">
      <w:pPr>
        <w:ind w:firstLine="720"/>
        <w:jc w:val="both"/>
        <w:rPr>
          <w:kern w:val="1"/>
          <w:sz w:val="22"/>
          <w:szCs w:val="22"/>
          <w:lang w:eastAsia="ru-RU"/>
        </w:rPr>
      </w:pPr>
      <w:bookmarkStart w:id="1" w:name="Par35"/>
      <w:bookmarkEnd w:id="1"/>
    </w:p>
    <w:p w:rsidR="00CD281C" w:rsidRPr="00A22FE7" w:rsidRDefault="00CD281C" w:rsidP="00CD281C">
      <w:pPr>
        <w:ind w:firstLine="540"/>
        <w:jc w:val="both"/>
        <w:rPr>
          <w:kern w:val="1"/>
          <w:sz w:val="22"/>
          <w:szCs w:val="22"/>
          <w:lang w:eastAsia="ru-RU"/>
        </w:rPr>
      </w:pPr>
      <w:r w:rsidRPr="00A22FE7">
        <w:rPr>
          <w:kern w:val="1"/>
          <w:sz w:val="22"/>
          <w:szCs w:val="22"/>
          <w:lang w:eastAsia="ru-RU"/>
        </w:rPr>
        <w:t xml:space="preserve">1. </w:t>
      </w:r>
      <w:r>
        <w:rPr>
          <w:kern w:val="1"/>
          <w:sz w:val="22"/>
          <w:szCs w:val="22"/>
          <w:lang w:eastAsia="ru-RU"/>
        </w:rPr>
        <w:t xml:space="preserve">Правила </w:t>
      </w:r>
      <w:r w:rsidRPr="003D5DA0">
        <w:rPr>
          <w:kern w:val="1"/>
          <w:sz w:val="22"/>
          <w:szCs w:val="22"/>
          <w:lang w:eastAsia="ru-RU"/>
        </w:rPr>
        <w:t xml:space="preserve">определения нормативных затрат на обеспечение функций органов </w:t>
      </w:r>
      <w:r w:rsidR="0006123B">
        <w:rPr>
          <w:kern w:val="1"/>
          <w:sz w:val="22"/>
          <w:szCs w:val="22"/>
          <w:lang w:eastAsia="ru-RU"/>
        </w:rPr>
        <w:t>администрации города Струнино</w:t>
      </w:r>
      <w:r w:rsidRPr="003D5DA0">
        <w:rPr>
          <w:kern w:val="1"/>
          <w:sz w:val="22"/>
          <w:szCs w:val="22"/>
          <w:lang w:eastAsia="ru-RU"/>
        </w:rPr>
        <w:t>, включая</w:t>
      </w:r>
      <w:r w:rsidR="0006123B">
        <w:rPr>
          <w:kern w:val="1"/>
          <w:sz w:val="22"/>
          <w:szCs w:val="22"/>
          <w:lang w:eastAsia="ru-RU"/>
        </w:rPr>
        <w:t xml:space="preserve"> подведомственные </w:t>
      </w:r>
      <w:r w:rsidRPr="003D5DA0">
        <w:rPr>
          <w:kern w:val="1"/>
          <w:sz w:val="22"/>
          <w:szCs w:val="22"/>
          <w:lang w:eastAsia="ru-RU"/>
        </w:rPr>
        <w:t>учреждения</w:t>
      </w:r>
      <w:r>
        <w:rPr>
          <w:kern w:val="1"/>
          <w:sz w:val="22"/>
          <w:szCs w:val="22"/>
          <w:lang w:eastAsia="ru-RU"/>
        </w:rPr>
        <w:t xml:space="preserve"> (далее – Правила), </w:t>
      </w:r>
      <w:r w:rsidRPr="00A22FE7">
        <w:rPr>
          <w:kern w:val="1"/>
          <w:sz w:val="22"/>
          <w:szCs w:val="22"/>
          <w:lang w:eastAsia="ru-RU"/>
        </w:rPr>
        <w:t>устанавлива</w:t>
      </w:r>
      <w:r>
        <w:rPr>
          <w:kern w:val="1"/>
          <w:sz w:val="22"/>
          <w:szCs w:val="22"/>
          <w:lang w:eastAsia="ru-RU"/>
        </w:rPr>
        <w:t>ю</w:t>
      </w:r>
      <w:r w:rsidRPr="00A22FE7">
        <w:rPr>
          <w:kern w:val="1"/>
          <w:sz w:val="22"/>
          <w:szCs w:val="22"/>
          <w:lang w:eastAsia="ru-RU"/>
        </w:rPr>
        <w:t xml:space="preserve">т </w:t>
      </w:r>
      <w:r w:rsidRPr="003D5DA0">
        <w:rPr>
          <w:kern w:val="1"/>
          <w:sz w:val="22"/>
          <w:szCs w:val="22"/>
          <w:lang w:eastAsia="ru-RU"/>
        </w:rPr>
        <w:t xml:space="preserve">порядок определения нормативных затрат на обеспечение </w:t>
      </w:r>
      <w:r w:rsidRPr="00A22FE7">
        <w:rPr>
          <w:kern w:val="1"/>
          <w:sz w:val="22"/>
          <w:szCs w:val="22"/>
          <w:lang w:eastAsia="ru-RU"/>
        </w:rPr>
        <w:t>функций органов администрации</w:t>
      </w:r>
      <w:r w:rsidR="0006123B">
        <w:rPr>
          <w:kern w:val="1"/>
          <w:sz w:val="22"/>
          <w:szCs w:val="22"/>
          <w:lang w:eastAsia="ru-RU"/>
        </w:rPr>
        <w:t xml:space="preserve"> города </w:t>
      </w:r>
      <w:proofErr w:type="gramStart"/>
      <w:r w:rsidR="0006123B">
        <w:rPr>
          <w:kern w:val="1"/>
          <w:sz w:val="22"/>
          <w:szCs w:val="22"/>
          <w:lang w:eastAsia="ru-RU"/>
        </w:rPr>
        <w:t xml:space="preserve">Струнино  </w:t>
      </w:r>
      <w:r w:rsidRPr="00A22FE7">
        <w:rPr>
          <w:kern w:val="1"/>
          <w:sz w:val="22"/>
          <w:szCs w:val="22"/>
          <w:lang w:eastAsia="ru-RU"/>
        </w:rPr>
        <w:t>,</w:t>
      </w:r>
      <w:proofErr w:type="gramEnd"/>
      <w:r w:rsidRPr="00A22FE7">
        <w:rPr>
          <w:kern w:val="1"/>
          <w:sz w:val="22"/>
          <w:szCs w:val="22"/>
          <w:lang w:eastAsia="ru-RU"/>
        </w:rPr>
        <w:t xml:space="preserve"> включая подведомственные учреждения, </w:t>
      </w:r>
      <w:r w:rsidRPr="003D5DA0">
        <w:rPr>
          <w:kern w:val="1"/>
          <w:sz w:val="22"/>
          <w:szCs w:val="22"/>
          <w:lang w:eastAsia="ru-RU"/>
        </w:rPr>
        <w:t>в части закупок товаров, работ, услуг (далее - нормативные затраты</w:t>
      </w:r>
      <w:r w:rsidRPr="00A22FE7">
        <w:rPr>
          <w:kern w:val="1"/>
          <w:sz w:val="22"/>
          <w:szCs w:val="22"/>
          <w:lang w:eastAsia="ru-RU"/>
        </w:rPr>
        <w:t>).</w:t>
      </w:r>
    </w:p>
    <w:p w:rsidR="00CD281C" w:rsidRDefault="00CD281C" w:rsidP="00CD281C">
      <w:pPr>
        <w:ind w:firstLine="540"/>
        <w:jc w:val="both"/>
        <w:rPr>
          <w:kern w:val="1"/>
          <w:sz w:val="22"/>
          <w:szCs w:val="22"/>
          <w:lang w:eastAsia="ru-RU"/>
        </w:rPr>
      </w:pPr>
      <w:r w:rsidRPr="00A22FE7">
        <w:rPr>
          <w:kern w:val="1"/>
          <w:sz w:val="22"/>
          <w:szCs w:val="22"/>
          <w:lang w:eastAsia="ru-RU"/>
        </w:rPr>
        <w:t xml:space="preserve">2. </w:t>
      </w:r>
      <w:r w:rsidRPr="00B6600B">
        <w:rPr>
          <w:kern w:val="1"/>
          <w:sz w:val="22"/>
          <w:szCs w:val="22"/>
          <w:lang w:eastAsia="ru-RU"/>
        </w:rPr>
        <w:t>Нормативные затраты применяются для обоснования закупок, наименования объектов которых включаются в планы-графики закупок соответствующих</w:t>
      </w:r>
      <w:r>
        <w:rPr>
          <w:kern w:val="1"/>
          <w:sz w:val="22"/>
          <w:szCs w:val="22"/>
          <w:lang w:eastAsia="ru-RU"/>
        </w:rPr>
        <w:t xml:space="preserve"> </w:t>
      </w:r>
      <w:r w:rsidR="00431B4B">
        <w:rPr>
          <w:kern w:val="1"/>
          <w:sz w:val="22"/>
          <w:szCs w:val="22"/>
          <w:lang w:eastAsia="ru-RU"/>
        </w:rPr>
        <w:t>органов администрации</w:t>
      </w:r>
      <w:r w:rsidRPr="00B6600B">
        <w:rPr>
          <w:kern w:val="1"/>
          <w:sz w:val="22"/>
          <w:szCs w:val="22"/>
          <w:lang w:eastAsia="ru-RU"/>
        </w:rPr>
        <w:t xml:space="preserve"> </w:t>
      </w:r>
      <w:r w:rsidR="00431B4B">
        <w:rPr>
          <w:kern w:val="1"/>
          <w:sz w:val="22"/>
          <w:szCs w:val="22"/>
          <w:lang w:eastAsia="ru-RU"/>
        </w:rPr>
        <w:t>города Струнино</w:t>
      </w:r>
      <w:r w:rsidRPr="00B6600B">
        <w:rPr>
          <w:kern w:val="1"/>
          <w:sz w:val="22"/>
          <w:szCs w:val="22"/>
          <w:lang w:eastAsia="ru-RU"/>
        </w:rPr>
        <w:t>, включая подведомственные учреждения</w:t>
      </w:r>
      <w:r>
        <w:rPr>
          <w:kern w:val="1"/>
          <w:sz w:val="22"/>
          <w:szCs w:val="22"/>
          <w:lang w:eastAsia="ru-RU"/>
        </w:rPr>
        <w:t>.</w:t>
      </w:r>
    </w:p>
    <w:p w:rsidR="00CD281C" w:rsidRPr="00B6600B" w:rsidRDefault="00CD281C" w:rsidP="00CD281C">
      <w:pPr>
        <w:ind w:firstLine="540"/>
        <w:jc w:val="both"/>
        <w:rPr>
          <w:kern w:val="1"/>
          <w:sz w:val="22"/>
          <w:szCs w:val="22"/>
          <w:lang w:eastAsia="ru-RU"/>
        </w:rPr>
      </w:pPr>
      <w:r>
        <w:rPr>
          <w:kern w:val="1"/>
          <w:sz w:val="22"/>
          <w:szCs w:val="22"/>
          <w:lang w:eastAsia="ru-RU"/>
        </w:rPr>
        <w:t>3</w:t>
      </w:r>
      <w:r w:rsidRPr="00C31160">
        <w:rPr>
          <w:kern w:val="1"/>
          <w:sz w:val="22"/>
          <w:szCs w:val="22"/>
          <w:lang w:eastAsia="ru-RU"/>
        </w:rPr>
        <w:t>. Нормативные затраты</w:t>
      </w:r>
      <w:r w:rsidRPr="00B6600B">
        <w:rPr>
          <w:kern w:val="1"/>
          <w:sz w:val="22"/>
          <w:szCs w:val="22"/>
          <w:lang w:eastAsia="ru-RU"/>
        </w:rPr>
        <w:t xml:space="preserve"> определяются в соответствии с </w:t>
      </w:r>
      <w:r>
        <w:rPr>
          <w:kern w:val="1"/>
          <w:sz w:val="22"/>
          <w:szCs w:val="22"/>
          <w:lang w:eastAsia="ru-RU"/>
        </w:rPr>
        <w:t xml:space="preserve">разделами </w:t>
      </w:r>
      <w:r w:rsidRPr="00BD7941">
        <w:rPr>
          <w:kern w:val="1"/>
          <w:sz w:val="22"/>
          <w:szCs w:val="22"/>
          <w:lang w:val="en-US" w:eastAsia="ru-RU"/>
        </w:rPr>
        <w:t>II</w:t>
      </w:r>
      <w:r w:rsidRPr="00BD7941">
        <w:rPr>
          <w:kern w:val="1"/>
          <w:sz w:val="22"/>
          <w:szCs w:val="22"/>
          <w:lang w:eastAsia="ru-RU"/>
        </w:rPr>
        <w:t>-</w:t>
      </w:r>
      <w:r w:rsidRPr="00BD7941">
        <w:rPr>
          <w:kern w:val="1"/>
          <w:sz w:val="22"/>
          <w:szCs w:val="22"/>
          <w:lang w:val="en-US" w:eastAsia="ru-RU"/>
        </w:rPr>
        <w:t>III</w:t>
      </w:r>
      <w:r w:rsidRPr="00BD7941">
        <w:rPr>
          <w:kern w:val="1"/>
          <w:sz w:val="22"/>
          <w:szCs w:val="22"/>
          <w:lang w:eastAsia="ru-RU"/>
        </w:rPr>
        <w:t xml:space="preserve"> Правил определения</w:t>
      </w:r>
      <w:r w:rsidRPr="00B6600B">
        <w:rPr>
          <w:kern w:val="1"/>
          <w:sz w:val="22"/>
          <w:szCs w:val="22"/>
          <w:lang w:eastAsia="ru-RU"/>
        </w:rPr>
        <w:t xml:space="preserve"> нормативных затрат на обеспечение функций </w:t>
      </w:r>
      <w:r>
        <w:rPr>
          <w:kern w:val="1"/>
          <w:sz w:val="22"/>
          <w:szCs w:val="22"/>
          <w:lang w:eastAsia="ru-RU"/>
        </w:rPr>
        <w:t xml:space="preserve">органов </w:t>
      </w:r>
      <w:r w:rsidRPr="005B7FCB">
        <w:rPr>
          <w:kern w:val="1"/>
          <w:sz w:val="22"/>
          <w:szCs w:val="22"/>
          <w:lang w:eastAsia="ru-RU"/>
        </w:rPr>
        <w:t>администрации</w:t>
      </w:r>
      <w:r w:rsidR="00431B4B" w:rsidRPr="00431B4B">
        <w:t xml:space="preserve"> </w:t>
      </w:r>
      <w:r w:rsidR="00431B4B" w:rsidRPr="00431B4B">
        <w:rPr>
          <w:kern w:val="1"/>
          <w:sz w:val="22"/>
          <w:szCs w:val="22"/>
          <w:lang w:eastAsia="ru-RU"/>
        </w:rPr>
        <w:t>города Струнино</w:t>
      </w:r>
      <w:r w:rsidRPr="005B7FCB">
        <w:rPr>
          <w:kern w:val="1"/>
          <w:sz w:val="22"/>
          <w:szCs w:val="22"/>
          <w:lang w:eastAsia="ru-RU"/>
        </w:rPr>
        <w:t>, включая подведомственные учреждения</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Нормативные затраты, порядок определения которых </w:t>
      </w:r>
      <w:r>
        <w:rPr>
          <w:kern w:val="1"/>
          <w:sz w:val="22"/>
          <w:szCs w:val="22"/>
          <w:lang w:eastAsia="ru-RU"/>
        </w:rPr>
        <w:t>Правилами</w:t>
      </w:r>
      <w:r w:rsidRPr="00B6600B">
        <w:rPr>
          <w:kern w:val="1"/>
          <w:sz w:val="22"/>
          <w:szCs w:val="22"/>
          <w:lang w:eastAsia="ru-RU"/>
        </w:rPr>
        <w:t xml:space="preserve"> не установлен, определяются в порядке, установленном правовым актом </w:t>
      </w:r>
      <w:r w:rsidRPr="005E17DB">
        <w:rPr>
          <w:kern w:val="1"/>
          <w:sz w:val="22"/>
          <w:szCs w:val="22"/>
          <w:lang w:eastAsia="ru-RU"/>
        </w:rPr>
        <w:t xml:space="preserve">органов администрации </w:t>
      </w:r>
      <w:r w:rsidR="00431B4B" w:rsidRPr="00431B4B">
        <w:rPr>
          <w:kern w:val="1"/>
          <w:sz w:val="22"/>
          <w:szCs w:val="22"/>
          <w:lang w:eastAsia="ru-RU"/>
        </w:rPr>
        <w:t xml:space="preserve">города </w:t>
      </w:r>
      <w:proofErr w:type="gramStart"/>
      <w:r w:rsidR="00431B4B" w:rsidRPr="00431B4B">
        <w:rPr>
          <w:kern w:val="1"/>
          <w:sz w:val="22"/>
          <w:szCs w:val="22"/>
          <w:lang w:eastAsia="ru-RU"/>
        </w:rPr>
        <w:t>Струнино</w:t>
      </w:r>
      <w:r w:rsidRPr="005E17DB">
        <w:rPr>
          <w:kern w:val="1"/>
          <w:sz w:val="22"/>
          <w:szCs w:val="22"/>
          <w:lang w:eastAsia="ru-RU"/>
        </w:rPr>
        <w:t xml:space="preserve"> </w:t>
      </w:r>
      <w:r w:rsidRPr="00B6600B">
        <w:rPr>
          <w:kern w:val="1"/>
          <w:sz w:val="22"/>
          <w:szCs w:val="22"/>
          <w:lang w:eastAsia="ru-RU"/>
        </w:rPr>
        <w:t>.</w:t>
      </w:r>
      <w:proofErr w:type="gramEnd"/>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При утверждении нормативных затрат в отношении проведения текущего ремонта </w:t>
      </w:r>
      <w:r w:rsidRPr="00336AAC">
        <w:rPr>
          <w:kern w:val="1"/>
          <w:sz w:val="22"/>
          <w:szCs w:val="22"/>
          <w:lang w:eastAsia="ru-RU"/>
        </w:rPr>
        <w:t xml:space="preserve">органы администрации </w:t>
      </w:r>
      <w:r w:rsidR="00431B4B" w:rsidRPr="00431B4B">
        <w:rPr>
          <w:kern w:val="1"/>
          <w:sz w:val="22"/>
          <w:szCs w:val="22"/>
          <w:lang w:eastAsia="ru-RU"/>
        </w:rPr>
        <w:t xml:space="preserve">города Струнино </w:t>
      </w:r>
      <w:r w:rsidRPr="00B6600B">
        <w:rPr>
          <w:kern w:val="1"/>
          <w:sz w:val="22"/>
          <w:szCs w:val="22"/>
          <w:lang w:eastAsia="ru-RU"/>
        </w:rPr>
        <w:t xml:space="preserve">учитывают его периодичность, </w:t>
      </w:r>
      <w:r w:rsidRPr="00543D13">
        <w:rPr>
          <w:kern w:val="1"/>
          <w:sz w:val="22"/>
          <w:szCs w:val="22"/>
          <w:lang w:eastAsia="ru-RU"/>
        </w:rPr>
        <w:t>предусмотренную </w:t>
      </w:r>
      <w:hyperlink r:id="rId9" w:anchor="/document/19384775/entry/100061" w:history="1">
        <w:r w:rsidRPr="00543D13">
          <w:rPr>
            <w:rStyle w:val="aa"/>
            <w:kern w:val="1"/>
            <w:sz w:val="22"/>
            <w:szCs w:val="22"/>
            <w:lang w:eastAsia="ru-RU"/>
          </w:rPr>
          <w:t xml:space="preserve">пунктом </w:t>
        </w:r>
      </w:hyperlink>
      <w:r w:rsidRPr="00543D13">
        <w:rPr>
          <w:kern w:val="1"/>
          <w:sz w:val="22"/>
          <w:szCs w:val="22"/>
          <w:lang w:eastAsia="ru-RU"/>
        </w:rPr>
        <w:t>73 Правил.</w:t>
      </w:r>
    </w:p>
    <w:p w:rsidR="00CD281C" w:rsidRDefault="00CD281C" w:rsidP="00CD281C">
      <w:pPr>
        <w:ind w:firstLine="540"/>
        <w:jc w:val="both"/>
        <w:rPr>
          <w:kern w:val="1"/>
          <w:sz w:val="22"/>
          <w:szCs w:val="22"/>
          <w:lang w:eastAsia="ru-RU"/>
        </w:rPr>
      </w:pPr>
      <w:r w:rsidRPr="00E50566">
        <w:rPr>
          <w:kern w:val="1"/>
          <w:sz w:val="22"/>
          <w:szCs w:val="22"/>
          <w:lang w:eastAsia="ru-RU"/>
        </w:rP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органов администрации</w:t>
      </w:r>
      <w:r w:rsidR="00431B4B" w:rsidRPr="00E50566">
        <w:rPr>
          <w:kern w:val="1"/>
          <w:sz w:val="22"/>
          <w:szCs w:val="22"/>
          <w:lang w:eastAsia="ru-RU"/>
        </w:rPr>
        <w:t xml:space="preserve"> города Струнино</w:t>
      </w:r>
      <w:r w:rsidRPr="00E50566">
        <w:rPr>
          <w:kern w:val="1"/>
          <w:sz w:val="22"/>
          <w:szCs w:val="22"/>
          <w:lang w:eastAsia="ru-RU"/>
        </w:rPr>
        <w:t>, включая соответственно подведомственные учреждения, как получателей средств бюджета</w:t>
      </w:r>
      <w:r w:rsidR="00431B4B" w:rsidRPr="00E50566">
        <w:t xml:space="preserve"> </w:t>
      </w:r>
      <w:r w:rsidR="00431B4B" w:rsidRPr="00E50566">
        <w:rPr>
          <w:kern w:val="1"/>
          <w:sz w:val="22"/>
          <w:szCs w:val="22"/>
          <w:lang w:eastAsia="ru-RU"/>
        </w:rPr>
        <w:t>города Струнино</w:t>
      </w:r>
      <w:r w:rsidRPr="00E50566">
        <w:rPr>
          <w:kern w:val="1"/>
          <w:sz w:val="22"/>
          <w:szCs w:val="22"/>
          <w:lang w:eastAsia="ru-RU"/>
        </w:rPr>
        <w:t xml:space="preserve"> на закупку товаров, работ и услуг в рамках исполнения бюджета</w:t>
      </w:r>
      <w:r w:rsidR="00431B4B" w:rsidRPr="00E50566">
        <w:t xml:space="preserve"> </w:t>
      </w:r>
      <w:r w:rsidR="00431B4B" w:rsidRPr="00E50566">
        <w:rPr>
          <w:kern w:val="1"/>
          <w:sz w:val="22"/>
          <w:szCs w:val="22"/>
          <w:lang w:eastAsia="ru-RU"/>
        </w:rPr>
        <w:t xml:space="preserve">города </w:t>
      </w:r>
      <w:proofErr w:type="gramStart"/>
      <w:r w:rsidR="00431B4B" w:rsidRPr="00E50566">
        <w:rPr>
          <w:kern w:val="1"/>
          <w:sz w:val="22"/>
          <w:szCs w:val="22"/>
          <w:lang w:eastAsia="ru-RU"/>
        </w:rPr>
        <w:t>Струнино</w:t>
      </w:r>
      <w:r w:rsidR="00431B4B">
        <w:rPr>
          <w:kern w:val="1"/>
          <w:sz w:val="22"/>
          <w:szCs w:val="22"/>
          <w:lang w:eastAsia="ru-RU"/>
        </w:rPr>
        <w:t xml:space="preserve">  </w:t>
      </w:r>
      <w:r>
        <w:rPr>
          <w:kern w:val="1"/>
          <w:sz w:val="22"/>
          <w:szCs w:val="22"/>
          <w:lang w:eastAsia="ru-RU"/>
        </w:rPr>
        <w:t>.</w:t>
      </w:r>
      <w:proofErr w:type="gramEnd"/>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учитываются регулируемые цены (тарифы) и положения абзаца </w:t>
      </w:r>
      <w:r>
        <w:rPr>
          <w:kern w:val="1"/>
          <w:sz w:val="22"/>
          <w:szCs w:val="22"/>
          <w:lang w:eastAsia="ru-RU"/>
        </w:rPr>
        <w:t>4</w:t>
      </w:r>
      <w:r w:rsidRPr="00B6600B">
        <w:rPr>
          <w:kern w:val="1"/>
          <w:sz w:val="22"/>
          <w:szCs w:val="22"/>
          <w:lang w:eastAsia="ru-RU"/>
        </w:rPr>
        <w:t xml:space="preserve"> настоящего пункта.</w:t>
      </w:r>
    </w:p>
    <w:p w:rsidR="00CD281C" w:rsidRPr="00B6600B" w:rsidRDefault="00CD281C" w:rsidP="00CD281C">
      <w:pPr>
        <w:ind w:firstLine="540"/>
        <w:jc w:val="both"/>
        <w:rPr>
          <w:kern w:val="1"/>
          <w:sz w:val="22"/>
          <w:szCs w:val="22"/>
          <w:lang w:eastAsia="ru-RU"/>
        </w:rPr>
      </w:pPr>
      <w:r>
        <w:rPr>
          <w:kern w:val="1"/>
          <w:sz w:val="22"/>
          <w:szCs w:val="22"/>
          <w:lang w:eastAsia="ru-RU"/>
        </w:rPr>
        <w:t>4</w:t>
      </w:r>
      <w:r w:rsidRPr="00B6600B">
        <w:rPr>
          <w:kern w:val="1"/>
          <w:sz w:val="22"/>
          <w:szCs w:val="22"/>
          <w:lang w:eastAsia="ru-RU"/>
        </w:rPr>
        <w:t>. Для определения нормативных затрат в соответствии с </w:t>
      </w:r>
      <w:hyperlink r:id="rId10" w:anchor="/document/19384775/entry/10100" w:history="1">
        <w:r w:rsidRPr="00B6600B">
          <w:rPr>
            <w:rStyle w:val="aa"/>
            <w:kern w:val="1"/>
            <w:sz w:val="22"/>
            <w:szCs w:val="22"/>
            <w:lang w:eastAsia="ru-RU"/>
          </w:rPr>
          <w:t xml:space="preserve">разделами </w:t>
        </w:r>
        <w:r>
          <w:rPr>
            <w:rStyle w:val="aa"/>
            <w:kern w:val="1"/>
            <w:sz w:val="22"/>
            <w:szCs w:val="22"/>
            <w:lang w:val="en-US" w:eastAsia="ru-RU"/>
          </w:rPr>
          <w:t>I</w:t>
        </w:r>
        <w:r w:rsidRPr="00B6600B">
          <w:rPr>
            <w:rStyle w:val="aa"/>
            <w:kern w:val="1"/>
            <w:sz w:val="22"/>
            <w:szCs w:val="22"/>
            <w:lang w:eastAsia="ru-RU"/>
          </w:rPr>
          <w:t>I</w:t>
        </w:r>
      </w:hyperlink>
      <w:r w:rsidRPr="00B6600B">
        <w:rPr>
          <w:kern w:val="1"/>
          <w:sz w:val="22"/>
          <w:szCs w:val="22"/>
          <w:lang w:eastAsia="ru-RU"/>
        </w:rPr>
        <w:t> и </w:t>
      </w:r>
      <w:r>
        <w:rPr>
          <w:kern w:val="1"/>
          <w:sz w:val="22"/>
          <w:szCs w:val="22"/>
          <w:lang w:val="en-US" w:eastAsia="ru-RU"/>
        </w:rPr>
        <w:t>I</w:t>
      </w:r>
      <w:hyperlink r:id="rId11" w:anchor="/document/19384775/entry/10200" w:history="1">
        <w:r w:rsidRPr="00B6600B">
          <w:rPr>
            <w:rStyle w:val="aa"/>
            <w:kern w:val="1"/>
            <w:sz w:val="22"/>
            <w:szCs w:val="22"/>
            <w:lang w:eastAsia="ru-RU"/>
          </w:rPr>
          <w:t>II</w:t>
        </w:r>
      </w:hyperlink>
      <w:r w:rsidRPr="00B6600B">
        <w:rPr>
          <w:kern w:val="1"/>
          <w:sz w:val="22"/>
          <w:szCs w:val="22"/>
          <w:lang w:eastAsia="ru-RU"/>
        </w:rPr>
        <w:t> </w:t>
      </w:r>
      <w:r>
        <w:rPr>
          <w:kern w:val="1"/>
          <w:sz w:val="22"/>
          <w:szCs w:val="22"/>
          <w:lang w:eastAsia="ru-RU"/>
        </w:rPr>
        <w:t>Правил</w:t>
      </w:r>
      <w:r w:rsidRPr="00B6600B">
        <w:rPr>
          <w:kern w:val="1"/>
          <w:sz w:val="22"/>
          <w:szCs w:val="22"/>
          <w:lang w:eastAsia="ru-RU"/>
        </w:rPr>
        <w:t xml:space="preserve"> в формулах используются нормативы цены товаров, работ, услуг, устанавливаемые </w:t>
      </w:r>
      <w:r w:rsidRPr="000912B6">
        <w:rPr>
          <w:kern w:val="1"/>
          <w:sz w:val="22"/>
          <w:szCs w:val="22"/>
          <w:lang w:eastAsia="ru-RU"/>
        </w:rPr>
        <w:t xml:space="preserve">органами </w:t>
      </w:r>
      <w:proofErr w:type="gramStart"/>
      <w:r w:rsidRPr="000912B6">
        <w:rPr>
          <w:kern w:val="1"/>
          <w:sz w:val="22"/>
          <w:szCs w:val="22"/>
          <w:lang w:eastAsia="ru-RU"/>
        </w:rPr>
        <w:t>администрации</w:t>
      </w:r>
      <w:r w:rsidR="008A479B">
        <w:rPr>
          <w:kern w:val="1"/>
          <w:sz w:val="22"/>
          <w:szCs w:val="22"/>
          <w:lang w:eastAsia="ru-RU"/>
        </w:rPr>
        <w:t xml:space="preserve">  </w:t>
      </w:r>
      <w:r w:rsidR="008A479B" w:rsidRPr="008A479B">
        <w:rPr>
          <w:kern w:val="1"/>
          <w:sz w:val="22"/>
          <w:szCs w:val="22"/>
          <w:lang w:eastAsia="ru-RU"/>
        </w:rPr>
        <w:t>города</w:t>
      </w:r>
      <w:proofErr w:type="gramEnd"/>
      <w:r w:rsidR="008A479B" w:rsidRPr="008A479B">
        <w:rPr>
          <w:kern w:val="1"/>
          <w:sz w:val="22"/>
          <w:szCs w:val="22"/>
          <w:lang w:eastAsia="ru-RU"/>
        </w:rPr>
        <w:t xml:space="preserve"> Струнино</w:t>
      </w:r>
      <w:r w:rsidR="008A479B">
        <w:rPr>
          <w:kern w:val="1"/>
          <w:sz w:val="22"/>
          <w:szCs w:val="22"/>
          <w:lang w:eastAsia="ru-RU"/>
        </w:rPr>
        <w:t xml:space="preserve">,  </w:t>
      </w:r>
      <w:r w:rsidRPr="00B6600B">
        <w:rPr>
          <w:kern w:val="1"/>
          <w:sz w:val="22"/>
          <w:szCs w:val="22"/>
          <w:lang w:eastAsia="ru-RU"/>
        </w:rPr>
        <w:t xml:space="preserve"> если эти нормативы не предусмотрены </w:t>
      </w:r>
      <w:r w:rsidRPr="003D07B9">
        <w:rPr>
          <w:kern w:val="1"/>
          <w:sz w:val="22"/>
          <w:szCs w:val="22"/>
          <w:lang w:eastAsia="ru-RU"/>
        </w:rPr>
        <w:t>приложениями № 1-2 к 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Для определения нормативных затрат в соответствии с </w:t>
      </w:r>
      <w:hyperlink r:id="rId12" w:anchor="/document/19384775/entry/10100" w:history="1">
        <w:r w:rsidRPr="00B6600B">
          <w:rPr>
            <w:rStyle w:val="aa"/>
            <w:kern w:val="1"/>
            <w:sz w:val="22"/>
            <w:szCs w:val="22"/>
            <w:lang w:eastAsia="ru-RU"/>
          </w:rPr>
          <w:t>разделами I</w:t>
        </w:r>
      </w:hyperlink>
      <w:r>
        <w:rPr>
          <w:kern w:val="1"/>
          <w:sz w:val="22"/>
          <w:szCs w:val="22"/>
          <w:lang w:val="en-US" w:eastAsia="ru-RU"/>
        </w:rPr>
        <w:t>I</w:t>
      </w:r>
      <w:r w:rsidRPr="00B6600B">
        <w:rPr>
          <w:kern w:val="1"/>
          <w:sz w:val="22"/>
          <w:szCs w:val="22"/>
          <w:lang w:eastAsia="ru-RU"/>
        </w:rPr>
        <w:t> и </w:t>
      </w:r>
      <w:hyperlink r:id="rId13" w:anchor="/document/19384775/entry/10200" w:history="1">
        <w:r w:rsidRPr="00B6600B">
          <w:rPr>
            <w:rStyle w:val="aa"/>
            <w:kern w:val="1"/>
            <w:sz w:val="22"/>
            <w:szCs w:val="22"/>
            <w:lang w:eastAsia="ru-RU"/>
          </w:rPr>
          <w:t>I</w:t>
        </w:r>
        <w:r>
          <w:rPr>
            <w:rStyle w:val="aa"/>
            <w:kern w:val="1"/>
            <w:sz w:val="22"/>
            <w:szCs w:val="22"/>
            <w:lang w:val="en-US" w:eastAsia="ru-RU"/>
          </w:rPr>
          <w:t>I</w:t>
        </w:r>
        <w:r w:rsidRPr="00B6600B">
          <w:rPr>
            <w:rStyle w:val="aa"/>
            <w:kern w:val="1"/>
            <w:sz w:val="22"/>
            <w:szCs w:val="22"/>
            <w:lang w:eastAsia="ru-RU"/>
          </w:rPr>
          <w:t>I</w:t>
        </w:r>
      </w:hyperlink>
      <w:r w:rsidRPr="00B6600B">
        <w:rPr>
          <w:kern w:val="1"/>
          <w:sz w:val="22"/>
          <w:szCs w:val="22"/>
          <w:lang w:eastAsia="ru-RU"/>
        </w:rPr>
        <w:t> </w:t>
      </w:r>
      <w:r>
        <w:rPr>
          <w:kern w:val="1"/>
          <w:sz w:val="22"/>
          <w:szCs w:val="22"/>
          <w:lang w:eastAsia="ru-RU"/>
        </w:rPr>
        <w:t>Правил</w:t>
      </w:r>
      <w:r w:rsidRPr="00B6600B">
        <w:rPr>
          <w:kern w:val="1"/>
          <w:sz w:val="22"/>
          <w:szCs w:val="22"/>
          <w:lang w:eastAsia="ru-RU"/>
        </w:rPr>
        <w:t xml:space="preserve"> в формулах используются нормативы количества товаров, работ, услуг, устанавливаемые </w:t>
      </w:r>
      <w:r w:rsidRPr="00EE11CF">
        <w:rPr>
          <w:kern w:val="1"/>
          <w:sz w:val="22"/>
          <w:szCs w:val="22"/>
          <w:lang w:eastAsia="ru-RU"/>
        </w:rPr>
        <w:t>органами администрации</w:t>
      </w:r>
      <w:r w:rsidR="008A479B">
        <w:rPr>
          <w:kern w:val="1"/>
          <w:sz w:val="22"/>
          <w:szCs w:val="22"/>
          <w:lang w:eastAsia="ru-RU"/>
        </w:rPr>
        <w:t xml:space="preserve"> </w:t>
      </w:r>
      <w:r w:rsidR="008A479B" w:rsidRPr="008A479B">
        <w:rPr>
          <w:kern w:val="1"/>
          <w:sz w:val="22"/>
          <w:szCs w:val="22"/>
          <w:lang w:eastAsia="ru-RU"/>
        </w:rPr>
        <w:t>города Струнино</w:t>
      </w:r>
      <w:r w:rsidRPr="00B6600B">
        <w:rPr>
          <w:kern w:val="1"/>
          <w:sz w:val="22"/>
          <w:szCs w:val="22"/>
          <w:lang w:eastAsia="ru-RU"/>
        </w:rPr>
        <w:t xml:space="preserve">, если эти </w:t>
      </w:r>
      <w:r w:rsidRPr="003D07B9">
        <w:rPr>
          <w:kern w:val="1"/>
          <w:sz w:val="22"/>
          <w:szCs w:val="22"/>
          <w:lang w:eastAsia="ru-RU"/>
        </w:rPr>
        <w:t>нормативы не предусмотрены </w:t>
      </w:r>
      <w:hyperlink r:id="rId14" w:anchor="/document/19384775/entry/100000" w:history="1">
        <w:r w:rsidRPr="003D07B9">
          <w:rPr>
            <w:rStyle w:val="aa"/>
            <w:kern w:val="1"/>
            <w:sz w:val="22"/>
            <w:szCs w:val="22"/>
            <w:lang w:eastAsia="ru-RU"/>
          </w:rPr>
          <w:t>приложениями № 1</w:t>
        </w:r>
      </w:hyperlink>
      <w:r w:rsidRPr="003D07B9">
        <w:rPr>
          <w:kern w:val="1"/>
          <w:sz w:val="22"/>
          <w:szCs w:val="22"/>
          <w:lang w:eastAsia="ru-RU"/>
        </w:rPr>
        <w:t>- </w:t>
      </w:r>
      <w:hyperlink r:id="rId15" w:anchor="/document/19384775/entry/20000" w:history="1">
        <w:r w:rsidRPr="003D07B9">
          <w:rPr>
            <w:rStyle w:val="aa"/>
            <w:kern w:val="1"/>
            <w:sz w:val="22"/>
            <w:szCs w:val="22"/>
            <w:lang w:eastAsia="ru-RU"/>
          </w:rPr>
          <w:t>2</w:t>
        </w:r>
      </w:hyperlink>
      <w:r w:rsidRPr="003D07B9">
        <w:rPr>
          <w:kern w:val="1"/>
          <w:sz w:val="22"/>
          <w:szCs w:val="22"/>
          <w:lang w:eastAsia="ru-RU"/>
        </w:rPr>
        <w:t> к 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Pr>
          <w:kern w:val="1"/>
          <w:sz w:val="22"/>
          <w:szCs w:val="22"/>
          <w:lang w:eastAsia="ru-RU"/>
        </w:rPr>
        <w:t>5</w:t>
      </w:r>
      <w:r w:rsidRPr="00B6600B">
        <w:rPr>
          <w:kern w:val="1"/>
          <w:sz w:val="22"/>
          <w:szCs w:val="22"/>
          <w:lang w:eastAsia="ru-RU"/>
        </w:rPr>
        <w:t xml:space="preserve">. </w:t>
      </w:r>
      <w:r>
        <w:rPr>
          <w:kern w:val="1"/>
          <w:sz w:val="22"/>
          <w:szCs w:val="22"/>
          <w:lang w:eastAsia="ru-RU"/>
        </w:rPr>
        <w:t>О</w:t>
      </w:r>
      <w:r w:rsidRPr="00307C1F">
        <w:rPr>
          <w:kern w:val="1"/>
          <w:sz w:val="22"/>
          <w:szCs w:val="22"/>
          <w:lang w:eastAsia="ru-RU"/>
        </w:rPr>
        <w:t>рган</w:t>
      </w:r>
      <w:r>
        <w:rPr>
          <w:kern w:val="1"/>
          <w:sz w:val="22"/>
          <w:szCs w:val="22"/>
          <w:lang w:eastAsia="ru-RU"/>
        </w:rPr>
        <w:t>ы</w:t>
      </w:r>
      <w:r w:rsidRPr="00307C1F">
        <w:rPr>
          <w:kern w:val="1"/>
          <w:sz w:val="22"/>
          <w:szCs w:val="22"/>
          <w:lang w:eastAsia="ru-RU"/>
        </w:rPr>
        <w:t xml:space="preserve"> администрации </w:t>
      </w:r>
      <w:r w:rsidR="008A479B" w:rsidRPr="008A479B">
        <w:rPr>
          <w:kern w:val="1"/>
          <w:sz w:val="22"/>
          <w:szCs w:val="22"/>
          <w:lang w:eastAsia="ru-RU"/>
        </w:rPr>
        <w:t xml:space="preserve">города Струнино </w:t>
      </w:r>
      <w:r w:rsidRPr="00B6600B">
        <w:rPr>
          <w:kern w:val="1"/>
          <w:sz w:val="22"/>
          <w:szCs w:val="22"/>
          <w:lang w:eastAsia="ru-RU"/>
        </w:rPr>
        <w:t xml:space="preserve">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Pr>
          <w:kern w:val="1"/>
          <w:sz w:val="22"/>
          <w:szCs w:val="22"/>
          <w:lang w:eastAsia="ru-RU"/>
        </w:rPr>
        <w:t>органа</w:t>
      </w:r>
      <w:r w:rsidRPr="00307C1F">
        <w:rPr>
          <w:kern w:val="1"/>
          <w:sz w:val="22"/>
          <w:szCs w:val="22"/>
          <w:lang w:eastAsia="ru-RU"/>
        </w:rPr>
        <w:t xml:space="preserve"> администрации</w:t>
      </w:r>
      <w:r w:rsidR="008A479B">
        <w:rPr>
          <w:kern w:val="1"/>
          <w:sz w:val="22"/>
          <w:szCs w:val="22"/>
          <w:lang w:eastAsia="ru-RU"/>
        </w:rPr>
        <w:t xml:space="preserve"> </w:t>
      </w:r>
      <w:r w:rsidR="008A479B" w:rsidRPr="008A479B">
        <w:rPr>
          <w:kern w:val="1"/>
          <w:sz w:val="22"/>
          <w:szCs w:val="22"/>
          <w:lang w:eastAsia="ru-RU"/>
        </w:rPr>
        <w:t>города Струнино</w:t>
      </w:r>
      <w:r w:rsidRPr="00B6600B">
        <w:rPr>
          <w:kern w:val="1"/>
          <w:sz w:val="22"/>
          <w:szCs w:val="22"/>
          <w:lang w:eastAsia="ru-RU"/>
        </w:rPr>
        <w:t>, должностных обязанностей его работников) нормативы:</w:t>
      </w:r>
    </w:p>
    <w:p w:rsidR="00CD281C" w:rsidRPr="00B6600B" w:rsidRDefault="00CD281C" w:rsidP="00CD281C">
      <w:pPr>
        <w:ind w:firstLine="540"/>
        <w:jc w:val="both"/>
        <w:rPr>
          <w:kern w:val="1"/>
          <w:sz w:val="22"/>
          <w:szCs w:val="22"/>
          <w:lang w:eastAsia="ru-RU"/>
        </w:rPr>
      </w:pPr>
      <w:r w:rsidRPr="00B6600B">
        <w:rPr>
          <w:kern w:val="1"/>
          <w:sz w:val="22"/>
          <w:szCs w:val="22"/>
          <w:lang w:eastAsia="ru-RU"/>
        </w:rPr>
        <w:t>а) количества абонентских номеров пользовательского (оконечного) оборудования, подключенного к сети подвижной связи;</w:t>
      </w:r>
    </w:p>
    <w:p w:rsidR="00CD281C" w:rsidRPr="00B6600B" w:rsidRDefault="00CD281C" w:rsidP="00CD281C">
      <w:pPr>
        <w:ind w:firstLine="540"/>
        <w:jc w:val="both"/>
        <w:rPr>
          <w:kern w:val="1"/>
          <w:sz w:val="22"/>
          <w:szCs w:val="22"/>
          <w:lang w:eastAsia="ru-RU"/>
        </w:rPr>
      </w:pPr>
      <w:r w:rsidRPr="00B6600B">
        <w:rPr>
          <w:kern w:val="1"/>
          <w:sz w:val="22"/>
          <w:szCs w:val="22"/>
          <w:lang w:eastAsia="ru-RU"/>
        </w:rPr>
        <w:t>б) цены услуг подвижной связи с учетом нормативов, предусмотренных </w:t>
      </w:r>
      <w:hyperlink r:id="rId16" w:anchor="/document/19384775/entry/100000" w:history="1">
        <w:r w:rsidRPr="00B6600B">
          <w:rPr>
            <w:rStyle w:val="aa"/>
            <w:kern w:val="1"/>
            <w:sz w:val="22"/>
            <w:szCs w:val="22"/>
            <w:lang w:eastAsia="ru-RU"/>
          </w:rPr>
          <w:t xml:space="preserve">приложениями </w:t>
        </w:r>
        <w:r>
          <w:rPr>
            <w:rStyle w:val="aa"/>
            <w:kern w:val="1"/>
            <w:sz w:val="22"/>
            <w:szCs w:val="22"/>
            <w:lang w:eastAsia="ru-RU"/>
          </w:rPr>
          <w:t>№</w:t>
        </w:r>
        <w:r w:rsidRPr="00B6600B">
          <w:rPr>
            <w:rStyle w:val="aa"/>
            <w:kern w:val="1"/>
            <w:sz w:val="22"/>
            <w:szCs w:val="22"/>
            <w:lang w:eastAsia="ru-RU"/>
          </w:rPr>
          <w:t> 1-3</w:t>
        </w:r>
      </w:hyperlink>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в) количества SIM-карт, используемых в планшетных компьютерах, с учетом нормативов, предусмотренных </w:t>
      </w:r>
      <w:hyperlink r:id="rId17" w:anchor="/document/19384775/entry/2000" w:history="1">
        <w:r>
          <w:rPr>
            <w:rStyle w:val="aa"/>
            <w:kern w:val="1"/>
            <w:sz w:val="22"/>
            <w:szCs w:val="22"/>
            <w:lang w:eastAsia="ru-RU"/>
          </w:rPr>
          <w:t>приложением №</w:t>
        </w:r>
        <w:r w:rsidRPr="00B6600B">
          <w:rPr>
            <w:rStyle w:val="aa"/>
            <w:kern w:val="1"/>
            <w:sz w:val="22"/>
            <w:szCs w:val="22"/>
            <w:lang w:eastAsia="ru-RU"/>
          </w:rPr>
          <w:t> 2</w:t>
        </w:r>
      </w:hyperlink>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г) цены и количества принтеров, многофункциональных устройств, копировальных аппаратов и иной оргтехники;</w:t>
      </w:r>
    </w:p>
    <w:p w:rsidR="00CD281C" w:rsidRPr="00B6600B" w:rsidRDefault="00CD281C" w:rsidP="00CD281C">
      <w:pPr>
        <w:ind w:firstLine="540"/>
        <w:jc w:val="both"/>
        <w:rPr>
          <w:kern w:val="1"/>
          <w:sz w:val="22"/>
          <w:szCs w:val="22"/>
          <w:lang w:eastAsia="ru-RU"/>
        </w:rPr>
      </w:pPr>
      <w:r w:rsidRPr="00B6600B">
        <w:rPr>
          <w:kern w:val="1"/>
          <w:sz w:val="22"/>
          <w:szCs w:val="22"/>
          <w:lang w:eastAsia="ru-RU"/>
        </w:rPr>
        <w:t>д) количества и цены средств подвижной связи с учетом нормативов, предусмотренных </w:t>
      </w:r>
      <w:hyperlink r:id="rId18" w:anchor="/document/19384775/entry/100000" w:history="1">
        <w:r w:rsidRPr="00B6600B">
          <w:rPr>
            <w:rStyle w:val="aa"/>
            <w:kern w:val="1"/>
            <w:sz w:val="22"/>
            <w:szCs w:val="22"/>
            <w:lang w:eastAsia="ru-RU"/>
          </w:rPr>
          <w:t xml:space="preserve">приложением </w:t>
        </w:r>
        <w:r>
          <w:rPr>
            <w:rStyle w:val="aa"/>
            <w:kern w:val="1"/>
            <w:sz w:val="22"/>
            <w:szCs w:val="22"/>
            <w:lang w:eastAsia="ru-RU"/>
          </w:rPr>
          <w:t>№</w:t>
        </w:r>
        <w:r w:rsidRPr="00B6600B">
          <w:rPr>
            <w:rStyle w:val="aa"/>
            <w:kern w:val="1"/>
            <w:sz w:val="22"/>
            <w:szCs w:val="22"/>
            <w:lang w:eastAsia="ru-RU"/>
          </w:rPr>
          <w:t> 1</w:t>
        </w:r>
      </w:hyperlink>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е) количества и цены планшетных компьютеров, с учетом нормативов, предусмотренных </w:t>
      </w:r>
      <w:hyperlink r:id="rId19" w:anchor="/document/19384775/entry/2000" w:history="1">
        <w:r>
          <w:rPr>
            <w:rStyle w:val="aa"/>
            <w:kern w:val="1"/>
            <w:sz w:val="22"/>
            <w:szCs w:val="22"/>
            <w:lang w:eastAsia="ru-RU"/>
          </w:rPr>
          <w:t xml:space="preserve">приложением № </w:t>
        </w:r>
        <w:r w:rsidRPr="00B6600B">
          <w:rPr>
            <w:rStyle w:val="aa"/>
            <w:kern w:val="1"/>
            <w:sz w:val="22"/>
            <w:szCs w:val="22"/>
            <w:lang w:eastAsia="ru-RU"/>
          </w:rPr>
          <w:t>2</w:t>
        </w:r>
      </w:hyperlink>
      <w:r w:rsidRPr="00B6600B">
        <w:rPr>
          <w:kern w:val="1"/>
          <w:sz w:val="22"/>
          <w:szCs w:val="22"/>
          <w:lang w:eastAsia="ru-RU"/>
        </w:rPr>
        <w:t xml:space="preserve"> к </w:t>
      </w:r>
      <w:r>
        <w:rPr>
          <w:kern w:val="1"/>
          <w:sz w:val="22"/>
          <w:szCs w:val="22"/>
          <w:lang w:eastAsia="ru-RU"/>
        </w:rPr>
        <w:t>Правил</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ж) количества и цены носителей информации;</w:t>
      </w:r>
    </w:p>
    <w:p w:rsidR="00CD281C" w:rsidRPr="00B6600B" w:rsidRDefault="00CD281C" w:rsidP="00CD281C">
      <w:pPr>
        <w:ind w:firstLine="540"/>
        <w:jc w:val="both"/>
        <w:rPr>
          <w:kern w:val="1"/>
          <w:sz w:val="22"/>
          <w:szCs w:val="22"/>
          <w:lang w:eastAsia="ru-RU"/>
        </w:rPr>
      </w:pPr>
      <w:r w:rsidRPr="00B6600B">
        <w:rPr>
          <w:kern w:val="1"/>
          <w:sz w:val="22"/>
          <w:szCs w:val="22"/>
          <w:lang w:eastAsia="ru-RU"/>
        </w:rPr>
        <w:t>з) цены и объёма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CD281C" w:rsidRPr="00B6600B" w:rsidRDefault="00CD281C" w:rsidP="00CD281C">
      <w:pPr>
        <w:ind w:firstLine="540"/>
        <w:jc w:val="both"/>
        <w:rPr>
          <w:kern w:val="1"/>
          <w:sz w:val="22"/>
          <w:szCs w:val="22"/>
          <w:lang w:eastAsia="ru-RU"/>
        </w:rPr>
      </w:pPr>
      <w:r w:rsidRPr="00B6600B">
        <w:rPr>
          <w:kern w:val="1"/>
          <w:sz w:val="22"/>
          <w:szCs w:val="22"/>
          <w:lang w:eastAsia="ru-RU"/>
        </w:rPr>
        <w:lastRenderedPageBreak/>
        <w:t>и) перечня периодических печатных изданий и справочной литературы;</w:t>
      </w:r>
    </w:p>
    <w:p w:rsidR="00CD281C" w:rsidRPr="00B6600B" w:rsidRDefault="00CD281C" w:rsidP="00CD281C">
      <w:pPr>
        <w:ind w:firstLine="540"/>
        <w:jc w:val="both"/>
        <w:rPr>
          <w:kern w:val="1"/>
          <w:sz w:val="22"/>
          <w:szCs w:val="22"/>
          <w:lang w:eastAsia="ru-RU"/>
        </w:rPr>
      </w:pPr>
      <w:r w:rsidRPr="00B6600B">
        <w:rPr>
          <w:kern w:val="1"/>
          <w:sz w:val="22"/>
          <w:szCs w:val="22"/>
          <w:lang w:eastAsia="ru-RU"/>
        </w:rPr>
        <w:t>к) количества и цены рабочих станций с учетом нормативов;</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л) количества и цены транспортных средств с учетом нормативов, </w:t>
      </w:r>
      <w:r w:rsidRPr="00B53854">
        <w:rPr>
          <w:kern w:val="1"/>
          <w:sz w:val="22"/>
          <w:szCs w:val="22"/>
          <w:lang w:eastAsia="ru-RU"/>
        </w:rPr>
        <w:t>предусмотренных </w:t>
      </w:r>
      <w:hyperlink r:id="rId20" w:anchor="/document/19384775/entry/20000" w:history="1">
        <w:r w:rsidRPr="00B53854">
          <w:rPr>
            <w:rStyle w:val="aa"/>
            <w:kern w:val="1"/>
            <w:sz w:val="22"/>
            <w:szCs w:val="22"/>
            <w:lang w:eastAsia="ru-RU"/>
          </w:rPr>
          <w:t>приложением № 4</w:t>
        </w:r>
      </w:hyperlink>
      <w:r w:rsidRPr="00B53854">
        <w:rPr>
          <w:kern w:val="1"/>
          <w:sz w:val="22"/>
          <w:szCs w:val="22"/>
          <w:lang w:eastAsia="ru-RU"/>
        </w:rPr>
        <w:t> к Правилам;</w:t>
      </w:r>
    </w:p>
    <w:p w:rsidR="00CD281C" w:rsidRPr="00B6600B" w:rsidRDefault="00CD281C" w:rsidP="00CD281C">
      <w:pPr>
        <w:ind w:firstLine="540"/>
        <w:jc w:val="both"/>
        <w:rPr>
          <w:kern w:val="1"/>
          <w:sz w:val="22"/>
          <w:szCs w:val="22"/>
          <w:lang w:eastAsia="ru-RU"/>
        </w:rPr>
      </w:pPr>
      <w:r w:rsidRPr="00B6600B">
        <w:rPr>
          <w:kern w:val="1"/>
          <w:sz w:val="22"/>
          <w:szCs w:val="22"/>
          <w:lang w:eastAsia="ru-RU"/>
        </w:rPr>
        <w:t>м) количества и цены мебели с учетом нормативов количества, предусмотренных </w:t>
      </w:r>
      <w:hyperlink r:id="rId21" w:anchor="/document/19384775/entry/3000" w:history="1">
        <w:r w:rsidRPr="00B53854">
          <w:rPr>
            <w:rStyle w:val="aa"/>
            <w:kern w:val="1"/>
            <w:sz w:val="22"/>
            <w:szCs w:val="22"/>
            <w:lang w:eastAsia="ru-RU"/>
          </w:rPr>
          <w:t>приложением № </w:t>
        </w:r>
      </w:hyperlink>
      <w:r w:rsidRPr="00B53854">
        <w:rPr>
          <w:kern w:val="1"/>
          <w:sz w:val="22"/>
          <w:szCs w:val="22"/>
          <w:lang w:eastAsia="ru-RU"/>
        </w:rPr>
        <w:t>5 к Правилам;</w:t>
      </w:r>
    </w:p>
    <w:p w:rsidR="00CD281C" w:rsidRPr="00B6600B" w:rsidRDefault="00CD281C" w:rsidP="00CD281C">
      <w:pPr>
        <w:ind w:firstLine="540"/>
        <w:jc w:val="both"/>
        <w:rPr>
          <w:kern w:val="1"/>
          <w:sz w:val="22"/>
          <w:szCs w:val="22"/>
          <w:lang w:eastAsia="ru-RU"/>
        </w:rPr>
      </w:pPr>
      <w:r w:rsidRPr="00B6600B">
        <w:rPr>
          <w:kern w:val="1"/>
          <w:sz w:val="22"/>
          <w:szCs w:val="22"/>
          <w:lang w:eastAsia="ru-RU"/>
        </w:rPr>
        <w:t>н) количества и цены канцелярских принадлежностей;</w:t>
      </w:r>
    </w:p>
    <w:p w:rsidR="00CD281C" w:rsidRPr="00B6600B" w:rsidRDefault="00CD281C" w:rsidP="00CD281C">
      <w:pPr>
        <w:ind w:firstLine="540"/>
        <w:jc w:val="both"/>
        <w:rPr>
          <w:kern w:val="1"/>
          <w:sz w:val="22"/>
          <w:szCs w:val="22"/>
          <w:lang w:eastAsia="ru-RU"/>
        </w:rPr>
      </w:pPr>
      <w:r w:rsidRPr="00B6600B">
        <w:rPr>
          <w:kern w:val="1"/>
          <w:sz w:val="22"/>
          <w:szCs w:val="22"/>
          <w:lang w:eastAsia="ru-RU"/>
        </w:rPr>
        <w:t>о) количества и цены хозяйственных товаров и принадлежностей;</w:t>
      </w:r>
    </w:p>
    <w:p w:rsidR="00CD281C" w:rsidRPr="00B6600B" w:rsidRDefault="00CD281C" w:rsidP="00CD281C">
      <w:pPr>
        <w:ind w:firstLine="540"/>
        <w:jc w:val="both"/>
        <w:rPr>
          <w:kern w:val="1"/>
          <w:sz w:val="22"/>
          <w:szCs w:val="22"/>
          <w:lang w:eastAsia="ru-RU"/>
        </w:rPr>
      </w:pPr>
      <w:r w:rsidRPr="00B6600B">
        <w:rPr>
          <w:kern w:val="1"/>
          <w:sz w:val="22"/>
          <w:szCs w:val="22"/>
          <w:lang w:eastAsia="ru-RU"/>
        </w:rPr>
        <w:t>п) количества и цены материальных запасов для нужд гражданской обороны;</w:t>
      </w:r>
    </w:p>
    <w:p w:rsidR="00CD281C" w:rsidRPr="00B6600B" w:rsidRDefault="00CD281C" w:rsidP="00CD281C">
      <w:pPr>
        <w:ind w:firstLine="540"/>
        <w:jc w:val="both"/>
        <w:rPr>
          <w:kern w:val="1"/>
          <w:sz w:val="22"/>
          <w:szCs w:val="22"/>
          <w:lang w:eastAsia="ru-RU"/>
        </w:rPr>
      </w:pPr>
      <w:r w:rsidRPr="00B6600B">
        <w:rPr>
          <w:kern w:val="1"/>
          <w:sz w:val="22"/>
          <w:szCs w:val="22"/>
          <w:lang w:eastAsia="ru-RU"/>
        </w:rPr>
        <w:t>р) количества и цены иных товаров и услуг;</w:t>
      </w:r>
    </w:p>
    <w:p w:rsidR="00CD281C" w:rsidRPr="00B6600B" w:rsidRDefault="00CD281C" w:rsidP="00CD281C">
      <w:pPr>
        <w:ind w:firstLine="540"/>
        <w:jc w:val="both"/>
        <w:rPr>
          <w:kern w:val="1"/>
          <w:sz w:val="22"/>
          <w:szCs w:val="22"/>
          <w:lang w:eastAsia="ru-RU"/>
        </w:rPr>
      </w:pPr>
      <w:r w:rsidRPr="00B6600B">
        <w:rPr>
          <w:kern w:val="1"/>
          <w:sz w:val="22"/>
          <w:szCs w:val="22"/>
          <w:lang w:eastAsia="ru-RU"/>
        </w:rPr>
        <w:t>с) количества SIM-карт, используемых в средствах подвижной связи, с учетом нормативов, предусмотренных </w:t>
      </w:r>
      <w:hyperlink r:id="rId22" w:anchor="/document/19384775/entry/100000" w:history="1">
        <w:r w:rsidRPr="00B6600B">
          <w:rPr>
            <w:rStyle w:val="aa"/>
            <w:kern w:val="1"/>
            <w:sz w:val="22"/>
            <w:szCs w:val="22"/>
            <w:lang w:eastAsia="ru-RU"/>
          </w:rPr>
          <w:t xml:space="preserve">приложением </w:t>
        </w:r>
        <w:r>
          <w:rPr>
            <w:rStyle w:val="aa"/>
            <w:kern w:val="1"/>
            <w:sz w:val="22"/>
            <w:szCs w:val="22"/>
            <w:lang w:eastAsia="ru-RU"/>
          </w:rPr>
          <w:t>№</w:t>
        </w:r>
        <w:r w:rsidRPr="00B6600B">
          <w:rPr>
            <w:rStyle w:val="aa"/>
            <w:kern w:val="1"/>
            <w:sz w:val="22"/>
            <w:szCs w:val="22"/>
            <w:lang w:eastAsia="ru-RU"/>
          </w:rPr>
          <w:t> 1</w:t>
        </w:r>
      </w:hyperlink>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т) количества и цены ноутбуков с учетом нормативов, </w:t>
      </w:r>
      <w:r w:rsidRPr="00056AAD">
        <w:rPr>
          <w:kern w:val="1"/>
          <w:sz w:val="22"/>
          <w:szCs w:val="22"/>
          <w:lang w:eastAsia="ru-RU"/>
        </w:rPr>
        <w:t>предусмотренных </w:t>
      </w:r>
      <w:hyperlink r:id="rId23" w:anchor="/document/19384775/entry/100000" w:history="1">
        <w:r w:rsidRPr="00056AAD">
          <w:rPr>
            <w:rStyle w:val="aa"/>
            <w:kern w:val="1"/>
            <w:sz w:val="22"/>
            <w:szCs w:val="22"/>
            <w:lang w:eastAsia="ru-RU"/>
          </w:rPr>
          <w:t>приложением № </w:t>
        </w:r>
      </w:hyperlink>
      <w:r>
        <w:rPr>
          <w:kern w:val="1"/>
          <w:sz w:val="22"/>
          <w:szCs w:val="22"/>
          <w:lang w:eastAsia="ru-RU"/>
        </w:rPr>
        <w:t>3</w:t>
      </w:r>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6.</w:t>
      </w:r>
      <w:r>
        <w:rPr>
          <w:kern w:val="1"/>
          <w:sz w:val="22"/>
          <w:szCs w:val="22"/>
          <w:lang w:eastAsia="ru-RU"/>
        </w:rPr>
        <w:t xml:space="preserve"> </w:t>
      </w:r>
      <w:r w:rsidRPr="00B6600B">
        <w:rPr>
          <w:kern w:val="1"/>
          <w:sz w:val="22"/>
          <w:szCs w:val="22"/>
          <w:lang w:eastAsia="ru-RU"/>
        </w:rPr>
        <w:t xml:space="preserve">По решению руководителя </w:t>
      </w:r>
      <w:r w:rsidRPr="007C119C">
        <w:rPr>
          <w:kern w:val="1"/>
          <w:sz w:val="22"/>
          <w:szCs w:val="22"/>
          <w:lang w:eastAsia="ru-RU"/>
        </w:rPr>
        <w:t xml:space="preserve">администрации </w:t>
      </w:r>
      <w:r w:rsidR="008A479B" w:rsidRPr="008A479B">
        <w:rPr>
          <w:kern w:val="1"/>
          <w:sz w:val="22"/>
          <w:szCs w:val="22"/>
          <w:lang w:eastAsia="ru-RU"/>
        </w:rPr>
        <w:t xml:space="preserve">города Струнино </w:t>
      </w:r>
      <w:r w:rsidRPr="00B6600B">
        <w:rPr>
          <w:kern w:val="1"/>
          <w:sz w:val="22"/>
          <w:szCs w:val="22"/>
          <w:lang w:eastAsia="ru-RU"/>
        </w:rPr>
        <w:t>нормативы количества, предусмотренные </w:t>
      </w:r>
      <w:hyperlink r:id="rId24" w:anchor="/document/19384775/entry/100000" w:history="1">
        <w:r w:rsidRPr="00B6600B">
          <w:rPr>
            <w:rStyle w:val="aa"/>
            <w:kern w:val="1"/>
            <w:sz w:val="22"/>
            <w:szCs w:val="22"/>
            <w:lang w:eastAsia="ru-RU"/>
          </w:rPr>
          <w:t xml:space="preserve">приложениями </w:t>
        </w:r>
        <w:r>
          <w:rPr>
            <w:rStyle w:val="aa"/>
            <w:kern w:val="1"/>
            <w:sz w:val="22"/>
            <w:szCs w:val="22"/>
            <w:lang w:eastAsia="ru-RU"/>
          </w:rPr>
          <w:t>№</w:t>
        </w:r>
        <w:r w:rsidRPr="00B6600B">
          <w:rPr>
            <w:rStyle w:val="aa"/>
            <w:kern w:val="1"/>
            <w:sz w:val="22"/>
            <w:szCs w:val="22"/>
            <w:lang w:eastAsia="ru-RU"/>
          </w:rPr>
          <w:t> 1-3</w:t>
        </w:r>
      </w:hyperlink>
      <w:r w:rsidRPr="00B6600B">
        <w:rPr>
          <w:kern w:val="1"/>
          <w:sz w:val="22"/>
          <w:szCs w:val="22"/>
          <w:lang w:eastAsia="ru-RU"/>
        </w:rPr>
        <w:t xml:space="preserve"> к </w:t>
      </w:r>
      <w:r>
        <w:rPr>
          <w:kern w:val="1"/>
          <w:sz w:val="22"/>
          <w:szCs w:val="22"/>
          <w:lang w:eastAsia="ru-RU"/>
        </w:rPr>
        <w:t>Правилам</w:t>
      </w:r>
      <w:r w:rsidRPr="00B6600B">
        <w:rPr>
          <w:kern w:val="1"/>
          <w:sz w:val="22"/>
          <w:szCs w:val="22"/>
          <w:lang w:eastAsia="ru-RU"/>
        </w:rPr>
        <w:t>, могут не применяться при определении нормативных затрат</w:t>
      </w:r>
      <w:r w:rsidRPr="00F46E05">
        <w:rPr>
          <w:kern w:val="1"/>
          <w:sz w:val="22"/>
          <w:szCs w:val="22"/>
          <w:lang w:eastAsia="ru-RU"/>
        </w:rPr>
        <w:t>, предусмотренных </w:t>
      </w:r>
      <w:hyperlink r:id="rId25" w:anchor="/document/19384775/entry/100024" w:history="1">
        <w:r w:rsidRPr="00F46E05">
          <w:rPr>
            <w:rStyle w:val="aa"/>
            <w:kern w:val="1"/>
            <w:sz w:val="22"/>
            <w:szCs w:val="22"/>
            <w:lang w:eastAsia="ru-RU"/>
          </w:rPr>
          <w:t xml:space="preserve">пунктами </w:t>
        </w:r>
      </w:hyperlink>
      <w:r w:rsidRPr="00F46E05">
        <w:rPr>
          <w:kern w:val="1"/>
          <w:sz w:val="22"/>
          <w:szCs w:val="22"/>
          <w:lang w:eastAsia="ru-RU"/>
        </w:rPr>
        <w:t>36,38-39.1 Правил</w:t>
      </w:r>
      <w:r w:rsidRPr="00B6600B">
        <w:rPr>
          <w:kern w:val="1"/>
          <w:sz w:val="22"/>
          <w:szCs w:val="22"/>
          <w:lang w:eastAsia="ru-RU"/>
        </w:rPr>
        <w:t xml:space="preserve">, в целях обеспечения </w:t>
      </w:r>
      <w:r w:rsidRPr="001D0026">
        <w:rPr>
          <w:kern w:val="1"/>
          <w:sz w:val="22"/>
          <w:szCs w:val="22"/>
          <w:lang w:eastAsia="ru-RU"/>
        </w:rPr>
        <w:t xml:space="preserve">органами администрации </w:t>
      </w:r>
      <w:r w:rsidR="008A479B" w:rsidRPr="008A479B">
        <w:rPr>
          <w:kern w:val="1"/>
          <w:sz w:val="22"/>
          <w:szCs w:val="22"/>
          <w:lang w:eastAsia="ru-RU"/>
        </w:rPr>
        <w:t xml:space="preserve">города Струнино </w:t>
      </w:r>
      <w:r w:rsidRPr="00B6600B">
        <w:rPr>
          <w:kern w:val="1"/>
          <w:sz w:val="22"/>
          <w:szCs w:val="22"/>
          <w:lang w:eastAsia="ru-RU"/>
        </w:rPr>
        <w:t xml:space="preserve">установленных функций и полномочий при осуществлении </w:t>
      </w:r>
      <w:r>
        <w:rPr>
          <w:kern w:val="1"/>
          <w:sz w:val="22"/>
          <w:szCs w:val="22"/>
          <w:lang w:eastAsia="ru-RU"/>
        </w:rPr>
        <w:t>муниципальными</w:t>
      </w:r>
      <w:r w:rsidRPr="00B6600B">
        <w:rPr>
          <w:kern w:val="1"/>
          <w:sz w:val="22"/>
          <w:szCs w:val="22"/>
          <w:lang w:eastAsia="ru-RU"/>
        </w:rPr>
        <w:t xml:space="preserve"> служащими исполнения должностных обязанностей в дистанционном режиме.</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Нормативы цены, разработанные </w:t>
      </w:r>
      <w:r w:rsidRPr="00C506B4">
        <w:rPr>
          <w:kern w:val="1"/>
          <w:sz w:val="22"/>
          <w:szCs w:val="22"/>
          <w:lang w:eastAsia="ru-RU"/>
        </w:rPr>
        <w:t>администр</w:t>
      </w:r>
      <w:r w:rsidR="009E4787">
        <w:rPr>
          <w:kern w:val="1"/>
          <w:sz w:val="22"/>
          <w:szCs w:val="22"/>
          <w:lang w:eastAsia="ru-RU"/>
        </w:rPr>
        <w:t>ацией</w:t>
      </w:r>
      <w:r w:rsidRPr="00C506B4">
        <w:rPr>
          <w:kern w:val="1"/>
          <w:sz w:val="22"/>
          <w:szCs w:val="22"/>
          <w:lang w:eastAsia="ru-RU"/>
        </w:rPr>
        <w:t xml:space="preserve"> </w:t>
      </w:r>
      <w:r w:rsidR="009E4787" w:rsidRPr="009E4787">
        <w:rPr>
          <w:kern w:val="1"/>
          <w:sz w:val="22"/>
          <w:szCs w:val="22"/>
          <w:lang w:eastAsia="ru-RU"/>
        </w:rPr>
        <w:t xml:space="preserve">города Струнино </w:t>
      </w:r>
      <w:r w:rsidRPr="00B6600B">
        <w:rPr>
          <w:kern w:val="1"/>
          <w:sz w:val="22"/>
          <w:szCs w:val="22"/>
          <w:lang w:eastAsia="ru-RU"/>
        </w:rPr>
        <w:t>в соответствии с </w:t>
      </w:r>
      <w:hyperlink r:id="rId26" w:anchor="/document/19384775/entry/100109" w:history="1">
        <w:r w:rsidRPr="00B6600B">
          <w:rPr>
            <w:rStyle w:val="aa"/>
            <w:kern w:val="1"/>
            <w:sz w:val="22"/>
            <w:szCs w:val="22"/>
            <w:lang w:eastAsia="ru-RU"/>
          </w:rPr>
          <w:t>подпунктами "б"</w:t>
        </w:r>
      </w:hyperlink>
      <w:r w:rsidRPr="00B6600B">
        <w:rPr>
          <w:kern w:val="1"/>
          <w:sz w:val="22"/>
          <w:szCs w:val="22"/>
          <w:lang w:eastAsia="ru-RU"/>
        </w:rPr>
        <w:t>, </w:t>
      </w:r>
      <w:hyperlink r:id="rId27" w:anchor="/document/19384775/entry/100812" w:history="1">
        <w:r w:rsidRPr="00B6600B">
          <w:rPr>
            <w:rStyle w:val="aa"/>
            <w:kern w:val="1"/>
            <w:sz w:val="22"/>
            <w:szCs w:val="22"/>
            <w:lang w:eastAsia="ru-RU"/>
          </w:rPr>
          <w:t>"д"</w:t>
        </w:r>
      </w:hyperlink>
      <w:r w:rsidRPr="00B6600B">
        <w:rPr>
          <w:kern w:val="1"/>
          <w:sz w:val="22"/>
          <w:szCs w:val="22"/>
          <w:lang w:eastAsia="ru-RU"/>
        </w:rPr>
        <w:t>, </w:t>
      </w:r>
      <w:hyperlink r:id="rId28" w:anchor="/document/19384775/entry/100111" w:history="1">
        <w:r w:rsidRPr="00B6600B">
          <w:rPr>
            <w:rStyle w:val="aa"/>
            <w:kern w:val="1"/>
            <w:sz w:val="22"/>
            <w:szCs w:val="22"/>
            <w:lang w:eastAsia="ru-RU"/>
          </w:rPr>
          <w:t>"е"</w:t>
        </w:r>
      </w:hyperlink>
      <w:r w:rsidRPr="00B6600B">
        <w:rPr>
          <w:kern w:val="1"/>
          <w:sz w:val="22"/>
          <w:szCs w:val="22"/>
          <w:lang w:eastAsia="ru-RU"/>
        </w:rPr>
        <w:t> и </w:t>
      </w:r>
      <w:hyperlink r:id="rId29" w:anchor="/document/19384775/entry/1089" w:history="1">
        <w:r w:rsidRPr="00B6600B">
          <w:rPr>
            <w:rStyle w:val="aa"/>
            <w:kern w:val="1"/>
            <w:sz w:val="22"/>
            <w:szCs w:val="22"/>
            <w:lang w:eastAsia="ru-RU"/>
          </w:rPr>
          <w:t>"т" пункта</w:t>
        </w:r>
        <w:r>
          <w:rPr>
            <w:rStyle w:val="aa"/>
            <w:kern w:val="1"/>
            <w:sz w:val="22"/>
            <w:szCs w:val="22"/>
            <w:lang w:eastAsia="ru-RU"/>
          </w:rPr>
          <w:t xml:space="preserve"> 5</w:t>
        </w:r>
        <w:r w:rsidRPr="00B6600B">
          <w:rPr>
            <w:rStyle w:val="aa"/>
            <w:kern w:val="1"/>
            <w:sz w:val="22"/>
            <w:szCs w:val="22"/>
            <w:lang w:eastAsia="ru-RU"/>
          </w:rPr>
          <w:t xml:space="preserve"> </w:t>
        </w:r>
      </w:hyperlink>
      <w:r w:rsidRPr="00B6600B">
        <w:rPr>
          <w:kern w:val="1"/>
          <w:sz w:val="22"/>
          <w:szCs w:val="22"/>
          <w:lang w:eastAsia="ru-RU"/>
        </w:rPr>
        <w:t xml:space="preserve"> настоящих Правил в целях обеспечения </w:t>
      </w:r>
      <w:r>
        <w:rPr>
          <w:kern w:val="1"/>
          <w:sz w:val="22"/>
          <w:szCs w:val="22"/>
          <w:lang w:eastAsia="ru-RU"/>
        </w:rPr>
        <w:t>органами</w:t>
      </w:r>
      <w:r w:rsidRPr="00C506B4">
        <w:rPr>
          <w:kern w:val="1"/>
          <w:sz w:val="22"/>
          <w:szCs w:val="22"/>
          <w:lang w:eastAsia="ru-RU"/>
        </w:rPr>
        <w:t xml:space="preserve"> администрации </w:t>
      </w:r>
      <w:r w:rsidR="009E4787" w:rsidRPr="009E4787">
        <w:rPr>
          <w:kern w:val="1"/>
          <w:sz w:val="22"/>
          <w:szCs w:val="22"/>
          <w:lang w:eastAsia="ru-RU"/>
        </w:rPr>
        <w:t xml:space="preserve">города Струнино </w:t>
      </w:r>
      <w:r w:rsidRPr="00B6600B">
        <w:rPr>
          <w:kern w:val="1"/>
          <w:sz w:val="22"/>
          <w:szCs w:val="22"/>
          <w:lang w:eastAsia="ru-RU"/>
        </w:rPr>
        <w:t xml:space="preserve">установленных функций и полномочий при осуществлении </w:t>
      </w:r>
      <w:r>
        <w:rPr>
          <w:kern w:val="1"/>
          <w:sz w:val="22"/>
          <w:szCs w:val="22"/>
          <w:lang w:eastAsia="ru-RU"/>
        </w:rPr>
        <w:t>муниципальными</w:t>
      </w:r>
      <w:r w:rsidRPr="00B6600B">
        <w:rPr>
          <w:kern w:val="1"/>
          <w:sz w:val="22"/>
          <w:szCs w:val="22"/>
          <w:lang w:eastAsia="ru-RU"/>
        </w:rPr>
        <w:t xml:space="preserve"> служащими исполнения должностных обязанностей в дистанционном режиме, не могут превышать минимальные значения цены, </w:t>
      </w:r>
      <w:r w:rsidRPr="00056AAD">
        <w:rPr>
          <w:kern w:val="1"/>
          <w:sz w:val="22"/>
          <w:szCs w:val="22"/>
          <w:lang w:eastAsia="ru-RU"/>
        </w:rPr>
        <w:t>предусмотренные </w:t>
      </w:r>
      <w:hyperlink r:id="rId30" w:anchor="/document/19384775/entry/100000" w:history="1">
        <w:r w:rsidRPr="00056AAD">
          <w:rPr>
            <w:rStyle w:val="aa"/>
            <w:kern w:val="1"/>
            <w:sz w:val="22"/>
            <w:szCs w:val="22"/>
            <w:lang w:eastAsia="ru-RU"/>
          </w:rPr>
          <w:t xml:space="preserve">приложениями № 1 - </w:t>
        </w:r>
      </w:hyperlink>
      <w:r w:rsidRPr="00056AAD">
        <w:rPr>
          <w:kern w:val="1"/>
          <w:sz w:val="22"/>
          <w:szCs w:val="22"/>
          <w:lang w:eastAsia="ru-RU"/>
        </w:rPr>
        <w:t>3 к</w:t>
      </w:r>
      <w:r w:rsidRPr="00B6600B">
        <w:rPr>
          <w:kern w:val="1"/>
          <w:sz w:val="22"/>
          <w:szCs w:val="22"/>
          <w:lang w:eastAsia="ru-RU"/>
        </w:rPr>
        <w:t xml:space="preserve"> </w:t>
      </w:r>
      <w:r>
        <w:rPr>
          <w:kern w:val="1"/>
          <w:sz w:val="22"/>
          <w:szCs w:val="22"/>
          <w:lang w:eastAsia="ru-RU"/>
        </w:rPr>
        <w:t>Правилам</w:t>
      </w:r>
      <w:r w:rsidRPr="00B6600B">
        <w:rPr>
          <w:kern w:val="1"/>
          <w:sz w:val="22"/>
          <w:szCs w:val="22"/>
          <w:lang w:eastAsia="ru-RU"/>
        </w:rPr>
        <w:t>.</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7. Количество планируемых к приобретению товаров (основных средств и материальных запасов) определяется с учетом их фактического наличия количества товаров, учитываемых на соответствующих балансах </w:t>
      </w:r>
      <w:r>
        <w:rPr>
          <w:kern w:val="1"/>
          <w:sz w:val="22"/>
          <w:szCs w:val="22"/>
          <w:lang w:eastAsia="ru-RU"/>
        </w:rPr>
        <w:t xml:space="preserve">у </w:t>
      </w:r>
      <w:r w:rsidRPr="00C506B4">
        <w:rPr>
          <w:kern w:val="1"/>
          <w:sz w:val="22"/>
          <w:szCs w:val="22"/>
          <w:lang w:eastAsia="ru-RU"/>
        </w:rPr>
        <w:t>орган</w:t>
      </w:r>
      <w:r>
        <w:rPr>
          <w:kern w:val="1"/>
          <w:sz w:val="22"/>
          <w:szCs w:val="22"/>
          <w:lang w:eastAsia="ru-RU"/>
        </w:rPr>
        <w:t>а</w:t>
      </w:r>
      <w:r w:rsidRPr="00C506B4">
        <w:rPr>
          <w:kern w:val="1"/>
          <w:sz w:val="22"/>
          <w:szCs w:val="22"/>
          <w:lang w:eastAsia="ru-RU"/>
        </w:rPr>
        <w:t xml:space="preserve"> </w:t>
      </w:r>
      <w:proofErr w:type="gramStart"/>
      <w:r w:rsidRPr="00C506B4">
        <w:rPr>
          <w:kern w:val="1"/>
          <w:sz w:val="22"/>
          <w:szCs w:val="22"/>
          <w:lang w:eastAsia="ru-RU"/>
        </w:rPr>
        <w:t xml:space="preserve">администрации </w:t>
      </w:r>
      <w:r w:rsidR="009E4787">
        <w:rPr>
          <w:kern w:val="1"/>
          <w:sz w:val="22"/>
          <w:szCs w:val="22"/>
          <w:lang w:eastAsia="ru-RU"/>
        </w:rPr>
        <w:t xml:space="preserve"> </w:t>
      </w:r>
      <w:r w:rsidR="009E4787" w:rsidRPr="009E4787">
        <w:rPr>
          <w:kern w:val="1"/>
          <w:sz w:val="22"/>
          <w:szCs w:val="22"/>
          <w:lang w:eastAsia="ru-RU"/>
        </w:rPr>
        <w:t>города</w:t>
      </w:r>
      <w:proofErr w:type="gramEnd"/>
      <w:r w:rsidR="009E4787" w:rsidRPr="009E4787">
        <w:rPr>
          <w:kern w:val="1"/>
          <w:sz w:val="22"/>
          <w:szCs w:val="22"/>
          <w:lang w:eastAsia="ru-RU"/>
        </w:rPr>
        <w:t xml:space="preserve"> Струнино</w:t>
      </w:r>
      <w:r w:rsidR="009E4787">
        <w:rPr>
          <w:kern w:val="1"/>
          <w:sz w:val="22"/>
          <w:szCs w:val="22"/>
          <w:lang w:eastAsia="ru-RU"/>
        </w:rPr>
        <w:t xml:space="preserve"> </w:t>
      </w:r>
      <w:r w:rsidRPr="00B6600B">
        <w:rPr>
          <w:kern w:val="1"/>
          <w:sz w:val="22"/>
          <w:szCs w:val="22"/>
          <w:lang w:eastAsia="ru-RU"/>
        </w:rPr>
        <w:t>и подведомственных ему учреждений.</w:t>
      </w:r>
    </w:p>
    <w:p w:rsidR="00CD281C" w:rsidRPr="00B6600B" w:rsidRDefault="00CD281C" w:rsidP="00CD281C">
      <w:pPr>
        <w:ind w:firstLine="540"/>
        <w:jc w:val="both"/>
        <w:rPr>
          <w:kern w:val="1"/>
          <w:sz w:val="22"/>
          <w:szCs w:val="22"/>
          <w:lang w:eastAsia="ru-RU"/>
        </w:rPr>
      </w:pPr>
      <w:r w:rsidRPr="00871325">
        <w:rPr>
          <w:kern w:val="1"/>
          <w:sz w:val="22"/>
          <w:szCs w:val="22"/>
          <w:lang w:eastAsia="ru-RU"/>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w:t>
      </w:r>
      <w:r w:rsidRPr="00B6600B">
        <w:rPr>
          <w:kern w:val="1"/>
          <w:sz w:val="22"/>
          <w:szCs w:val="22"/>
          <w:lang w:eastAsia="ru-RU"/>
        </w:rPr>
        <w:t xml:space="preserve"> Российской Федерации о бухгалтерском учете.</w:t>
      </w:r>
    </w:p>
    <w:p w:rsidR="00CD281C" w:rsidRPr="00B6600B" w:rsidRDefault="00CD281C" w:rsidP="00CD281C">
      <w:pPr>
        <w:ind w:firstLine="540"/>
        <w:jc w:val="both"/>
        <w:rPr>
          <w:kern w:val="1"/>
          <w:sz w:val="22"/>
          <w:szCs w:val="22"/>
          <w:lang w:eastAsia="ru-RU"/>
        </w:rPr>
      </w:pPr>
      <w:r w:rsidRPr="003A0A49">
        <w:rPr>
          <w:kern w:val="1"/>
          <w:sz w:val="22"/>
          <w:szCs w:val="22"/>
          <w:lang w:eastAsia="ru-RU"/>
        </w:rPr>
        <w:t xml:space="preserve">Органами администрации </w:t>
      </w:r>
      <w:r w:rsidR="00010BA3">
        <w:rPr>
          <w:kern w:val="1"/>
          <w:sz w:val="22"/>
          <w:szCs w:val="22"/>
          <w:lang w:eastAsia="ru-RU"/>
        </w:rPr>
        <w:t xml:space="preserve">города Струнино </w:t>
      </w:r>
      <w:r w:rsidRPr="00B6600B">
        <w:rPr>
          <w:kern w:val="1"/>
          <w:sz w:val="22"/>
          <w:szCs w:val="22"/>
          <w:lang w:eastAsia="ru-RU"/>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D281C" w:rsidRPr="00B6600B" w:rsidRDefault="00CD281C" w:rsidP="00CD281C">
      <w:pPr>
        <w:ind w:firstLine="540"/>
        <w:jc w:val="both"/>
        <w:rPr>
          <w:kern w:val="1"/>
          <w:sz w:val="22"/>
          <w:szCs w:val="22"/>
          <w:lang w:eastAsia="ru-RU"/>
        </w:rPr>
      </w:pPr>
      <w:r w:rsidRPr="00B6600B">
        <w:rPr>
          <w:kern w:val="1"/>
          <w:sz w:val="22"/>
          <w:szCs w:val="22"/>
          <w:lang w:eastAsia="ru-RU"/>
        </w:rPr>
        <w:t xml:space="preserve">9. Значения нормативов цены и нормативов количества товаров, работ, услуг для руководителей </w:t>
      </w:r>
      <w:r>
        <w:rPr>
          <w:kern w:val="1"/>
          <w:sz w:val="22"/>
          <w:szCs w:val="22"/>
          <w:lang w:eastAsia="ru-RU"/>
        </w:rPr>
        <w:t>органов</w:t>
      </w:r>
      <w:r w:rsidRPr="003A0A49">
        <w:rPr>
          <w:kern w:val="1"/>
          <w:sz w:val="22"/>
          <w:szCs w:val="22"/>
          <w:lang w:eastAsia="ru-RU"/>
        </w:rPr>
        <w:t xml:space="preserve"> администрации</w:t>
      </w:r>
      <w:r w:rsidR="00010BA3" w:rsidRPr="00010BA3">
        <w:t xml:space="preserve"> </w:t>
      </w:r>
      <w:r w:rsidR="00010BA3" w:rsidRPr="00010BA3">
        <w:rPr>
          <w:kern w:val="1"/>
          <w:sz w:val="22"/>
          <w:szCs w:val="22"/>
          <w:lang w:eastAsia="ru-RU"/>
        </w:rPr>
        <w:t>города Струнино</w:t>
      </w:r>
      <w:r w:rsidRPr="00B6600B">
        <w:rPr>
          <w:kern w:val="1"/>
          <w:sz w:val="22"/>
          <w:szCs w:val="22"/>
          <w:lang w:eastAsia="ru-RU"/>
        </w:rPr>
        <w:t>, руководителей учреждений не могут превышать (если установлено верхнее предельное значение) или быть ниже (если установлено нижние предельное значение) нормативов цены и нормативов количества соответствующих товаров, работ, услуг.</w:t>
      </w:r>
    </w:p>
    <w:p w:rsidR="00CD281C" w:rsidRDefault="00CD281C" w:rsidP="00CD281C">
      <w:pPr>
        <w:ind w:firstLine="540"/>
        <w:jc w:val="both"/>
        <w:rPr>
          <w:kern w:val="1"/>
          <w:sz w:val="22"/>
          <w:szCs w:val="22"/>
          <w:lang w:eastAsia="ru-RU"/>
        </w:rPr>
      </w:pPr>
      <w:r w:rsidRPr="00B6600B">
        <w:rPr>
          <w:kern w:val="1"/>
          <w:sz w:val="22"/>
          <w:szCs w:val="22"/>
          <w:lang w:eastAsia="ru-RU"/>
        </w:rPr>
        <w:t>10. Для проведения обсуждения в целях общественного контроля нормативные затраты подлежат размещению в установленном порядке в единой информационной системе в сфере закупок</w:t>
      </w:r>
      <w:r>
        <w:rPr>
          <w:kern w:val="1"/>
          <w:sz w:val="22"/>
          <w:szCs w:val="22"/>
          <w:lang w:eastAsia="ru-RU"/>
        </w:rPr>
        <w:t>.</w:t>
      </w:r>
    </w:p>
    <w:p w:rsidR="00CD281C" w:rsidRPr="00903381" w:rsidRDefault="00CD281C" w:rsidP="00CD281C">
      <w:pPr>
        <w:ind w:firstLine="540"/>
        <w:jc w:val="both"/>
        <w:rPr>
          <w:kern w:val="1"/>
          <w:sz w:val="22"/>
          <w:szCs w:val="22"/>
          <w:lang w:eastAsia="ru-RU"/>
        </w:rPr>
      </w:pPr>
      <w:r>
        <w:rPr>
          <w:kern w:val="1"/>
          <w:sz w:val="22"/>
          <w:szCs w:val="22"/>
          <w:lang w:eastAsia="ru-RU"/>
        </w:rPr>
        <w:t>11.</w:t>
      </w:r>
      <w:r w:rsidRPr="00903381">
        <w:rPr>
          <w:kern w:val="1"/>
          <w:sz w:val="22"/>
          <w:szCs w:val="22"/>
          <w:lang w:eastAsia="ru-RU"/>
        </w:rPr>
        <w:t>При определении нормативных затрат используется показатель расчетной численности основных работников. Показатель расчетной численности основных работников (</w:t>
      </w:r>
      <w:r w:rsidRPr="00903381">
        <w:rPr>
          <w:noProof/>
          <w:kern w:val="1"/>
          <w:sz w:val="22"/>
          <w:szCs w:val="22"/>
          <w:lang w:eastAsia="ru-RU"/>
        </w:rPr>
        <w:drawing>
          <wp:inline distT="0" distB="0" distL="0" distR="0">
            <wp:extent cx="247650" cy="22860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903381">
        <w:rPr>
          <w:kern w:val="1"/>
          <w:sz w:val="22"/>
          <w:szCs w:val="22"/>
          <w:lang w:eastAsia="ru-RU"/>
        </w:rPr>
        <w:t>) для органов администрации</w:t>
      </w:r>
      <w:r w:rsidR="00871325" w:rsidRPr="00871325">
        <w:t xml:space="preserve"> </w:t>
      </w:r>
      <w:r w:rsidR="00871325" w:rsidRPr="00871325">
        <w:rPr>
          <w:kern w:val="1"/>
          <w:sz w:val="22"/>
          <w:szCs w:val="22"/>
          <w:lang w:eastAsia="ru-RU"/>
        </w:rPr>
        <w:t>города Струнино</w:t>
      </w:r>
      <w:r w:rsidRPr="00903381">
        <w:rPr>
          <w:kern w:val="1"/>
          <w:sz w:val="22"/>
          <w:szCs w:val="22"/>
          <w:lang w:eastAsia="ru-RU"/>
        </w:rPr>
        <w:t>,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постановлением Правительства Российской Федерации от 13.10.2014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903381">
        <w:rPr>
          <w:kern w:val="1"/>
          <w:sz w:val="22"/>
          <w:szCs w:val="22"/>
          <w:lang w:eastAsia="ru-RU"/>
        </w:rPr>
        <w:t>Росатом</w:t>
      </w:r>
      <w:proofErr w:type="spellEnd"/>
      <w:r w:rsidRPr="00903381">
        <w:rPr>
          <w:kern w:val="1"/>
          <w:sz w:val="22"/>
          <w:szCs w:val="22"/>
          <w:lang w:eastAsia="ru-RU"/>
        </w:rPr>
        <w:t>", Государственной корпорации по космической деятельности "</w:t>
      </w:r>
      <w:proofErr w:type="spellStart"/>
      <w:r w:rsidRPr="00903381">
        <w:rPr>
          <w:kern w:val="1"/>
          <w:sz w:val="22"/>
          <w:szCs w:val="22"/>
          <w:lang w:eastAsia="ru-RU"/>
        </w:rPr>
        <w:t>Роскосмос</w:t>
      </w:r>
      <w:proofErr w:type="spellEnd"/>
      <w:r w:rsidRPr="00903381">
        <w:rPr>
          <w:kern w:val="1"/>
          <w:sz w:val="22"/>
          <w:szCs w:val="22"/>
          <w:lang w:eastAsia="ru-RU"/>
        </w:rPr>
        <w:t>" и подведомственных им организаций» (далее - общие требования к определению нормативных затрат).</w:t>
      </w:r>
    </w:p>
    <w:p w:rsidR="00CD281C" w:rsidRPr="00903381" w:rsidRDefault="00CD281C" w:rsidP="00CD281C">
      <w:pPr>
        <w:ind w:firstLine="540"/>
        <w:jc w:val="both"/>
        <w:rPr>
          <w:kern w:val="1"/>
          <w:sz w:val="22"/>
          <w:szCs w:val="22"/>
          <w:lang w:eastAsia="ru-RU"/>
        </w:rPr>
      </w:pPr>
      <w:bookmarkStart w:id="2" w:name="Par358"/>
      <w:bookmarkEnd w:id="2"/>
      <w:r w:rsidRPr="00903381">
        <w:rPr>
          <w:kern w:val="1"/>
          <w:sz w:val="22"/>
          <w:szCs w:val="22"/>
          <w:lang w:eastAsia="ru-RU"/>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D281C" w:rsidRPr="00903381" w:rsidRDefault="00CD281C" w:rsidP="00CD281C">
      <w:pPr>
        <w:ind w:firstLine="540"/>
        <w:jc w:val="both"/>
        <w:rPr>
          <w:kern w:val="1"/>
          <w:sz w:val="22"/>
          <w:szCs w:val="22"/>
          <w:lang w:eastAsia="ru-RU"/>
        </w:rPr>
      </w:pPr>
      <w:r w:rsidRPr="00903381">
        <w:rPr>
          <w:kern w:val="1"/>
          <w:sz w:val="22"/>
          <w:szCs w:val="22"/>
          <w:lang w:eastAsia="ru-RU"/>
        </w:rPr>
        <w:t xml:space="preserve">12. Норматив цены товаров, работ и услуг, устанавливаемый в формулах расчета, определяется с учетом положений </w:t>
      </w:r>
      <w:hyperlink r:id="rId32" w:history="1">
        <w:r w:rsidRPr="00903381">
          <w:rPr>
            <w:rStyle w:val="aa"/>
            <w:kern w:val="1"/>
            <w:sz w:val="22"/>
            <w:szCs w:val="22"/>
            <w:lang w:eastAsia="ru-RU"/>
          </w:rPr>
          <w:t>статьи 22</w:t>
        </w:r>
      </w:hyperlink>
      <w:r w:rsidRPr="00903381">
        <w:rPr>
          <w:kern w:val="1"/>
          <w:sz w:val="22"/>
          <w:szCs w:val="22"/>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D281C" w:rsidRPr="00B6600B" w:rsidRDefault="00CD281C" w:rsidP="00CD281C">
      <w:pPr>
        <w:ind w:firstLine="540"/>
        <w:jc w:val="both"/>
        <w:rPr>
          <w:kern w:val="1"/>
          <w:sz w:val="22"/>
          <w:szCs w:val="22"/>
          <w:lang w:eastAsia="ru-RU"/>
        </w:rPr>
      </w:pPr>
    </w:p>
    <w:p w:rsidR="00CD281C" w:rsidRPr="00A22FE7" w:rsidRDefault="00CD281C" w:rsidP="00CD281C">
      <w:pPr>
        <w:ind w:firstLine="720"/>
        <w:jc w:val="both"/>
        <w:rPr>
          <w:kern w:val="1"/>
          <w:sz w:val="22"/>
          <w:szCs w:val="22"/>
          <w:lang w:eastAsia="ru-RU"/>
        </w:rPr>
      </w:pPr>
    </w:p>
    <w:p w:rsidR="00CD281C" w:rsidRPr="00503B32" w:rsidRDefault="00CD281C" w:rsidP="00CD281C">
      <w:pPr>
        <w:ind w:firstLine="720"/>
        <w:jc w:val="center"/>
        <w:rPr>
          <w:rFonts w:ascii="Arial" w:hAnsi="Arial" w:cs="Arial"/>
          <w:b/>
          <w:kern w:val="1"/>
          <w:sz w:val="20"/>
          <w:szCs w:val="20"/>
          <w:lang w:eastAsia="ru-RU"/>
        </w:rPr>
      </w:pPr>
      <w:r>
        <w:rPr>
          <w:b/>
          <w:kern w:val="1"/>
          <w:sz w:val="22"/>
          <w:szCs w:val="22"/>
          <w:lang w:val="en-US" w:eastAsia="ru-RU"/>
        </w:rPr>
        <w:t>I</w:t>
      </w:r>
      <w:r w:rsidRPr="00503B32">
        <w:rPr>
          <w:b/>
          <w:kern w:val="1"/>
          <w:sz w:val="22"/>
          <w:szCs w:val="22"/>
          <w:lang w:eastAsia="ru-RU"/>
        </w:rPr>
        <w:t>I. Затраты на информационно-коммуникационные технологии</w:t>
      </w:r>
    </w:p>
    <w:p w:rsidR="00CD281C" w:rsidRPr="00A22FE7" w:rsidRDefault="00CD281C" w:rsidP="00CD281C">
      <w:pPr>
        <w:ind w:firstLine="720"/>
        <w:jc w:val="both"/>
        <w:rPr>
          <w:kern w:val="1"/>
          <w:sz w:val="22"/>
          <w:szCs w:val="22"/>
          <w:lang w:eastAsia="ru-RU"/>
        </w:rPr>
      </w:pP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Затраты на услуги связи</w:t>
      </w:r>
    </w:p>
    <w:p w:rsidR="00CD281C" w:rsidRPr="00A22FE7" w:rsidRDefault="00CD281C" w:rsidP="00CD281C">
      <w:pPr>
        <w:ind w:firstLine="72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13. Затраты на абонентскую </w:t>
      </w:r>
      <w:proofErr w:type="gramStart"/>
      <w:r w:rsidRPr="00763F98">
        <w:rPr>
          <w:kern w:val="1"/>
          <w:sz w:val="22"/>
          <w:szCs w:val="22"/>
          <w:lang w:eastAsia="ru-RU"/>
        </w:rPr>
        <w:t xml:space="preserve">плату </w:t>
      </w:r>
      <w:r w:rsidRPr="00763F98">
        <w:rPr>
          <w:noProof/>
          <w:kern w:val="1"/>
          <w:sz w:val="22"/>
          <w:szCs w:val="22"/>
          <w:lang w:eastAsia="ru-RU"/>
        </w:rPr>
        <w:drawing>
          <wp:inline distT="0" distB="0" distL="0" distR="0">
            <wp:extent cx="342900" cy="22860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center"/>
        <w:rPr>
          <w:kern w:val="1"/>
          <w:sz w:val="22"/>
          <w:szCs w:val="22"/>
          <w:lang w:eastAsia="ru-RU"/>
        </w:rPr>
      </w:pPr>
      <w:r w:rsidRPr="00763F98">
        <w:rPr>
          <w:rFonts w:ascii="Arial" w:hAnsi="Arial" w:cs="Arial"/>
          <w:noProof/>
          <w:kern w:val="1"/>
          <w:sz w:val="20"/>
          <w:szCs w:val="20"/>
          <w:lang w:eastAsia="ru-RU"/>
        </w:rPr>
        <w:drawing>
          <wp:inline distT="0" distB="0" distL="0" distR="0">
            <wp:extent cx="1866900" cy="428625"/>
            <wp:effectExtent l="0" t="0" r="0"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ежемесячная i-я абонентская плата в расчете на 1 абонентский номер для передачи голосовой информации;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с i-й абонентской платой.</w:t>
      </w:r>
    </w:p>
    <w:p w:rsidR="00CD281C" w:rsidRDefault="00CD281C" w:rsidP="00CD281C">
      <w:pPr>
        <w:ind w:firstLine="540"/>
        <w:jc w:val="both"/>
        <w:rPr>
          <w:b/>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14. Затраты на повременную оплату местных, междугородних и международных телефонных </w:t>
      </w:r>
      <w:proofErr w:type="gramStart"/>
      <w:r w:rsidRPr="00763F98">
        <w:rPr>
          <w:kern w:val="1"/>
          <w:sz w:val="22"/>
          <w:szCs w:val="22"/>
          <w:lang w:eastAsia="ru-RU"/>
        </w:rPr>
        <w:t xml:space="preserve">соединений </w:t>
      </w:r>
      <w:r w:rsidRPr="00763F98">
        <w:rPr>
          <w:noProof/>
          <w:kern w:val="1"/>
          <w:sz w:val="22"/>
          <w:szCs w:val="22"/>
          <w:lang w:eastAsia="ru-RU"/>
        </w:rPr>
        <w:drawing>
          <wp:inline distT="0" distB="0" distL="0" distR="0">
            <wp:extent cx="381000" cy="2286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5067300" cy="352425"/>
            <wp:effectExtent l="0" t="0" r="0"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67300" cy="3524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3812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минуты разговора при местных телефонных соединениях по g-</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местной телефонной связи по g-</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минуты разговора при междугородних телефонных соединениях по i-</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междугородней телефонной связи по i-</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38125"/>
            <wp:effectExtent l="0" t="0" r="9525"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76225" cy="23812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минуты разговора при международных телефонных соединениях по j-</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международной телефонной связи по j-</w:t>
      </w:r>
      <w:proofErr w:type="spellStart"/>
      <w:r w:rsidRPr="00A22FE7">
        <w:rPr>
          <w:kern w:val="1"/>
          <w:sz w:val="22"/>
          <w:szCs w:val="22"/>
          <w:lang w:eastAsia="ru-RU"/>
        </w:rPr>
        <w:t>му</w:t>
      </w:r>
      <w:proofErr w:type="spellEnd"/>
      <w:r w:rsidRPr="00A22FE7">
        <w:rPr>
          <w:kern w:val="1"/>
          <w:sz w:val="22"/>
          <w:szCs w:val="22"/>
          <w:lang w:eastAsia="ru-RU"/>
        </w:rPr>
        <w:t xml:space="preserve"> тарифу.</w:t>
      </w: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15. Затраты на оплату услуг подвижной </w:t>
      </w:r>
      <w:proofErr w:type="gramStart"/>
      <w:r w:rsidRPr="00763F98">
        <w:rPr>
          <w:kern w:val="1"/>
          <w:sz w:val="22"/>
          <w:szCs w:val="22"/>
          <w:lang w:eastAsia="ru-RU"/>
        </w:rPr>
        <w:t xml:space="preserve">связи </w:t>
      </w:r>
      <w:r w:rsidRPr="00763F98">
        <w:rPr>
          <w:noProof/>
          <w:kern w:val="1"/>
          <w:sz w:val="22"/>
          <w:szCs w:val="22"/>
          <w:lang w:eastAsia="ru-RU"/>
        </w:rPr>
        <w:drawing>
          <wp:inline distT="0" distB="0" distL="0" distR="0">
            <wp:extent cx="371475" cy="2286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943100" cy="428625"/>
            <wp:effectExtent l="0" t="0" r="0"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администрации </w:t>
      </w:r>
      <w:r w:rsidR="00E50566" w:rsidRPr="00E50566">
        <w:rPr>
          <w:kern w:val="1"/>
          <w:sz w:val="22"/>
          <w:szCs w:val="22"/>
          <w:lang w:eastAsia="ru-RU"/>
        </w:rPr>
        <w:t xml:space="preserve">города Струнино </w:t>
      </w:r>
      <w:r w:rsidRPr="00A22FE7">
        <w:rPr>
          <w:kern w:val="1"/>
          <w:sz w:val="22"/>
          <w:szCs w:val="22"/>
          <w:lang w:eastAsia="ru-RU"/>
        </w:rPr>
        <w:t xml:space="preserve">в соответствии с </w:t>
      </w:r>
      <w:hyperlink w:anchor="Par49" w:history="1">
        <w:r w:rsidRPr="00A22FE7">
          <w:rPr>
            <w:color w:val="0000FF"/>
            <w:kern w:val="1"/>
            <w:sz w:val="22"/>
            <w:szCs w:val="22"/>
            <w:u w:val="single"/>
            <w:lang w:eastAsia="ru-RU"/>
          </w:rPr>
          <w:t>пунктом 5</w:t>
        </w:r>
      </w:hyperlink>
      <w:r w:rsidRPr="00A22FE7">
        <w:rPr>
          <w:kern w:val="1"/>
          <w:sz w:val="22"/>
          <w:szCs w:val="22"/>
          <w:lang w:eastAsia="ru-RU"/>
        </w:rPr>
        <w:t xml:space="preserve"> порядка определения нормативных затрат, с учетом </w:t>
      </w:r>
      <w:hyperlink w:anchor="Par961" w:history="1">
        <w:r w:rsidRPr="00A22FE7">
          <w:rPr>
            <w:color w:val="0000FF"/>
            <w:kern w:val="1"/>
            <w:sz w:val="22"/>
            <w:szCs w:val="22"/>
            <w:u w:val="single"/>
            <w:lang w:eastAsia="ru-RU"/>
          </w:rPr>
          <w:t>нормативов</w:t>
        </w:r>
      </w:hyperlink>
      <w:r w:rsidRPr="00A22FE7">
        <w:rPr>
          <w:kern w:val="1"/>
          <w:sz w:val="22"/>
          <w:szCs w:val="22"/>
          <w:lang w:eastAsia="ru-RU"/>
        </w:rPr>
        <w:t xml:space="preserve"> обеспечения функций органов администрации (далее- Нормативы), применяемых при расчете нормативных затрат на приобретение средств подвижной связи и услуг подвижной связи, предусмотренных приложением №1 к настоящим Правилам (далее - нормативы затрат на приобретение средств связи);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ежемесячная цена услуги подвижной связи в расчете на 1 номер сотовой абонентской станции i-й должности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 xml:space="preserve">, определенными с учетом </w:t>
      </w:r>
      <w:hyperlink w:anchor="Par961" w:history="1">
        <w:r w:rsidRPr="00A22FE7">
          <w:rPr>
            <w:color w:val="0000FF"/>
            <w:kern w:val="1"/>
            <w:sz w:val="22"/>
            <w:szCs w:val="22"/>
            <w:u w:val="single"/>
            <w:lang w:eastAsia="ru-RU"/>
          </w:rPr>
          <w:t>нормативов</w:t>
        </w:r>
      </w:hyperlink>
      <w:r w:rsidRPr="00A22FE7">
        <w:rPr>
          <w:kern w:val="1"/>
          <w:sz w:val="22"/>
          <w:szCs w:val="22"/>
          <w:lang w:eastAsia="ru-RU"/>
        </w:rPr>
        <w:t xml:space="preserve"> затрат на приобретение средств связи;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подвижной связи по i-й должности.</w:t>
      </w:r>
    </w:p>
    <w:p w:rsidR="00CD281C" w:rsidRPr="00763F98"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16. Затраты на передачу данных с использованием информационно-телекоммуникационной сети "Интернет" (далее - сеть "Интернет") и услуги </w:t>
      </w:r>
      <w:proofErr w:type="spellStart"/>
      <w:r w:rsidRPr="00763F98">
        <w:rPr>
          <w:kern w:val="1"/>
          <w:sz w:val="22"/>
          <w:szCs w:val="22"/>
          <w:lang w:eastAsia="ru-RU"/>
        </w:rPr>
        <w:t>интернет-провайдеров</w:t>
      </w:r>
      <w:proofErr w:type="spellEnd"/>
      <w:r w:rsidRPr="00763F98">
        <w:rPr>
          <w:kern w:val="1"/>
          <w:sz w:val="22"/>
          <w:szCs w:val="22"/>
          <w:lang w:eastAsia="ru-RU"/>
        </w:rPr>
        <w:t xml:space="preserve"> для планшетных </w:t>
      </w:r>
      <w:proofErr w:type="gramStart"/>
      <w:r w:rsidRPr="00763F98">
        <w:rPr>
          <w:kern w:val="1"/>
          <w:sz w:val="22"/>
          <w:szCs w:val="22"/>
          <w:lang w:eastAsia="ru-RU"/>
        </w:rPr>
        <w:t xml:space="preserve">компьютеров </w:t>
      </w:r>
      <w:r w:rsidRPr="00763F98">
        <w:rPr>
          <w:noProof/>
          <w:kern w:val="1"/>
          <w:sz w:val="22"/>
          <w:szCs w:val="22"/>
          <w:lang w:eastAsia="ru-RU"/>
        </w:rPr>
        <w:drawing>
          <wp:inline distT="0" distB="0" distL="0" distR="0">
            <wp:extent cx="342900" cy="2286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819275" cy="428625"/>
            <wp:effectExtent l="0" t="0" r="9525"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SIM-карт по i-й должности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ежемесячная цена в расчете на 1 SIM-карту по i-й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передачи данных по i-й должности.</w:t>
      </w:r>
    </w:p>
    <w:p w:rsidR="00CD281C"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17. Затраты на сеть "Интернет" и услуги </w:t>
      </w:r>
      <w:proofErr w:type="spellStart"/>
      <w:r w:rsidRPr="00763F98">
        <w:rPr>
          <w:kern w:val="1"/>
          <w:sz w:val="22"/>
          <w:szCs w:val="22"/>
          <w:lang w:eastAsia="ru-RU"/>
        </w:rPr>
        <w:t>интернет-</w:t>
      </w:r>
      <w:proofErr w:type="gramStart"/>
      <w:r w:rsidRPr="00763F98">
        <w:rPr>
          <w:kern w:val="1"/>
          <w:sz w:val="22"/>
          <w:szCs w:val="22"/>
          <w:lang w:eastAsia="ru-RU"/>
        </w:rPr>
        <w:t>провайдеров</w:t>
      </w:r>
      <w:proofErr w:type="spellEnd"/>
      <w:r w:rsidRPr="00763F98">
        <w:rPr>
          <w:kern w:val="1"/>
          <w:sz w:val="22"/>
          <w:szCs w:val="22"/>
          <w:lang w:eastAsia="ru-RU"/>
        </w:rPr>
        <w:t xml:space="preserve"> </w:t>
      </w:r>
      <w:r w:rsidRPr="00763F98">
        <w:rPr>
          <w:noProof/>
          <w:kern w:val="1"/>
          <w:sz w:val="22"/>
          <w:szCs w:val="22"/>
          <w:lang w:eastAsia="ru-RU"/>
        </w:rPr>
        <w:drawing>
          <wp:inline distT="0" distB="0" distL="0" distR="0">
            <wp:extent cx="295275" cy="2286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38300" cy="42862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каналов передачи данных сети "Интернет" с i-й пропускной способностью;</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месячная цена аренды канала передачи данных сети "Интернет" с i-й пропускной способностью;</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аренды канала передачи данных сети "Интернет" с i-й пропускной способностью.</w:t>
      </w:r>
    </w:p>
    <w:p w:rsidR="00CD281C"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18. Затраты на электросвязь, относящуюся к связи специального назначения, используемой на региональном </w:t>
      </w:r>
      <w:proofErr w:type="gramStart"/>
      <w:r w:rsidRPr="00763F98">
        <w:rPr>
          <w:kern w:val="1"/>
          <w:sz w:val="22"/>
          <w:szCs w:val="22"/>
          <w:lang w:eastAsia="ru-RU"/>
        </w:rPr>
        <w:t xml:space="preserve">уровне </w:t>
      </w:r>
      <w:r w:rsidRPr="00763F98">
        <w:rPr>
          <w:noProof/>
          <w:kern w:val="1"/>
          <w:sz w:val="22"/>
          <w:szCs w:val="22"/>
          <w:lang w:eastAsia="ru-RU"/>
        </w:rPr>
        <w:drawing>
          <wp:inline distT="0" distB="0" distL="0" distR="0">
            <wp:extent cx="381000" cy="23812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763F98">
        <w:rPr>
          <w:kern w:val="1"/>
          <w:sz w:val="22"/>
          <w:szCs w:val="22"/>
          <w:lang w:eastAsia="ru-RU"/>
        </w:rPr>
        <w:t>,</w:t>
      </w:r>
      <w:proofErr w:type="gramEnd"/>
      <w:r w:rsidRPr="00763F98">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47825" cy="238125"/>
            <wp:effectExtent l="0" t="0" r="9525"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телефонных номеров электросвязи, относящейся к связи специального назначения, используемой на </w:t>
      </w:r>
      <w:r>
        <w:rPr>
          <w:kern w:val="1"/>
          <w:sz w:val="22"/>
          <w:szCs w:val="22"/>
          <w:lang w:eastAsia="ru-RU"/>
        </w:rPr>
        <w:t>региональном</w:t>
      </w:r>
      <w:r w:rsidRPr="00A22FE7">
        <w:rPr>
          <w:kern w:val="1"/>
          <w:sz w:val="22"/>
          <w:szCs w:val="22"/>
          <w:lang w:eastAsia="ru-RU"/>
        </w:rPr>
        <w:t xml:space="preserve"> уровне;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lastRenderedPageBreak/>
        <w:drawing>
          <wp:inline distT="0" distB="0" distL="0" distR="0">
            <wp:extent cx="257175" cy="23812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услуги электросвязи, относящейся к связи специального назначения, используемой на </w:t>
      </w:r>
      <w:r>
        <w:rPr>
          <w:kern w:val="1"/>
          <w:sz w:val="22"/>
          <w:szCs w:val="22"/>
          <w:lang w:eastAsia="ru-RU"/>
        </w:rPr>
        <w:t>региональном</w:t>
      </w:r>
      <w:r w:rsidRPr="00A22FE7">
        <w:rPr>
          <w:kern w:val="1"/>
          <w:sz w:val="22"/>
          <w:szCs w:val="22"/>
          <w:lang w:eastAsia="ru-RU"/>
        </w:rPr>
        <w:t xml:space="preserve">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3812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w:t>
      </w:r>
    </w:p>
    <w:p w:rsidR="00CD281C"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19. Затраты на электросвязь, относящуюся к связи специального назначения, используемой на муниципальном </w:t>
      </w:r>
      <w:proofErr w:type="gramStart"/>
      <w:r w:rsidRPr="00763F98">
        <w:rPr>
          <w:kern w:val="1"/>
          <w:sz w:val="22"/>
          <w:szCs w:val="22"/>
          <w:lang w:eastAsia="ru-RU"/>
        </w:rPr>
        <w:t xml:space="preserve">уровне </w:t>
      </w:r>
      <w:r w:rsidRPr="00763F98">
        <w:rPr>
          <w:noProof/>
          <w:kern w:val="1"/>
          <w:sz w:val="22"/>
          <w:szCs w:val="22"/>
          <w:lang w:eastAsia="ru-RU"/>
        </w:rPr>
        <w:drawing>
          <wp:inline distT="0" distB="0" distL="0" distR="0">
            <wp:extent cx="333375" cy="2286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763F98">
        <w:rPr>
          <w:kern w:val="1"/>
          <w:sz w:val="22"/>
          <w:szCs w:val="22"/>
          <w:lang w:eastAsia="ru-RU"/>
        </w:rPr>
        <w:t>,</w:t>
      </w:r>
      <w:proofErr w:type="gramEnd"/>
      <w:r w:rsidRPr="00763F98">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028700" cy="2286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телефонных номеров электросвязи, относящейся к связи специального назначения, используемой на </w:t>
      </w:r>
      <w:r>
        <w:rPr>
          <w:kern w:val="1"/>
          <w:sz w:val="22"/>
          <w:szCs w:val="22"/>
          <w:lang w:eastAsia="ru-RU"/>
        </w:rPr>
        <w:t>муниципальном</w:t>
      </w:r>
      <w:r w:rsidRPr="00A22FE7">
        <w:rPr>
          <w:kern w:val="1"/>
          <w:sz w:val="22"/>
          <w:szCs w:val="22"/>
          <w:lang w:eastAsia="ru-RU"/>
        </w:rPr>
        <w:t xml:space="preserve"> уровне;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в расчете на 1 телефонный номер электросвязи, относящейся к связи специального назначения, используемой на </w:t>
      </w:r>
      <w:r>
        <w:rPr>
          <w:kern w:val="1"/>
          <w:sz w:val="22"/>
          <w:szCs w:val="22"/>
          <w:lang w:eastAsia="ru-RU"/>
        </w:rPr>
        <w:t>муниципальном</w:t>
      </w:r>
      <w:r w:rsidRPr="00A22FE7">
        <w:rPr>
          <w:kern w:val="1"/>
          <w:sz w:val="22"/>
          <w:szCs w:val="22"/>
          <w:lang w:eastAsia="ru-RU"/>
        </w:rPr>
        <w:t xml:space="preserve"> уровне, определяемая по фактическим данным отчетного финансового года.</w:t>
      </w:r>
    </w:p>
    <w:p w:rsidR="00CD281C"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20. Затраты на оплату услуг по предоставлению цифровых потоков для коммутируемых телефонных </w:t>
      </w:r>
      <w:proofErr w:type="gramStart"/>
      <w:r w:rsidRPr="00763F98">
        <w:rPr>
          <w:kern w:val="1"/>
          <w:sz w:val="22"/>
          <w:szCs w:val="22"/>
          <w:lang w:eastAsia="ru-RU"/>
        </w:rPr>
        <w:t xml:space="preserve">соединений </w:t>
      </w:r>
      <w:r w:rsidRPr="00763F98">
        <w:rPr>
          <w:noProof/>
          <w:kern w:val="1"/>
          <w:sz w:val="22"/>
          <w:szCs w:val="22"/>
          <w:lang w:eastAsia="ru-RU"/>
        </w:rPr>
        <w:drawing>
          <wp:inline distT="0" distB="0" distL="0" distR="0">
            <wp:extent cx="3429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819275" cy="428625"/>
            <wp:effectExtent l="0" t="0" r="9525"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организованных цифровых потоков с i-й абонентской платой;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ежемесячная i-я абонентская плата за цифровой поток;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предоставления услуги с i-й абонентской платой.</w:t>
      </w:r>
    </w:p>
    <w:p w:rsidR="00CD281C" w:rsidRDefault="00CD281C" w:rsidP="00CD281C">
      <w:pPr>
        <w:ind w:firstLine="540"/>
        <w:jc w:val="both"/>
        <w:rPr>
          <w:kern w:val="1"/>
          <w:sz w:val="22"/>
          <w:szCs w:val="22"/>
          <w:lang w:eastAsia="ru-RU"/>
        </w:rPr>
      </w:pPr>
    </w:p>
    <w:p w:rsidR="00CD281C" w:rsidRPr="00763F98" w:rsidRDefault="00CD281C" w:rsidP="00CD281C">
      <w:pPr>
        <w:ind w:firstLine="540"/>
        <w:jc w:val="both"/>
        <w:rPr>
          <w:rFonts w:ascii="Arial" w:hAnsi="Arial" w:cs="Arial"/>
          <w:kern w:val="1"/>
          <w:sz w:val="20"/>
          <w:szCs w:val="20"/>
          <w:lang w:eastAsia="ru-RU"/>
        </w:rPr>
      </w:pPr>
      <w:r w:rsidRPr="00763F98">
        <w:rPr>
          <w:kern w:val="1"/>
          <w:sz w:val="22"/>
          <w:szCs w:val="22"/>
          <w:lang w:eastAsia="ru-RU"/>
        </w:rPr>
        <w:t xml:space="preserve">21. Затраты на оплату иных услуг связи в сфере информационно-коммуникационных </w:t>
      </w:r>
      <w:proofErr w:type="gramStart"/>
      <w:r w:rsidRPr="00763F98">
        <w:rPr>
          <w:kern w:val="1"/>
          <w:sz w:val="22"/>
          <w:szCs w:val="22"/>
          <w:lang w:eastAsia="ru-RU"/>
        </w:rPr>
        <w:t xml:space="preserve">технологий </w:t>
      </w:r>
      <w:r w:rsidRPr="00763F98">
        <w:rPr>
          <w:noProof/>
          <w:kern w:val="1"/>
          <w:sz w:val="22"/>
          <w:szCs w:val="22"/>
          <w:lang w:eastAsia="ru-RU"/>
        </w:rPr>
        <w:drawing>
          <wp:inline distT="0" distB="0" distL="0" distR="0">
            <wp:extent cx="333375" cy="23812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763F98">
        <w:rPr>
          <w:kern w:val="1"/>
          <w:sz w:val="22"/>
          <w:szCs w:val="22"/>
          <w:lang w:eastAsia="ru-RU"/>
        </w:rPr>
        <w:t xml:space="preserve"> определяются</w:t>
      </w:r>
      <w:proofErr w:type="gramEnd"/>
      <w:r w:rsidRPr="00763F98">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847725" cy="42862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proofErr w:type="gramStart"/>
      <w:r w:rsidRPr="00A22FE7">
        <w:rPr>
          <w:kern w:val="1"/>
          <w:sz w:val="22"/>
          <w:szCs w:val="22"/>
          <w:lang w:eastAsia="ru-RU"/>
        </w:rPr>
        <w:t xml:space="preserve">где </w:t>
      </w:r>
      <w:r w:rsidRPr="00A22FE7">
        <w:rPr>
          <w:noProof/>
          <w:kern w:val="1"/>
          <w:sz w:val="22"/>
          <w:szCs w:val="22"/>
          <w:lang w:eastAsia="ru-RU"/>
        </w:rPr>
        <w:drawing>
          <wp:inline distT="0" distB="0" distL="0" distR="0">
            <wp:extent cx="257175" cy="23812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w:t>
      </w:r>
      <w:proofErr w:type="gramEnd"/>
      <w:r w:rsidRPr="00A22FE7">
        <w:rPr>
          <w:kern w:val="1"/>
          <w:sz w:val="22"/>
          <w:szCs w:val="22"/>
          <w:lang w:eastAsia="ru-RU"/>
        </w:rPr>
        <w:t xml:space="preserve"> цена по i-й иной услуге связи, определяемая по фактическим данным отчетного финансового года.</w:t>
      </w:r>
    </w:p>
    <w:p w:rsidR="00CD281C" w:rsidRPr="00763F98" w:rsidRDefault="00CD281C" w:rsidP="00CD281C">
      <w:pPr>
        <w:ind w:firstLine="720"/>
        <w:jc w:val="both"/>
        <w:rPr>
          <w:b/>
          <w:kern w:val="1"/>
          <w:sz w:val="22"/>
          <w:szCs w:val="22"/>
          <w:lang w:eastAsia="ru-RU"/>
        </w:rPr>
      </w:pPr>
    </w:p>
    <w:p w:rsidR="00CD281C" w:rsidRPr="00763F98" w:rsidRDefault="00CD281C" w:rsidP="00CD281C">
      <w:pPr>
        <w:ind w:firstLine="720"/>
        <w:jc w:val="center"/>
        <w:rPr>
          <w:rFonts w:ascii="Arial" w:hAnsi="Arial" w:cs="Arial"/>
          <w:b/>
          <w:kern w:val="1"/>
          <w:sz w:val="20"/>
          <w:szCs w:val="20"/>
          <w:lang w:eastAsia="ru-RU"/>
        </w:rPr>
      </w:pPr>
      <w:r w:rsidRPr="00763F98">
        <w:rPr>
          <w:b/>
          <w:kern w:val="1"/>
          <w:sz w:val="22"/>
          <w:szCs w:val="22"/>
          <w:lang w:eastAsia="ru-RU"/>
        </w:rPr>
        <w:t>Затраты на содержание имущества</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22. При определении затрат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указанных в </w:t>
      </w:r>
      <w:hyperlink w:anchor="Par176" w:history="1">
        <w:r w:rsidRPr="00A22FE7">
          <w:rPr>
            <w:color w:val="0000FF"/>
            <w:kern w:val="1"/>
            <w:sz w:val="22"/>
            <w:szCs w:val="22"/>
            <w:u w:val="single"/>
            <w:lang w:eastAsia="ru-RU"/>
          </w:rPr>
          <w:t xml:space="preserve">пунктах </w:t>
        </w:r>
      </w:hyperlink>
      <w:r w:rsidRPr="00A22FE7">
        <w:rPr>
          <w:kern w:val="1"/>
          <w:sz w:val="22"/>
          <w:szCs w:val="22"/>
          <w:lang w:eastAsia="ru-RU"/>
        </w:rPr>
        <w:t xml:space="preserve">23 - 28 Правил определения нормативных затрат, применяется перечень работ по техническому обслуживанию и </w:t>
      </w:r>
      <w:proofErr w:type="spellStart"/>
      <w:proofErr w:type="gramStart"/>
      <w:r w:rsidRPr="00A22FE7">
        <w:rPr>
          <w:kern w:val="1"/>
          <w:sz w:val="22"/>
          <w:szCs w:val="22"/>
          <w:lang w:eastAsia="ru-RU"/>
        </w:rPr>
        <w:t>регламентно</w:t>
      </w:r>
      <w:proofErr w:type="spellEnd"/>
      <w:r w:rsidRPr="00A22FE7">
        <w:rPr>
          <w:kern w:val="1"/>
          <w:sz w:val="22"/>
          <w:szCs w:val="22"/>
          <w:lang w:eastAsia="ru-RU"/>
        </w:rPr>
        <w:t>-профилактическому ремонту</w:t>
      </w:r>
      <w:proofErr w:type="gramEnd"/>
      <w:r w:rsidRPr="00A22FE7">
        <w:rPr>
          <w:kern w:val="1"/>
          <w:sz w:val="22"/>
          <w:szCs w:val="22"/>
          <w:lang w:eastAsia="ru-RU"/>
        </w:rPr>
        <w:t xml:space="preserve">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D281C" w:rsidRPr="00A22FE7" w:rsidRDefault="00CD281C" w:rsidP="00CD281C">
      <w:pPr>
        <w:ind w:firstLine="540"/>
        <w:jc w:val="both"/>
        <w:rPr>
          <w:rFonts w:ascii="Arial" w:hAnsi="Arial" w:cs="Arial"/>
          <w:kern w:val="1"/>
          <w:sz w:val="20"/>
          <w:szCs w:val="20"/>
          <w:lang w:eastAsia="ru-RU"/>
        </w:rPr>
      </w:pPr>
      <w:bookmarkStart w:id="3" w:name="Par176"/>
      <w:bookmarkEnd w:id="3"/>
      <w:r w:rsidRPr="00A22FE7">
        <w:rPr>
          <w:kern w:val="1"/>
          <w:sz w:val="22"/>
          <w:szCs w:val="22"/>
          <w:lang w:eastAsia="ru-RU"/>
        </w:rPr>
        <w:t xml:space="preserve">23.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вычислительной </w:t>
      </w:r>
      <w:proofErr w:type="gramStart"/>
      <w:r w:rsidRPr="00A22FE7">
        <w:rPr>
          <w:kern w:val="1"/>
          <w:sz w:val="22"/>
          <w:szCs w:val="22"/>
          <w:lang w:eastAsia="ru-RU"/>
        </w:rPr>
        <w:t xml:space="preserve">техники </w:t>
      </w:r>
      <w:r w:rsidRPr="00A22FE7">
        <w:rPr>
          <w:noProof/>
          <w:kern w:val="1"/>
          <w:sz w:val="22"/>
          <w:szCs w:val="22"/>
          <w:lang w:eastAsia="ru-RU"/>
        </w:rPr>
        <w:drawing>
          <wp:inline distT="0" distB="0" distL="0" distR="0">
            <wp:extent cx="371475" cy="238125"/>
            <wp:effectExtent l="0" t="0" r="9525"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center"/>
        <w:rPr>
          <w:kern w:val="1"/>
          <w:sz w:val="22"/>
          <w:szCs w:val="22"/>
          <w:lang w:eastAsia="ru-RU"/>
        </w:rPr>
      </w:pPr>
      <w:r>
        <w:rPr>
          <w:noProof/>
          <w:kern w:val="1"/>
          <w:sz w:val="22"/>
          <w:szCs w:val="22"/>
          <w:lang w:eastAsia="ru-RU"/>
        </w:rPr>
        <w:drawing>
          <wp:inline distT="0" distB="0" distL="0" distR="0">
            <wp:extent cx="1333500" cy="58102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pic:spPr>
                </pic:pic>
              </a:graphicData>
            </a:graphic>
          </wp:inline>
        </w:drawing>
      </w:r>
    </w:p>
    <w:p w:rsidR="00CD281C" w:rsidRPr="00A22FE7" w:rsidRDefault="00CD281C" w:rsidP="00CD281C">
      <w:pPr>
        <w:ind w:firstLine="720"/>
        <w:jc w:val="center"/>
        <w:rPr>
          <w:kern w:val="1"/>
          <w:sz w:val="22"/>
          <w:szCs w:val="22"/>
          <w:lang w:eastAsia="ru-RU"/>
        </w:rPr>
      </w:pP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6C31EF" w:rsidRDefault="00CD281C" w:rsidP="00CD281C">
      <w:pPr>
        <w:pStyle w:val="s1"/>
        <w:shd w:val="clear" w:color="auto" w:fill="FFFFFF"/>
        <w:ind w:firstLine="567"/>
        <w:jc w:val="both"/>
        <w:rPr>
          <w:color w:val="22272F"/>
          <w:sz w:val="22"/>
          <w:szCs w:val="23"/>
        </w:rPr>
      </w:pPr>
      <w:proofErr w:type="spellStart"/>
      <w:r w:rsidRPr="006C31EF">
        <w:rPr>
          <w:color w:val="22272F"/>
          <w:sz w:val="22"/>
          <w:szCs w:val="23"/>
        </w:rPr>
        <w:t>Qiрвт</w:t>
      </w:r>
      <w:proofErr w:type="spellEnd"/>
      <w:r w:rsidRPr="006C31EF">
        <w:rPr>
          <w:color w:val="22272F"/>
          <w:sz w:val="22"/>
          <w:szCs w:val="23"/>
        </w:rPr>
        <w:t xml:space="preserve"> - фактическое количество i-й вычислительной техники, но не более предельного количества i-й вычислительной техники;</w:t>
      </w:r>
    </w:p>
    <w:p w:rsidR="00CD281C" w:rsidRPr="006C31EF" w:rsidRDefault="00CD281C" w:rsidP="00CD281C">
      <w:pPr>
        <w:pStyle w:val="s1"/>
        <w:shd w:val="clear" w:color="auto" w:fill="FFFFFF"/>
        <w:ind w:firstLine="567"/>
        <w:jc w:val="both"/>
        <w:rPr>
          <w:color w:val="22272F"/>
          <w:sz w:val="22"/>
          <w:szCs w:val="23"/>
        </w:rPr>
      </w:pPr>
      <w:proofErr w:type="spellStart"/>
      <w:r w:rsidRPr="006C31EF">
        <w:rPr>
          <w:color w:val="22272F"/>
          <w:sz w:val="22"/>
          <w:szCs w:val="23"/>
        </w:rPr>
        <w:t>Piвт</w:t>
      </w:r>
      <w:proofErr w:type="spellEnd"/>
      <w:r w:rsidRPr="006C31EF">
        <w:rPr>
          <w:color w:val="22272F"/>
          <w:sz w:val="22"/>
          <w:szCs w:val="23"/>
        </w:rPr>
        <w:t xml:space="preserve"> - цена технического обслуживания и </w:t>
      </w:r>
      <w:proofErr w:type="spellStart"/>
      <w:r w:rsidRPr="006C31EF">
        <w:rPr>
          <w:color w:val="22272F"/>
          <w:sz w:val="22"/>
          <w:szCs w:val="23"/>
        </w:rPr>
        <w:t>регламентно</w:t>
      </w:r>
      <w:proofErr w:type="spellEnd"/>
      <w:r w:rsidRPr="006C31EF">
        <w:rPr>
          <w:color w:val="22272F"/>
          <w:sz w:val="22"/>
          <w:szCs w:val="23"/>
        </w:rPr>
        <w:t>-профилактического ремонта в расчете на 1 i-ю вычислительную технику в год.</w:t>
      </w:r>
    </w:p>
    <w:p w:rsidR="00CD281C" w:rsidRPr="006C31EF" w:rsidRDefault="00CD281C" w:rsidP="00CD281C">
      <w:pPr>
        <w:ind w:firstLine="540"/>
        <w:jc w:val="both"/>
        <w:rPr>
          <w:kern w:val="1"/>
          <w:sz w:val="22"/>
          <w:szCs w:val="22"/>
          <w:lang w:eastAsia="ru-RU"/>
        </w:rPr>
      </w:pPr>
      <w:r w:rsidRPr="006C31EF">
        <w:rPr>
          <w:kern w:val="1"/>
          <w:sz w:val="22"/>
          <w:szCs w:val="22"/>
          <w:lang w:eastAsia="ru-RU"/>
        </w:rPr>
        <w:t>Предельное количество i-й вычислительной техники (</w:t>
      </w:r>
      <w:proofErr w:type="spellStart"/>
      <w:r w:rsidRPr="006C31EF">
        <w:rPr>
          <w:kern w:val="1"/>
          <w:sz w:val="22"/>
          <w:szCs w:val="22"/>
          <w:lang w:eastAsia="ru-RU"/>
        </w:rPr>
        <w:t>Qiрвепредел</w:t>
      </w:r>
      <w:proofErr w:type="spellEnd"/>
      <w:r w:rsidRPr="006C31EF">
        <w:rPr>
          <w:kern w:val="1"/>
          <w:sz w:val="22"/>
          <w:szCs w:val="22"/>
          <w:lang w:eastAsia="ru-RU"/>
        </w:rPr>
        <w:t>) определяется с округлением до целого по формулам:</w:t>
      </w:r>
    </w:p>
    <w:p w:rsidR="00CD281C" w:rsidRPr="006C31EF" w:rsidRDefault="00CD281C" w:rsidP="00CD281C">
      <w:pPr>
        <w:ind w:firstLine="540"/>
        <w:jc w:val="both"/>
        <w:rPr>
          <w:kern w:val="1"/>
          <w:sz w:val="22"/>
          <w:szCs w:val="22"/>
          <w:lang w:eastAsia="ru-RU"/>
        </w:rPr>
      </w:pPr>
      <w:proofErr w:type="spellStart"/>
      <w:r w:rsidRPr="006C31EF">
        <w:rPr>
          <w:kern w:val="1"/>
          <w:sz w:val="22"/>
          <w:szCs w:val="22"/>
          <w:lang w:eastAsia="ru-RU"/>
        </w:rPr>
        <w:t>Qiрвmnредел</w:t>
      </w:r>
      <w:proofErr w:type="spellEnd"/>
      <w:r w:rsidRPr="006C31EF">
        <w:rPr>
          <w:kern w:val="1"/>
          <w:sz w:val="22"/>
          <w:szCs w:val="22"/>
          <w:lang w:eastAsia="ru-RU"/>
        </w:rPr>
        <w:t xml:space="preserve"> = </w:t>
      </w:r>
      <w:proofErr w:type="spellStart"/>
      <w:r w:rsidRPr="006C31EF">
        <w:rPr>
          <w:kern w:val="1"/>
          <w:sz w:val="22"/>
          <w:szCs w:val="22"/>
          <w:lang w:eastAsia="ru-RU"/>
        </w:rPr>
        <w:t>Чon</w:t>
      </w:r>
      <w:proofErr w:type="spellEnd"/>
      <w:r w:rsidRPr="006C31EF">
        <w:rPr>
          <w:kern w:val="1"/>
          <w:sz w:val="22"/>
          <w:szCs w:val="22"/>
          <w:lang w:eastAsia="ru-RU"/>
        </w:rPr>
        <w:t>*0.2- для закрытого контура</w:t>
      </w:r>
    </w:p>
    <w:p w:rsidR="00CD281C" w:rsidRPr="006C31EF" w:rsidRDefault="00CD281C" w:rsidP="00CD281C">
      <w:pPr>
        <w:ind w:firstLine="540"/>
        <w:jc w:val="both"/>
        <w:rPr>
          <w:kern w:val="1"/>
          <w:sz w:val="22"/>
          <w:szCs w:val="22"/>
          <w:lang w:eastAsia="ru-RU"/>
        </w:rPr>
      </w:pPr>
      <w:r w:rsidRPr="006C31EF">
        <w:rPr>
          <w:kern w:val="1"/>
          <w:sz w:val="22"/>
          <w:szCs w:val="22"/>
          <w:lang w:eastAsia="ru-RU"/>
        </w:rPr>
        <w:t>обработки информации;</w:t>
      </w:r>
    </w:p>
    <w:p w:rsidR="00CD281C" w:rsidRPr="006C31EF" w:rsidRDefault="00CD281C" w:rsidP="00CD281C">
      <w:pPr>
        <w:ind w:firstLine="540"/>
        <w:jc w:val="both"/>
        <w:rPr>
          <w:kern w:val="1"/>
          <w:sz w:val="22"/>
          <w:szCs w:val="22"/>
          <w:lang w:eastAsia="ru-RU"/>
        </w:rPr>
      </w:pPr>
      <w:proofErr w:type="spellStart"/>
      <w:r w:rsidRPr="006C31EF">
        <w:rPr>
          <w:kern w:val="1"/>
          <w:sz w:val="22"/>
          <w:szCs w:val="22"/>
          <w:lang w:eastAsia="ru-RU"/>
        </w:rPr>
        <w:t>Qiрвmnредел</w:t>
      </w:r>
      <w:proofErr w:type="spellEnd"/>
      <w:r w:rsidRPr="006C31EF">
        <w:rPr>
          <w:kern w:val="1"/>
          <w:sz w:val="22"/>
          <w:szCs w:val="22"/>
          <w:lang w:eastAsia="ru-RU"/>
        </w:rPr>
        <w:t xml:space="preserve"> = </w:t>
      </w:r>
      <w:proofErr w:type="spellStart"/>
      <w:r w:rsidRPr="006C31EF">
        <w:rPr>
          <w:kern w:val="1"/>
          <w:sz w:val="22"/>
          <w:szCs w:val="22"/>
          <w:lang w:eastAsia="ru-RU"/>
        </w:rPr>
        <w:t>Чon</w:t>
      </w:r>
      <w:proofErr w:type="spellEnd"/>
      <w:r w:rsidRPr="006C31EF">
        <w:rPr>
          <w:kern w:val="1"/>
          <w:sz w:val="22"/>
          <w:szCs w:val="22"/>
          <w:lang w:eastAsia="ru-RU"/>
        </w:rPr>
        <w:t>*1- для открытого контура</w:t>
      </w:r>
    </w:p>
    <w:p w:rsidR="00CD281C" w:rsidRPr="006C31EF" w:rsidRDefault="00CD281C" w:rsidP="00CD281C">
      <w:pPr>
        <w:ind w:firstLine="540"/>
        <w:jc w:val="both"/>
        <w:rPr>
          <w:kern w:val="1"/>
          <w:sz w:val="22"/>
          <w:szCs w:val="22"/>
          <w:lang w:eastAsia="ru-RU"/>
        </w:rPr>
      </w:pPr>
      <w:r w:rsidRPr="006C31EF">
        <w:rPr>
          <w:kern w:val="1"/>
          <w:sz w:val="22"/>
          <w:szCs w:val="22"/>
          <w:lang w:eastAsia="ru-RU"/>
        </w:rPr>
        <w:t>обработки информации;</w:t>
      </w:r>
    </w:p>
    <w:p w:rsidR="00CD281C" w:rsidRPr="006C31EF" w:rsidRDefault="00CD281C" w:rsidP="00CD281C">
      <w:pPr>
        <w:ind w:firstLine="540"/>
        <w:jc w:val="both"/>
        <w:rPr>
          <w:kern w:val="1"/>
          <w:sz w:val="22"/>
          <w:szCs w:val="22"/>
          <w:lang w:eastAsia="ru-RU"/>
        </w:rPr>
      </w:pPr>
      <w:r w:rsidRPr="006C31EF">
        <w:rPr>
          <w:kern w:val="1"/>
          <w:sz w:val="22"/>
          <w:szCs w:val="22"/>
          <w:lang w:eastAsia="ru-RU"/>
        </w:rPr>
        <w:t>где Чоп - расчетная численность основных работников, определяемая в соответствии с </w:t>
      </w:r>
      <w:hyperlink r:id="rId86" w:anchor="/document/70764870/entry/62" w:history="1">
        <w:r w:rsidRPr="006C31EF">
          <w:rPr>
            <w:rStyle w:val="aa"/>
            <w:kern w:val="1"/>
            <w:sz w:val="22"/>
            <w:szCs w:val="22"/>
            <w:lang w:eastAsia="ru-RU"/>
          </w:rPr>
          <w:t>пунктами 17 - 22</w:t>
        </w:r>
      </w:hyperlink>
      <w:r w:rsidRPr="006C31EF">
        <w:rPr>
          <w:kern w:val="1"/>
          <w:sz w:val="22"/>
          <w:szCs w:val="22"/>
          <w:lang w:eastAsia="ru-RU"/>
        </w:rPr>
        <w:t>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w:t>
      </w:r>
      <w:hyperlink r:id="rId87" w:anchor="/document/12112604/entry/0" w:history="1">
        <w:r w:rsidRPr="006C31EF">
          <w:rPr>
            <w:rStyle w:val="aa"/>
            <w:kern w:val="1"/>
            <w:sz w:val="22"/>
            <w:szCs w:val="22"/>
            <w:lang w:eastAsia="ru-RU"/>
          </w:rPr>
          <w:t>Бюджетным кодексом</w:t>
        </w:r>
      </w:hyperlink>
      <w:r w:rsidRPr="006C31EF">
        <w:rPr>
          <w:kern w:val="1"/>
          <w:sz w:val="22"/>
          <w:szCs w:val="22"/>
          <w:lang w:eastAsia="ru-RU"/>
        </w:rPr>
        <w:t>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6C31EF">
        <w:rPr>
          <w:kern w:val="1"/>
          <w:sz w:val="22"/>
          <w:szCs w:val="22"/>
          <w:lang w:eastAsia="ru-RU"/>
        </w:rPr>
        <w:t>Росатом</w:t>
      </w:r>
      <w:proofErr w:type="spellEnd"/>
      <w:r w:rsidRPr="006C31EF">
        <w:rPr>
          <w:kern w:val="1"/>
          <w:sz w:val="22"/>
          <w:szCs w:val="22"/>
          <w:lang w:eastAsia="ru-RU"/>
        </w:rPr>
        <w:t>", Государственной корпорации по космической деятельности "</w:t>
      </w:r>
      <w:proofErr w:type="spellStart"/>
      <w:r w:rsidRPr="006C31EF">
        <w:rPr>
          <w:kern w:val="1"/>
          <w:sz w:val="22"/>
          <w:szCs w:val="22"/>
          <w:lang w:eastAsia="ru-RU"/>
        </w:rPr>
        <w:t>Роскосмос</w:t>
      </w:r>
      <w:proofErr w:type="spellEnd"/>
      <w:r w:rsidRPr="006C31EF">
        <w:rPr>
          <w:kern w:val="1"/>
          <w:sz w:val="22"/>
          <w:szCs w:val="22"/>
          <w:lang w:eastAsia="ru-RU"/>
        </w:rPr>
        <w:t>" и подведомственных им организаций, утвержденных </w:t>
      </w:r>
      <w:hyperlink r:id="rId88" w:anchor="/document/70764870/entry/0" w:history="1">
        <w:r w:rsidRPr="006C31EF">
          <w:rPr>
            <w:rStyle w:val="aa"/>
            <w:kern w:val="1"/>
            <w:sz w:val="22"/>
            <w:szCs w:val="22"/>
            <w:lang w:eastAsia="ru-RU"/>
          </w:rPr>
          <w:t>постановлением</w:t>
        </w:r>
      </w:hyperlink>
      <w:r w:rsidRPr="006C31EF">
        <w:rPr>
          <w:kern w:val="1"/>
          <w:sz w:val="22"/>
          <w:szCs w:val="22"/>
          <w:lang w:eastAsia="ru-RU"/>
        </w:rPr>
        <w:t> Правительства Российской Федерации от 13.10.2014 N 1047 (далее - Общие правила определения нормативных затрат.</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355477">
        <w:rPr>
          <w:kern w:val="1"/>
          <w:sz w:val="22"/>
          <w:szCs w:val="22"/>
          <w:lang w:eastAsia="ru-RU"/>
        </w:rPr>
        <w:t xml:space="preserve">24. Затраты на техническое обслуживание и </w:t>
      </w:r>
      <w:proofErr w:type="spellStart"/>
      <w:r w:rsidRPr="00355477">
        <w:rPr>
          <w:kern w:val="1"/>
          <w:sz w:val="22"/>
          <w:szCs w:val="22"/>
          <w:lang w:eastAsia="ru-RU"/>
        </w:rPr>
        <w:t>регламентно</w:t>
      </w:r>
      <w:proofErr w:type="spellEnd"/>
      <w:r w:rsidRPr="00355477">
        <w:rPr>
          <w:kern w:val="1"/>
          <w:sz w:val="22"/>
          <w:szCs w:val="22"/>
          <w:lang w:eastAsia="ru-RU"/>
        </w:rPr>
        <w:t xml:space="preserve">-профилактический ремонт оборудования по обеспечению безопасности </w:t>
      </w:r>
      <w:proofErr w:type="gramStart"/>
      <w:r w:rsidRPr="00355477">
        <w:rPr>
          <w:kern w:val="1"/>
          <w:sz w:val="22"/>
          <w:szCs w:val="22"/>
          <w:lang w:eastAsia="ru-RU"/>
        </w:rPr>
        <w:t xml:space="preserve">информации </w:t>
      </w:r>
      <w:r w:rsidRPr="00355477">
        <w:rPr>
          <w:noProof/>
          <w:kern w:val="1"/>
          <w:sz w:val="22"/>
          <w:szCs w:val="22"/>
          <w:lang w:eastAsia="ru-RU"/>
        </w:rPr>
        <w:drawing>
          <wp:inline distT="0" distB="0" distL="0" distR="0">
            <wp:extent cx="381000" cy="2286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355477">
        <w:rPr>
          <w:kern w:val="1"/>
          <w:sz w:val="22"/>
          <w:szCs w:val="22"/>
          <w:lang w:eastAsia="ru-RU"/>
        </w:rPr>
        <w:t xml:space="preserve"> определяются</w:t>
      </w:r>
      <w:proofErr w:type="gramEnd"/>
      <w:r w:rsidRPr="0035547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47800" cy="42862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единиц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по обеспечению безопасности информации;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единицы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25.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системы телефонной связи (автоматизированных телефонных </w:t>
      </w:r>
      <w:proofErr w:type="gramStart"/>
      <w:r w:rsidRPr="00A22FE7">
        <w:rPr>
          <w:kern w:val="1"/>
          <w:sz w:val="22"/>
          <w:szCs w:val="22"/>
          <w:lang w:eastAsia="ru-RU"/>
        </w:rPr>
        <w:t xml:space="preserve">станций) </w:t>
      </w:r>
      <w:r w:rsidRPr="00A22FE7">
        <w:rPr>
          <w:noProof/>
          <w:kern w:val="1"/>
          <w:sz w:val="22"/>
          <w:szCs w:val="22"/>
          <w:lang w:eastAsia="ru-RU"/>
        </w:rPr>
        <w:drawing>
          <wp:inline distT="0" distB="0" distL="0" distR="0">
            <wp:extent cx="352425" cy="22860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85900" cy="42862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автоматизированных телефонных станций i-</w:t>
      </w:r>
      <w:proofErr w:type="spellStart"/>
      <w:r w:rsidRPr="00A22FE7">
        <w:rPr>
          <w:kern w:val="1"/>
          <w:sz w:val="22"/>
          <w:szCs w:val="22"/>
          <w:lang w:eastAsia="ru-RU"/>
        </w:rPr>
        <w:t>го</w:t>
      </w:r>
      <w:proofErr w:type="spellEnd"/>
      <w:r w:rsidRPr="00A22FE7">
        <w:rPr>
          <w:kern w:val="1"/>
          <w:sz w:val="22"/>
          <w:szCs w:val="22"/>
          <w:lang w:eastAsia="ru-RU"/>
        </w:rPr>
        <w:t xml:space="preserve"> вида;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76225" cy="22860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автоматизированной телефонной станции i-</w:t>
      </w:r>
      <w:proofErr w:type="spellStart"/>
      <w:r w:rsidRPr="00A22FE7">
        <w:rPr>
          <w:kern w:val="1"/>
          <w:sz w:val="22"/>
          <w:szCs w:val="22"/>
          <w:lang w:eastAsia="ru-RU"/>
        </w:rPr>
        <w:t>го</w:t>
      </w:r>
      <w:proofErr w:type="spellEnd"/>
      <w:r w:rsidRPr="00A22FE7">
        <w:rPr>
          <w:kern w:val="1"/>
          <w:sz w:val="22"/>
          <w:szCs w:val="22"/>
          <w:lang w:eastAsia="ru-RU"/>
        </w:rPr>
        <w:t xml:space="preserve"> вида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26.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локальных вычислительных </w:t>
      </w:r>
      <w:proofErr w:type="gramStart"/>
      <w:r w:rsidRPr="00A22FE7">
        <w:rPr>
          <w:kern w:val="1"/>
          <w:sz w:val="22"/>
          <w:szCs w:val="22"/>
          <w:lang w:eastAsia="ru-RU"/>
        </w:rPr>
        <w:t xml:space="preserve">сетей </w:t>
      </w:r>
      <w:r w:rsidRPr="00A22FE7">
        <w:rPr>
          <w:noProof/>
          <w:kern w:val="1"/>
          <w:sz w:val="22"/>
          <w:szCs w:val="22"/>
          <w:lang w:eastAsia="ru-RU"/>
        </w:rPr>
        <w:drawing>
          <wp:inline distT="0" distB="0" distL="0" distR="0">
            <wp:extent cx="371475" cy="22860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38275" cy="42862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lastRenderedPageBreak/>
        <w:drawing>
          <wp:inline distT="0" distB="0" distL="0" distR="0">
            <wp:extent cx="333375" cy="228600"/>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устройств локальных вычислительных сетей i-</w:t>
      </w:r>
      <w:proofErr w:type="spellStart"/>
      <w:r w:rsidRPr="00A22FE7">
        <w:rPr>
          <w:kern w:val="1"/>
          <w:sz w:val="22"/>
          <w:szCs w:val="22"/>
          <w:lang w:eastAsia="ru-RU"/>
        </w:rPr>
        <w:t>го</w:t>
      </w:r>
      <w:proofErr w:type="spellEnd"/>
      <w:r w:rsidRPr="00A22FE7">
        <w:rPr>
          <w:kern w:val="1"/>
          <w:sz w:val="22"/>
          <w:szCs w:val="22"/>
          <w:lang w:eastAsia="ru-RU"/>
        </w:rPr>
        <w:t xml:space="preserve"> вида;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устройства локальных вычислительных сетей i-</w:t>
      </w:r>
      <w:proofErr w:type="spellStart"/>
      <w:r w:rsidRPr="00A22FE7">
        <w:rPr>
          <w:kern w:val="1"/>
          <w:sz w:val="22"/>
          <w:szCs w:val="22"/>
          <w:lang w:eastAsia="ru-RU"/>
        </w:rPr>
        <w:t>го</w:t>
      </w:r>
      <w:proofErr w:type="spellEnd"/>
      <w:r w:rsidRPr="00A22FE7">
        <w:rPr>
          <w:kern w:val="1"/>
          <w:sz w:val="22"/>
          <w:szCs w:val="22"/>
          <w:lang w:eastAsia="ru-RU"/>
        </w:rPr>
        <w:t xml:space="preserve"> вида в год.</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27.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бесперебойного </w:t>
      </w:r>
      <w:proofErr w:type="gramStart"/>
      <w:r w:rsidRPr="00A22FE7">
        <w:rPr>
          <w:kern w:val="1"/>
          <w:sz w:val="22"/>
          <w:szCs w:val="22"/>
          <w:lang w:eastAsia="ru-RU"/>
        </w:rPr>
        <w:t xml:space="preserve">питания </w:t>
      </w:r>
      <w:r w:rsidRPr="00A22FE7">
        <w:rPr>
          <w:noProof/>
          <w:kern w:val="1"/>
          <w:sz w:val="22"/>
          <w:szCs w:val="22"/>
          <w:lang w:eastAsia="ru-RU"/>
        </w:rPr>
        <w:drawing>
          <wp:inline distT="0" distB="0" distL="0" distR="0">
            <wp:extent cx="381000" cy="2286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47800" cy="42862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модулей бесперебойного питания i-</w:t>
      </w:r>
      <w:proofErr w:type="spellStart"/>
      <w:r w:rsidRPr="00A22FE7">
        <w:rPr>
          <w:kern w:val="1"/>
          <w:sz w:val="22"/>
          <w:szCs w:val="22"/>
          <w:lang w:eastAsia="ru-RU"/>
        </w:rPr>
        <w:t>го</w:t>
      </w:r>
      <w:proofErr w:type="spellEnd"/>
      <w:r w:rsidRPr="00A22FE7">
        <w:rPr>
          <w:kern w:val="1"/>
          <w:sz w:val="22"/>
          <w:szCs w:val="22"/>
          <w:lang w:eastAsia="ru-RU"/>
        </w:rPr>
        <w:t xml:space="preserve"> вида;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модуля бесперебойного питания i-</w:t>
      </w:r>
      <w:proofErr w:type="spellStart"/>
      <w:r w:rsidRPr="00A22FE7">
        <w:rPr>
          <w:kern w:val="1"/>
          <w:sz w:val="22"/>
          <w:szCs w:val="22"/>
          <w:lang w:eastAsia="ru-RU"/>
        </w:rPr>
        <w:t>го</w:t>
      </w:r>
      <w:proofErr w:type="spellEnd"/>
      <w:r w:rsidRPr="00A22FE7">
        <w:rPr>
          <w:kern w:val="1"/>
          <w:sz w:val="22"/>
          <w:szCs w:val="22"/>
          <w:lang w:eastAsia="ru-RU"/>
        </w:rPr>
        <w:t xml:space="preserve"> вида в год.</w:t>
      </w:r>
    </w:p>
    <w:p w:rsidR="00CD281C" w:rsidRDefault="00CD281C" w:rsidP="00CD281C">
      <w:pPr>
        <w:ind w:firstLine="540"/>
        <w:jc w:val="both"/>
        <w:rPr>
          <w:kern w:val="1"/>
          <w:sz w:val="22"/>
          <w:szCs w:val="22"/>
          <w:lang w:eastAsia="ru-RU"/>
        </w:rPr>
      </w:pPr>
      <w:bookmarkStart w:id="4" w:name="Par216"/>
      <w:bookmarkEnd w:id="4"/>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28.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принтеров, многофункциональных устройств и копировальных аппаратов </w:t>
      </w:r>
      <w:r>
        <w:rPr>
          <w:kern w:val="1"/>
          <w:sz w:val="22"/>
          <w:szCs w:val="22"/>
          <w:lang w:eastAsia="ru-RU"/>
        </w:rPr>
        <w:t xml:space="preserve">и иной </w:t>
      </w:r>
      <w:proofErr w:type="gramStart"/>
      <w:r w:rsidRPr="00A22FE7">
        <w:rPr>
          <w:kern w:val="1"/>
          <w:sz w:val="22"/>
          <w:szCs w:val="22"/>
          <w:lang w:eastAsia="ru-RU"/>
        </w:rPr>
        <w:t xml:space="preserve">оргтехники </w:t>
      </w:r>
      <w:r w:rsidRPr="00A22FE7">
        <w:rPr>
          <w:noProof/>
          <w:kern w:val="1"/>
          <w:sz w:val="22"/>
          <w:szCs w:val="22"/>
          <w:lang w:eastAsia="ru-RU"/>
        </w:rPr>
        <w:drawing>
          <wp:inline distT="0" distB="0" distL="0" distR="0">
            <wp:extent cx="390525" cy="238125"/>
            <wp:effectExtent l="0" t="0" r="9525"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95425" cy="42862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3812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принтеров, многофункциональных устро</w:t>
      </w:r>
      <w:r>
        <w:rPr>
          <w:kern w:val="1"/>
          <w:sz w:val="22"/>
          <w:szCs w:val="22"/>
          <w:lang w:eastAsia="ru-RU"/>
        </w:rPr>
        <w:t xml:space="preserve">йств и </w:t>
      </w:r>
      <w:proofErr w:type="gramStart"/>
      <w:r>
        <w:rPr>
          <w:kern w:val="1"/>
          <w:sz w:val="22"/>
          <w:szCs w:val="22"/>
          <w:lang w:eastAsia="ru-RU"/>
        </w:rPr>
        <w:t>копировальных аппаратов</w:t>
      </w:r>
      <w:proofErr w:type="gramEnd"/>
      <w:r>
        <w:rPr>
          <w:kern w:val="1"/>
          <w:sz w:val="22"/>
          <w:szCs w:val="22"/>
          <w:lang w:eastAsia="ru-RU"/>
        </w:rPr>
        <w:t xml:space="preserve"> и иной </w:t>
      </w:r>
      <w:r w:rsidRPr="00A22FE7">
        <w:rPr>
          <w:kern w:val="1"/>
          <w:sz w:val="22"/>
          <w:szCs w:val="22"/>
          <w:lang w:eastAsia="ru-RU"/>
        </w:rPr>
        <w:t>оргтехники в соответствии с Нормативами;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3812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i-х принтеров,</w:t>
      </w:r>
      <w:r>
        <w:rPr>
          <w:kern w:val="1"/>
          <w:sz w:val="22"/>
          <w:szCs w:val="22"/>
          <w:lang w:eastAsia="ru-RU"/>
        </w:rPr>
        <w:t xml:space="preserve"> многофункциональных устройств и </w:t>
      </w:r>
      <w:proofErr w:type="gramStart"/>
      <w:r w:rsidRPr="00A22FE7">
        <w:rPr>
          <w:kern w:val="1"/>
          <w:sz w:val="22"/>
          <w:szCs w:val="22"/>
          <w:lang w:eastAsia="ru-RU"/>
        </w:rPr>
        <w:t>копировальных аппаратов</w:t>
      </w:r>
      <w:proofErr w:type="gramEnd"/>
      <w:r w:rsidRPr="00A22FE7">
        <w:rPr>
          <w:kern w:val="1"/>
          <w:sz w:val="22"/>
          <w:szCs w:val="22"/>
          <w:lang w:eastAsia="ru-RU"/>
        </w:rPr>
        <w:t xml:space="preserve"> </w:t>
      </w:r>
      <w:r>
        <w:rPr>
          <w:kern w:val="1"/>
          <w:sz w:val="22"/>
          <w:szCs w:val="22"/>
          <w:lang w:eastAsia="ru-RU"/>
        </w:rPr>
        <w:t>и иной оргтехники</w:t>
      </w:r>
      <w:r w:rsidRPr="00A22FE7">
        <w:rPr>
          <w:kern w:val="1"/>
          <w:sz w:val="22"/>
          <w:szCs w:val="22"/>
          <w:lang w:eastAsia="ru-RU"/>
        </w:rPr>
        <w:t xml:space="preserve"> в год.</w:t>
      </w:r>
    </w:p>
    <w:p w:rsidR="00CD281C" w:rsidRPr="00A22FE7" w:rsidRDefault="00CD281C" w:rsidP="00CD281C">
      <w:pPr>
        <w:ind w:firstLine="720"/>
        <w:jc w:val="both"/>
        <w:rPr>
          <w:kern w:val="1"/>
          <w:sz w:val="22"/>
          <w:szCs w:val="22"/>
          <w:lang w:eastAsia="ru-RU"/>
        </w:rPr>
      </w:pP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Затраты на приобретение прочих работ и услуг,</w:t>
      </w: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не относящиеся к затратам на услуги связи,</w:t>
      </w: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аренду и содержание имущества</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29. Затраты на оплату услуг по сопровождению программного обеспечения и приобретению простых (неисключительных) лицензий на использование программного </w:t>
      </w:r>
      <w:proofErr w:type="gramStart"/>
      <w:r w:rsidRPr="00A22FE7">
        <w:rPr>
          <w:kern w:val="1"/>
          <w:sz w:val="22"/>
          <w:szCs w:val="22"/>
          <w:lang w:eastAsia="ru-RU"/>
        </w:rPr>
        <w:t xml:space="preserve">обеспечения </w:t>
      </w:r>
      <w:r w:rsidRPr="00A22FE7">
        <w:rPr>
          <w:noProof/>
          <w:kern w:val="1"/>
          <w:sz w:val="22"/>
          <w:szCs w:val="22"/>
          <w:lang w:eastAsia="ru-RU"/>
        </w:rPr>
        <w:drawing>
          <wp:inline distT="0" distB="0" distL="0" distR="0">
            <wp:extent cx="371475" cy="2286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33475" cy="228600"/>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по сопровождению справочно-правовых систем;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по сопровождению и приобретению иного программного обеспечения.</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30.Затраты на оплату услуг по сопровождению справочно-правовых </w:t>
      </w:r>
      <w:proofErr w:type="gramStart"/>
      <w:r w:rsidRPr="00A22FE7">
        <w:rPr>
          <w:kern w:val="1"/>
          <w:sz w:val="22"/>
          <w:szCs w:val="22"/>
          <w:lang w:eastAsia="ru-RU"/>
        </w:rPr>
        <w:t xml:space="preserve">систем </w:t>
      </w:r>
      <w:r w:rsidRPr="00A22FE7">
        <w:rPr>
          <w:noProof/>
          <w:kern w:val="1"/>
          <w:sz w:val="22"/>
          <w:szCs w:val="22"/>
          <w:lang w:eastAsia="ru-RU"/>
        </w:rPr>
        <w:drawing>
          <wp:inline distT="0" distB="0" distL="0" distR="0">
            <wp:extent cx="409575" cy="22860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000125" cy="42862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proofErr w:type="gramStart"/>
      <w:r w:rsidRPr="00A22FE7">
        <w:rPr>
          <w:kern w:val="1"/>
          <w:sz w:val="22"/>
          <w:szCs w:val="22"/>
          <w:lang w:eastAsia="ru-RU"/>
        </w:rPr>
        <w:t xml:space="preserve">где </w:t>
      </w:r>
      <w:r w:rsidRPr="00A22FE7">
        <w:rPr>
          <w:noProof/>
          <w:kern w:val="1"/>
          <w:sz w:val="22"/>
          <w:szCs w:val="22"/>
          <w:lang w:eastAsia="ru-RU"/>
        </w:rPr>
        <w:drawing>
          <wp:inline distT="0" distB="0" distL="0" distR="0">
            <wp:extent cx="333375" cy="228600"/>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w:t>
      </w:r>
      <w:proofErr w:type="gramEnd"/>
      <w:r w:rsidRPr="00A22FE7">
        <w:rPr>
          <w:kern w:val="1"/>
          <w:sz w:val="22"/>
          <w:szCs w:val="22"/>
          <w:lang w:eastAsia="ru-RU"/>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31.Затраты на оплату услуг по сопровождению и приобретению иного программного </w:t>
      </w:r>
      <w:proofErr w:type="gramStart"/>
      <w:r w:rsidRPr="00A22FE7">
        <w:rPr>
          <w:kern w:val="1"/>
          <w:sz w:val="22"/>
          <w:szCs w:val="22"/>
          <w:lang w:eastAsia="ru-RU"/>
        </w:rPr>
        <w:t xml:space="preserve">обеспечения </w:t>
      </w:r>
      <w:r w:rsidRPr="00A22FE7">
        <w:rPr>
          <w:noProof/>
          <w:kern w:val="1"/>
          <w:sz w:val="22"/>
          <w:szCs w:val="22"/>
          <w:lang w:eastAsia="ru-RU"/>
        </w:rPr>
        <w:drawing>
          <wp:inline distT="0" distB="0" distL="0" distR="0">
            <wp:extent cx="381000" cy="228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00200" cy="4476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сопровождения g-</w:t>
      </w:r>
      <w:proofErr w:type="spellStart"/>
      <w:r w:rsidRPr="00A22FE7">
        <w:rPr>
          <w:kern w:val="1"/>
          <w:sz w:val="22"/>
          <w:szCs w:val="22"/>
          <w:lang w:eastAsia="ru-RU"/>
        </w:rPr>
        <w:t>го</w:t>
      </w:r>
      <w:proofErr w:type="spellEnd"/>
      <w:r w:rsidRPr="00A22FE7">
        <w:rPr>
          <w:kern w:val="1"/>
          <w:sz w:val="22"/>
          <w:szCs w:val="22"/>
          <w:lang w:eastAsia="ru-RU"/>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A22FE7">
        <w:rPr>
          <w:kern w:val="1"/>
          <w:sz w:val="22"/>
          <w:szCs w:val="22"/>
          <w:lang w:eastAsia="ru-RU"/>
        </w:rPr>
        <w:t>го</w:t>
      </w:r>
      <w:proofErr w:type="spellEnd"/>
      <w:r w:rsidRPr="00A22FE7">
        <w:rPr>
          <w:kern w:val="1"/>
          <w:sz w:val="22"/>
          <w:szCs w:val="22"/>
          <w:lang w:eastAsia="ru-RU"/>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A22FE7">
        <w:rPr>
          <w:kern w:val="1"/>
          <w:sz w:val="22"/>
          <w:szCs w:val="22"/>
          <w:lang w:eastAsia="ru-RU"/>
        </w:rPr>
        <w:t>го</w:t>
      </w:r>
      <w:proofErr w:type="spellEnd"/>
      <w:r w:rsidRPr="00A22FE7">
        <w:rPr>
          <w:kern w:val="1"/>
          <w:sz w:val="22"/>
          <w:szCs w:val="22"/>
          <w:lang w:eastAsia="ru-RU"/>
        </w:rPr>
        <w:t xml:space="preserve"> иного программного обеспечения;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32. Затраты на оплату услуг, связанных с обеспечением безопасности </w:t>
      </w:r>
      <w:proofErr w:type="gramStart"/>
      <w:r w:rsidRPr="00A22FE7">
        <w:rPr>
          <w:kern w:val="1"/>
          <w:sz w:val="22"/>
          <w:szCs w:val="22"/>
          <w:lang w:eastAsia="ru-RU"/>
        </w:rPr>
        <w:t xml:space="preserve">информации </w:t>
      </w:r>
      <w:r w:rsidRPr="00A22FE7">
        <w:rPr>
          <w:noProof/>
          <w:kern w:val="1"/>
          <w:sz w:val="22"/>
          <w:szCs w:val="22"/>
          <w:lang w:eastAsia="ru-RU"/>
        </w:rPr>
        <w:drawing>
          <wp:inline distT="0" distB="0" distL="0" distR="0">
            <wp:extent cx="38100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019175" cy="22860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проведение аттестационных, проверочных и контрольных мероприятий;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286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33. Затраты на проведение аттестационных, проверочных и контрольных </w:t>
      </w:r>
      <w:proofErr w:type="gramStart"/>
      <w:r w:rsidRPr="00A22FE7">
        <w:rPr>
          <w:kern w:val="1"/>
          <w:sz w:val="22"/>
          <w:szCs w:val="22"/>
          <w:lang w:eastAsia="ru-RU"/>
        </w:rPr>
        <w:t xml:space="preserve">мероприятий </w:t>
      </w:r>
      <w:r w:rsidRPr="00A22FE7">
        <w:rPr>
          <w:noProof/>
          <w:kern w:val="1"/>
          <w:sz w:val="22"/>
          <w:szCs w:val="22"/>
          <w:lang w:eastAsia="ru-RU"/>
        </w:rPr>
        <w:drawing>
          <wp:inline distT="0" distB="0" distL="0" distR="0">
            <wp:extent cx="314325" cy="22860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371725" cy="44767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381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аттестуемых i-х объектов (помещений);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проведения аттестации 1 i-</w:t>
      </w:r>
      <w:proofErr w:type="spellStart"/>
      <w:r w:rsidRPr="00A22FE7">
        <w:rPr>
          <w:kern w:val="1"/>
          <w:sz w:val="22"/>
          <w:szCs w:val="22"/>
          <w:lang w:eastAsia="ru-RU"/>
        </w:rPr>
        <w:t>го</w:t>
      </w:r>
      <w:proofErr w:type="spellEnd"/>
      <w:r w:rsidRPr="00A22FE7">
        <w:rPr>
          <w:kern w:val="1"/>
          <w:sz w:val="22"/>
          <w:szCs w:val="22"/>
          <w:lang w:eastAsia="ru-RU"/>
        </w:rPr>
        <w:t xml:space="preserve"> объекта (помещения);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381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единиц j-</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(устройств), требующих проверки;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проведения проверки 1 единицы j-</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(устройства).</w:t>
      </w:r>
    </w:p>
    <w:p w:rsidR="00CD281C" w:rsidRDefault="00CD281C" w:rsidP="00CD281C">
      <w:pPr>
        <w:ind w:firstLine="540"/>
        <w:jc w:val="both"/>
        <w:rPr>
          <w:kern w:val="1"/>
          <w:sz w:val="22"/>
          <w:szCs w:val="22"/>
          <w:lang w:eastAsia="ru-RU"/>
        </w:rPr>
      </w:pPr>
    </w:p>
    <w:p w:rsidR="00CD281C" w:rsidRPr="00A35ECA" w:rsidRDefault="00CD281C" w:rsidP="00CD281C">
      <w:pPr>
        <w:ind w:firstLine="540"/>
        <w:rPr>
          <w:kern w:val="1"/>
          <w:sz w:val="22"/>
          <w:szCs w:val="22"/>
          <w:lang w:eastAsia="ru-RU"/>
        </w:rPr>
      </w:pPr>
      <w:r>
        <w:rPr>
          <w:kern w:val="1"/>
          <w:sz w:val="22"/>
          <w:szCs w:val="22"/>
          <w:lang w:eastAsia="ru-RU"/>
        </w:rPr>
        <w:t>33.1</w:t>
      </w:r>
      <w:r w:rsidRPr="00A35ECA">
        <w:rPr>
          <w:kern w:val="1"/>
          <w:sz w:val="22"/>
          <w:szCs w:val="22"/>
          <w:lang w:eastAsia="ru-RU"/>
        </w:rPr>
        <w:t>.Затраты на изготовление криптографических ключей шифрования и электронной подписи, определяются по формуле:</w:t>
      </w:r>
      <w:bookmarkStart w:id="5" w:name="sub_122"/>
      <w:bookmarkEnd w:id="5"/>
    </w:p>
    <w:p w:rsidR="00CD281C" w:rsidRPr="00A35ECA" w:rsidRDefault="00CD281C" w:rsidP="00CD281C">
      <w:pPr>
        <w:ind w:firstLine="540"/>
        <w:jc w:val="center"/>
        <w:rPr>
          <w:kern w:val="1"/>
          <w:sz w:val="22"/>
          <w:szCs w:val="22"/>
          <w:lang w:eastAsia="ru-RU"/>
        </w:rPr>
      </w:pPr>
      <w:proofErr w:type="spellStart"/>
      <w:r w:rsidRPr="00A35ECA">
        <w:rPr>
          <w:kern w:val="1"/>
          <w:sz w:val="22"/>
          <w:szCs w:val="22"/>
          <w:lang w:eastAsia="ru-RU"/>
        </w:rPr>
        <w:t>З</w:t>
      </w:r>
      <w:r w:rsidRPr="00A35ECA">
        <w:rPr>
          <w:kern w:val="1"/>
          <w:sz w:val="22"/>
          <w:szCs w:val="22"/>
          <w:vertAlign w:val="subscript"/>
          <w:lang w:eastAsia="ru-RU"/>
        </w:rPr>
        <w:t>кк</w:t>
      </w:r>
      <w:proofErr w:type="spellEnd"/>
      <w:r w:rsidRPr="00A35ECA">
        <w:rPr>
          <w:kern w:val="1"/>
          <w:sz w:val="22"/>
          <w:szCs w:val="22"/>
          <w:lang w:eastAsia="ru-RU"/>
        </w:rPr>
        <w:t>=</w:t>
      </w:r>
      <w:r w:rsidRPr="00A35ECA">
        <w:rPr>
          <w:kern w:val="1"/>
          <w:sz w:val="22"/>
          <w:szCs w:val="22"/>
          <w:lang w:val="en-US" w:eastAsia="ru-RU"/>
        </w:rPr>
        <w:t>Q</w:t>
      </w:r>
      <w:proofErr w:type="spellStart"/>
      <w:r w:rsidRPr="00A35ECA">
        <w:rPr>
          <w:kern w:val="1"/>
          <w:sz w:val="22"/>
          <w:szCs w:val="22"/>
          <w:vertAlign w:val="subscript"/>
          <w:lang w:eastAsia="ru-RU"/>
        </w:rPr>
        <w:t>кк</w:t>
      </w:r>
      <w:proofErr w:type="spellEnd"/>
      <w:r w:rsidRPr="00A35ECA">
        <w:rPr>
          <w:kern w:val="1"/>
          <w:sz w:val="22"/>
          <w:szCs w:val="22"/>
          <w:lang w:eastAsia="ru-RU"/>
        </w:rPr>
        <w:t xml:space="preserve"> х </w:t>
      </w:r>
      <w:proofErr w:type="spellStart"/>
      <w:proofErr w:type="gramStart"/>
      <w:r w:rsidRPr="00A35ECA">
        <w:rPr>
          <w:kern w:val="1"/>
          <w:sz w:val="22"/>
          <w:szCs w:val="22"/>
          <w:lang w:eastAsia="ru-RU"/>
        </w:rPr>
        <w:t>Р</w:t>
      </w:r>
      <w:r w:rsidRPr="00A35ECA">
        <w:rPr>
          <w:kern w:val="1"/>
          <w:sz w:val="22"/>
          <w:szCs w:val="22"/>
          <w:vertAlign w:val="subscript"/>
          <w:lang w:eastAsia="ru-RU"/>
        </w:rPr>
        <w:t>кк</w:t>
      </w:r>
      <w:proofErr w:type="spellEnd"/>
      <w:r w:rsidRPr="00A35ECA">
        <w:rPr>
          <w:kern w:val="1"/>
          <w:sz w:val="22"/>
          <w:szCs w:val="22"/>
          <w:vertAlign w:val="subscript"/>
          <w:lang w:eastAsia="ru-RU"/>
        </w:rPr>
        <w:t xml:space="preserve"> </w:t>
      </w:r>
      <w:r w:rsidRPr="00A35ECA">
        <w:rPr>
          <w:kern w:val="1"/>
          <w:sz w:val="22"/>
          <w:szCs w:val="22"/>
          <w:lang w:eastAsia="ru-RU"/>
        </w:rPr>
        <w:t>,</w:t>
      </w:r>
      <w:proofErr w:type="gramEnd"/>
    </w:p>
    <w:p w:rsidR="00CD281C" w:rsidRPr="00A35ECA" w:rsidRDefault="00CD281C" w:rsidP="00CD281C">
      <w:pPr>
        <w:ind w:firstLine="540"/>
        <w:jc w:val="both"/>
        <w:rPr>
          <w:kern w:val="1"/>
          <w:sz w:val="22"/>
          <w:szCs w:val="22"/>
          <w:lang w:eastAsia="ru-RU"/>
        </w:rPr>
      </w:pPr>
    </w:p>
    <w:p w:rsidR="00CD281C" w:rsidRPr="00A35ECA" w:rsidRDefault="00CD281C" w:rsidP="00CD281C">
      <w:pPr>
        <w:ind w:firstLine="540"/>
        <w:jc w:val="both"/>
        <w:rPr>
          <w:kern w:val="1"/>
          <w:sz w:val="22"/>
          <w:szCs w:val="22"/>
          <w:lang w:eastAsia="ru-RU"/>
        </w:rPr>
      </w:pPr>
      <w:r w:rsidRPr="00A35ECA">
        <w:rPr>
          <w:kern w:val="1"/>
          <w:sz w:val="22"/>
          <w:szCs w:val="22"/>
          <w:lang w:eastAsia="ru-RU"/>
        </w:rPr>
        <w:t>где:</w:t>
      </w:r>
    </w:p>
    <w:p w:rsidR="00CD281C" w:rsidRPr="00A35ECA" w:rsidRDefault="00CD281C" w:rsidP="00CD281C">
      <w:pPr>
        <w:ind w:firstLine="540"/>
        <w:jc w:val="both"/>
        <w:rPr>
          <w:kern w:val="1"/>
          <w:sz w:val="22"/>
          <w:szCs w:val="22"/>
          <w:lang w:eastAsia="ru-RU"/>
        </w:rPr>
      </w:pPr>
      <w:proofErr w:type="spellStart"/>
      <w:r w:rsidRPr="00A35ECA">
        <w:rPr>
          <w:kern w:val="1"/>
          <w:sz w:val="22"/>
          <w:szCs w:val="22"/>
          <w:lang w:eastAsia="ru-RU"/>
        </w:rPr>
        <w:lastRenderedPageBreak/>
        <w:t>Q</w:t>
      </w:r>
      <w:r w:rsidRPr="00A35ECA">
        <w:rPr>
          <w:kern w:val="1"/>
          <w:sz w:val="22"/>
          <w:szCs w:val="22"/>
          <w:vertAlign w:val="subscript"/>
          <w:lang w:eastAsia="ru-RU"/>
        </w:rPr>
        <w:t>кк</w:t>
      </w:r>
      <w:proofErr w:type="spellEnd"/>
      <w:r w:rsidRPr="00A35ECA">
        <w:rPr>
          <w:kern w:val="1"/>
          <w:sz w:val="22"/>
          <w:szCs w:val="22"/>
          <w:lang w:eastAsia="ru-RU"/>
        </w:rPr>
        <w:t xml:space="preserve"> - количество приобретаемых криптографических ключей шифрования и электронной подписи</w:t>
      </w:r>
    </w:p>
    <w:p w:rsidR="00CD281C" w:rsidRPr="00A35ECA" w:rsidRDefault="00CD281C" w:rsidP="00CD281C">
      <w:pPr>
        <w:ind w:firstLine="540"/>
        <w:jc w:val="both"/>
        <w:rPr>
          <w:kern w:val="1"/>
          <w:sz w:val="22"/>
          <w:szCs w:val="22"/>
          <w:lang w:eastAsia="ru-RU"/>
        </w:rPr>
      </w:pPr>
      <w:proofErr w:type="spellStart"/>
      <w:r w:rsidRPr="00A35ECA">
        <w:rPr>
          <w:kern w:val="1"/>
          <w:sz w:val="22"/>
          <w:szCs w:val="22"/>
          <w:lang w:eastAsia="ru-RU"/>
        </w:rPr>
        <w:t>Р</w:t>
      </w:r>
      <w:r w:rsidRPr="00A35ECA">
        <w:rPr>
          <w:kern w:val="1"/>
          <w:sz w:val="22"/>
          <w:szCs w:val="22"/>
          <w:vertAlign w:val="subscript"/>
          <w:lang w:eastAsia="ru-RU"/>
        </w:rPr>
        <w:t>кк</w:t>
      </w:r>
      <w:proofErr w:type="spellEnd"/>
      <w:r w:rsidRPr="00A35ECA">
        <w:rPr>
          <w:kern w:val="1"/>
          <w:sz w:val="22"/>
          <w:szCs w:val="22"/>
          <w:lang w:eastAsia="ru-RU"/>
        </w:rPr>
        <w:t>- цена единицы криптографических ключей шифрования и электронной подписи</w:t>
      </w: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r w:rsidRPr="00A35ECA">
        <w:rPr>
          <w:kern w:val="1"/>
          <w:sz w:val="22"/>
          <w:szCs w:val="22"/>
          <w:lang w:eastAsia="ru-RU"/>
        </w:rPr>
        <w:t>По необходимости в пределах доведенных лимитов бюджетных обязательств на обеспечение деятельности учреждения</w:t>
      </w:r>
      <w:r>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34. Затраты на приобретение простых (неисключительных) лицензий на использование программного обеспечения по защите </w:t>
      </w:r>
      <w:proofErr w:type="gramStart"/>
      <w:r w:rsidRPr="00A22FE7">
        <w:rPr>
          <w:kern w:val="1"/>
          <w:sz w:val="22"/>
          <w:szCs w:val="22"/>
          <w:lang w:eastAsia="ru-RU"/>
        </w:rPr>
        <w:t xml:space="preserve">информации </w:t>
      </w:r>
      <w:r w:rsidRPr="00A22FE7">
        <w:rPr>
          <w:noProof/>
          <w:kern w:val="1"/>
          <w:sz w:val="22"/>
          <w:szCs w:val="22"/>
          <w:lang w:eastAsia="ru-RU"/>
        </w:rPr>
        <w:drawing>
          <wp:inline distT="0" distB="0" distL="0" distR="0">
            <wp:extent cx="342900" cy="2286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33500" cy="42862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приобретаемых простых (неисключительных) лицензий на использование i-</w:t>
      </w:r>
      <w:proofErr w:type="spellStart"/>
      <w:r w:rsidRPr="00A22FE7">
        <w:rPr>
          <w:kern w:val="1"/>
          <w:sz w:val="22"/>
          <w:szCs w:val="22"/>
          <w:lang w:eastAsia="ru-RU"/>
        </w:rPr>
        <w:t>го</w:t>
      </w:r>
      <w:proofErr w:type="spellEnd"/>
      <w:r w:rsidRPr="00A22FE7">
        <w:rPr>
          <w:kern w:val="1"/>
          <w:sz w:val="22"/>
          <w:szCs w:val="22"/>
          <w:lang w:eastAsia="ru-RU"/>
        </w:rPr>
        <w:t xml:space="preserve"> программного обеспечения по защите информации;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единицы простой (неисключительной) лицензии на использование i-</w:t>
      </w:r>
      <w:proofErr w:type="spellStart"/>
      <w:r w:rsidRPr="00A22FE7">
        <w:rPr>
          <w:kern w:val="1"/>
          <w:sz w:val="22"/>
          <w:szCs w:val="22"/>
          <w:lang w:eastAsia="ru-RU"/>
        </w:rPr>
        <w:t>го</w:t>
      </w:r>
      <w:proofErr w:type="spellEnd"/>
      <w:r w:rsidRPr="00A22FE7">
        <w:rPr>
          <w:kern w:val="1"/>
          <w:sz w:val="22"/>
          <w:szCs w:val="22"/>
          <w:lang w:eastAsia="ru-RU"/>
        </w:rPr>
        <w:t xml:space="preserve"> программного обеспечения по защите информации.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35. Затраты на оплату работ по монтажу (установке), дооборудованию и наладке </w:t>
      </w:r>
      <w:proofErr w:type="gramStart"/>
      <w:r w:rsidRPr="00A22FE7">
        <w:rPr>
          <w:kern w:val="1"/>
          <w:sz w:val="22"/>
          <w:szCs w:val="22"/>
          <w:lang w:eastAsia="ru-RU"/>
        </w:rPr>
        <w:t xml:space="preserve">оборудования </w:t>
      </w:r>
      <w:r w:rsidRPr="00A22FE7">
        <w:rPr>
          <w:noProof/>
          <w:kern w:val="1"/>
          <w:sz w:val="22"/>
          <w:szCs w:val="22"/>
          <w:lang w:eastAsia="ru-RU"/>
        </w:rPr>
        <w:drawing>
          <wp:inline distT="0" distB="0" distL="0" distR="0">
            <wp:extent cx="304800" cy="2286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28725" cy="42862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1907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подлежащего монтажу (установке), дооборудованию и наладке;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1907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solidFill>
                      <a:srgbClr val="FFFFFF"/>
                    </a:solidFill>
                    <a:ln>
                      <a:noFill/>
                    </a:ln>
                  </pic:spPr>
                </pic:pic>
              </a:graphicData>
            </a:graphic>
          </wp:inline>
        </w:drawing>
      </w:r>
      <w:r w:rsidRPr="00A22FE7">
        <w:rPr>
          <w:kern w:val="1"/>
          <w:sz w:val="22"/>
          <w:szCs w:val="22"/>
          <w:lang w:eastAsia="ru-RU"/>
        </w:rPr>
        <w:t xml:space="preserve"> - цена монтажа (установки), дооборудования и наладки 1 единицы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Pr="00A22FE7" w:rsidRDefault="00CD281C" w:rsidP="00CD281C">
      <w:pPr>
        <w:ind w:firstLine="720"/>
        <w:jc w:val="both"/>
        <w:rPr>
          <w:kern w:val="1"/>
          <w:sz w:val="22"/>
          <w:szCs w:val="22"/>
          <w:lang w:eastAsia="ru-RU"/>
        </w:rPr>
      </w:pP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Затраты на приобретение основных средств</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36. Затраты на приобретение рабочих </w:t>
      </w:r>
      <w:proofErr w:type="gramStart"/>
      <w:r w:rsidRPr="00A22FE7">
        <w:rPr>
          <w:kern w:val="1"/>
          <w:sz w:val="22"/>
          <w:szCs w:val="22"/>
          <w:lang w:eastAsia="ru-RU"/>
        </w:rPr>
        <w:t xml:space="preserve">станций </w:t>
      </w:r>
      <w:r w:rsidRPr="00A22FE7">
        <w:rPr>
          <w:noProof/>
          <w:kern w:val="1"/>
          <w:sz w:val="22"/>
          <w:szCs w:val="22"/>
          <w:lang w:eastAsia="ru-RU"/>
        </w:rPr>
        <w:drawing>
          <wp:inline distT="0" distB="0" distL="0" distR="0">
            <wp:extent cx="409575" cy="23812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proofErr w:type="spellStart"/>
      <w:r w:rsidRPr="00C172DD">
        <w:rPr>
          <w:kern w:val="1"/>
          <w:sz w:val="22"/>
          <w:szCs w:val="22"/>
          <w:lang w:eastAsia="ru-RU"/>
        </w:rPr>
        <w:t>Зрст</w:t>
      </w:r>
      <w:proofErr w:type="spellEnd"/>
      <w:r w:rsidRPr="00C172DD">
        <w:rPr>
          <w:kern w:val="1"/>
          <w:sz w:val="22"/>
          <w:szCs w:val="22"/>
          <w:lang w:eastAsia="ru-RU"/>
        </w:rPr>
        <w:t xml:space="preserve"> = </w:t>
      </w:r>
      <w:proofErr w:type="spellStart"/>
      <w:r w:rsidRPr="00C172DD">
        <w:rPr>
          <w:kern w:val="1"/>
          <w:sz w:val="22"/>
          <w:szCs w:val="22"/>
          <w:lang w:eastAsia="ru-RU"/>
        </w:rPr>
        <w:t>Qiрст</w:t>
      </w:r>
      <w:proofErr w:type="spellEnd"/>
      <w:r w:rsidRPr="00C172DD">
        <w:rPr>
          <w:kern w:val="1"/>
          <w:sz w:val="22"/>
          <w:szCs w:val="22"/>
          <w:lang w:eastAsia="ru-RU"/>
        </w:rPr>
        <w:t xml:space="preserve"> предел </w:t>
      </w:r>
      <w:proofErr w:type="spellStart"/>
      <w:r w:rsidRPr="00C172DD">
        <w:rPr>
          <w:kern w:val="1"/>
          <w:sz w:val="22"/>
          <w:szCs w:val="22"/>
          <w:lang w:eastAsia="ru-RU"/>
        </w:rPr>
        <w:t>Рiст</w:t>
      </w:r>
      <w:proofErr w:type="spellEnd"/>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C172DD" w:rsidRDefault="00CD281C" w:rsidP="00CD281C">
      <w:pPr>
        <w:ind w:firstLine="540"/>
        <w:jc w:val="both"/>
        <w:rPr>
          <w:kern w:val="1"/>
          <w:sz w:val="22"/>
          <w:szCs w:val="22"/>
          <w:lang w:eastAsia="ru-RU"/>
        </w:rPr>
      </w:pPr>
      <w:proofErr w:type="spellStart"/>
      <w:r w:rsidRPr="00C172DD">
        <w:rPr>
          <w:kern w:val="1"/>
          <w:sz w:val="22"/>
          <w:szCs w:val="22"/>
          <w:lang w:eastAsia="ru-RU"/>
        </w:rPr>
        <w:t>Qiрст</w:t>
      </w:r>
      <w:proofErr w:type="spellEnd"/>
      <w:r w:rsidRPr="00C172DD">
        <w:rPr>
          <w:kern w:val="1"/>
          <w:sz w:val="22"/>
          <w:szCs w:val="22"/>
          <w:lang w:eastAsia="ru-RU"/>
        </w:rPr>
        <w:t xml:space="preserve"> предел - количество рабочих станций по i-й должности, не превышающее предельное количество рабочих станций по i-й должности;</w:t>
      </w:r>
    </w:p>
    <w:p w:rsidR="00CD281C" w:rsidRPr="00C172DD"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proofErr w:type="spellStart"/>
      <w:r w:rsidRPr="00C172DD">
        <w:rPr>
          <w:kern w:val="1"/>
          <w:sz w:val="22"/>
          <w:szCs w:val="22"/>
          <w:lang w:eastAsia="ru-RU"/>
        </w:rPr>
        <w:t>Рiст</w:t>
      </w:r>
      <w:proofErr w:type="spellEnd"/>
      <w:r w:rsidRPr="00C172DD">
        <w:rPr>
          <w:kern w:val="1"/>
          <w:sz w:val="22"/>
          <w:szCs w:val="22"/>
          <w:lang w:eastAsia="ru-RU"/>
        </w:rPr>
        <w:t xml:space="preserve"> - цена приобретения 1 рабочей станции по i-й должности в соответствии с Нормативами.</w:t>
      </w:r>
    </w:p>
    <w:p w:rsidR="00CD281C" w:rsidRDefault="00CD281C" w:rsidP="00CD281C">
      <w:pPr>
        <w:ind w:firstLine="540"/>
        <w:jc w:val="both"/>
        <w:rPr>
          <w:kern w:val="1"/>
          <w:sz w:val="22"/>
          <w:szCs w:val="22"/>
          <w:lang w:eastAsia="ru-RU"/>
        </w:rPr>
      </w:pPr>
    </w:p>
    <w:p w:rsidR="00CD281C" w:rsidRPr="00292128" w:rsidRDefault="00CD281C" w:rsidP="00CD281C">
      <w:pPr>
        <w:ind w:firstLine="540"/>
        <w:jc w:val="both"/>
        <w:rPr>
          <w:kern w:val="1"/>
          <w:sz w:val="22"/>
          <w:szCs w:val="22"/>
          <w:lang w:eastAsia="ru-RU"/>
        </w:rPr>
      </w:pPr>
      <w:r w:rsidRPr="00292128">
        <w:rPr>
          <w:kern w:val="1"/>
          <w:sz w:val="22"/>
          <w:szCs w:val="22"/>
          <w:lang w:eastAsia="ru-RU"/>
        </w:rPr>
        <w:t xml:space="preserve">Предельное количество рабочих станций по i-й должности </w:t>
      </w:r>
      <w:proofErr w:type="spellStart"/>
      <w:r w:rsidRPr="00292128">
        <w:rPr>
          <w:kern w:val="1"/>
          <w:sz w:val="22"/>
          <w:szCs w:val="22"/>
          <w:lang w:eastAsia="ru-RU"/>
        </w:rPr>
        <w:t>Qiрnредел</w:t>
      </w:r>
      <w:proofErr w:type="spellEnd"/>
      <w:r w:rsidRPr="00292128">
        <w:rPr>
          <w:kern w:val="1"/>
          <w:sz w:val="22"/>
          <w:szCs w:val="22"/>
          <w:lang w:eastAsia="ru-RU"/>
        </w:rPr>
        <w:t xml:space="preserve"> определяется по формулам:</w:t>
      </w:r>
    </w:p>
    <w:p w:rsidR="00CD281C" w:rsidRPr="00292128" w:rsidRDefault="00CD281C" w:rsidP="00CD281C">
      <w:pPr>
        <w:ind w:firstLine="540"/>
        <w:jc w:val="both"/>
        <w:rPr>
          <w:kern w:val="1"/>
          <w:sz w:val="22"/>
          <w:szCs w:val="22"/>
          <w:lang w:eastAsia="ru-RU"/>
        </w:rPr>
      </w:pPr>
    </w:p>
    <w:p w:rsidR="00CD281C" w:rsidRPr="00292128" w:rsidRDefault="00CD281C" w:rsidP="00CD281C">
      <w:pPr>
        <w:ind w:firstLine="540"/>
        <w:jc w:val="both"/>
        <w:rPr>
          <w:kern w:val="1"/>
          <w:sz w:val="22"/>
          <w:szCs w:val="22"/>
          <w:lang w:eastAsia="ru-RU"/>
        </w:rPr>
      </w:pPr>
      <w:proofErr w:type="spellStart"/>
      <w:r w:rsidRPr="00292128">
        <w:rPr>
          <w:kern w:val="1"/>
          <w:sz w:val="22"/>
          <w:szCs w:val="22"/>
          <w:lang w:eastAsia="ru-RU"/>
        </w:rPr>
        <w:t>Qiрnредел</w:t>
      </w:r>
      <w:proofErr w:type="spellEnd"/>
      <w:r w:rsidRPr="00292128">
        <w:rPr>
          <w:kern w:val="1"/>
          <w:sz w:val="22"/>
          <w:szCs w:val="22"/>
          <w:lang w:eastAsia="ru-RU"/>
        </w:rPr>
        <w:t xml:space="preserve"> = </w:t>
      </w:r>
      <w:proofErr w:type="spellStart"/>
      <w:r w:rsidRPr="00292128">
        <w:rPr>
          <w:kern w:val="1"/>
          <w:sz w:val="22"/>
          <w:szCs w:val="22"/>
          <w:lang w:eastAsia="ru-RU"/>
        </w:rPr>
        <w:t>Чon</w:t>
      </w:r>
      <w:proofErr w:type="spellEnd"/>
      <w:r w:rsidRPr="00292128">
        <w:rPr>
          <w:kern w:val="1"/>
          <w:sz w:val="22"/>
          <w:szCs w:val="22"/>
          <w:lang w:eastAsia="ru-RU"/>
        </w:rPr>
        <w:t>*0.2- для закрытого контура обработки информации;</w:t>
      </w:r>
    </w:p>
    <w:p w:rsidR="00CD281C" w:rsidRPr="00292128" w:rsidRDefault="00CD281C" w:rsidP="00CD281C">
      <w:pPr>
        <w:ind w:firstLine="540"/>
        <w:jc w:val="both"/>
        <w:rPr>
          <w:kern w:val="1"/>
          <w:sz w:val="22"/>
          <w:szCs w:val="22"/>
          <w:lang w:eastAsia="ru-RU"/>
        </w:rPr>
      </w:pPr>
    </w:p>
    <w:p w:rsidR="00CD281C" w:rsidRPr="00292128" w:rsidRDefault="00CD281C" w:rsidP="00CD281C">
      <w:pPr>
        <w:ind w:firstLine="540"/>
        <w:jc w:val="both"/>
        <w:rPr>
          <w:kern w:val="1"/>
          <w:sz w:val="22"/>
          <w:szCs w:val="22"/>
          <w:lang w:eastAsia="ru-RU"/>
        </w:rPr>
      </w:pPr>
      <w:proofErr w:type="spellStart"/>
      <w:r w:rsidRPr="00292128">
        <w:rPr>
          <w:kern w:val="1"/>
          <w:sz w:val="22"/>
          <w:szCs w:val="22"/>
          <w:lang w:eastAsia="ru-RU"/>
        </w:rPr>
        <w:t>Qiрnредел</w:t>
      </w:r>
      <w:proofErr w:type="spellEnd"/>
      <w:r w:rsidRPr="00292128">
        <w:rPr>
          <w:kern w:val="1"/>
          <w:sz w:val="22"/>
          <w:szCs w:val="22"/>
          <w:lang w:eastAsia="ru-RU"/>
        </w:rPr>
        <w:t xml:space="preserve"> = </w:t>
      </w:r>
      <w:proofErr w:type="spellStart"/>
      <w:r w:rsidRPr="00292128">
        <w:rPr>
          <w:kern w:val="1"/>
          <w:sz w:val="22"/>
          <w:szCs w:val="22"/>
          <w:lang w:eastAsia="ru-RU"/>
        </w:rPr>
        <w:t>Чon</w:t>
      </w:r>
      <w:proofErr w:type="spellEnd"/>
      <w:r w:rsidRPr="00292128">
        <w:rPr>
          <w:kern w:val="1"/>
          <w:sz w:val="22"/>
          <w:szCs w:val="22"/>
          <w:lang w:eastAsia="ru-RU"/>
        </w:rPr>
        <w:t>*1- для открытого контура обработки информации;</w:t>
      </w:r>
    </w:p>
    <w:p w:rsidR="00CD281C" w:rsidRPr="00292128"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r w:rsidRPr="00292128">
        <w:rPr>
          <w:kern w:val="1"/>
          <w:sz w:val="22"/>
          <w:szCs w:val="22"/>
          <w:lang w:eastAsia="ru-RU"/>
        </w:rPr>
        <w:t>где - расчетная численность основных работников, определяемая в соответствии с пунктами 17 - 22 Общих правил определения нормативных затрат.</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37. Затраты на приобретение принтеров, многофункциональных устройств</w:t>
      </w:r>
      <w:r>
        <w:rPr>
          <w:kern w:val="1"/>
          <w:sz w:val="22"/>
          <w:szCs w:val="22"/>
          <w:lang w:eastAsia="ru-RU"/>
        </w:rPr>
        <w:t xml:space="preserve">, </w:t>
      </w:r>
      <w:proofErr w:type="spellStart"/>
      <w:r>
        <w:rPr>
          <w:kern w:val="1"/>
          <w:sz w:val="22"/>
          <w:szCs w:val="22"/>
          <w:lang w:eastAsia="ru-RU"/>
        </w:rPr>
        <w:t>видеорегистрирующего</w:t>
      </w:r>
      <w:proofErr w:type="spellEnd"/>
      <w:r>
        <w:rPr>
          <w:kern w:val="1"/>
          <w:sz w:val="22"/>
          <w:szCs w:val="22"/>
          <w:lang w:eastAsia="ru-RU"/>
        </w:rPr>
        <w:t xml:space="preserve"> оборудования, </w:t>
      </w:r>
      <w:r w:rsidRPr="00A22FE7">
        <w:rPr>
          <w:kern w:val="1"/>
          <w:sz w:val="22"/>
          <w:szCs w:val="22"/>
          <w:lang w:eastAsia="ru-RU"/>
        </w:rPr>
        <w:t>копировальных аппаратов</w:t>
      </w:r>
      <w:r>
        <w:rPr>
          <w:kern w:val="1"/>
          <w:sz w:val="22"/>
          <w:szCs w:val="22"/>
          <w:lang w:eastAsia="ru-RU"/>
        </w:rPr>
        <w:t>, уничтожителей документов</w:t>
      </w:r>
      <w:r w:rsidRPr="00A22FE7">
        <w:rPr>
          <w:kern w:val="1"/>
          <w:sz w:val="22"/>
          <w:szCs w:val="22"/>
          <w:lang w:eastAsia="ru-RU"/>
        </w:rPr>
        <w:t xml:space="preserve"> (</w:t>
      </w:r>
      <w:r>
        <w:rPr>
          <w:kern w:val="1"/>
          <w:sz w:val="22"/>
          <w:szCs w:val="22"/>
          <w:lang w:eastAsia="ru-RU"/>
        </w:rPr>
        <w:t xml:space="preserve">иной </w:t>
      </w:r>
      <w:proofErr w:type="gramStart"/>
      <w:r w:rsidRPr="00A22FE7">
        <w:rPr>
          <w:kern w:val="1"/>
          <w:sz w:val="22"/>
          <w:szCs w:val="22"/>
          <w:lang w:eastAsia="ru-RU"/>
        </w:rPr>
        <w:t xml:space="preserve">оргтехники) </w:t>
      </w:r>
      <w:r w:rsidRPr="00A22FE7">
        <w:rPr>
          <w:noProof/>
          <w:kern w:val="1"/>
          <w:sz w:val="22"/>
          <w:szCs w:val="22"/>
          <w:lang w:eastAsia="ru-RU"/>
        </w:rPr>
        <w:drawing>
          <wp:inline distT="0" distB="0" distL="0" distR="0">
            <wp:extent cx="342900" cy="2286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2486025" cy="4286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542925" cy="2381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типа принтера, многофункционального устройства</w:t>
      </w:r>
      <w:r>
        <w:rPr>
          <w:kern w:val="1"/>
          <w:sz w:val="22"/>
          <w:szCs w:val="22"/>
          <w:lang w:eastAsia="ru-RU"/>
        </w:rPr>
        <w:t>,</w:t>
      </w:r>
      <w:r w:rsidRPr="00E0072D">
        <w:t xml:space="preserve"> </w:t>
      </w:r>
      <w:proofErr w:type="spellStart"/>
      <w:r w:rsidRPr="00E0072D">
        <w:rPr>
          <w:kern w:val="1"/>
          <w:sz w:val="22"/>
          <w:szCs w:val="22"/>
          <w:lang w:eastAsia="ru-RU"/>
        </w:rPr>
        <w:t>видеорегистрирующего</w:t>
      </w:r>
      <w:proofErr w:type="spellEnd"/>
      <w:r w:rsidRPr="00E0072D">
        <w:rPr>
          <w:kern w:val="1"/>
          <w:sz w:val="22"/>
          <w:szCs w:val="22"/>
          <w:lang w:eastAsia="ru-RU"/>
        </w:rPr>
        <w:t xml:space="preserve"> оборудования</w:t>
      </w:r>
      <w:r>
        <w:rPr>
          <w:kern w:val="1"/>
          <w:sz w:val="22"/>
          <w:szCs w:val="22"/>
          <w:lang w:eastAsia="ru-RU"/>
        </w:rPr>
        <w:t xml:space="preserve">, </w:t>
      </w:r>
      <w:r w:rsidRPr="00A22FE7">
        <w:rPr>
          <w:kern w:val="1"/>
          <w:sz w:val="22"/>
          <w:szCs w:val="22"/>
          <w:lang w:eastAsia="ru-RU"/>
        </w:rPr>
        <w:t>копировального аппарата</w:t>
      </w:r>
      <w:r>
        <w:rPr>
          <w:kern w:val="1"/>
          <w:sz w:val="22"/>
          <w:szCs w:val="22"/>
          <w:lang w:eastAsia="ru-RU"/>
        </w:rPr>
        <w:t>, уничтожителя документов</w:t>
      </w:r>
      <w:r w:rsidRPr="00A22FE7">
        <w:rPr>
          <w:kern w:val="1"/>
          <w:sz w:val="22"/>
          <w:szCs w:val="22"/>
          <w:lang w:eastAsia="ru-RU"/>
        </w:rPr>
        <w:t xml:space="preserve"> (</w:t>
      </w:r>
      <w:r>
        <w:rPr>
          <w:kern w:val="1"/>
          <w:sz w:val="22"/>
          <w:szCs w:val="22"/>
          <w:lang w:eastAsia="ru-RU"/>
        </w:rPr>
        <w:t xml:space="preserve">иной </w:t>
      </w:r>
      <w:r w:rsidRPr="00A22FE7">
        <w:rPr>
          <w:kern w:val="1"/>
          <w:sz w:val="22"/>
          <w:szCs w:val="22"/>
          <w:lang w:eastAsia="ru-RU"/>
        </w:rPr>
        <w:t>оргтехники) в соответствии с Нормативами;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504825" cy="2381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solidFill>
                      <a:srgbClr val="FFFFFF"/>
                    </a:solidFill>
                    <a:ln>
                      <a:noFill/>
                    </a:ln>
                  </pic:spPr>
                </pic:pic>
              </a:graphicData>
            </a:graphic>
          </wp:inline>
        </w:drawing>
      </w:r>
      <w:r w:rsidRPr="00A22FE7">
        <w:rPr>
          <w:kern w:val="1"/>
          <w:sz w:val="22"/>
          <w:szCs w:val="22"/>
          <w:lang w:eastAsia="ru-RU"/>
        </w:rPr>
        <w:t xml:space="preserve"> - фактическое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типа принтера, многофункционального устройства</w:t>
      </w:r>
      <w:r>
        <w:rPr>
          <w:kern w:val="1"/>
          <w:sz w:val="22"/>
          <w:szCs w:val="22"/>
          <w:lang w:eastAsia="ru-RU"/>
        </w:rPr>
        <w:t xml:space="preserve">, </w:t>
      </w:r>
      <w:proofErr w:type="spellStart"/>
      <w:r w:rsidRPr="00E0072D">
        <w:rPr>
          <w:kern w:val="1"/>
          <w:sz w:val="22"/>
          <w:szCs w:val="22"/>
          <w:lang w:eastAsia="ru-RU"/>
        </w:rPr>
        <w:t>видеорегистрирующего</w:t>
      </w:r>
      <w:proofErr w:type="spellEnd"/>
      <w:r w:rsidRPr="00E0072D">
        <w:rPr>
          <w:kern w:val="1"/>
          <w:sz w:val="22"/>
          <w:szCs w:val="22"/>
          <w:lang w:eastAsia="ru-RU"/>
        </w:rPr>
        <w:t xml:space="preserve"> оборудования</w:t>
      </w:r>
      <w:r>
        <w:rPr>
          <w:kern w:val="1"/>
          <w:sz w:val="22"/>
          <w:szCs w:val="22"/>
          <w:lang w:eastAsia="ru-RU"/>
        </w:rPr>
        <w:t xml:space="preserve">, </w:t>
      </w:r>
      <w:r w:rsidRPr="00A22FE7">
        <w:rPr>
          <w:kern w:val="1"/>
          <w:sz w:val="22"/>
          <w:szCs w:val="22"/>
          <w:lang w:eastAsia="ru-RU"/>
        </w:rPr>
        <w:t>копировального аппарата</w:t>
      </w:r>
      <w:r>
        <w:rPr>
          <w:kern w:val="1"/>
          <w:sz w:val="22"/>
          <w:szCs w:val="22"/>
          <w:lang w:eastAsia="ru-RU"/>
        </w:rPr>
        <w:t>, уничтожителя документов</w:t>
      </w:r>
      <w:r w:rsidRPr="00A22FE7">
        <w:rPr>
          <w:kern w:val="1"/>
          <w:sz w:val="22"/>
          <w:szCs w:val="22"/>
          <w:lang w:eastAsia="ru-RU"/>
        </w:rPr>
        <w:t xml:space="preserve"> (</w:t>
      </w:r>
      <w:r>
        <w:rPr>
          <w:kern w:val="1"/>
          <w:sz w:val="22"/>
          <w:szCs w:val="22"/>
          <w:lang w:eastAsia="ru-RU"/>
        </w:rPr>
        <w:t xml:space="preserve">иной </w:t>
      </w:r>
      <w:r w:rsidRPr="00A22FE7">
        <w:rPr>
          <w:kern w:val="1"/>
          <w:sz w:val="22"/>
          <w:szCs w:val="22"/>
          <w:lang w:eastAsia="ru-RU"/>
        </w:rPr>
        <w:t>оргтехники);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i-</w:t>
      </w:r>
      <w:proofErr w:type="spellStart"/>
      <w:r w:rsidRPr="00A22FE7">
        <w:rPr>
          <w:kern w:val="1"/>
          <w:sz w:val="22"/>
          <w:szCs w:val="22"/>
          <w:lang w:eastAsia="ru-RU"/>
        </w:rPr>
        <w:t>го</w:t>
      </w:r>
      <w:proofErr w:type="spellEnd"/>
      <w:r w:rsidRPr="00A22FE7">
        <w:rPr>
          <w:kern w:val="1"/>
          <w:sz w:val="22"/>
          <w:szCs w:val="22"/>
          <w:lang w:eastAsia="ru-RU"/>
        </w:rPr>
        <w:t xml:space="preserve"> типа принтера, многофункционального устройств</w:t>
      </w:r>
      <w:r>
        <w:rPr>
          <w:kern w:val="1"/>
          <w:sz w:val="22"/>
          <w:szCs w:val="22"/>
          <w:lang w:eastAsia="ru-RU"/>
        </w:rPr>
        <w:t>а,</w:t>
      </w:r>
      <w:r w:rsidRPr="00E0072D">
        <w:t xml:space="preserve"> </w:t>
      </w:r>
      <w:proofErr w:type="spellStart"/>
      <w:r w:rsidRPr="00E0072D">
        <w:rPr>
          <w:kern w:val="1"/>
          <w:sz w:val="22"/>
          <w:szCs w:val="22"/>
          <w:lang w:eastAsia="ru-RU"/>
        </w:rPr>
        <w:t>видеорегистрирующего</w:t>
      </w:r>
      <w:proofErr w:type="spellEnd"/>
      <w:r w:rsidRPr="00E0072D">
        <w:rPr>
          <w:kern w:val="1"/>
          <w:sz w:val="22"/>
          <w:szCs w:val="22"/>
          <w:lang w:eastAsia="ru-RU"/>
        </w:rPr>
        <w:t xml:space="preserve"> оборудования</w:t>
      </w:r>
      <w:r>
        <w:rPr>
          <w:kern w:val="1"/>
          <w:sz w:val="22"/>
          <w:szCs w:val="22"/>
          <w:lang w:eastAsia="ru-RU"/>
        </w:rPr>
        <w:t xml:space="preserve">, </w:t>
      </w:r>
      <w:r w:rsidRPr="00A22FE7">
        <w:rPr>
          <w:kern w:val="1"/>
          <w:sz w:val="22"/>
          <w:szCs w:val="22"/>
          <w:lang w:eastAsia="ru-RU"/>
        </w:rPr>
        <w:t>копировального аппарата</w:t>
      </w:r>
      <w:r>
        <w:rPr>
          <w:kern w:val="1"/>
          <w:sz w:val="22"/>
          <w:szCs w:val="22"/>
          <w:lang w:eastAsia="ru-RU"/>
        </w:rPr>
        <w:t>, уничтожителя документов</w:t>
      </w:r>
      <w:r w:rsidRPr="00A22FE7">
        <w:rPr>
          <w:kern w:val="1"/>
          <w:sz w:val="22"/>
          <w:szCs w:val="22"/>
          <w:lang w:eastAsia="ru-RU"/>
        </w:rPr>
        <w:t xml:space="preserve"> (</w:t>
      </w:r>
      <w:r>
        <w:rPr>
          <w:kern w:val="1"/>
          <w:sz w:val="22"/>
          <w:szCs w:val="22"/>
          <w:lang w:eastAsia="ru-RU"/>
        </w:rPr>
        <w:t xml:space="preserve">иной </w:t>
      </w:r>
      <w:r w:rsidRPr="00A22FE7">
        <w:rPr>
          <w:kern w:val="1"/>
          <w:sz w:val="22"/>
          <w:szCs w:val="22"/>
          <w:lang w:eastAsia="ru-RU"/>
        </w:rPr>
        <w:t xml:space="preserve">оргтехники)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bookmarkStart w:id="6" w:name="Par302"/>
      <w:bookmarkEnd w:id="6"/>
      <w:r w:rsidRPr="00A22FE7">
        <w:rPr>
          <w:kern w:val="1"/>
          <w:sz w:val="22"/>
          <w:szCs w:val="22"/>
          <w:lang w:eastAsia="ru-RU"/>
        </w:rPr>
        <w:t xml:space="preserve">38. Затраты на приобретение средств подвижной </w:t>
      </w:r>
      <w:proofErr w:type="gramStart"/>
      <w:r w:rsidRPr="00A22FE7">
        <w:rPr>
          <w:kern w:val="1"/>
          <w:sz w:val="22"/>
          <w:szCs w:val="22"/>
          <w:lang w:eastAsia="ru-RU"/>
        </w:rPr>
        <w:t xml:space="preserve">связи </w:t>
      </w:r>
      <w:r w:rsidRPr="00A22FE7">
        <w:rPr>
          <w:noProof/>
          <w:kern w:val="1"/>
          <w:sz w:val="22"/>
          <w:szCs w:val="22"/>
          <w:lang w:eastAsia="ru-RU"/>
        </w:rPr>
        <w:drawing>
          <wp:inline distT="0" distB="0" distL="0" distR="0">
            <wp:extent cx="457200" cy="23812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04975" cy="42862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19100" cy="238125"/>
            <wp:effectExtent l="0" t="0" r="0"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средств подвижной связи по i-й должности в соответствии с Нормативами, определенными с учетом </w:t>
      </w:r>
      <w:hyperlink w:anchor="Par961" w:history="1">
        <w:r w:rsidRPr="00A22FE7">
          <w:rPr>
            <w:color w:val="0000FF"/>
            <w:kern w:val="1"/>
            <w:sz w:val="22"/>
            <w:szCs w:val="22"/>
            <w:u w:val="single"/>
            <w:lang w:eastAsia="ru-RU"/>
          </w:rPr>
          <w:t>нормативов</w:t>
        </w:r>
      </w:hyperlink>
      <w:r w:rsidRPr="00A22FE7">
        <w:rPr>
          <w:kern w:val="1"/>
          <w:sz w:val="22"/>
          <w:szCs w:val="22"/>
          <w:lang w:eastAsia="ru-RU"/>
        </w:rPr>
        <w:t xml:space="preserve"> затрат на приобретение средств связи;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381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A22FE7">
        <w:rPr>
          <w:kern w:val="1"/>
          <w:sz w:val="22"/>
          <w:szCs w:val="22"/>
          <w:lang w:eastAsia="ru-RU"/>
        </w:rPr>
        <w:t xml:space="preserve"> - стоимость 1 средства подвижной связи для i-й должности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 xml:space="preserve">, определенными с учетом </w:t>
      </w:r>
      <w:hyperlink w:anchor="Par961" w:history="1">
        <w:r w:rsidRPr="00A22FE7">
          <w:rPr>
            <w:color w:val="0000FF"/>
            <w:kern w:val="1"/>
            <w:sz w:val="22"/>
            <w:szCs w:val="22"/>
            <w:u w:val="single"/>
            <w:lang w:eastAsia="ru-RU"/>
          </w:rPr>
          <w:t>нормативов</w:t>
        </w:r>
      </w:hyperlink>
      <w:r w:rsidRPr="00A22FE7">
        <w:rPr>
          <w:kern w:val="1"/>
          <w:sz w:val="22"/>
          <w:szCs w:val="22"/>
          <w:lang w:eastAsia="ru-RU"/>
        </w:rPr>
        <w:t xml:space="preserve"> затрат на приобретение средств связи.</w:t>
      </w:r>
    </w:p>
    <w:p w:rsidR="00CD281C" w:rsidRDefault="00CD281C" w:rsidP="00CD281C">
      <w:pPr>
        <w:ind w:firstLine="540"/>
        <w:jc w:val="both"/>
        <w:rPr>
          <w:kern w:val="1"/>
          <w:sz w:val="22"/>
          <w:szCs w:val="22"/>
          <w:lang w:eastAsia="ru-RU"/>
        </w:rPr>
      </w:pPr>
      <w:bookmarkStart w:id="7" w:name="Par309"/>
      <w:bookmarkEnd w:id="7"/>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39. Затраты на приобретение планшетных </w:t>
      </w:r>
      <w:proofErr w:type="gramStart"/>
      <w:r w:rsidRPr="00A22FE7">
        <w:rPr>
          <w:kern w:val="1"/>
          <w:sz w:val="22"/>
          <w:szCs w:val="22"/>
          <w:lang w:eastAsia="ru-RU"/>
        </w:rPr>
        <w:t xml:space="preserve">компьютеров </w:t>
      </w:r>
      <w:r w:rsidRPr="00A22FE7">
        <w:rPr>
          <w:noProof/>
          <w:kern w:val="1"/>
          <w:sz w:val="22"/>
          <w:szCs w:val="22"/>
          <w:lang w:eastAsia="ru-RU"/>
        </w:rPr>
        <w:drawing>
          <wp:inline distT="0" distB="0" distL="0" distR="0">
            <wp:extent cx="428625" cy="2381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00200" cy="4286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381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планшетных компьютеров по i-й должности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1 планшетного компьютера по i-й должности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Default="00CD281C" w:rsidP="00CD281C">
      <w:pPr>
        <w:ind w:firstLine="540"/>
        <w:rPr>
          <w:kern w:val="1"/>
          <w:sz w:val="22"/>
          <w:szCs w:val="22"/>
          <w:lang w:eastAsia="ru-RU"/>
        </w:rPr>
      </w:pPr>
    </w:p>
    <w:p w:rsidR="00CD281C" w:rsidRDefault="00CD281C" w:rsidP="00CD281C">
      <w:pPr>
        <w:ind w:firstLine="540"/>
        <w:rPr>
          <w:kern w:val="1"/>
          <w:sz w:val="22"/>
          <w:szCs w:val="22"/>
          <w:lang w:eastAsia="ru-RU"/>
        </w:rPr>
      </w:pPr>
      <w:r>
        <w:rPr>
          <w:kern w:val="1"/>
          <w:sz w:val="22"/>
          <w:szCs w:val="22"/>
          <w:lang w:eastAsia="ru-RU"/>
        </w:rPr>
        <w:t>39.1.</w:t>
      </w:r>
      <w:r w:rsidRPr="00E0072D">
        <w:rPr>
          <w:kern w:val="1"/>
          <w:sz w:val="22"/>
          <w:szCs w:val="22"/>
          <w:lang w:eastAsia="ru-RU"/>
        </w:rPr>
        <w:t>Затраты на приобретение ноутбуков (</w:t>
      </w:r>
      <w:proofErr w:type="spellStart"/>
      <w:r w:rsidRPr="00E0072D">
        <w:rPr>
          <w:kern w:val="1"/>
          <w:sz w:val="22"/>
          <w:szCs w:val="22"/>
          <w:lang w:eastAsia="ru-RU"/>
        </w:rPr>
        <w:t>Зприб</w:t>
      </w:r>
      <w:proofErr w:type="spellEnd"/>
      <w:r w:rsidRPr="00E0072D">
        <w:rPr>
          <w:kern w:val="1"/>
          <w:sz w:val="22"/>
          <w:szCs w:val="22"/>
          <w:lang w:eastAsia="ru-RU"/>
        </w:rPr>
        <w:t>) определяются по формуле:</w:t>
      </w:r>
    </w:p>
    <w:p w:rsidR="00CD281C" w:rsidRDefault="00CD281C" w:rsidP="00CD281C">
      <w:pPr>
        <w:ind w:firstLine="540"/>
        <w:jc w:val="center"/>
        <w:rPr>
          <w:kern w:val="1"/>
          <w:sz w:val="22"/>
          <w:szCs w:val="22"/>
          <w:lang w:eastAsia="ru-RU"/>
        </w:rPr>
      </w:pPr>
    </w:p>
    <w:p w:rsidR="00CD281C" w:rsidRPr="00330C56" w:rsidRDefault="00CD281C" w:rsidP="00CD281C">
      <w:pPr>
        <w:tabs>
          <w:tab w:val="center" w:pos="5230"/>
          <w:tab w:val="left" w:pos="6086"/>
        </w:tabs>
        <w:ind w:firstLine="540"/>
        <w:rPr>
          <w:kern w:val="1"/>
          <w:sz w:val="22"/>
          <w:szCs w:val="22"/>
          <w:lang w:eastAsia="ru-RU"/>
        </w:rPr>
      </w:pPr>
      <w:r>
        <w:rPr>
          <w:kern w:val="1"/>
          <w:sz w:val="22"/>
          <w:szCs w:val="22"/>
          <w:lang w:eastAsia="ru-RU"/>
        </w:rPr>
        <w:tab/>
      </w:r>
      <w:proofErr w:type="spellStart"/>
      <w:r>
        <w:rPr>
          <w:kern w:val="1"/>
          <w:sz w:val="22"/>
          <w:szCs w:val="22"/>
          <w:lang w:eastAsia="ru-RU"/>
        </w:rPr>
        <w:t>З</w:t>
      </w:r>
      <w:r>
        <w:rPr>
          <w:kern w:val="1"/>
          <w:sz w:val="22"/>
          <w:szCs w:val="22"/>
          <w:vertAlign w:val="subscript"/>
          <w:lang w:eastAsia="ru-RU"/>
        </w:rPr>
        <w:t>приб</w:t>
      </w:r>
      <w:proofErr w:type="spellEnd"/>
      <w:r>
        <w:rPr>
          <w:kern w:val="1"/>
          <w:sz w:val="22"/>
          <w:szCs w:val="22"/>
          <w:lang w:eastAsia="ru-RU"/>
        </w:rPr>
        <w:t>=</w:t>
      </w:r>
      <m:oMath>
        <m:r>
          <w:rPr>
            <w:rFonts w:ascii="Cambria Math" w:hAnsi="Cambria Math"/>
            <w:color w:val="000000"/>
            <w:sz w:val="22"/>
            <w:szCs w:val="22"/>
          </w:rPr>
          <m:t xml:space="preserve"> </m:t>
        </m:r>
        <m:nary>
          <m:naryPr>
            <m:chr m:val="∑"/>
            <m:ctrlPr>
              <w:rPr>
                <w:rFonts w:ascii="Cambria Math" w:hAnsi="Cambria Math"/>
                <w:i/>
                <w:iCs/>
                <w:color w:val="000000"/>
                <w:sz w:val="22"/>
                <w:szCs w:val="22"/>
              </w:rPr>
            </m:ctrlPr>
          </m:naryPr>
          <m:sub>
            <m:r>
              <w:rPr>
                <w:rFonts w:ascii="Cambria Math" w:hAnsi="Cambria Math"/>
                <w:color w:val="000000"/>
                <w:sz w:val="22"/>
                <w:szCs w:val="22"/>
                <w:lang w:val="en-US"/>
              </w:rPr>
              <m:t>i</m:t>
            </m:r>
            <m:r>
              <w:rPr>
                <w:rFonts w:ascii="Cambria Math" w:hAnsi="Cambria Math"/>
                <w:color w:val="000000"/>
                <w:sz w:val="22"/>
                <w:szCs w:val="22"/>
              </w:rPr>
              <m:t>=1</m:t>
            </m:r>
          </m:sub>
          <m:sup>
            <m:r>
              <w:rPr>
                <w:rFonts w:ascii="Cambria Math" w:hAnsi="Cambria Math"/>
                <w:color w:val="000000"/>
                <w:sz w:val="22"/>
                <w:szCs w:val="22"/>
                <w:lang w:val="en-US"/>
              </w:rPr>
              <m:t>n</m:t>
            </m:r>
          </m:sup>
          <m:e>
            <m:r>
              <w:rPr>
                <w:rFonts w:ascii="Cambria Math" w:hAnsi="Cambria Math"/>
                <w:color w:val="000000"/>
                <w:sz w:val="22"/>
                <w:szCs w:val="22"/>
                <w:lang w:val="en-US"/>
              </w:rPr>
              <m:t>Qi</m:t>
            </m:r>
            <m:r>
              <w:rPr>
                <w:rFonts w:ascii="Cambria Math" w:hAnsi="Cambria Math"/>
                <w:color w:val="000000"/>
                <w:sz w:val="22"/>
                <w:szCs w:val="22"/>
              </w:rPr>
              <m:t>прнб Х Р</m:t>
            </m:r>
            <m:r>
              <w:rPr>
                <w:rFonts w:ascii="Cambria Math" w:hAnsi="Cambria Math"/>
                <w:color w:val="000000"/>
                <w:sz w:val="22"/>
                <w:szCs w:val="22"/>
                <w:lang w:val="en-US"/>
              </w:rPr>
              <m:t>i</m:t>
            </m:r>
            <m:r>
              <w:rPr>
                <w:rFonts w:ascii="Cambria Math" w:hAnsi="Cambria Math"/>
                <w:color w:val="000000"/>
                <w:sz w:val="22"/>
                <w:szCs w:val="22"/>
              </w:rPr>
              <m:t>прнб</m:t>
            </m:r>
          </m:e>
        </m:nary>
      </m:oMath>
      <w:r>
        <w:rPr>
          <w:kern w:val="1"/>
          <w:sz w:val="22"/>
          <w:szCs w:val="22"/>
          <w:lang w:eastAsia="ru-RU"/>
        </w:rPr>
        <w:tab/>
      </w:r>
    </w:p>
    <w:p w:rsidR="00CD281C" w:rsidRPr="00E0072D" w:rsidRDefault="00CD281C" w:rsidP="00CD281C">
      <w:pPr>
        <w:ind w:firstLine="540"/>
        <w:jc w:val="both"/>
        <w:rPr>
          <w:kern w:val="1"/>
          <w:sz w:val="22"/>
          <w:szCs w:val="22"/>
          <w:lang w:eastAsia="ru-RU"/>
        </w:rPr>
      </w:pPr>
      <w:r w:rsidRPr="00E0072D">
        <w:rPr>
          <w:kern w:val="1"/>
          <w:sz w:val="22"/>
          <w:szCs w:val="22"/>
          <w:lang w:eastAsia="ru-RU"/>
        </w:rPr>
        <w:fldChar w:fldCharType="begin"/>
      </w:r>
      <w:r w:rsidRPr="00E0072D">
        <w:rPr>
          <w:kern w:val="1"/>
          <w:sz w:val="22"/>
          <w:szCs w:val="22"/>
          <w:lang w:eastAsia="ru-RU"/>
        </w:rPr>
        <w:instrText xml:space="preserve"> INCLUDEPICTURE "https://internet.garant.ru/document/image?revision=251020221522&amp;document_id=19384775&amp;object_id=400597588" \* MERGEFORMATINET </w:instrText>
      </w:r>
      <w:r w:rsidRPr="00E0072D">
        <w:rPr>
          <w:kern w:val="1"/>
          <w:sz w:val="22"/>
          <w:szCs w:val="22"/>
          <w:lang w:eastAsia="ru-RU"/>
        </w:rPr>
        <w:fldChar w:fldCharType="end"/>
      </w:r>
    </w:p>
    <w:p w:rsidR="00CD281C" w:rsidRPr="00E0072D" w:rsidRDefault="00CD281C" w:rsidP="00CD281C">
      <w:pPr>
        <w:ind w:firstLine="540"/>
        <w:jc w:val="both"/>
        <w:rPr>
          <w:kern w:val="1"/>
          <w:sz w:val="22"/>
          <w:szCs w:val="22"/>
          <w:lang w:eastAsia="ru-RU"/>
        </w:rPr>
      </w:pPr>
      <w:r w:rsidRPr="00E0072D">
        <w:rPr>
          <w:kern w:val="1"/>
          <w:sz w:val="22"/>
          <w:szCs w:val="22"/>
          <w:lang w:eastAsia="ru-RU"/>
        </w:rPr>
        <w:t>где:</w:t>
      </w:r>
    </w:p>
    <w:p w:rsidR="00CD281C" w:rsidRPr="00E0072D" w:rsidRDefault="00CD281C" w:rsidP="00CD281C">
      <w:pPr>
        <w:ind w:firstLine="540"/>
        <w:jc w:val="both"/>
        <w:rPr>
          <w:kern w:val="1"/>
          <w:sz w:val="22"/>
          <w:szCs w:val="22"/>
          <w:lang w:eastAsia="ru-RU"/>
        </w:rPr>
      </w:pPr>
      <w:r>
        <w:rPr>
          <w:kern w:val="1"/>
          <w:sz w:val="22"/>
          <w:szCs w:val="22"/>
          <w:lang w:val="en-US" w:eastAsia="ru-RU"/>
        </w:rPr>
        <w:t>Q</w:t>
      </w:r>
      <w:r>
        <w:rPr>
          <w:kern w:val="1"/>
          <w:sz w:val="22"/>
          <w:szCs w:val="22"/>
          <w:vertAlign w:val="subscript"/>
          <w:lang w:val="en-US" w:eastAsia="ru-RU"/>
        </w:rPr>
        <w:t>i</w:t>
      </w:r>
      <w:proofErr w:type="spellStart"/>
      <w:r>
        <w:rPr>
          <w:kern w:val="1"/>
          <w:sz w:val="22"/>
          <w:szCs w:val="22"/>
          <w:vertAlign w:val="subscript"/>
          <w:lang w:eastAsia="ru-RU"/>
        </w:rPr>
        <w:t>прнб</w:t>
      </w:r>
      <w:proofErr w:type="spellEnd"/>
      <w:r w:rsidRPr="00E0072D">
        <w:rPr>
          <w:kern w:val="1"/>
          <w:sz w:val="22"/>
          <w:szCs w:val="22"/>
          <w:lang w:eastAsia="ru-RU"/>
        </w:rPr>
        <w:t> - количество ноутбуков по i-й должности в соответствии с нормативами органов</w:t>
      </w:r>
      <w:r>
        <w:rPr>
          <w:kern w:val="1"/>
          <w:sz w:val="22"/>
          <w:szCs w:val="22"/>
          <w:lang w:eastAsia="ru-RU"/>
        </w:rPr>
        <w:t xml:space="preserve"> администрации</w:t>
      </w:r>
      <w:r w:rsidRPr="00E0072D">
        <w:rPr>
          <w:kern w:val="1"/>
          <w:sz w:val="22"/>
          <w:szCs w:val="22"/>
          <w:lang w:eastAsia="ru-RU"/>
        </w:rPr>
        <w:t>, применяемыми при расчете нормативов затрат на обеспечение ноутбуками, предусмотренных </w:t>
      </w:r>
      <w:hyperlink r:id="rId152" w:anchor="/document/19384775/entry/3000" w:history="1">
        <w:r w:rsidRPr="00E0072D">
          <w:rPr>
            <w:rStyle w:val="aa"/>
            <w:kern w:val="1"/>
            <w:sz w:val="22"/>
            <w:szCs w:val="22"/>
            <w:lang w:eastAsia="ru-RU"/>
          </w:rPr>
          <w:t>приложением N 3</w:t>
        </w:r>
      </w:hyperlink>
      <w:r>
        <w:rPr>
          <w:kern w:val="1"/>
          <w:sz w:val="22"/>
          <w:szCs w:val="22"/>
          <w:lang w:eastAsia="ru-RU"/>
        </w:rPr>
        <w:t> к Правилам</w:t>
      </w:r>
      <w:r w:rsidRPr="00E0072D">
        <w:rPr>
          <w:kern w:val="1"/>
          <w:sz w:val="22"/>
          <w:szCs w:val="22"/>
          <w:lang w:eastAsia="ru-RU"/>
        </w:rPr>
        <w:t>;</w:t>
      </w:r>
    </w:p>
    <w:p w:rsidR="00CD281C" w:rsidRPr="00E0072D" w:rsidRDefault="00CD281C" w:rsidP="00CD281C">
      <w:pPr>
        <w:ind w:firstLine="540"/>
        <w:jc w:val="both"/>
        <w:rPr>
          <w:kern w:val="1"/>
          <w:sz w:val="22"/>
          <w:szCs w:val="22"/>
          <w:lang w:eastAsia="ru-RU"/>
        </w:rPr>
      </w:pPr>
      <w:r>
        <w:rPr>
          <w:kern w:val="1"/>
          <w:sz w:val="22"/>
          <w:szCs w:val="22"/>
          <w:lang w:eastAsia="ru-RU"/>
        </w:rPr>
        <w:t>Р</w:t>
      </w:r>
      <w:proofErr w:type="spellStart"/>
      <w:r>
        <w:rPr>
          <w:kern w:val="1"/>
          <w:sz w:val="22"/>
          <w:szCs w:val="22"/>
          <w:vertAlign w:val="subscript"/>
          <w:lang w:val="en-US" w:eastAsia="ru-RU"/>
        </w:rPr>
        <w:t>i</w:t>
      </w:r>
      <w:r>
        <w:rPr>
          <w:kern w:val="1"/>
          <w:sz w:val="22"/>
          <w:szCs w:val="22"/>
          <w:vertAlign w:val="subscript"/>
          <w:lang w:eastAsia="ru-RU"/>
        </w:rPr>
        <w:t>прнб</w:t>
      </w:r>
      <w:proofErr w:type="spellEnd"/>
      <w:r w:rsidRPr="00E0072D">
        <w:rPr>
          <w:kern w:val="1"/>
          <w:sz w:val="22"/>
          <w:szCs w:val="22"/>
          <w:lang w:eastAsia="ru-RU"/>
        </w:rPr>
        <w:t xml:space="preserve"> - цена одного ноутбука по i-й должности в соответствии с нормативами </w:t>
      </w:r>
      <w:r>
        <w:rPr>
          <w:kern w:val="1"/>
          <w:sz w:val="22"/>
          <w:szCs w:val="22"/>
          <w:lang w:eastAsia="ru-RU"/>
        </w:rPr>
        <w:t>ор</w:t>
      </w:r>
      <w:r w:rsidRPr="00E0072D">
        <w:rPr>
          <w:kern w:val="1"/>
          <w:sz w:val="22"/>
          <w:szCs w:val="22"/>
          <w:lang w:eastAsia="ru-RU"/>
        </w:rPr>
        <w:t>ганов</w:t>
      </w:r>
      <w:r>
        <w:rPr>
          <w:kern w:val="1"/>
          <w:sz w:val="22"/>
          <w:szCs w:val="22"/>
          <w:lang w:eastAsia="ru-RU"/>
        </w:rPr>
        <w:t xml:space="preserve"> администрации</w:t>
      </w:r>
      <w:r w:rsidRPr="00E0072D">
        <w:rPr>
          <w:kern w:val="1"/>
          <w:sz w:val="22"/>
          <w:szCs w:val="22"/>
          <w:lang w:eastAsia="ru-RU"/>
        </w:rPr>
        <w:t>, применяемыми при расчете нормативов затрат на обеспечение ноутбуками, предусмотренных </w:t>
      </w:r>
      <w:hyperlink r:id="rId153" w:anchor="/document/19384775/entry/3000" w:history="1">
        <w:r w:rsidRPr="00E0072D">
          <w:rPr>
            <w:rStyle w:val="aa"/>
            <w:kern w:val="1"/>
            <w:sz w:val="22"/>
            <w:szCs w:val="22"/>
            <w:lang w:eastAsia="ru-RU"/>
          </w:rPr>
          <w:t>приложением N 3</w:t>
        </w:r>
      </w:hyperlink>
      <w:r w:rsidRPr="00E0072D">
        <w:rPr>
          <w:kern w:val="1"/>
          <w:sz w:val="22"/>
          <w:szCs w:val="22"/>
          <w:lang w:eastAsia="ru-RU"/>
        </w:rPr>
        <w:t xml:space="preserve"> к </w:t>
      </w:r>
      <w:r>
        <w:rPr>
          <w:kern w:val="1"/>
          <w:sz w:val="22"/>
          <w:szCs w:val="22"/>
          <w:lang w:eastAsia="ru-RU"/>
        </w:rPr>
        <w:t>Правилам</w:t>
      </w:r>
      <w:r w:rsidRPr="00E0072D">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40. Затраты на приобретение оборудования по обеспечению безопасности </w:t>
      </w:r>
      <w:proofErr w:type="gramStart"/>
      <w:r w:rsidRPr="00A22FE7">
        <w:rPr>
          <w:kern w:val="1"/>
          <w:sz w:val="22"/>
          <w:szCs w:val="22"/>
          <w:lang w:eastAsia="ru-RU"/>
        </w:rPr>
        <w:t xml:space="preserve">информации </w:t>
      </w:r>
      <w:r w:rsidRPr="00A22FE7">
        <w:rPr>
          <w:noProof/>
          <w:kern w:val="1"/>
          <w:sz w:val="22"/>
          <w:szCs w:val="22"/>
          <w:lang w:eastAsia="ru-RU"/>
        </w:rPr>
        <w:drawing>
          <wp:inline distT="0" distB="0" distL="0" distR="0">
            <wp:extent cx="428625" cy="22860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00200" cy="428625"/>
            <wp:effectExtent l="0" t="0" r="0"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286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по обеспечению безопасности информации;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286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приобретаемого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по обеспечению безопасности информации.</w:t>
      </w:r>
    </w:p>
    <w:p w:rsidR="00CD281C" w:rsidRPr="00A22FE7" w:rsidRDefault="00CD281C" w:rsidP="00CD281C">
      <w:pPr>
        <w:ind w:firstLine="720"/>
        <w:jc w:val="both"/>
        <w:rPr>
          <w:kern w:val="1"/>
          <w:sz w:val="22"/>
          <w:szCs w:val="22"/>
          <w:lang w:eastAsia="ru-RU"/>
        </w:rPr>
      </w:pP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Затраты на приобретение материальных запасов</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41. Затраты на приобретение мониторов</w:t>
      </w:r>
      <w:r>
        <w:rPr>
          <w:kern w:val="1"/>
          <w:sz w:val="22"/>
          <w:szCs w:val="22"/>
          <w:lang w:eastAsia="ru-RU"/>
        </w:rPr>
        <w:t xml:space="preserve">, ЖК экранов, </w:t>
      </w:r>
      <w:proofErr w:type="spellStart"/>
      <w:proofErr w:type="gramStart"/>
      <w:r>
        <w:rPr>
          <w:kern w:val="1"/>
          <w:sz w:val="22"/>
          <w:szCs w:val="22"/>
          <w:lang w:eastAsia="ru-RU"/>
        </w:rPr>
        <w:t>видеостен</w:t>
      </w:r>
      <w:proofErr w:type="spellEnd"/>
      <w:r w:rsidRPr="00A22FE7">
        <w:rPr>
          <w:kern w:val="1"/>
          <w:sz w:val="22"/>
          <w:szCs w:val="22"/>
          <w:lang w:eastAsia="ru-RU"/>
        </w:rPr>
        <w:t xml:space="preserve"> </w:t>
      </w:r>
      <w:r w:rsidRPr="00A22FE7">
        <w:rPr>
          <w:noProof/>
          <w:kern w:val="1"/>
          <w:sz w:val="22"/>
          <w:szCs w:val="22"/>
          <w:lang w:eastAsia="ru-RU"/>
        </w:rPr>
        <w:drawing>
          <wp:inline distT="0" distB="0" distL="0" distR="0">
            <wp:extent cx="390525" cy="22860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95425" cy="4286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286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w:t>
      </w:r>
      <w:proofErr w:type="gramStart"/>
      <w:r w:rsidRPr="00A22FE7">
        <w:rPr>
          <w:kern w:val="1"/>
          <w:sz w:val="22"/>
          <w:szCs w:val="22"/>
          <w:lang w:eastAsia="ru-RU"/>
        </w:rPr>
        <w:t>мониторов</w:t>
      </w:r>
      <w:r>
        <w:rPr>
          <w:kern w:val="1"/>
          <w:sz w:val="22"/>
          <w:szCs w:val="22"/>
          <w:lang w:eastAsia="ru-RU"/>
        </w:rPr>
        <w:t xml:space="preserve">, </w:t>
      </w:r>
      <w:r w:rsidRPr="00A22FE7">
        <w:rPr>
          <w:kern w:val="1"/>
          <w:sz w:val="22"/>
          <w:szCs w:val="22"/>
          <w:lang w:eastAsia="ru-RU"/>
        </w:rPr>
        <w:t xml:space="preserve"> </w:t>
      </w:r>
      <w:r w:rsidRPr="00F944EC">
        <w:rPr>
          <w:kern w:val="1"/>
          <w:sz w:val="22"/>
          <w:szCs w:val="22"/>
          <w:lang w:eastAsia="ru-RU"/>
        </w:rPr>
        <w:t>ЖК</w:t>
      </w:r>
      <w:proofErr w:type="gramEnd"/>
      <w:r w:rsidRPr="00F944EC">
        <w:rPr>
          <w:kern w:val="1"/>
          <w:sz w:val="22"/>
          <w:szCs w:val="22"/>
          <w:lang w:eastAsia="ru-RU"/>
        </w:rPr>
        <w:t xml:space="preserve"> экранов, </w:t>
      </w:r>
      <w:proofErr w:type="spellStart"/>
      <w:r w:rsidRPr="00F944EC">
        <w:rPr>
          <w:kern w:val="1"/>
          <w:sz w:val="22"/>
          <w:szCs w:val="22"/>
          <w:lang w:eastAsia="ru-RU"/>
        </w:rPr>
        <w:t>видеостен</w:t>
      </w:r>
      <w:proofErr w:type="spellEnd"/>
      <w:r w:rsidRPr="00F944EC">
        <w:rPr>
          <w:kern w:val="1"/>
          <w:sz w:val="22"/>
          <w:szCs w:val="22"/>
          <w:lang w:eastAsia="ru-RU"/>
        </w:rPr>
        <w:t xml:space="preserve"> </w:t>
      </w:r>
      <w:r w:rsidRPr="00A22FE7">
        <w:rPr>
          <w:kern w:val="1"/>
          <w:sz w:val="22"/>
          <w:szCs w:val="22"/>
          <w:lang w:eastAsia="ru-RU"/>
        </w:rPr>
        <w:t>для i-й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одного монитора</w:t>
      </w:r>
      <w:r>
        <w:rPr>
          <w:kern w:val="1"/>
          <w:sz w:val="22"/>
          <w:szCs w:val="22"/>
          <w:lang w:eastAsia="ru-RU"/>
        </w:rPr>
        <w:t xml:space="preserve">, </w:t>
      </w:r>
      <w:r w:rsidRPr="00F944EC">
        <w:rPr>
          <w:kern w:val="1"/>
          <w:sz w:val="22"/>
          <w:szCs w:val="22"/>
          <w:lang w:eastAsia="ru-RU"/>
        </w:rPr>
        <w:t xml:space="preserve">ЖК экранов, </w:t>
      </w:r>
      <w:proofErr w:type="spellStart"/>
      <w:r w:rsidRPr="00F944EC">
        <w:rPr>
          <w:kern w:val="1"/>
          <w:sz w:val="22"/>
          <w:szCs w:val="22"/>
          <w:lang w:eastAsia="ru-RU"/>
        </w:rPr>
        <w:t>видеостен</w:t>
      </w:r>
      <w:proofErr w:type="spellEnd"/>
      <w:r w:rsidRPr="00A22FE7">
        <w:rPr>
          <w:kern w:val="1"/>
          <w:sz w:val="22"/>
          <w:szCs w:val="22"/>
          <w:lang w:eastAsia="ru-RU"/>
        </w:rPr>
        <w:t xml:space="preserve"> для i-й должности.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42. Затраты на приобретение системных </w:t>
      </w:r>
      <w:proofErr w:type="gramStart"/>
      <w:r w:rsidRPr="00A22FE7">
        <w:rPr>
          <w:kern w:val="1"/>
          <w:sz w:val="22"/>
          <w:szCs w:val="22"/>
          <w:lang w:eastAsia="ru-RU"/>
        </w:rPr>
        <w:t xml:space="preserve">блоков </w:t>
      </w:r>
      <w:r w:rsidRPr="00A22FE7">
        <w:rPr>
          <w:noProof/>
          <w:kern w:val="1"/>
          <w:sz w:val="22"/>
          <w:szCs w:val="22"/>
          <w:lang w:eastAsia="ru-RU"/>
        </w:rPr>
        <w:drawing>
          <wp:inline distT="0" distB="0" distL="0" distR="0">
            <wp:extent cx="333375" cy="2286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04925" cy="42862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системных блоков;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одного i-</w:t>
      </w:r>
      <w:proofErr w:type="spellStart"/>
      <w:r w:rsidRPr="00A22FE7">
        <w:rPr>
          <w:kern w:val="1"/>
          <w:sz w:val="22"/>
          <w:szCs w:val="22"/>
          <w:lang w:eastAsia="ru-RU"/>
        </w:rPr>
        <w:t>го</w:t>
      </w:r>
      <w:proofErr w:type="spellEnd"/>
      <w:r w:rsidRPr="00A22FE7">
        <w:rPr>
          <w:kern w:val="1"/>
          <w:sz w:val="22"/>
          <w:szCs w:val="22"/>
          <w:lang w:eastAsia="ru-RU"/>
        </w:rPr>
        <w:t xml:space="preserve"> системного блока.</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43. Затраты на приобретение других запасных частей для вычислительной </w:t>
      </w:r>
      <w:proofErr w:type="gramStart"/>
      <w:r w:rsidRPr="00A22FE7">
        <w:rPr>
          <w:kern w:val="1"/>
          <w:sz w:val="22"/>
          <w:szCs w:val="22"/>
          <w:lang w:eastAsia="ru-RU"/>
        </w:rPr>
        <w:t xml:space="preserve">техники </w:t>
      </w:r>
      <w:r w:rsidRPr="00A22FE7">
        <w:rPr>
          <w:noProof/>
          <w:kern w:val="1"/>
          <w:sz w:val="22"/>
          <w:szCs w:val="22"/>
          <w:lang w:eastAsia="ru-RU"/>
        </w:rPr>
        <w:drawing>
          <wp:inline distT="0" distB="0" distL="0" distR="0">
            <wp:extent cx="371475" cy="228600"/>
            <wp:effectExtent l="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38275" cy="4286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единицы i-й запасной части для вычислительной техники.</w:t>
      </w: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r w:rsidRPr="00A22FE7">
        <w:rPr>
          <w:kern w:val="1"/>
          <w:sz w:val="22"/>
          <w:szCs w:val="22"/>
          <w:lang w:eastAsia="ru-RU"/>
        </w:rPr>
        <w:t xml:space="preserve">44. </w:t>
      </w:r>
      <w:r w:rsidRPr="00157696">
        <w:rPr>
          <w:kern w:val="1"/>
          <w:sz w:val="22"/>
          <w:szCs w:val="22"/>
          <w:lang w:eastAsia="ru-RU"/>
        </w:rPr>
        <w:t>Затраты на приобретение носителей информации, в том числе магнитных и оптических носителей информации (</w:t>
      </w:r>
      <w:proofErr w:type="spellStart"/>
      <w:r w:rsidRPr="00157696">
        <w:rPr>
          <w:kern w:val="1"/>
          <w:sz w:val="22"/>
          <w:szCs w:val="22"/>
          <w:lang w:eastAsia="ru-RU"/>
        </w:rPr>
        <w:t>Змн</w:t>
      </w:r>
      <w:proofErr w:type="spellEnd"/>
      <w:r w:rsidRPr="00157696">
        <w:rPr>
          <w:kern w:val="1"/>
          <w:sz w:val="22"/>
          <w:szCs w:val="22"/>
          <w:lang w:eastAsia="ru-RU"/>
        </w:rPr>
        <w:t xml:space="preserve">), определяются по формуле </w:t>
      </w:r>
    </w:p>
    <w:p w:rsidR="00CD281C" w:rsidRPr="00A22FE7" w:rsidRDefault="00CD281C" w:rsidP="00CD281C">
      <w:pPr>
        <w:ind w:firstLine="54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71600" cy="4286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190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носителя информации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единицы i-</w:t>
      </w:r>
      <w:proofErr w:type="spellStart"/>
      <w:r w:rsidRPr="00A22FE7">
        <w:rPr>
          <w:kern w:val="1"/>
          <w:sz w:val="22"/>
          <w:szCs w:val="22"/>
          <w:lang w:eastAsia="ru-RU"/>
        </w:rPr>
        <w:t>го</w:t>
      </w:r>
      <w:proofErr w:type="spellEnd"/>
      <w:r w:rsidRPr="00A22FE7">
        <w:rPr>
          <w:kern w:val="1"/>
          <w:sz w:val="22"/>
          <w:szCs w:val="22"/>
          <w:lang w:eastAsia="ru-RU"/>
        </w:rPr>
        <w:t xml:space="preserve"> носителя информации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45. Затраты на приобретение деталей для содержания принтеров, </w:t>
      </w:r>
      <w:r>
        <w:rPr>
          <w:kern w:val="1"/>
          <w:sz w:val="22"/>
          <w:szCs w:val="22"/>
          <w:lang w:eastAsia="ru-RU"/>
        </w:rPr>
        <w:t xml:space="preserve">многофункциональных устройств, </w:t>
      </w:r>
      <w:r w:rsidRPr="00A22FE7">
        <w:rPr>
          <w:kern w:val="1"/>
          <w:sz w:val="22"/>
          <w:szCs w:val="22"/>
          <w:lang w:eastAsia="ru-RU"/>
        </w:rPr>
        <w:t xml:space="preserve">копировальных аппаратов </w:t>
      </w:r>
      <w:r>
        <w:rPr>
          <w:kern w:val="1"/>
          <w:sz w:val="22"/>
          <w:szCs w:val="22"/>
          <w:lang w:eastAsia="ru-RU"/>
        </w:rPr>
        <w:t xml:space="preserve">и иной </w:t>
      </w:r>
      <w:proofErr w:type="gramStart"/>
      <w:r w:rsidRPr="00A22FE7">
        <w:rPr>
          <w:kern w:val="1"/>
          <w:sz w:val="22"/>
          <w:szCs w:val="22"/>
          <w:lang w:eastAsia="ru-RU"/>
        </w:rPr>
        <w:t xml:space="preserve">оргтехники </w:t>
      </w:r>
      <w:r w:rsidRPr="00A22FE7">
        <w:rPr>
          <w:noProof/>
          <w:kern w:val="1"/>
          <w:sz w:val="22"/>
          <w:szCs w:val="22"/>
          <w:lang w:eastAsia="ru-RU"/>
        </w:rPr>
        <w:drawing>
          <wp:inline distT="0" distB="0" distL="0" distR="0">
            <wp:extent cx="381000"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019175" cy="2381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381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расходных материалов для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 </w:t>
      </w:r>
      <w:r>
        <w:rPr>
          <w:kern w:val="1"/>
          <w:sz w:val="22"/>
          <w:szCs w:val="22"/>
          <w:lang w:eastAsia="ru-RU"/>
        </w:rPr>
        <w:t xml:space="preserve">и иной </w:t>
      </w:r>
      <w:r w:rsidRPr="00A22FE7">
        <w:rPr>
          <w:kern w:val="1"/>
          <w:sz w:val="22"/>
          <w:szCs w:val="22"/>
          <w:lang w:eastAsia="ru-RU"/>
        </w:rPr>
        <w:t>оргтехники;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запасных частей для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w:t>
      </w:r>
      <w:r>
        <w:rPr>
          <w:kern w:val="1"/>
          <w:sz w:val="22"/>
          <w:szCs w:val="22"/>
          <w:lang w:eastAsia="ru-RU"/>
        </w:rPr>
        <w:t xml:space="preserve"> и иной оргтехники</w:t>
      </w:r>
      <w:r w:rsidRPr="00A22FE7">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46. Затраты на приобретение расходных материалов для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 </w:t>
      </w:r>
      <w:r>
        <w:rPr>
          <w:kern w:val="1"/>
          <w:sz w:val="22"/>
          <w:szCs w:val="22"/>
          <w:lang w:eastAsia="ru-RU"/>
        </w:rPr>
        <w:t xml:space="preserve">и иной </w:t>
      </w:r>
      <w:proofErr w:type="gramStart"/>
      <w:r w:rsidRPr="00A22FE7">
        <w:rPr>
          <w:kern w:val="1"/>
          <w:sz w:val="22"/>
          <w:szCs w:val="22"/>
          <w:lang w:eastAsia="ru-RU"/>
        </w:rPr>
        <w:t xml:space="preserve">оргтехники </w:t>
      </w:r>
      <w:r w:rsidRPr="00A22FE7">
        <w:rPr>
          <w:noProof/>
          <w:kern w:val="1"/>
          <w:sz w:val="22"/>
          <w:szCs w:val="22"/>
          <w:lang w:eastAsia="ru-RU"/>
        </w:rPr>
        <w:drawing>
          <wp:inline distT="0" distB="0" distL="0" distR="0">
            <wp:extent cx="342900" cy="2381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857375" cy="42862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solidFill>
                      <a:srgbClr val="FFFFFF"/>
                    </a:solidFill>
                    <a:ln>
                      <a:noFill/>
                    </a:ln>
                  </pic:spPr>
                </pic:pic>
              </a:graphicData>
            </a:graphic>
          </wp:inline>
        </w:drawing>
      </w:r>
      <w:r w:rsidRPr="00A22FE7">
        <w:rPr>
          <w:kern w:val="1"/>
          <w:sz w:val="22"/>
          <w:szCs w:val="22"/>
          <w:lang w:eastAsia="ru-RU"/>
        </w:rPr>
        <w:t xml:space="preserve"> - фактическое количество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w:t>
      </w:r>
      <w:proofErr w:type="gramStart"/>
      <w:r w:rsidRPr="00A22FE7">
        <w:rPr>
          <w:kern w:val="1"/>
          <w:sz w:val="22"/>
          <w:szCs w:val="22"/>
          <w:lang w:eastAsia="ru-RU"/>
        </w:rPr>
        <w:t xml:space="preserve">аппаратов </w:t>
      </w:r>
      <w:r>
        <w:rPr>
          <w:kern w:val="1"/>
          <w:sz w:val="22"/>
          <w:szCs w:val="22"/>
          <w:lang w:eastAsia="ru-RU"/>
        </w:rPr>
        <w:t xml:space="preserve"> и</w:t>
      </w:r>
      <w:proofErr w:type="gramEnd"/>
      <w:r>
        <w:rPr>
          <w:kern w:val="1"/>
          <w:sz w:val="22"/>
          <w:szCs w:val="22"/>
          <w:lang w:eastAsia="ru-RU"/>
        </w:rPr>
        <w:t xml:space="preserve"> иной </w:t>
      </w:r>
      <w:r w:rsidRPr="00A22FE7">
        <w:rPr>
          <w:kern w:val="1"/>
          <w:sz w:val="22"/>
          <w:szCs w:val="22"/>
          <w:lang w:eastAsia="ru-RU"/>
        </w:rPr>
        <w:t>оргтехники i-</w:t>
      </w:r>
      <w:proofErr w:type="spellStart"/>
      <w:r w:rsidRPr="00A22FE7">
        <w:rPr>
          <w:kern w:val="1"/>
          <w:sz w:val="22"/>
          <w:szCs w:val="22"/>
          <w:lang w:eastAsia="ru-RU"/>
        </w:rPr>
        <w:t>го</w:t>
      </w:r>
      <w:proofErr w:type="spellEnd"/>
      <w:r w:rsidRPr="00A22FE7">
        <w:rPr>
          <w:kern w:val="1"/>
          <w:sz w:val="22"/>
          <w:szCs w:val="22"/>
          <w:lang w:eastAsia="ru-RU"/>
        </w:rPr>
        <w:t xml:space="preserve"> типа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3812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solidFill>
                      <a:srgbClr val="FFFFFF"/>
                    </a:solidFill>
                    <a:ln>
                      <a:noFill/>
                    </a:ln>
                  </pic:spPr>
                </pic:pic>
              </a:graphicData>
            </a:graphic>
          </wp:inline>
        </w:drawing>
      </w:r>
      <w:r w:rsidRPr="00A22FE7">
        <w:rPr>
          <w:kern w:val="1"/>
          <w:sz w:val="22"/>
          <w:szCs w:val="22"/>
          <w:lang w:eastAsia="ru-RU"/>
        </w:rPr>
        <w:t xml:space="preserve"> - норматив потребления расходных материалов i-м типом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 </w:t>
      </w:r>
      <w:r>
        <w:rPr>
          <w:kern w:val="1"/>
          <w:sz w:val="22"/>
          <w:szCs w:val="22"/>
          <w:lang w:eastAsia="ru-RU"/>
        </w:rPr>
        <w:t>и иной оргтехники</w:t>
      </w:r>
      <w:r w:rsidRPr="00A22FE7">
        <w:rPr>
          <w:kern w:val="1"/>
          <w:sz w:val="22"/>
          <w:szCs w:val="22"/>
          <w:lang w:eastAsia="ru-RU"/>
        </w:rPr>
        <w:t xml:space="preserve">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3812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расходного материала по i-</w:t>
      </w:r>
      <w:proofErr w:type="spellStart"/>
      <w:r w:rsidRPr="00A22FE7">
        <w:rPr>
          <w:kern w:val="1"/>
          <w:sz w:val="22"/>
          <w:szCs w:val="22"/>
          <w:lang w:eastAsia="ru-RU"/>
        </w:rPr>
        <w:t>му</w:t>
      </w:r>
      <w:proofErr w:type="spellEnd"/>
      <w:r w:rsidRPr="00A22FE7">
        <w:rPr>
          <w:kern w:val="1"/>
          <w:sz w:val="22"/>
          <w:szCs w:val="22"/>
          <w:lang w:eastAsia="ru-RU"/>
        </w:rPr>
        <w:t xml:space="preserve"> типу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 </w:t>
      </w:r>
      <w:r>
        <w:rPr>
          <w:kern w:val="1"/>
          <w:sz w:val="22"/>
          <w:szCs w:val="22"/>
          <w:lang w:eastAsia="ru-RU"/>
        </w:rPr>
        <w:t>и иной оргтехники</w:t>
      </w:r>
      <w:r w:rsidRPr="00A22FE7">
        <w:rPr>
          <w:kern w:val="1"/>
          <w:sz w:val="22"/>
          <w:szCs w:val="22"/>
          <w:lang w:eastAsia="ru-RU"/>
        </w:rPr>
        <w:t xml:space="preserve">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47. Затраты на приобретение запасных частей для принтеров, многофункциональных устройств</w:t>
      </w:r>
      <w:r>
        <w:rPr>
          <w:kern w:val="1"/>
          <w:sz w:val="22"/>
          <w:szCs w:val="22"/>
          <w:lang w:eastAsia="ru-RU"/>
        </w:rPr>
        <w:t xml:space="preserve">, копировальных аппаратов и иной </w:t>
      </w:r>
      <w:proofErr w:type="gramStart"/>
      <w:r w:rsidRPr="00A22FE7">
        <w:rPr>
          <w:kern w:val="1"/>
          <w:sz w:val="22"/>
          <w:szCs w:val="22"/>
          <w:lang w:eastAsia="ru-RU"/>
        </w:rPr>
        <w:t xml:space="preserve">оргтехники </w:t>
      </w:r>
      <w:r w:rsidRPr="00A22FE7">
        <w:rPr>
          <w:noProof/>
          <w:kern w:val="1"/>
          <w:sz w:val="22"/>
          <w:szCs w:val="22"/>
          <w:lang w:eastAsia="ru-RU"/>
        </w:rPr>
        <w:drawing>
          <wp:inline distT="0" distB="0" distL="0" distR="0">
            <wp:extent cx="333375" cy="22860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04925" cy="42862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запасных частей для принтеров, многофункциональных устройств</w:t>
      </w:r>
      <w:r>
        <w:rPr>
          <w:kern w:val="1"/>
          <w:sz w:val="22"/>
          <w:szCs w:val="22"/>
          <w:lang w:eastAsia="ru-RU"/>
        </w:rPr>
        <w:t>,</w:t>
      </w:r>
      <w:r w:rsidRPr="00A22FE7">
        <w:rPr>
          <w:kern w:val="1"/>
          <w:sz w:val="22"/>
          <w:szCs w:val="22"/>
          <w:lang w:eastAsia="ru-RU"/>
        </w:rPr>
        <w:t xml:space="preserve"> копировальных аппаратов </w:t>
      </w:r>
      <w:r>
        <w:rPr>
          <w:kern w:val="1"/>
          <w:sz w:val="22"/>
          <w:szCs w:val="22"/>
          <w:lang w:eastAsia="ru-RU"/>
        </w:rPr>
        <w:t xml:space="preserve">и иной </w:t>
      </w:r>
      <w:r w:rsidRPr="00A22FE7">
        <w:rPr>
          <w:kern w:val="1"/>
          <w:sz w:val="22"/>
          <w:szCs w:val="22"/>
          <w:lang w:eastAsia="ru-RU"/>
        </w:rPr>
        <w:t>оргтехники;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единицы i-й запасной части.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48. Затраты на приобретение материальных запасов по обеспечению безопасности </w:t>
      </w:r>
      <w:proofErr w:type="gramStart"/>
      <w:r w:rsidRPr="00A22FE7">
        <w:rPr>
          <w:kern w:val="1"/>
          <w:sz w:val="22"/>
          <w:szCs w:val="22"/>
          <w:lang w:eastAsia="ru-RU"/>
        </w:rPr>
        <w:t xml:space="preserve">информации </w:t>
      </w:r>
      <w:r w:rsidRPr="00A22FE7">
        <w:rPr>
          <w:noProof/>
          <w:kern w:val="1"/>
          <w:sz w:val="22"/>
          <w:szCs w:val="22"/>
          <w:lang w:eastAsia="ru-RU"/>
        </w:rPr>
        <w:drawing>
          <wp:inline distT="0" distB="0" distL="0" distR="0">
            <wp:extent cx="390525" cy="2286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95425" cy="42862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286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материального запаса;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единицы i-</w:t>
      </w:r>
      <w:proofErr w:type="spellStart"/>
      <w:r w:rsidRPr="00A22FE7">
        <w:rPr>
          <w:kern w:val="1"/>
          <w:sz w:val="22"/>
          <w:szCs w:val="22"/>
          <w:lang w:eastAsia="ru-RU"/>
        </w:rPr>
        <w:t>го</w:t>
      </w:r>
      <w:proofErr w:type="spellEnd"/>
      <w:r w:rsidRPr="00A22FE7">
        <w:rPr>
          <w:kern w:val="1"/>
          <w:sz w:val="22"/>
          <w:szCs w:val="22"/>
          <w:lang w:eastAsia="ru-RU"/>
        </w:rPr>
        <w:t xml:space="preserve"> материального запаса.</w:t>
      </w:r>
    </w:p>
    <w:p w:rsidR="00CD281C" w:rsidRPr="00A22FE7" w:rsidRDefault="00CD281C" w:rsidP="00CD281C">
      <w:pPr>
        <w:ind w:firstLine="720"/>
        <w:jc w:val="both"/>
        <w:rPr>
          <w:kern w:val="1"/>
          <w:sz w:val="22"/>
          <w:szCs w:val="22"/>
          <w:lang w:eastAsia="ru-RU"/>
        </w:rPr>
      </w:pPr>
    </w:p>
    <w:p w:rsidR="00CD281C" w:rsidRDefault="00CD281C" w:rsidP="00CD281C">
      <w:pPr>
        <w:ind w:firstLine="720"/>
        <w:jc w:val="center"/>
        <w:rPr>
          <w:kern w:val="1"/>
          <w:sz w:val="22"/>
          <w:szCs w:val="22"/>
          <w:lang w:eastAsia="ru-RU"/>
        </w:rPr>
      </w:pPr>
      <w:bookmarkStart w:id="8" w:name="Par383"/>
      <w:bookmarkEnd w:id="8"/>
    </w:p>
    <w:p w:rsidR="00CD281C" w:rsidRDefault="00CD281C" w:rsidP="00CD281C">
      <w:pPr>
        <w:ind w:firstLine="720"/>
        <w:jc w:val="center"/>
        <w:rPr>
          <w:kern w:val="1"/>
          <w:sz w:val="22"/>
          <w:szCs w:val="22"/>
          <w:lang w:eastAsia="ru-RU"/>
        </w:rPr>
      </w:pPr>
    </w:p>
    <w:p w:rsidR="00CD281C" w:rsidRDefault="00CD281C" w:rsidP="00CD281C">
      <w:pPr>
        <w:ind w:firstLine="720"/>
        <w:jc w:val="center"/>
        <w:rPr>
          <w:kern w:val="1"/>
          <w:sz w:val="22"/>
          <w:szCs w:val="22"/>
          <w:lang w:eastAsia="ru-RU"/>
        </w:rPr>
      </w:pPr>
    </w:p>
    <w:p w:rsidR="00CD281C" w:rsidRDefault="00CD281C" w:rsidP="00CD281C">
      <w:pPr>
        <w:ind w:firstLine="720"/>
        <w:jc w:val="center"/>
        <w:rPr>
          <w:kern w:val="1"/>
          <w:sz w:val="22"/>
          <w:szCs w:val="22"/>
          <w:lang w:eastAsia="ru-RU"/>
        </w:rPr>
      </w:pPr>
    </w:p>
    <w:p w:rsidR="00CD281C" w:rsidRPr="002E0B5B" w:rsidRDefault="00CD281C" w:rsidP="00CD281C">
      <w:pPr>
        <w:ind w:firstLine="720"/>
        <w:jc w:val="center"/>
        <w:rPr>
          <w:rFonts w:ascii="Arial" w:hAnsi="Arial" w:cs="Arial"/>
          <w:b/>
          <w:kern w:val="1"/>
          <w:sz w:val="20"/>
          <w:szCs w:val="20"/>
          <w:lang w:eastAsia="ru-RU"/>
        </w:rPr>
      </w:pPr>
      <w:r w:rsidRPr="002E0B5B">
        <w:rPr>
          <w:b/>
          <w:kern w:val="1"/>
          <w:sz w:val="22"/>
          <w:szCs w:val="22"/>
          <w:lang w:val="en-US" w:eastAsia="ru-RU"/>
        </w:rPr>
        <w:t>I</w:t>
      </w:r>
      <w:r w:rsidRPr="002E0B5B">
        <w:rPr>
          <w:b/>
          <w:kern w:val="1"/>
          <w:sz w:val="22"/>
          <w:szCs w:val="22"/>
          <w:lang w:eastAsia="ru-RU"/>
        </w:rPr>
        <w:t>II. Прочие затраты</w:t>
      </w:r>
    </w:p>
    <w:p w:rsidR="00CD281C" w:rsidRPr="002E0B5B" w:rsidRDefault="00CD281C" w:rsidP="00CD281C">
      <w:pPr>
        <w:ind w:firstLine="720"/>
        <w:jc w:val="both"/>
        <w:rPr>
          <w:b/>
          <w:kern w:val="1"/>
          <w:sz w:val="22"/>
          <w:szCs w:val="22"/>
          <w:lang w:eastAsia="ru-RU"/>
        </w:rPr>
      </w:pP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Затраты на услуги связи, не отнесенные к затратам на услуги</w:t>
      </w: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lastRenderedPageBreak/>
        <w:t>связи в рамках затрат на информационно-коммуникационные</w:t>
      </w:r>
    </w:p>
    <w:p w:rsidR="00CD281C" w:rsidRPr="00D23082" w:rsidRDefault="00CD281C" w:rsidP="00CD281C">
      <w:pPr>
        <w:ind w:firstLine="720"/>
        <w:jc w:val="center"/>
        <w:rPr>
          <w:rFonts w:ascii="Arial" w:hAnsi="Arial" w:cs="Arial"/>
          <w:b/>
          <w:kern w:val="1"/>
          <w:sz w:val="20"/>
          <w:szCs w:val="20"/>
          <w:lang w:eastAsia="ru-RU"/>
        </w:rPr>
      </w:pPr>
      <w:r w:rsidRPr="00D23082">
        <w:rPr>
          <w:b/>
          <w:kern w:val="1"/>
          <w:sz w:val="22"/>
          <w:szCs w:val="22"/>
          <w:lang w:eastAsia="ru-RU"/>
        </w:rPr>
        <w:t>технологии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49. Затраты на услуги </w:t>
      </w:r>
      <w:proofErr w:type="gramStart"/>
      <w:r w:rsidRPr="00A22FE7">
        <w:rPr>
          <w:kern w:val="1"/>
          <w:sz w:val="22"/>
          <w:szCs w:val="22"/>
          <w:lang w:eastAsia="ru-RU"/>
        </w:rPr>
        <w:t xml:space="preserve">связи </w:t>
      </w:r>
      <w:r w:rsidRPr="00A22FE7">
        <w:rPr>
          <w:noProof/>
          <w:kern w:val="1"/>
          <w:sz w:val="22"/>
          <w:szCs w:val="22"/>
          <w:lang w:eastAsia="ru-RU"/>
        </w:rPr>
        <w:drawing>
          <wp:inline distT="0" distB="0" distL="0" distR="0">
            <wp:extent cx="371475" cy="25717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952500" cy="25717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180975" cy="22860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почтовой связи;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специальной связи.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50. Затраты на оплату услуг почтовой </w:t>
      </w:r>
      <w:proofErr w:type="gramStart"/>
      <w:r w:rsidRPr="00A22FE7">
        <w:rPr>
          <w:kern w:val="1"/>
          <w:sz w:val="22"/>
          <w:szCs w:val="22"/>
          <w:lang w:eastAsia="ru-RU"/>
        </w:rPr>
        <w:t xml:space="preserve">связи </w:t>
      </w:r>
      <w:r w:rsidRPr="00A22FE7">
        <w:rPr>
          <w:noProof/>
          <w:kern w:val="1"/>
          <w:sz w:val="22"/>
          <w:szCs w:val="22"/>
          <w:lang w:eastAsia="ru-RU"/>
        </w:rPr>
        <w:drawing>
          <wp:inline distT="0" distB="0" distL="0" distR="0">
            <wp:extent cx="295275" cy="2286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90625" cy="4286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190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i-х почтовых отправлений в год;</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i-</w:t>
      </w:r>
      <w:proofErr w:type="spellStart"/>
      <w:r w:rsidRPr="00A22FE7">
        <w:rPr>
          <w:kern w:val="1"/>
          <w:sz w:val="22"/>
          <w:szCs w:val="22"/>
          <w:lang w:eastAsia="ru-RU"/>
        </w:rPr>
        <w:t>го</w:t>
      </w:r>
      <w:proofErr w:type="spellEnd"/>
      <w:r w:rsidRPr="00A22FE7">
        <w:rPr>
          <w:kern w:val="1"/>
          <w:sz w:val="22"/>
          <w:szCs w:val="22"/>
          <w:lang w:eastAsia="ru-RU"/>
        </w:rPr>
        <w:t xml:space="preserve"> почтового отправления.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51. Затраты на оплату услуг специальной </w:t>
      </w:r>
      <w:proofErr w:type="gramStart"/>
      <w:r w:rsidRPr="00A22FE7">
        <w:rPr>
          <w:kern w:val="1"/>
          <w:sz w:val="22"/>
          <w:szCs w:val="22"/>
          <w:lang w:eastAsia="ru-RU"/>
        </w:rPr>
        <w:t xml:space="preserve">связи </w:t>
      </w:r>
      <w:r w:rsidRPr="00A22FE7">
        <w:rPr>
          <w:noProof/>
          <w:kern w:val="1"/>
          <w:sz w:val="22"/>
          <w:szCs w:val="22"/>
          <w:lang w:eastAsia="ru-RU"/>
        </w:rPr>
        <w:drawing>
          <wp:inline distT="0" distB="0" distL="0" distR="0">
            <wp:extent cx="314325" cy="22860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01917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листов (пакетов) исходящей информации в год;</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листа (пакета) исходящей информации, отправляемой по каналам специальной связи.</w:t>
      </w:r>
    </w:p>
    <w:p w:rsidR="00CD281C" w:rsidRPr="00A22FE7" w:rsidRDefault="00CD281C" w:rsidP="00CD281C">
      <w:pPr>
        <w:ind w:firstLine="720"/>
        <w:jc w:val="both"/>
        <w:rPr>
          <w:kern w:val="1"/>
          <w:sz w:val="22"/>
          <w:szCs w:val="22"/>
          <w:lang w:eastAsia="ru-RU"/>
        </w:rPr>
      </w:pPr>
    </w:p>
    <w:p w:rsidR="00CD281C" w:rsidRPr="00E01098" w:rsidRDefault="00CD281C" w:rsidP="00CD281C">
      <w:pPr>
        <w:ind w:firstLine="720"/>
        <w:jc w:val="center"/>
        <w:rPr>
          <w:rFonts w:ascii="Arial" w:hAnsi="Arial" w:cs="Arial"/>
          <w:b/>
          <w:kern w:val="1"/>
          <w:sz w:val="20"/>
          <w:szCs w:val="20"/>
          <w:lang w:eastAsia="ru-RU"/>
        </w:rPr>
      </w:pPr>
      <w:r w:rsidRPr="00E01098">
        <w:rPr>
          <w:b/>
          <w:kern w:val="1"/>
          <w:sz w:val="22"/>
          <w:szCs w:val="22"/>
          <w:lang w:eastAsia="ru-RU"/>
        </w:rPr>
        <w:t>Затраты на транспортные услуги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52. Затраты по договору об оказании услуг перевозки (транспортировки) </w:t>
      </w:r>
      <w:proofErr w:type="gramStart"/>
      <w:r w:rsidRPr="00A22FE7">
        <w:rPr>
          <w:kern w:val="1"/>
          <w:sz w:val="22"/>
          <w:szCs w:val="22"/>
          <w:lang w:eastAsia="ru-RU"/>
        </w:rPr>
        <w:t xml:space="preserve">грузов </w:t>
      </w:r>
      <w:r w:rsidRPr="00A22FE7">
        <w:rPr>
          <w:noProof/>
          <w:kern w:val="1"/>
          <w:sz w:val="22"/>
          <w:szCs w:val="22"/>
          <w:lang w:eastAsia="ru-RU"/>
        </w:rPr>
        <w:drawing>
          <wp:inline distT="0" distB="0" distL="0" distR="0">
            <wp:extent cx="333375" cy="22860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04925" cy="42862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услуг перевозки (транспортировки) грузов;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i-й услуги перевозки (транспортировки) груза.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53. Затраты на оплату услуг аренды транспортных </w:t>
      </w:r>
      <w:proofErr w:type="gramStart"/>
      <w:r w:rsidRPr="00A22FE7">
        <w:rPr>
          <w:kern w:val="1"/>
          <w:sz w:val="22"/>
          <w:szCs w:val="22"/>
          <w:lang w:eastAsia="ru-RU"/>
        </w:rPr>
        <w:t xml:space="preserve">средств </w:t>
      </w:r>
      <w:r w:rsidRPr="00A22FE7">
        <w:rPr>
          <w:noProof/>
          <w:kern w:val="1"/>
          <w:sz w:val="22"/>
          <w:szCs w:val="22"/>
          <w:lang w:eastAsia="ru-RU"/>
        </w:rPr>
        <w:drawing>
          <wp:inline distT="0" distB="0" distL="0" distR="0">
            <wp:extent cx="390525" cy="23812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857375" cy="4286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аренде количество i-х транспортных средств. При этом фактическое </w:t>
      </w:r>
      <w:r w:rsidRPr="00A22FE7">
        <w:rPr>
          <w:kern w:val="1"/>
          <w:sz w:val="22"/>
          <w:szCs w:val="22"/>
          <w:lang w:eastAsia="ru-RU"/>
        </w:rPr>
        <w:lastRenderedPageBreak/>
        <w:t xml:space="preserve">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1011" w:history="1">
        <w:r w:rsidRPr="00A22FE7">
          <w:rPr>
            <w:color w:val="0000FF"/>
            <w:kern w:val="1"/>
            <w:sz w:val="22"/>
            <w:szCs w:val="22"/>
            <w:u w:val="single"/>
            <w:lang w:eastAsia="ru-RU"/>
          </w:rPr>
          <w:t>нормативами</w:t>
        </w:r>
      </w:hyperlink>
      <w:r w:rsidRPr="00A22FE7">
        <w:rPr>
          <w:kern w:val="1"/>
          <w:sz w:val="22"/>
          <w:szCs w:val="22"/>
          <w:lang w:eastAsia="ru-RU"/>
        </w:rPr>
        <w:t xml:space="preserve"> обеспечения функций органов администрации, применяемыми при расчете нормативных затрат на приобретение служебного легкового автотранспорта, предусмотренными приложением № 2 к настоящим Правилам;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аренды i-</w:t>
      </w:r>
      <w:proofErr w:type="spellStart"/>
      <w:r w:rsidRPr="00A22FE7">
        <w:rPr>
          <w:kern w:val="1"/>
          <w:sz w:val="22"/>
          <w:szCs w:val="22"/>
          <w:lang w:eastAsia="ru-RU"/>
        </w:rPr>
        <w:t>го</w:t>
      </w:r>
      <w:proofErr w:type="spellEnd"/>
      <w:r w:rsidRPr="00A22FE7">
        <w:rPr>
          <w:kern w:val="1"/>
          <w:sz w:val="22"/>
          <w:szCs w:val="22"/>
          <w:lang w:eastAsia="ru-RU"/>
        </w:rPr>
        <w:t xml:space="preserve"> транспортного средства в месяц;</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аренды i-</w:t>
      </w:r>
      <w:proofErr w:type="spellStart"/>
      <w:r w:rsidRPr="00A22FE7">
        <w:rPr>
          <w:kern w:val="1"/>
          <w:sz w:val="22"/>
          <w:szCs w:val="22"/>
          <w:lang w:eastAsia="ru-RU"/>
        </w:rPr>
        <w:t>го</w:t>
      </w:r>
      <w:proofErr w:type="spellEnd"/>
      <w:r w:rsidRPr="00A22FE7">
        <w:rPr>
          <w:kern w:val="1"/>
          <w:sz w:val="22"/>
          <w:szCs w:val="22"/>
          <w:lang w:eastAsia="ru-RU"/>
        </w:rPr>
        <w:t xml:space="preserve"> транспортного средства.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54. Затраты на оплату разовых услуг пассажирских перевозок при проведении </w:t>
      </w:r>
      <w:proofErr w:type="gramStart"/>
      <w:r w:rsidRPr="00A22FE7">
        <w:rPr>
          <w:kern w:val="1"/>
          <w:sz w:val="22"/>
          <w:szCs w:val="22"/>
          <w:lang w:eastAsia="ru-RU"/>
        </w:rPr>
        <w:t xml:space="preserve">совещания </w:t>
      </w:r>
      <w:r w:rsidRPr="00A22FE7">
        <w:rPr>
          <w:noProof/>
          <w:kern w:val="1"/>
          <w:sz w:val="22"/>
          <w:szCs w:val="22"/>
          <w:lang w:eastAsia="ru-RU"/>
        </w:rPr>
        <w:drawing>
          <wp:inline distT="0" distB="0" distL="0" distR="0">
            <wp:extent cx="34290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76400" cy="4286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к приобретению i-х разовых услуг пассажирских перевозок;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среднее количество часов аренды транспортного средства по i-й разовой услуге;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часа аренды транспортного средства по i-й разовой услуге.</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55. Затраты на оплату проезда работника к месту нахождения учебного заведения и </w:t>
      </w:r>
      <w:proofErr w:type="gramStart"/>
      <w:r w:rsidRPr="00A22FE7">
        <w:rPr>
          <w:kern w:val="1"/>
          <w:sz w:val="22"/>
          <w:szCs w:val="22"/>
          <w:lang w:eastAsia="ru-RU"/>
        </w:rPr>
        <w:t xml:space="preserve">обратно </w:t>
      </w:r>
      <w:r w:rsidRPr="00A22FE7">
        <w:rPr>
          <w:noProof/>
          <w:kern w:val="1"/>
          <w:sz w:val="22"/>
          <w:szCs w:val="22"/>
          <w:lang w:eastAsia="ru-RU"/>
        </w:rPr>
        <w:drawing>
          <wp:inline distT="0" distB="0" distL="0" distR="0">
            <wp:extent cx="371475" cy="2381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24025" cy="4286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работников, имеющих право на компенсацию расходов,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проезда к месту нахождения учебного заведения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w:t>
      </w:r>
    </w:p>
    <w:p w:rsidR="00CD281C" w:rsidRPr="00A22FE7" w:rsidRDefault="00CD281C" w:rsidP="00CD281C">
      <w:pPr>
        <w:ind w:firstLine="720"/>
        <w:jc w:val="both"/>
        <w:rPr>
          <w:kern w:val="1"/>
          <w:sz w:val="22"/>
          <w:szCs w:val="22"/>
          <w:lang w:eastAsia="ru-RU"/>
        </w:rPr>
      </w:pPr>
    </w:p>
    <w:p w:rsidR="00CD281C" w:rsidRPr="00D83DCC" w:rsidRDefault="00CD281C" w:rsidP="00CD281C">
      <w:pPr>
        <w:ind w:firstLine="720"/>
        <w:jc w:val="center"/>
        <w:rPr>
          <w:rFonts w:ascii="Arial" w:hAnsi="Arial" w:cs="Arial"/>
          <w:b/>
          <w:kern w:val="1"/>
          <w:sz w:val="20"/>
          <w:szCs w:val="20"/>
          <w:lang w:eastAsia="ru-RU"/>
        </w:rPr>
      </w:pPr>
      <w:r w:rsidRPr="00D83DCC">
        <w:rPr>
          <w:b/>
          <w:kern w:val="1"/>
          <w:sz w:val="22"/>
          <w:szCs w:val="22"/>
          <w:lang w:eastAsia="ru-RU"/>
        </w:rPr>
        <w:t>Затраты на оплату расходов по договорам об оказании услуг,</w:t>
      </w:r>
    </w:p>
    <w:p w:rsidR="00CD281C" w:rsidRPr="00D83DCC" w:rsidRDefault="00CD281C" w:rsidP="00CD281C">
      <w:pPr>
        <w:ind w:firstLine="720"/>
        <w:jc w:val="center"/>
        <w:rPr>
          <w:rFonts w:ascii="Arial" w:hAnsi="Arial" w:cs="Arial"/>
          <w:b/>
          <w:kern w:val="1"/>
          <w:sz w:val="20"/>
          <w:szCs w:val="20"/>
          <w:lang w:eastAsia="ru-RU"/>
        </w:rPr>
      </w:pPr>
      <w:r w:rsidRPr="00D83DCC">
        <w:rPr>
          <w:b/>
          <w:kern w:val="1"/>
          <w:sz w:val="22"/>
          <w:szCs w:val="22"/>
          <w:lang w:eastAsia="ru-RU"/>
        </w:rPr>
        <w:t>связанных с проездом и наймом жилого помещения</w:t>
      </w:r>
    </w:p>
    <w:p w:rsidR="00CD281C" w:rsidRPr="00D83DCC" w:rsidRDefault="00CD281C" w:rsidP="00CD281C">
      <w:pPr>
        <w:ind w:firstLine="720"/>
        <w:jc w:val="center"/>
        <w:rPr>
          <w:rFonts w:ascii="Arial" w:hAnsi="Arial" w:cs="Arial"/>
          <w:b/>
          <w:kern w:val="1"/>
          <w:sz w:val="20"/>
          <w:szCs w:val="20"/>
          <w:lang w:eastAsia="ru-RU"/>
        </w:rPr>
      </w:pPr>
      <w:r w:rsidRPr="00D83DCC">
        <w:rPr>
          <w:b/>
          <w:kern w:val="1"/>
          <w:sz w:val="22"/>
          <w:szCs w:val="22"/>
          <w:lang w:eastAsia="ru-RU"/>
        </w:rPr>
        <w:t>в связи с командированием работников, заключаемым</w:t>
      </w:r>
    </w:p>
    <w:p w:rsidR="00CD281C" w:rsidRPr="00D83DCC" w:rsidRDefault="00CD281C" w:rsidP="00CD281C">
      <w:pPr>
        <w:ind w:firstLine="720"/>
        <w:jc w:val="center"/>
        <w:rPr>
          <w:rFonts w:ascii="Arial" w:hAnsi="Arial" w:cs="Arial"/>
          <w:b/>
          <w:kern w:val="1"/>
          <w:sz w:val="20"/>
          <w:szCs w:val="20"/>
          <w:lang w:eastAsia="ru-RU"/>
        </w:rPr>
      </w:pPr>
      <w:r w:rsidRPr="00D83DCC">
        <w:rPr>
          <w:b/>
          <w:kern w:val="1"/>
          <w:sz w:val="22"/>
          <w:szCs w:val="22"/>
          <w:lang w:eastAsia="ru-RU"/>
        </w:rPr>
        <w:t>со сторонними организациями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w:t>
      </w:r>
      <w:proofErr w:type="gramStart"/>
      <w:r w:rsidRPr="00A22FE7">
        <w:rPr>
          <w:kern w:val="1"/>
          <w:sz w:val="22"/>
          <w:szCs w:val="22"/>
          <w:lang w:eastAsia="ru-RU"/>
        </w:rPr>
        <w:t xml:space="preserve">организациями </w:t>
      </w:r>
      <w:r w:rsidRPr="00A22FE7">
        <w:rPr>
          <w:noProof/>
          <w:kern w:val="1"/>
          <w:sz w:val="22"/>
          <w:szCs w:val="22"/>
          <w:lang w:eastAsia="ru-RU"/>
        </w:rPr>
        <w:drawing>
          <wp:inline distT="0" distB="0" distL="0" distR="0">
            <wp:extent cx="333375" cy="2381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28725" cy="23812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381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по договору на проезд к месту командирования и обратно;</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по договору на наем жилого помещения на период командирования.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57. Затраты по договору на проезд к месту командирования и </w:t>
      </w:r>
      <w:proofErr w:type="gramStart"/>
      <w:r w:rsidRPr="00A22FE7">
        <w:rPr>
          <w:kern w:val="1"/>
          <w:sz w:val="22"/>
          <w:szCs w:val="22"/>
          <w:lang w:eastAsia="ru-RU"/>
        </w:rPr>
        <w:t xml:space="preserve">обратно </w:t>
      </w:r>
      <w:r w:rsidRPr="00A22FE7">
        <w:rPr>
          <w:noProof/>
          <w:kern w:val="1"/>
          <w:sz w:val="22"/>
          <w:szCs w:val="22"/>
          <w:lang w:eastAsia="ru-RU"/>
        </w:rPr>
        <w:drawing>
          <wp:inline distT="0" distB="0" distL="0" distR="0">
            <wp:extent cx="495300" cy="23812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105025" cy="4286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lastRenderedPageBreak/>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57200" cy="2381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командированных работников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 командирования с учетом показателей утвержденных планов служебных командировок;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19100" cy="2381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проезда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 командирования с учетом требований постановления Главы администрации </w:t>
      </w:r>
      <w:r w:rsidR="005E0FA9" w:rsidRPr="005E0FA9">
        <w:rPr>
          <w:kern w:val="1"/>
          <w:sz w:val="22"/>
          <w:szCs w:val="22"/>
          <w:lang w:eastAsia="ru-RU"/>
        </w:rPr>
        <w:t xml:space="preserve">города Струнино </w:t>
      </w:r>
      <w:r w:rsidRPr="00A22FE7">
        <w:rPr>
          <w:kern w:val="1"/>
          <w:sz w:val="22"/>
          <w:szCs w:val="22"/>
          <w:lang w:eastAsia="ru-RU"/>
        </w:rPr>
        <w:t>«Об утверждении Положения о направлении работников администрации</w:t>
      </w:r>
      <w:r w:rsidR="005E0FA9" w:rsidRPr="005E0FA9">
        <w:t xml:space="preserve"> </w:t>
      </w:r>
      <w:r w:rsidR="005E0FA9" w:rsidRPr="005E0FA9">
        <w:rPr>
          <w:kern w:val="1"/>
          <w:sz w:val="22"/>
          <w:szCs w:val="22"/>
          <w:lang w:eastAsia="ru-RU"/>
        </w:rPr>
        <w:t>города Струнино</w:t>
      </w:r>
      <w:r w:rsidRPr="00A22FE7">
        <w:rPr>
          <w:kern w:val="1"/>
          <w:sz w:val="22"/>
          <w:szCs w:val="22"/>
          <w:lang w:eastAsia="ru-RU"/>
        </w:rPr>
        <w:t xml:space="preserve"> и её структурных подразделений в служебные командировки и размерах возмещения расходов, связанных со служебными командировками».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58. Затраты по договору на наем жилого помещения на период </w:t>
      </w:r>
      <w:proofErr w:type="gramStart"/>
      <w:r w:rsidRPr="00A22FE7">
        <w:rPr>
          <w:kern w:val="1"/>
          <w:sz w:val="22"/>
          <w:szCs w:val="22"/>
          <w:lang w:eastAsia="ru-RU"/>
        </w:rPr>
        <w:t xml:space="preserve">командирования </w:t>
      </w:r>
      <w:r w:rsidRPr="00A22FE7">
        <w:rPr>
          <w:noProof/>
          <w:kern w:val="1"/>
          <w:sz w:val="22"/>
          <w:szCs w:val="22"/>
          <w:lang w:eastAsia="ru-RU"/>
        </w:rPr>
        <w:drawing>
          <wp:inline distT="0" distB="0" distL="0" distR="0">
            <wp:extent cx="428625" cy="22860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200275" cy="4286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командированных работников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 командирования с учетом показателей утвержденных планов служебных командировок;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286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найма жилого помещения в сутки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 командирования с учетом требований постановления </w:t>
      </w:r>
      <w:proofErr w:type="gramStart"/>
      <w:r w:rsidRPr="00A22FE7">
        <w:rPr>
          <w:kern w:val="1"/>
          <w:sz w:val="22"/>
          <w:szCs w:val="22"/>
          <w:lang w:eastAsia="ru-RU"/>
        </w:rPr>
        <w:t xml:space="preserve">Главы </w:t>
      </w:r>
      <w:r w:rsidR="005E0FA9">
        <w:rPr>
          <w:kern w:val="1"/>
          <w:sz w:val="22"/>
          <w:szCs w:val="22"/>
          <w:lang w:eastAsia="ru-RU"/>
        </w:rPr>
        <w:t xml:space="preserve"> местной</w:t>
      </w:r>
      <w:proofErr w:type="gramEnd"/>
      <w:r w:rsidR="005E0FA9">
        <w:rPr>
          <w:kern w:val="1"/>
          <w:sz w:val="22"/>
          <w:szCs w:val="22"/>
          <w:lang w:eastAsia="ru-RU"/>
        </w:rPr>
        <w:t xml:space="preserve"> </w:t>
      </w:r>
      <w:r w:rsidRPr="00A22FE7">
        <w:rPr>
          <w:kern w:val="1"/>
          <w:sz w:val="22"/>
          <w:szCs w:val="22"/>
          <w:lang w:eastAsia="ru-RU"/>
        </w:rPr>
        <w:t xml:space="preserve">администрации </w:t>
      </w:r>
      <w:r w:rsidR="005E0FA9" w:rsidRPr="005E0FA9">
        <w:rPr>
          <w:kern w:val="1"/>
          <w:sz w:val="22"/>
          <w:szCs w:val="22"/>
          <w:lang w:eastAsia="ru-RU"/>
        </w:rPr>
        <w:t xml:space="preserve">города Струнино </w:t>
      </w:r>
      <w:r w:rsidRPr="00A22FE7">
        <w:rPr>
          <w:kern w:val="1"/>
          <w:sz w:val="22"/>
          <w:szCs w:val="22"/>
          <w:lang w:eastAsia="ru-RU"/>
        </w:rPr>
        <w:t xml:space="preserve">«Об утверждении Положения о направлении работников администрации </w:t>
      </w:r>
      <w:r w:rsidR="005E0FA9" w:rsidRPr="005E0FA9">
        <w:rPr>
          <w:kern w:val="1"/>
          <w:sz w:val="22"/>
          <w:szCs w:val="22"/>
          <w:lang w:eastAsia="ru-RU"/>
        </w:rPr>
        <w:t>города Струнино</w:t>
      </w:r>
      <w:r w:rsidR="005E0FA9">
        <w:rPr>
          <w:kern w:val="1"/>
          <w:sz w:val="22"/>
          <w:szCs w:val="22"/>
          <w:lang w:eastAsia="ru-RU"/>
        </w:rPr>
        <w:t xml:space="preserve"> </w:t>
      </w:r>
      <w:r w:rsidRPr="00A22FE7">
        <w:rPr>
          <w:kern w:val="1"/>
          <w:sz w:val="22"/>
          <w:szCs w:val="22"/>
          <w:lang w:eastAsia="ru-RU"/>
        </w:rPr>
        <w:t>и её структурных подразделений в служебные командировки и размерах возмещения расходов, связанных со служебными командировками»;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09575" cy="228600"/>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суток нахождения в командировке по i-</w:t>
      </w:r>
      <w:proofErr w:type="spellStart"/>
      <w:r w:rsidRPr="00A22FE7">
        <w:rPr>
          <w:kern w:val="1"/>
          <w:sz w:val="22"/>
          <w:szCs w:val="22"/>
          <w:lang w:eastAsia="ru-RU"/>
        </w:rPr>
        <w:t>му</w:t>
      </w:r>
      <w:proofErr w:type="spellEnd"/>
      <w:r w:rsidRPr="00A22FE7">
        <w:rPr>
          <w:kern w:val="1"/>
          <w:sz w:val="22"/>
          <w:szCs w:val="22"/>
          <w:lang w:eastAsia="ru-RU"/>
        </w:rPr>
        <w:t xml:space="preserve"> направлению командирования.</w:t>
      </w:r>
    </w:p>
    <w:p w:rsidR="00CD281C" w:rsidRPr="00A22FE7" w:rsidRDefault="00CD281C" w:rsidP="00CD281C">
      <w:pPr>
        <w:ind w:firstLine="720"/>
        <w:jc w:val="both"/>
        <w:rPr>
          <w:kern w:val="1"/>
          <w:sz w:val="22"/>
          <w:szCs w:val="22"/>
          <w:lang w:eastAsia="ru-RU"/>
        </w:rPr>
      </w:pPr>
    </w:p>
    <w:p w:rsidR="00CD281C" w:rsidRPr="00AF6C46" w:rsidRDefault="00CD281C" w:rsidP="00CD281C">
      <w:pPr>
        <w:ind w:firstLine="720"/>
        <w:jc w:val="center"/>
        <w:rPr>
          <w:rFonts w:ascii="Arial" w:hAnsi="Arial" w:cs="Arial"/>
          <w:b/>
          <w:kern w:val="1"/>
          <w:sz w:val="20"/>
          <w:szCs w:val="20"/>
          <w:lang w:eastAsia="ru-RU"/>
        </w:rPr>
      </w:pPr>
      <w:r w:rsidRPr="00AF6C46">
        <w:rPr>
          <w:b/>
          <w:kern w:val="1"/>
          <w:sz w:val="22"/>
          <w:szCs w:val="22"/>
          <w:lang w:eastAsia="ru-RU"/>
        </w:rPr>
        <w:t>Затраты на коммунальные услуги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59. Затраты на коммунальные </w:t>
      </w:r>
      <w:proofErr w:type="gramStart"/>
      <w:r w:rsidRPr="00A22FE7">
        <w:rPr>
          <w:kern w:val="1"/>
          <w:sz w:val="22"/>
          <w:szCs w:val="22"/>
          <w:lang w:eastAsia="ru-RU"/>
        </w:rPr>
        <w:t xml:space="preserve">услуги </w:t>
      </w:r>
      <w:r w:rsidRPr="00A22FE7">
        <w:rPr>
          <w:noProof/>
          <w:kern w:val="1"/>
          <w:sz w:val="22"/>
          <w:szCs w:val="22"/>
          <w:lang w:eastAsia="ru-RU"/>
        </w:rPr>
        <w:drawing>
          <wp:inline distT="0" distB="0" distL="0" distR="0">
            <wp:extent cx="390525" cy="2286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514600"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514600"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газоснабжение и иные виды топлива;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электроснабжение;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теплоснабжение;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горячее водоснабжение;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холодное водоснабжение и водоотведение;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лиц, привлекаемых на основании гражданско-правовых договоров (далее - внештатный сотрудник).</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60. Затраты на газоснабжение и иные виды </w:t>
      </w:r>
      <w:proofErr w:type="gramStart"/>
      <w:r w:rsidRPr="00A22FE7">
        <w:rPr>
          <w:kern w:val="1"/>
          <w:sz w:val="22"/>
          <w:szCs w:val="22"/>
          <w:lang w:eastAsia="ru-RU"/>
        </w:rPr>
        <w:t xml:space="preserve">топлива </w:t>
      </w:r>
      <w:r w:rsidRPr="00A22FE7">
        <w:rPr>
          <w:noProof/>
          <w:kern w:val="1"/>
          <w:sz w:val="22"/>
          <w:szCs w:val="22"/>
          <w:lang w:eastAsia="ru-RU"/>
        </w:rPr>
        <w:drawing>
          <wp:inline distT="0" distB="0" distL="0" distR="0">
            <wp:extent cx="31432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24025" cy="4286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в i-м виде топлива (газе и ином виде топлива);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поправочный коэффициент, учитывающий затраты на транспортировку i-</w:t>
      </w:r>
      <w:proofErr w:type="spellStart"/>
      <w:r w:rsidRPr="00A22FE7">
        <w:rPr>
          <w:kern w:val="1"/>
          <w:sz w:val="22"/>
          <w:szCs w:val="22"/>
          <w:lang w:eastAsia="ru-RU"/>
        </w:rPr>
        <w:t>го</w:t>
      </w:r>
      <w:proofErr w:type="spellEnd"/>
      <w:r w:rsidRPr="00A22FE7">
        <w:rPr>
          <w:kern w:val="1"/>
          <w:sz w:val="22"/>
          <w:szCs w:val="22"/>
          <w:lang w:eastAsia="ru-RU"/>
        </w:rPr>
        <w:t xml:space="preserve"> вида топлива.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61. Затраты на </w:t>
      </w:r>
      <w:proofErr w:type="gramStart"/>
      <w:r w:rsidRPr="00A22FE7">
        <w:rPr>
          <w:kern w:val="1"/>
          <w:sz w:val="22"/>
          <w:szCs w:val="22"/>
          <w:lang w:eastAsia="ru-RU"/>
        </w:rPr>
        <w:t xml:space="preserve">электроснабжение </w:t>
      </w:r>
      <w:r w:rsidRPr="00A22FE7">
        <w:rPr>
          <w:noProof/>
          <w:kern w:val="1"/>
          <w:sz w:val="22"/>
          <w:szCs w:val="22"/>
          <w:lang w:eastAsia="ru-RU"/>
        </w:rPr>
        <w:drawing>
          <wp:inline distT="0" distB="0" distL="0" distR="0">
            <wp:extent cx="314325" cy="2286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23975" cy="4286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i-й регулируемый тариф на электроэнергию (в рамках применяемого </w:t>
      </w:r>
      <w:proofErr w:type="spellStart"/>
      <w:r w:rsidRPr="00A22FE7">
        <w:rPr>
          <w:kern w:val="1"/>
          <w:sz w:val="22"/>
          <w:szCs w:val="22"/>
          <w:lang w:eastAsia="ru-RU"/>
        </w:rPr>
        <w:t>одноставочного</w:t>
      </w:r>
      <w:proofErr w:type="spellEnd"/>
      <w:r w:rsidRPr="00A22FE7">
        <w:rPr>
          <w:kern w:val="1"/>
          <w:sz w:val="22"/>
          <w:szCs w:val="22"/>
          <w:lang w:eastAsia="ru-RU"/>
        </w:rPr>
        <w:t xml:space="preserve">, дифференцированного по зонам суток или </w:t>
      </w:r>
      <w:proofErr w:type="spellStart"/>
      <w:r w:rsidRPr="00A22FE7">
        <w:rPr>
          <w:kern w:val="1"/>
          <w:sz w:val="22"/>
          <w:szCs w:val="22"/>
          <w:lang w:eastAsia="ru-RU"/>
        </w:rPr>
        <w:t>двуставочного</w:t>
      </w:r>
      <w:proofErr w:type="spellEnd"/>
      <w:r w:rsidRPr="00A22FE7">
        <w:rPr>
          <w:kern w:val="1"/>
          <w:sz w:val="22"/>
          <w:szCs w:val="22"/>
          <w:lang w:eastAsia="ru-RU"/>
        </w:rPr>
        <w:t xml:space="preserve"> тарифа);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электроэнергии в год по i-</w:t>
      </w:r>
      <w:proofErr w:type="spellStart"/>
      <w:r w:rsidRPr="00A22FE7">
        <w:rPr>
          <w:kern w:val="1"/>
          <w:sz w:val="22"/>
          <w:szCs w:val="22"/>
          <w:lang w:eastAsia="ru-RU"/>
        </w:rPr>
        <w:t>му</w:t>
      </w:r>
      <w:proofErr w:type="spellEnd"/>
      <w:r w:rsidRPr="00A22FE7">
        <w:rPr>
          <w:kern w:val="1"/>
          <w:sz w:val="22"/>
          <w:szCs w:val="22"/>
          <w:lang w:eastAsia="ru-RU"/>
        </w:rPr>
        <w:t xml:space="preserve"> тарифу (цене) на электроэнергию (в рамках применяемого </w:t>
      </w:r>
      <w:proofErr w:type="spellStart"/>
      <w:r w:rsidRPr="00A22FE7">
        <w:rPr>
          <w:kern w:val="1"/>
          <w:sz w:val="22"/>
          <w:szCs w:val="22"/>
          <w:lang w:eastAsia="ru-RU"/>
        </w:rPr>
        <w:t>одноставочного</w:t>
      </w:r>
      <w:proofErr w:type="spellEnd"/>
      <w:r w:rsidRPr="00A22FE7">
        <w:rPr>
          <w:kern w:val="1"/>
          <w:sz w:val="22"/>
          <w:szCs w:val="22"/>
          <w:lang w:eastAsia="ru-RU"/>
        </w:rPr>
        <w:t xml:space="preserve">, дифференцированного по зонам суток или </w:t>
      </w:r>
      <w:proofErr w:type="spellStart"/>
      <w:r w:rsidRPr="00A22FE7">
        <w:rPr>
          <w:kern w:val="1"/>
          <w:sz w:val="22"/>
          <w:szCs w:val="22"/>
          <w:lang w:eastAsia="ru-RU"/>
        </w:rPr>
        <w:t>двухставочного</w:t>
      </w:r>
      <w:proofErr w:type="spellEnd"/>
      <w:r w:rsidRPr="00A22FE7">
        <w:rPr>
          <w:kern w:val="1"/>
          <w:sz w:val="22"/>
          <w:szCs w:val="22"/>
          <w:lang w:eastAsia="ru-RU"/>
        </w:rPr>
        <w:t xml:space="preserve"> тарифа).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62. Затраты на </w:t>
      </w:r>
      <w:proofErr w:type="gramStart"/>
      <w:r w:rsidRPr="00A22FE7">
        <w:rPr>
          <w:kern w:val="1"/>
          <w:sz w:val="22"/>
          <w:szCs w:val="22"/>
          <w:lang w:eastAsia="ru-RU"/>
        </w:rPr>
        <w:t xml:space="preserve">теплоснабжение </w:t>
      </w:r>
      <w:r w:rsidRPr="00A22FE7">
        <w:rPr>
          <w:noProof/>
          <w:kern w:val="1"/>
          <w:sz w:val="22"/>
          <w:szCs w:val="22"/>
          <w:lang w:eastAsia="ru-RU"/>
        </w:rPr>
        <w:drawing>
          <wp:inline distT="0" distB="0" distL="0" distR="0">
            <wp:extent cx="333375" cy="2286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43000"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в </w:t>
      </w:r>
      <w:proofErr w:type="spellStart"/>
      <w:r w:rsidRPr="00A22FE7">
        <w:rPr>
          <w:kern w:val="1"/>
          <w:sz w:val="22"/>
          <w:szCs w:val="22"/>
          <w:lang w:eastAsia="ru-RU"/>
        </w:rPr>
        <w:t>теплоэнергии</w:t>
      </w:r>
      <w:proofErr w:type="spellEnd"/>
      <w:r w:rsidRPr="00A22FE7">
        <w:rPr>
          <w:kern w:val="1"/>
          <w:sz w:val="22"/>
          <w:szCs w:val="22"/>
          <w:lang w:eastAsia="ru-RU"/>
        </w:rPr>
        <w:t xml:space="preserve"> на отопление зданий, помещений и сооружений;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sidRPr="00A22FE7">
        <w:rPr>
          <w:kern w:val="1"/>
          <w:sz w:val="22"/>
          <w:szCs w:val="22"/>
          <w:lang w:eastAsia="ru-RU"/>
        </w:rPr>
        <w:t xml:space="preserve"> - регулируемый тариф на теплоснабжение.</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63. Затраты на горячее </w:t>
      </w:r>
      <w:proofErr w:type="gramStart"/>
      <w:r w:rsidRPr="00A22FE7">
        <w:rPr>
          <w:kern w:val="1"/>
          <w:sz w:val="22"/>
          <w:szCs w:val="22"/>
          <w:lang w:eastAsia="ru-RU"/>
        </w:rPr>
        <w:t xml:space="preserve">водоснабжение </w:t>
      </w:r>
      <w:r w:rsidRPr="00A22FE7">
        <w:rPr>
          <w:noProof/>
          <w:kern w:val="1"/>
          <w:sz w:val="22"/>
          <w:szCs w:val="22"/>
          <w:lang w:eastAsia="ru-RU"/>
        </w:rPr>
        <w:drawing>
          <wp:inline distT="0" distB="0" distL="0" distR="0">
            <wp:extent cx="314325" cy="2286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03822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в горячей воде;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sidRPr="00A22FE7">
        <w:rPr>
          <w:kern w:val="1"/>
          <w:sz w:val="22"/>
          <w:szCs w:val="22"/>
          <w:lang w:eastAsia="ru-RU"/>
        </w:rPr>
        <w:t xml:space="preserve"> - регулируемый тариф на горячее водоснабжение.</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64. Затраты на холодное водоснабжение и </w:t>
      </w:r>
      <w:proofErr w:type="gramStart"/>
      <w:r w:rsidRPr="00A22FE7">
        <w:rPr>
          <w:kern w:val="1"/>
          <w:sz w:val="22"/>
          <w:szCs w:val="22"/>
          <w:lang w:eastAsia="ru-RU"/>
        </w:rPr>
        <w:t xml:space="preserve">водоотведение </w:t>
      </w:r>
      <w:r w:rsidRPr="00A22FE7">
        <w:rPr>
          <w:noProof/>
          <w:kern w:val="1"/>
          <w:sz w:val="22"/>
          <w:szCs w:val="22"/>
          <w:lang w:eastAsia="ru-RU"/>
        </w:rPr>
        <w:drawing>
          <wp:inline distT="0" distB="0" distL="0" distR="0">
            <wp:extent cx="33337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876425" cy="2286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в холодном водоснабжении;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регулируемый тариф на холодное водоснабжение;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потребность в водоотведении;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sidRPr="00A22FE7">
        <w:rPr>
          <w:kern w:val="1"/>
          <w:sz w:val="22"/>
          <w:szCs w:val="22"/>
          <w:lang w:eastAsia="ru-RU"/>
        </w:rPr>
        <w:t xml:space="preserve"> - регулируемый тариф на водоотведение.</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65. Затраты на оплату услуг внештатных </w:t>
      </w:r>
      <w:proofErr w:type="gramStart"/>
      <w:r w:rsidRPr="00A22FE7">
        <w:rPr>
          <w:kern w:val="1"/>
          <w:sz w:val="22"/>
          <w:szCs w:val="22"/>
          <w:lang w:eastAsia="ru-RU"/>
        </w:rPr>
        <w:t xml:space="preserve">сотрудников </w:t>
      </w:r>
      <w:r w:rsidRPr="00A22FE7">
        <w:rPr>
          <w:noProof/>
          <w:kern w:val="1"/>
          <w:sz w:val="22"/>
          <w:szCs w:val="22"/>
          <w:lang w:eastAsia="ru-RU"/>
        </w:rPr>
        <w:drawing>
          <wp:inline distT="0" distB="0" distL="0" distR="0">
            <wp:extent cx="41910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476500" cy="4286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4765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09575" cy="22860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работы внештатного сотрудника по i-й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стоимость 1 месяца работы внештатного сотрудника по i-й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процентная ставка страховых взносов в государственные внебюджетные фонды.</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w:t>
      </w:r>
      <w:r w:rsidRPr="00A22FE7">
        <w:rPr>
          <w:kern w:val="1"/>
          <w:sz w:val="22"/>
          <w:szCs w:val="22"/>
          <w:lang w:eastAsia="ru-RU"/>
        </w:rPr>
        <w:lastRenderedPageBreak/>
        <w:t>характера, заключенным с кочегарами, сезонными истопниками и др.).</w:t>
      </w:r>
    </w:p>
    <w:p w:rsidR="00CD281C" w:rsidRPr="00A22FE7" w:rsidRDefault="00CD281C" w:rsidP="00CD281C">
      <w:pPr>
        <w:ind w:firstLine="720"/>
        <w:jc w:val="both"/>
        <w:rPr>
          <w:kern w:val="1"/>
          <w:sz w:val="22"/>
          <w:szCs w:val="22"/>
          <w:lang w:eastAsia="ru-RU"/>
        </w:rPr>
      </w:pPr>
    </w:p>
    <w:p w:rsidR="00CD281C" w:rsidRPr="0011242C" w:rsidRDefault="00CD281C" w:rsidP="00CD281C">
      <w:pPr>
        <w:ind w:firstLine="720"/>
        <w:jc w:val="center"/>
        <w:rPr>
          <w:rFonts w:ascii="Arial" w:hAnsi="Arial" w:cs="Arial"/>
          <w:b/>
          <w:kern w:val="1"/>
          <w:sz w:val="20"/>
          <w:szCs w:val="20"/>
          <w:lang w:eastAsia="ru-RU"/>
        </w:rPr>
      </w:pPr>
      <w:r w:rsidRPr="0011242C">
        <w:rPr>
          <w:b/>
          <w:kern w:val="1"/>
          <w:sz w:val="22"/>
          <w:szCs w:val="22"/>
          <w:lang w:eastAsia="ru-RU"/>
        </w:rPr>
        <w:t>Затраты на аренду помещений и оборудования</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66. Затраты на аренду </w:t>
      </w:r>
      <w:proofErr w:type="gramStart"/>
      <w:r w:rsidRPr="00A22FE7">
        <w:rPr>
          <w:kern w:val="1"/>
          <w:sz w:val="22"/>
          <w:szCs w:val="22"/>
          <w:lang w:eastAsia="ru-RU"/>
        </w:rPr>
        <w:t xml:space="preserve">помещений </w:t>
      </w:r>
      <w:r w:rsidRPr="00A22FE7">
        <w:rPr>
          <w:noProof/>
          <w:kern w:val="1"/>
          <w:sz w:val="22"/>
          <w:szCs w:val="22"/>
          <w:lang w:eastAsia="ru-RU"/>
        </w:rPr>
        <w:drawing>
          <wp:inline distT="0" distB="0" distL="0" distR="0">
            <wp:extent cx="33337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066925" cy="4286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численность работников, размещаемых на i-й арендуемой площади;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123825" cy="1809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установленная в соответствии с </w:t>
      </w:r>
      <w:hyperlink r:id="rId273" w:history="1">
        <w:r w:rsidRPr="00A22FE7">
          <w:rPr>
            <w:color w:val="0000FF"/>
            <w:kern w:val="1"/>
            <w:sz w:val="22"/>
            <w:szCs w:val="22"/>
            <w:u w:val="single"/>
            <w:lang w:eastAsia="ru-RU"/>
          </w:rPr>
          <w:t>постановлением</w:t>
        </w:r>
      </w:hyperlink>
      <w:r w:rsidRPr="00A22FE7">
        <w:rPr>
          <w:kern w:val="1"/>
          <w:sz w:val="22"/>
          <w:szCs w:val="22"/>
          <w:lang w:eastAsia="ru-RU"/>
        </w:rPr>
        <w:t xml:space="preserve"> Правительства Российской Федерации от 05.01.1998 </w:t>
      </w:r>
      <w:r>
        <w:rPr>
          <w:kern w:val="1"/>
          <w:sz w:val="22"/>
          <w:szCs w:val="22"/>
          <w:lang w:eastAsia="ru-RU"/>
        </w:rPr>
        <w:t>№</w:t>
      </w:r>
      <w:r w:rsidRPr="00A22FE7">
        <w:rPr>
          <w:kern w:val="1"/>
          <w:sz w:val="22"/>
          <w:szCs w:val="22"/>
          <w:lang w:eastAsia="ru-RU"/>
        </w:rPr>
        <w:t xml:space="preserve">3 "О порядке </w:t>
      </w:r>
      <w:proofErr w:type="gramStart"/>
      <w:r w:rsidRPr="00A22FE7">
        <w:rPr>
          <w:kern w:val="1"/>
          <w:sz w:val="22"/>
          <w:szCs w:val="22"/>
          <w:lang w:eastAsia="ru-RU"/>
        </w:rPr>
        <w:t>закрепления и использования</w:t>
      </w:r>
      <w:proofErr w:type="gramEnd"/>
      <w:r w:rsidRPr="00A22FE7">
        <w:rPr>
          <w:kern w:val="1"/>
          <w:sz w:val="22"/>
          <w:szCs w:val="22"/>
          <w:lang w:eastAsia="ru-RU"/>
        </w:rPr>
        <w:t xml:space="preserve"> находящихся в федеральной собственности административных зданий, строений и нежилых помещений";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ежемесячной аренды за 1 кв. метр i-й арендуемой площади;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аренды i-й арендуемой площади.</w:t>
      </w:r>
    </w:p>
    <w:p w:rsidR="00CD281C" w:rsidRDefault="00CD281C" w:rsidP="00CD281C">
      <w:pPr>
        <w:ind w:firstLine="540"/>
        <w:jc w:val="both"/>
        <w:rPr>
          <w:kern w:val="1"/>
          <w:sz w:val="22"/>
          <w:szCs w:val="22"/>
          <w:lang w:eastAsia="ru-RU"/>
        </w:rPr>
      </w:pPr>
    </w:p>
    <w:p w:rsidR="00CD281C" w:rsidRPr="00D27787" w:rsidRDefault="00CD281C" w:rsidP="00CD281C">
      <w:pPr>
        <w:ind w:firstLine="540"/>
        <w:jc w:val="both"/>
        <w:rPr>
          <w:kern w:val="1"/>
          <w:sz w:val="22"/>
          <w:szCs w:val="22"/>
          <w:lang w:eastAsia="ru-RU"/>
        </w:rPr>
      </w:pPr>
      <w:r>
        <w:rPr>
          <w:kern w:val="1"/>
          <w:sz w:val="22"/>
          <w:szCs w:val="22"/>
          <w:lang w:eastAsia="ru-RU"/>
        </w:rPr>
        <w:t xml:space="preserve">66.1. </w:t>
      </w:r>
      <w:r w:rsidRPr="00D27787">
        <w:rPr>
          <w:kern w:val="1"/>
          <w:sz w:val="22"/>
          <w:szCs w:val="22"/>
          <w:lang w:eastAsia="ru-RU"/>
        </w:rPr>
        <w:t xml:space="preserve">Затраты на аренду </w:t>
      </w:r>
      <w:proofErr w:type="spellStart"/>
      <w:r w:rsidRPr="00D27787">
        <w:rPr>
          <w:kern w:val="1"/>
          <w:sz w:val="22"/>
          <w:szCs w:val="22"/>
          <w:lang w:eastAsia="ru-RU"/>
        </w:rPr>
        <w:t>машино</w:t>
      </w:r>
      <w:proofErr w:type="spellEnd"/>
      <w:r w:rsidRPr="00D27787">
        <w:rPr>
          <w:kern w:val="1"/>
          <w:sz w:val="22"/>
          <w:szCs w:val="22"/>
          <w:lang w:eastAsia="ru-RU"/>
        </w:rPr>
        <w:t>-мест (</w:t>
      </w:r>
      <w:proofErr w:type="spellStart"/>
      <w:r w:rsidRPr="00D27787">
        <w:rPr>
          <w:kern w:val="1"/>
          <w:sz w:val="22"/>
          <w:szCs w:val="22"/>
          <w:lang w:eastAsia="ru-RU"/>
        </w:rPr>
        <w:t>Замм</w:t>
      </w:r>
      <w:proofErr w:type="spellEnd"/>
      <w:r w:rsidRPr="00D27787">
        <w:rPr>
          <w:kern w:val="1"/>
          <w:sz w:val="22"/>
          <w:szCs w:val="22"/>
          <w:lang w:eastAsia="ru-RU"/>
        </w:rPr>
        <w:t>) определяются по формуле:</w:t>
      </w:r>
    </w:p>
    <w:p w:rsidR="00CD281C" w:rsidRDefault="00CD281C" w:rsidP="00CD281C">
      <w:pPr>
        <w:ind w:firstLine="540"/>
        <w:jc w:val="center"/>
        <w:rPr>
          <w:kern w:val="1"/>
          <w:sz w:val="22"/>
          <w:szCs w:val="22"/>
          <w:lang w:eastAsia="ru-RU"/>
        </w:rPr>
      </w:pPr>
    </w:p>
    <w:p w:rsidR="00CD281C" w:rsidRPr="00D27787" w:rsidRDefault="00CD281C" w:rsidP="00CD281C">
      <w:pPr>
        <w:ind w:firstLine="540"/>
        <w:jc w:val="center"/>
        <w:rPr>
          <w:kern w:val="1"/>
          <w:sz w:val="22"/>
          <w:szCs w:val="22"/>
          <w:lang w:eastAsia="ru-RU"/>
        </w:rPr>
      </w:pPr>
      <w:proofErr w:type="spellStart"/>
      <w:r>
        <w:rPr>
          <w:kern w:val="1"/>
          <w:sz w:val="22"/>
          <w:szCs w:val="22"/>
          <w:lang w:eastAsia="ru-RU"/>
        </w:rPr>
        <w:t>Замм</w:t>
      </w:r>
      <w:proofErr w:type="spellEnd"/>
      <w:r>
        <w:rPr>
          <w:kern w:val="1"/>
          <w:sz w:val="22"/>
          <w:szCs w:val="22"/>
          <w:lang w:eastAsia="ru-RU"/>
        </w:rPr>
        <w:t xml:space="preserve">= </w:t>
      </w:r>
      <w:proofErr w:type="spellStart"/>
      <w:r w:rsidRPr="00D27787">
        <w:rPr>
          <w:kern w:val="1"/>
          <w:sz w:val="22"/>
          <w:szCs w:val="22"/>
          <w:lang w:eastAsia="ru-RU"/>
        </w:rPr>
        <w:t>Qiмм</w:t>
      </w:r>
      <w:proofErr w:type="spellEnd"/>
      <w:r w:rsidRPr="00D27787">
        <w:t xml:space="preserve"> </w:t>
      </w:r>
      <w:r>
        <w:t xml:space="preserve">х </w:t>
      </w:r>
      <w:proofErr w:type="spellStart"/>
      <w:r w:rsidRPr="00D27787">
        <w:rPr>
          <w:kern w:val="1"/>
          <w:sz w:val="22"/>
          <w:szCs w:val="22"/>
          <w:lang w:eastAsia="ru-RU"/>
        </w:rPr>
        <w:t>Piмм</w:t>
      </w:r>
      <w:proofErr w:type="spellEnd"/>
      <w:r w:rsidRPr="00D27787">
        <w:t xml:space="preserve"> </w:t>
      </w:r>
      <w:r>
        <w:t xml:space="preserve">х </w:t>
      </w:r>
      <w:proofErr w:type="spellStart"/>
      <w:r w:rsidRPr="00D27787">
        <w:rPr>
          <w:kern w:val="1"/>
          <w:sz w:val="22"/>
          <w:szCs w:val="22"/>
          <w:lang w:eastAsia="ru-RU"/>
        </w:rPr>
        <w:t>Niмм</w:t>
      </w:r>
      <w:proofErr w:type="spellEnd"/>
    </w:p>
    <w:p w:rsidR="00CD281C" w:rsidRDefault="00CD281C" w:rsidP="00CD281C">
      <w:pPr>
        <w:ind w:firstLine="540"/>
        <w:jc w:val="both"/>
        <w:rPr>
          <w:kern w:val="1"/>
          <w:sz w:val="22"/>
          <w:szCs w:val="22"/>
          <w:lang w:eastAsia="ru-RU"/>
        </w:rPr>
      </w:pPr>
    </w:p>
    <w:p w:rsidR="00CD281C" w:rsidRPr="00D27787" w:rsidRDefault="00CD281C" w:rsidP="00CD281C">
      <w:pPr>
        <w:ind w:firstLine="540"/>
        <w:jc w:val="both"/>
        <w:rPr>
          <w:kern w:val="1"/>
          <w:sz w:val="22"/>
          <w:szCs w:val="22"/>
          <w:lang w:eastAsia="ru-RU"/>
        </w:rPr>
      </w:pPr>
      <w:r w:rsidRPr="00D27787">
        <w:rPr>
          <w:kern w:val="1"/>
          <w:sz w:val="22"/>
          <w:szCs w:val="22"/>
          <w:lang w:eastAsia="ru-RU"/>
        </w:rPr>
        <w:t>где:</w:t>
      </w:r>
    </w:p>
    <w:p w:rsidR="00CD281C" w:rsidRPr="00D27787" w:rsidRDefault="00CD281C" w:rsidP="00CD281C">
      <w:pPr>
        <w:ind w:firstLine="540"/>
        <w:jc w:val="both"/>
        <w:rPr>
          <w:kern w:val="1"/>
          <w:sz w:val="22"/>
          <w:szCs w:val="22"/>
          <w:lang w:eastAsia="ru-RU"/>
        </w:rPr>
      </w:pPr>
      <w:proofErr w:type="spellStart"/>
      <w:r>
        <w:rPr>
          <w:kern w:val="1"/>
          <w:sz w:val="22"/>
          <w:szCs w:val="22"/>
          <w:lang w:eastAsia="ru-RU"/>
        </w:rPr>
        <w:t>Qi</w:t>
      </w:r>
      <w:r w:rsidRPr="00D27787">
        <w:rPr>
          <w:kern w:val="1"/>
          <w:sz w:val="22"/>
          <w:szCs w:val="22"/>
          <w:lang w:eastAsia="ru-RU"/>
        </w:rPr>
        <w:t>мм</w:t>
      </w:r>
      <w:proofErr w:type="spellEnd"/>
      <w:r w:rsidRPr="00D27787">
        <w:rPr>
          <w:kern w:val="1"/>
          <w:sz w:val="22"/>
          <w:szCs w:val="22"/>
          <w:lang w:eastAsia="ru-RU"/>
        </w:rPr>
        <w:t xml:space="preserve"> - количество </w:t>
      </w:r>
      <w:proofErr w:type="spellStart"/>
      <w:r w:rsidRPr="00D27787">
        <w:rPr>
          <w:kern w:val="1"/>
          <w:sz w:val="22"/>
          <w:szCs w:val="22"/>
          <w:lang w:eastAsia="ru-RU"/>
        </w:rPr>
        <w:t>машино</w:t>
      </w:r>
      <w:proofErr w:type="spellEnd"/>
      <w:r w:rsidRPr="00D27787">
        <w:rPr>
          <w:kern w:val="1"/>
          <w:sz w:val="22"/>
          <w:szCs w:val="22"/>
          <w:lang w:eastAsia="ru-RU"/>
        </w:rPr>
        <w:t>-мест i-</w:t>
      </w:r>
      <w:proofErr w:type="spellStart"/>
      <w:r w:rsidRPr="00D27787">
        <w:rPr>
          <w:kern w:val="1"/>
          <w:sz w:val="22"/>
          <w:szCs w:val="22"/>
          <w:lang w:eastAsia="ru-RU"/>
        </w:rPr>
        <w:t>го</w:t>
      </w:r>
      <w:proofErr w:type="spellEnd"/>
      <w:r w:rsidRPr="00D27787">
        <w:rPr>
          <w:kern w:val="1"/>
          <w:sz w:val="22"/>
          <w:szCs w:val="22"/>
          <w:lang w:eastAsia="ru-RU"/>
        </w:rPr>
        <w:t xml:space="preserve"> типа;</w:t>
      </w:r>
    </w:p>
    <w:p w:rsidR="00CD281C" w:rsidRPr="00D27787" w:rsidRDefault="00CD281C" w:rsidP="00CD281C">
      <w:pPr>
        <w:ind w:firstLine="540"/>
        <w:jc w:val="both"/>
        <w:rPr>
          <w:kern w:val="1"/>
          <w:sz w:val="22"/>
          <w:szCs w:val="22"/>
          <w:lang w:eastAsia="ru-RU"/>
        </w:rPr>
      </w:pPr>
      <w:proofErr w:type="spellStart"/>
      <w:r>
        <w:rPr>
          <w:kern w:val="1"/>
          <w:sz w:val="22"/>
          <w:szCs w:val="22"/>
          <w:lang w:eastAsia="ru-RU"/>
        </w:rPr>
        <w:t>Pi</w:t>
      </w:r>
      <w:r w:rsidRPr="00D27787">
        <w:rPr>
          <w:kern w:val="1"/>
          <w:sz w:val="22"/>
          <w:szCs w:val="22"/>
          <w:lang w:eastAsia="ru-RU"/>
        </w:rPr>
        <w:t>мм</w:t>
      </w:r>
      <w:proofErr w:type="spellEnd"/>
      <w:r w:rsidRPr="00D27787">
        <w:rPr>
          <w:kern w:val="1"/>
          <w:sz w:val="22"/>
          <w:szCs w:val="22"/>
          <w:lang w:eastAsia="ru-RU"/>
        </w:rPr>
        <w:t xml:space="preserve"> - цена ежемесячной аренды за 1 </w:t>
      </w:r>
      <w:proofErr w:type="spellStart"/>
      <w:r w:rsidRPr="00D27787">
        <w:rPr>
          <w:kern w:val="1"/>
          <w:sz w:val="22"/>
          <w:szCs w:val="22"/>
          <w:lang w:eastAsia="ru-RU"/>
        </w:rPr>
        <w:t>машино</w:t>
      </w:r>
      <w:proofErr w:type="spellEnd"/>
      <w:r w:rsidRPr="00D27787">
        <w:rPr>
          <w:kern w:val="1"/>
          <w:sz w:val="22"/>
          <w:szCs w:val="22"/>
          <w:lang w:eastAsia="ru-RU"/>
        </w:rPr>
        <w:t>-место i-</w:t>
      </w:r>
      <w:proofErr w:type="spellStart"/>
      <w:r w:rsidRPr="00D27787">
        <w:rPr>
          <w:kern w:val="1"/>
          <w:sz w:val="22"/>
          <w:szCs w:val="22"/>
          <w:lang w:eastAsia="ru-RU"/>
        </w:rPr>
        <w:t>гo</w:t>
      </w:r>
      <w:proofErr w:type="spellEnd"/>
      <w:r w:rsidRPr="00D27787">
        <w:rPr>
          <w:kern w:val="1"/>
          <w:sz w:val="22"/>
          <w:szCs w:val="22"/>
          <w:lang w:eastAsia="ru-RU"/>
        </w:rPr>
        <w:t xml:space="preserve"> типа;</w:t>
      </w:r>
    </w:p>
    <w:p w:rsidR="00CD281C" w:rsidRPr="00D27787" w:rsidRDefault="00CD281C" w:rsidP="00CD281C">
      <w:pPr>
        <w:ind w:firstLine="540"/>
        <w:jc w:val="both"/>
        <w:rPr>
          <w:kern w:val="1"/>
          <w:sz w:val="22"/>
          <w:szCs w:val="22"/>
          <w:lang w:eastAsia="ru-RU"/>
        </w:rPr>
      </w:pPr>
      <w:proofErr w:type="spellStart"/>
      <w:r w:rsidRPr="00D27787">
        <w:rPr>
          <w:kern w:val="1"/>
          <w:sz w:val="22"/>
          <w:szCs w:val="22"/>
          <w:lang w:eastAsia="ru-RU"/>
        </w:rPr>
        <w:t>Niмм</w:t>
      </w:r>
      <w:proofErr w:type="spellEnd"/>
      <w:r w:rsidRPr="00D27787">
        <w:rPr>
          <w:kern w:val="1"/>
          <w:sz w:val="22"/>
          <w:szCs w:val="22"/>
          <w:lang w:eastAsia="ru-RU"/>
        </w:rPr>
        <w:t xml:space="preserve"> - планируемое количество месяцев аренды i-</w:t>
      </w:r>
      <w:proofErr w:type="spellStart"/>
      <w:r w:rsidRPr="00D27787">
        <w:rPr>
          <w:kern w:val="1"/>
          <w:sz w:val="22"/>
          <w:szCs w:val="22"/>
          <w:lang w:eastAsia="ru-RU"/>
        </w:rPr>
        <w:t>гo</w:t>
      </w:r>
      <w:proofErr w:type="spellEnd"/>
      <w:r w:rsidRPr="00D27787">
        <w:rPr>
          <w:kern w:val="1"/>
          <w:sz w:val="22"/>
          <w:szCs w:val="22"/>
          <w:lang w:eastAsia="ru-RU"/>
        </w:rPr>
        <w:t xml:space="preserve"> </w:t>
      </w:r>
      <w:proofErr w:type="spellStart"/>
      <w:r w:rsidRPr="00D27787">
        <w:rPr>
          <w:kern w:val="1"/>
          <w:sz w:val="22"/>
          <w:szCs w:val="22"/>
          <w:lang w:eastAsia="ru-RU"/>
        </w:rPr>
        <w:t>машино</w:t>
      </w:r>
      <w:proofErr w:type="spellEnd"/>
      <w:r w:rsidRPr="00D27787">
        <w:rPr>
          <w:kern w:val="1"/>
          <w:sz w:val="22"/>
          <w:szCs w:val="22"/>
          <w:lang w:eastAsia="ru-RU"/>
        </w:rPr>
        <w:t>-места.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67. Затраты на аренду помещения (зала) для проведения </w:t>
      </w:r>
      <w:proofErr w:type="gramStart"/>
      <w:r w:rsidRPr="00A22FE7">
        <w:rPr>
          <w:kern w:val="1"/>
          <w:sz w:val="22"/>
          <w:szCs w:val="22"/>
          <w:lang w:eastAsia="ru-RU"/>
        </w:rPr>
        <w:t xml:space="preserve">совещания </w:t>
      </w:r>
      <w:r w:rsidRPr="00A22FE7">
        <w:rPr>
          <w:noProof/>
          <w:kern w:val="1"/>
          <w:sz w:val="22"/>
          <w:szCs w:val="22"/>
          <w:lang w:eastAsia="ru-RU"/>
        </w:rPr>
        <w:drawing>
          <wp:inline distT="0" distB="0" distL="0" distR="0">
            <wp:extent cx="352425" cy="22860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w:t>
      </w:r>
      <w:r w:rsidRPr="00A24CED">
        <w:rPr>
          <w:kern w:val="1"/>
          <w:sz w:val="22"/>
          <w:szCs w:val="22"/>
          <w:lang w:eastAsia="ru-RU"/>
        </w:rPr>
        <w:t>(</w:t>
      </w:r>
      <w:proofErr w:type="gramEnd"/>
      <w:r w:rsidRPr="00A24CED">
        <w:rPr>
          <w:kern w:val="1"/>
          <w:sz w:val="22"/>
          <w:szCs w:val="22"/>
          <w:lang w:eastAsia="ru-RU"/>
        </w:rPr>
        <w:t xml:space="preserve">за исключением помещений, арендуемых в соответствии с пунктами </w:t>
      </w:r>
      <w:r>
        <w:rPr>
          <w:kern w:val="1"/>
          <w:sz w:val="22"/>
          <w:szCs w:val="22"/>
          <w:lang w:eastAsia="ru-RU"/>
        </w:rPr>
        <w:t>66</w:t>
      </w:r>
      <w:r w:rsidRPr="00A24CED">
        <w:rPr>
          <w:kern w:val="1"/>
          <w:sz w:val="22"/>
          <w:szCs w:val="22"/>
          <w:lang w:eastAsia="ru-RU"/>
        </w:rPr>
        <w:t xml:space="preserve"> и </w:t>
      </w:r>
      <w:r>
        <w:rPr>
          <w:kern w:val="1"/>
          <w:sz w:val="22"/>
          <w:szCs w:val="22"/>
          <w:lang w:eastAsia="ru-RU"/>
        </w:rPr>
        <w:t>66.1 настоящих</w:t>
      </w:r>
      <w:r w:rsidRPr="00A24CED">
        <w:rPr>
          <w:kern w:val="1"/>
          <w:sz w:val="22"/>
          <w:szCs w:val="22"/>
          <w:lang w:eastAsia="ru-RU"/>
        </w:rPr>
        <w:t xml:space="preserve"> </w:t>
      </w:r>
      <w:r>
        <w:rPr>
          <w:kern w:val="1"/>
          <w:sz w:val="22"/>
          <w:szCs w:val="22"/>
          <w:lang w:eastAsia="ru-RU"/>
        </w:rPr>
        <w:t>Правил</w:t>
      </w:r>
      <w:r w:rsidRPr="00A24CED">
        <w:rPr>
          <w:kern w:val="1"/>
          <w:sz w:val="22"/>
          <w:szCs w:val="22"/>
          <w:lang w:eastAsia="ru-RU"/>
        </w:rPr>
        <w:t xml:space="preserve">) </w:t>
      </w:r>
      <w:r w:rsidRPr="00A22FE7">
        <w:rPr>
          <w:kern w:val="1"/>
          <w:sz w:val="22"/>
          <w:szCs w:val="22"/>
          <w:lang w:eastAsia="ru-RU"/>
        </w:rPr>
        <w:t>определяются по формуле:</w:t>
      </w: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09700" cy="4286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суток аренды i-</w:t>
      </w:r>
      <w:proofErr w:type="spellStart"/>
      <w:r w:rsidRPr="00A22FE7">
        <w:rPr>
          <w:kern w:val="1"/>
          <w:sz w:val="22"/>
          <w:szCs w:val="22"/>
          <w:lang w:eastAsia="ru-RU"/>
        </w:rPr>
        <w:t>го</w:t>
      </w:r>
      <w:proofErr w:type="spellEnd"/>
      <w:r w:rsidRPr="00A22FE7">
        <w:rPr>
          <w:kern w:val="1"/>
          <w:sz w:val="22"/>
          <w:szCs w:val="22"/>
          <w:lang w:eastAsia="ru-RU"/>
        </w:rPr>
        <w:t xml:space="preserve"> помещения (зала);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76225" cy="2286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аренды i-</w:t>
      </w:r>
      <w:proofErr w:type="spellStart"/>
      <w:r w:rsidRPr="00A22FE7">
        <w:rPr>
          <w:kern w:val="1"/>
          <w:sz w:val="22"/>
          <w:szCs w:val="22"/>
          <w:lang w:eastAsia="ru-RU"/>
        </w:rPr>
        <w:t>го</w:t>
      </w:r>
      <w:proofErr w:type="spellEnd"/>
      <w:r w:rsidRPr="00A22FE7">
        <w:rPr>
          <w:kern w:val="1"/>
          <w:sz w:val="22"/>
          <w:szCs w:val="22"/>
          <w:lang w:eastAsia="ru-RU"/>
        </w:rPr>
        <w:t xml:space="preserve"> помещения (зала) в сутки.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68. Затраты на аренду оборудования для проведения </w:t>
      </w:r>
      <w:proofErr w:type="gramStart"/>
      <w:r w:rsidRPr="00A22FE7">
        <w:rPr>
          <w:kern w:val="1"/>
          <w:sz w:val="22"/>
          <w:szCs w:val="22"/>
          <w:lang w:eastAsia="ru-RU"/>
        </w:rPr>
        <w:t xml:space="preserve">совещания </w:t>
      </w:r>
      <w:r w:rsidRPr="00A22FE7">
        <w:rPr>
          <w:noProof/>
          <w:kern w:val="1"/>
          <w:sz w:val="22"/>
          <w:szCs w:val="22"/>
          <w:lang w:eastAsia="ru-RU"/>
        </w:rPr>
        <w:drawing>
          <wp:inline distT="0" distB="0" distL="0" distR="0">
            <wp:extent cx="37147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3F7F55">
        <w:t xml:space="preserve"> </w:t>
      </w:r>
      <w:r w:rsidRPr="003F7F55">
        <w:rPr>
          <w:kern w:val="1"/>
          <w:sz w:val="22"/>
          <w:szCs w:val="22"/>
          <w:lang w:eastAsia="ru-RU"/>
        </w:rPr>
        <w:t>(</w:t>
      </w:r>
      <w:proofErr w:type="gramEnd"/>
      <w:r w:rsidRPr="003F7F55">
        <w:rPr>
          <w:kern w:val="1"/>
          <w:sz w:val="22"/>
          <w:szCs w:val="22"/>
          <w:lang w:eastAsia="ru-RU"/>
        </w:rPr>
        <w:t xml:space="preserve">за исключением оборудования, арендуемого в соответствии с пунктом </w:t>
      </w:r>
      <w:r>
        <w:rPr>
          <w:kern w:val="1"/>
          <w:sz w:val="22"/>
          <w:szCs w:val="22"/>
          <w:lang w:eastAsia="ru-RU"/>
        </w:rPr>
        <w:t>68</w:t>
      </w:r>
      <w:r w:rsidRPr="003F7F55">
        <w:rPr>
          <w:kern w:val="1"/>
          <w:sz w:val="22"/>
          <w:szCs w:val="22"/>
          <w:lang w:eastAsia="ru-RU"/>
        </w:rPr>
        <w:t>.1 настоящ</w:t>
      </w:r>
      <w:r>
        <w:rPr>
          <w:kern w:val="1"/>
          <w:sz w:val="22"/>
          <w:szCs w:val="22"/>
          <w:lang w:eastAsia="ru-RU"/>
        </w:rPr>
        <w:t xml:space="preserve">их Правил) </w:t>
      </w:r>
      <w:r w:rsidRPr="00A22FE7">
        <w:rPr>
          <w:kern w:val="1"/>
          <w:sz w:val="22"/>
          <w:szCs w:val="22"/>
          <w:lang w:eastAsia="ru-RU"/>
        </w:rPr>
        <w:t>определяются по формуле:</w:t>
      </w: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238375" cy="4286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238375"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арендуемого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дней аренды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часов аренды в день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часа аренды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Затраты на содержание имущества, не отнесенные</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к затратам на содержание имущества в рамках затрат</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на информационно-коммуникационные технологии</w:t>
      </w:r>
    </w:p>
    <w:p w:rsidR="00CD281C" w:rsidRDefault="00CD281C" w:rsidP="00CD281C">
      <w:pPr>
        <w:ind w:firstLine="720"/>
        <w:jc w:val="both"/>
        <w:rPr>
          <w:kern w:val="1"/>
          <w:sz w:val="22"/>
          <w:szCs w:val="22"/>
          <w:lang w:eastAsia="ru-RU"/>
        </w:rPr>
      </w:pPr>
    </w:p>
    <w:p w:rsidR="00CD281C" w:rsidRPr="002B552D" w:rsidRDefault="00CD281C" w:rsidP="00CD281C">
      <w:pPr>
        <w:ind w:firstLine="720"/>
        <w:jc w:val="both"/>
        <w:rPr>
          <w:kern w:val="1"/>
          <w:sz w:val="22"/>
          <w:szCs w:val="22"/>
          <w:lang w:eastAsia="ru-RU"/>
        </w:rPr>
      </w:pPr>
      <w:r>
        <w:rPr>
          <w:kern w:val="1"/>
          <w:sz w:val="22"/>
          <w:szCs w:val="22"/>
          <w:lang w:eastAsia="ru-RU"/>
        </w:rPr>
        <w:t>68</w:t>
      </w:r>
      <w:r w:rsidRPr="002B552D">
        <w:rPr>
          <w:kern w:val="1"/>
          <w:sz w:val="22"/>
          <w:szCs w:val="22"/>
          <w:lang w:eastAsia="ru-RU"/>
        </w:rPr>
        <w:t xml:space="preserve">.1. Затраты на оплату услуг по предоставлению мультимедийного оборудования для обеспечения деятельности </w:t>
      </w:r>
      <w:r>
        <w:rPr>
          <w:kern w:val="1"/>
          <w:sz w:val="22"/>
          <w:szCs w:val="22"/>
          <w:lang w:eastAsia="ru-RU"/>
        </w:rPr>
        <w:t xml:space="preserve">муниципальных </w:t>
      </w:r>
      <w:r w:rsidRPr="002B552D">
        <w:rPr>
          <w:kern w:val="1"/>
          <w:sz w:val="22"/>
          <w:szCs w:val="22"/>
          <w:lang w:eastAsia="ru-RU"/>
        </w:rPr>
        <w:t>органов (</w:t>
      </w:r>
      <w:proofErr w:type="spellStart"/>
      <w:r w:rsidRPr="002B552D">
        <w:rPr>
          <w:kern w:val="1"/>
          <w:sz w:val="22"/>
          <w:szCs w:val="22"/>
          <w:lang w:eastAsia="ru-RU"/>
        </w:rPr>
        <w:t>Змлоб</w:t>
      </w:r>
      <w:proofErr w:type="spellEnd"/>
      <w:r w:rsidRPr="002B552D">
        <w:rPr>
          <w:kern w:val="1"/>
          <w:sz w:val="22"/>
          <w:szCs w:val="22"/>
          <w:lang w:eastAsia="ru-RU"/>
        </w:rPr>
        <w:t>) определяются по формуле:</w:t>
      </w:r>
    </w:p>
    <w:p w:rsidR="00CD281C" w:rsidRDefault="00CD281C" w:rsidP="00CD281C">
      <w:pPr>
        <w:ind w:firstLine="720"/>
        <w:jc w:val="both"/>
        <w:rPr>
          <w:kern w:val="1"/>
          <w:sz w:val="22"/>
          <w:szCs w:val="22"/>
          <w:lang w:eastAsia="ru-RU"/>
        </w:rPr>
      </w:pPr>
    </w:p>
    <w:p w:rsidR="00CD281C" w:rsidRPr="00D972CD" w:rsidRDefault="00CD281C" w:rsidP="00CD281C">
      <w:pPr>
        <w:ind w:firstLine="720"/>
        <w:jc w:val="center"/>
        <w:rPr>
          <w:kern w:val="1"/>
          <w:sz w:val="22"/>
          <w:szCs w:val="22"/>
          <w:lang w:eastAsia="ru-RU"/>
        </w:rPr>
      </w:pPr>
      <w:proofErr w:type="spellStart"/>
      <w:r>
        <w:rPr>
          <w:kern w:val="1"/>
          <w:sz w:val="22"/>
          <w:szCs w:val="22"/>
          <w:lang w:eastAsia="ru-RU"/>
        </w:rPr>
        <w:t>Змлоб</w:t>
      </w:r>
      <w:proofErr w:type="spellEnd"/>
      <w:r>
        <w:rPr>
          <w:kern w:val="1"/>
          <w:sz w:val="22"/>
          <w:szCs w:val="22"/>
          <w:lang w:eastAsia="ru-RU"/>
        </w:rPr>
        <w:t xml:space="preserve"> = Σ</w:t>
      </w:r>
      <w:r w:rsidRPr="0066470C">
        <w:t xml:space="preserve"> </w:t>
      </w:r>
      <w:proofErr w:type="spellStart"/>
      <w:r w:rsidRPr="0066470C">
        <w:rPr>
          <w:kern w:val="1"/>
          <w:sz w:val="22"/>
          <w:szCs w:val="22"/>
          <w:lang w:eastAsia="ru-RU"/>
        </w:rPr>
        <w:t>Qiмлоб</w:t>
      </w:r>
      <w:proofErr w:type="spellEnd"/>
      <w:r>
        <w:rPr>
          <w:kern w:val="1"/>
          <w:sz w:val="22"/>
          <w:szCs w:val="22"/>
          <w:lang w:eastAsia="ru-RU"/>
        </w:rPr>
        <w:t xml:space="preserve"> х </w:t>
      </w:r>
      <w:proofErr w:type="spellStart"/>
      <w:r w:rsidRPr="0066470C">
        <w:rPr>
          <w:kern w:val="1"/>
          <w:sz w:val="22"/>
          <w:szCs w:val="22"/>
          <w:lang w:eastAsia="ru-RU"/>
        </w:rPr>
        <w:t>Piмлоб</w:t>
      </w:r>
      <w:proofErr w:type="spellEnd"/>
      <w:r>
        <w:rPr>
          <w:kern w:val="1"/>
          <w:sz w:val="22"/>
          <w:szCs w:val="22"/>
          <w:lang w:eastAsia="ru-RU"/>
        </w:rPr>
        <w:t xml:space="preserve"> х </w:t>
      </w:r>
      <w:proofErr w:type="spellStart"/>
      <w:r w:rsidRPr="0066470C">
        <w:rPr>
          <w:kern w:val="1"/>
          <w:sz w:val="22"/>
          <w:szCs w:val="22"/>
          <w:lang w:eastAsia="ru-RU"/>
        </w:rPr>
        <w:t>Niмлоб</w:t>
      </w:r>
      <w:proofErr w:type="spellEnd"/>
    </w:p>
    <w:p w:rsidR="00CD281C" w:rsidRPr="002B552D" w:rsidRDefault="00CD281C" w:rsidP="00CD281C">
      <w:pPr>
        <w:ind w:firstLine="720"/>
        <w:jc w:val="both"/>
        <w:rPr>
          <w:kern w:val="1"/>
          <w:sz w:val="22"/>
          <w:szCs w:val="22"/>
          <w:lang w:eastAsia="ru-RU"/>
        </w:rPr>
      </w:pPr>
      <w:r w:rsidRPr="002B552D">
        <w:rPr>
          <w:kern w:val="1"/>
          <w:sz w:val="22"/>
          <w:szCs w:val="22"/>
          <w:lang w:eastAsia="ru-RU"/>
        </w:rPr>
        <w:t>где:</w:t>
      </w:r>
    </w:p>
    <w:p w:rsidR="00CD281C" w:rsidRPr="002B552D" w:rsidRDefault="00CD281C" w:rsidP="00CD281C">
      <w:pPr>
        <w:ind w:firstLine="720"/>
        <w:jc w:val="both"/>
        <w:rPr>
          <w:kern w:val="1"/>
          <w:sz w:val="22"/>
          <w:szCs w:val="22"/>
          <w:lang w:eastAsia="ru-RU"/>
        </w:rPr>
      </w:pPr>
      <w:proofErr w:type="spellStart"/>
      <w:r w:rsidRPr="002B552D">
        <w:rPr>
          <w:kern w:val="1"/>
          <w:sz w:val="22"/>
          <w:szCs w:val="22"/>
          <w:lang w:eastAsia="ru-RU"/>
        </w:rPr>
        <w:t>Qiмлоб</w:t>
      </w:r>
      <w:proofErr w:type="spellEnd"/>
      <w:r w:rsidRPr="002B552D">
        <w:rPr>
          <w:kern w:val="1"/>
          <w:sz w:val="22"/>
          <w:szCs w:val="22"/>
          <w:lang w:eastAsia="ru-RU"/>
        </w:rPr>
        <w:t xml:space="preserve"> - количество i-x комплектов мультимедийного оборудован</w:t>
      </w:r>
      <w:r>
        <w:rPr>
          <w:kern w:val="1"/>
          <w:sz w:val="22"/>
          <w:szCs w:val="22"/>
          <w:lang w:eastAsia="ru-RU"/>
        </w:rPr>
        <w:t>ия в соответствии с нормативами</w:t>
      </w:r>
      <w:r w:rsidRPr="002B552D">
        <w:rPr>
          <w:kern w:val="1"/>
          <w:sz w:val="22"/>
          <w:szCs w:val="22"/>
          <w:lang w:eastAsia="ru-RU"/>
        </w:rPr>
        <w:t>;</w:t>
      </w:r>
    </w:p>
    <w:p w:rsidR="00CD281C" w:rsidRPr="002B552D" w:rsidRDefault="00CD281C" w:rsidP="00CD281C">
      <w:pPr>
        <w:ind w:firstLine="720"/>
        <w:jc w:val="both"/>
        <w:rPr>
          <w:kern w:val="1"/>
          <w:sz w:val="22"/>
          <w:szCs w:val="22"/>
          <w:lang w:eastAsia="ru-RU"/>
        </w:rPr>
      </w:pPr>
      <w:proofErr w:type="spellStart"/>
      <w:r w:rsidRPr="002B552D">
        <w:rPr>
          <w:kern w:val="1"/>
          <w:sz w:val="22"/>
          <w:szCs w:val="22"/>
          <w:lang w:eastAsia="ru-RU"/>
        </w:rPr>
        <w:t>Piмлоб</w:t>
      </w:r>
      <w:proofErr w:type="spellEnd"/>
      <w:r w:rsidRPr="002B552D">
        <w:rPr>
          <w:kern w:val="1"/>
          <w:sz w:val="22"/>
          <w:szCs w:val="22"/>
          <w:lang w:eastAsia="ru-RU"/>
        </w:rPr>
        <w:t xml:space="preserve"> - цена услуги по предоставлению одного i-</w:t>
      </w:r>
      <w:proofErr w:type="spellStart"/>
      <w:r w:rsidRPr="002B552D">
        <w:rPr>
          <w:kern w:val="1"/>
          <w:sz w:val="22"/>
          <w:szCs w:val="22"/>
          <w:lang w:eastAsia="ru-RU"/>
        </w:rPr>
        <w:t>го</w:t>
      </w:r>
      <w:proofErr w:type="spellEnd"/>
      <w:r w:rsidRPr="002B552D">
        <w:rPr>
          <w:kern w:val="1"/>
          <w:sz w:val="22"/>
          <w:szCs w:val="22"/>
          <w:lang w:eastAsia="ru-RU"/>
        </w:rPr>
        <w:t xml:space="preserve"> комплекта мультимедийного оборудования в месяц в соответствии с нормативами;</w:t>
      </w:r>
    </w:p>
    <w:p w:rsidR="00CD281C" w:rsidRPr="002B552D" w:rsidRDefault="00CD281C" w:rsidP="00CD281C">
      <w:pPr>
        <w:ind w:firstLine="720"/>
        <w:jc w:val="both"/>
        <w:rPr>
          <w:kern w:val="1"/>
          <w:sz w:val="22"/>
          <w:szCs w:val="22"/>
          <w:lang w:eastAsia="ru-RU"/>
        </w:rPr>
      </w:pPr>
      <w:proofErr w:type="spellStart"/>
      <w:r w:rsidRPr="002B552D">
        <w:rPr>
          <w:kern w:val="1"/>
          <w:sz w:val="22"/>
          <w:szCs w:val="22"/>
          <w:lang w:eastAsia="ru-RU"/>
        </w:rPr>
        <w:t>Niмлоб</w:t>
      </w:r>
      <w:proofErr w:type="spellEnd"/>
      <w:r w:rsidRPr="002B552D">
        <w:rPr>
          <w:kern w:val="1"/>
          <w:sz w:val="22"/>
          <w:szCs w:val="22"/>
          <w:lang w:eastAsia="ru-RU"/>
        </w:rPr>
        <w:t xml:space="preserve"> - планируемое количество месяцев пользования i-м комплектом мультимедийного оборудования.</w:t>
      </w:r>
    </w:p>
    <w:p w:rsidR="00CD281C"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69. Затраты на содержание и техническое обслуживание </w:t>
      </w:r>
      <w:proofErr w:type="gramStart"/>
      <w:r w:rsidRPr="00A22FE7">
        <w:rPr>
          <w:kern w:val="1"/>
          <w:sz w:val="22"/>
          <w:szCs w:val="22"/>
          <w:lang w:eastAsia="ru-RU"/>
        </w:rPr>
        <w:t xml:space="preserve">помещений </w:t>
      </w:r>
      <w:r w:rsidRPr="00A22FE7">
        <w:rPr>
          <w:noProof/>
          <w:kern w:val="1"/>
          <w:sz w:val="22"/>
          <w:szCs w:val="22"/>
          <w:lang w:eastAsia="ru-RU"/>
        </w:rPr>
        <w:drawing>
          <wp:inline distT="0" distB="0" distL="0" distR="0">
            <wp:extent cx="333375" cy="2286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4257675" cy="2381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4257675" cy="2381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охранно-тревожной сигнализации;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381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проведение текущего ремонта помещения;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содержание прилегающей территории;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оплату услуг по обслуживанию и уборке помещения;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вывоз твердых бытовых отходов;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лифтов;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водонапорной насосной станции хозяйственно-питьевого и противопожарного водоснабжения;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водонапорной насосной станции пожаротушения;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индивидуального теплового пункта, в том числе на подготовку отопительной системы к зимнему сезону;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электрооборудования (электроподстанций, трансформаторных подстанций, </w:t>
      </w:r>
      <w:proofErr w:type="spellStart"/>
      <w:r w:rsidRPr="00A22FE7">
        <w:rPr>
          <w:kern w:val="1"/>
          <w:sz w:val="22"/>
          <w:szCs w:val="22"/>
          <w:lang w:eastAsia="ru-RU"/>
        </w:rPr>
        <w:t>электрощитовых</w:t>
      </w:r>
      <w:proofErr w:type="spellEnd"/>
      <w:r w:rsidRPr="00A22FE7">
        <w:rPr>
          <w:kern w:val="1"/>
          <w:sz w:val="22"/>
          <w:szCs w:val="22"/>
          <w:lang w:eastAsia="ru-RU"/>
        </w:rPr>
        <w:t>) административного здания (помещения).</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Такие затраты не подлежат отдельному расчету, если они включены в общую стоимость комплексных услуг управляющей компании.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70. Затраты на закупку услуг управляющей </w:t>
      </w:r>
      <w:proofErr w:type="gramStart"/>
      <w:r w:rsidRPr="00A22FE7">
        <w:rPr>
          <w:kern w:val="1"/>
          <w:sz w:val="22"/>
          <w:szCs w:val="22"/>
          <w:lang w:eastAsia="ru-RU"/>
        </w:rPr>
        <w:t xml:space="preserve">компании </w:t>
      </w:r>
      <w:r w:rsidRPr="00A22FE7">
        <w:rPr>
          <w:noProof/>
          <w:kern w:val="1"/>
          <w:sz w:val="22"/>
          <w:szCs w:val="22"/>
          <w:lang w:eastAsia="ru-RU"/>
        </w:rPr>
        <w:drawing>
          <wp:inline distT="0" distB="0" distL="0" distR="0">
            <wp:extent cx="3333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90700" cy="4286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объем i-й услуги управляющей компании;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i-й услуги управляющей компании в месяц;</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381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использования i-й услуги управляющей компании.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71. В формулах для расчета затрат, указанных в пунктах 73, 75 и 78 - 80 Правил определения нормативных затрат, значение показателя площади помещений должно находиться в пределах нормативов площадей, установленных </w:t>
      </w:r>
      <w:hyperlink r:id="rId301" w:history="1">
        <w:r w:rsidRPr="00A22FE7">
          <w:rPr>
            <w:color w:val="0000FF"/>
            <w:kern w:val="1"/>
            <w:sz w:val="22"/>
            <w:szCs w:val="22"/>
            <w:u w:val="single"/>
            <w:lang w:eastAsia="ru-RU"/>
          </w:rPr>
          <w:t>постановлением</w:t>
        </w:r>
      </w:hyperlink>
      <w:r w:rsidRPr="00A22FE7">
        <w:rPr>
          <w:kern w:val="1"/>
          <w:sz w:val="22"/>
          <w:szCs w:val="22"/>
          <w:lang w:eastAsia="ru-RU"/>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lastRenderedPageBreak/>
        <w:t xml:space="preserve">72.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охранно-тревожной </w:t>
      </w:r>
      <w:proofErr w:type="gramStart"/>
      <w:r w:rsidRPr="00A22FE7">
        <w:rPr>
          <w:kern w:val="1"/>
          <w:sz w:val="22"/>
          <w:szCs w:val="22"/>
          <w:lang w:eastAsia="ru-RU"/>
        </w:rPr>
        <w:t xml:space="preserve">сигнализации </w:t>
      </w:r>
      <w:r w:rsidRPr="00A22FE7">
        <w:rPr>
          <w:noProof/>
          <w:kern w:val="1"/>
          <w:sz w:val="22"/>
          <w:szCs w:val="22"/>
          <w:lang w:eastAsia="ru-RU"/>
        </w:rPr>
        <w:drawing>
          <wp:inline distT="0" distB="0" distL="0" distR="0">
            <wp:extent cx="33337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04925" cy="4286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обслуживаемых устройств в составе системы охранно-тревожной сигнализации;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обслуживания 1 i-</w:t>
      </w:r>
      <w:proofErr w:type="spellStart"/>
      <w:r w:rsidRPr="00A22FE7">
        <w:rPr>
          <w:kern w:val="1"/>
          <w:sz w:val="22"/>
          <w:szCs w:val="22"/>
          <w:lang w:eastAsia="ru-RU"/>
        </w:rPr>
        <w:t>го</w:t>
      </w:r>
      <w:proofErr w:type="spellEnd"/>
      <w:r w:rsidRPr="00A22FE7">
        <w:rPr>
          <w:kern w:val="1"/>
          <w:sz w:val="22"/>
          <w:szCs w:val="22"/>
          <w:lang w:eastAsia="ru-RU"/>
        </w:rPr>
        <w:t xml:space="preserve"> устройства.</w:t>
      </w:r>
    </w:p>
    <w:p w:rsidR="00CD281C" w:rsidRDefault="00CD281C" w:rsidP="00CD281C">
      <w:pPr>
        <w:ind w:firstLine="540"/>
        <w:jc w:val="both"/>
        <w:rPr>
          <w:kern w:val="1"/>
          <w:sz w:val="22"/>
          <w:szCs w:val="22"/>
          <w:lang w:eastAsia="ru-RU"/>
        </w:rPr>
      </w:pPr>
      <w:bookmarkStart w:id="9" w:name="Par598"/>
      <w:bookmarkEnd w:id="9"/>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73. Затраты на проведение текущего ремонта помещения </w:t>
      </w:r>
      <w:r w:rsidRPr="00A22FE7">
        <w:rPr>
          <w:noProof/>
          <w:kern w:val="1"/>
          <w:sz w:val="22"/>
          <w:szCs w:val="22"/>
          <w:lang w:eastAsia="ru-RU"/>
        </w:rPr>
        <w:drawing>
          <wp:inline distT="0" distB="0" distL="0" distR="0">
            <wp:extent cx="333375" cy="2381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 исходя из установленной органом администрации нормы проведения ремонта, но не реже 1 раза в 3 года, с учетом требований </w:t>
      </w:r>
      <w:hyperlink r:id="rId307" w:history="1">
        <w:r w:rsidRPr="00A22FE7">
          <w:rPr>
            <w:color w:val="0000FF"/>
            <w:kern w:val="1"/>
            <w:sz w:val="22"/>
            <w:szCs w:val="22"/>
            <w:u w:val="single"/>
            <w:lang w:eastAsia="ru-RU"/>
          </w:rPr>
          <w:t>Положения</w:t>
        </w:r>
      </w:hyperlink>
      <w:r w:rsidRPr="00A22FE7">
        <w:rPr>
          <w:kern w:val="1"/>
          <w:sz w:val="22"/>
          <w:szCs w:val="22"/>
          <w:lang w:eastAsia="ru-RU"/>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66825" cy="4286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i-</w:t>
      </w:r>
      <w:proofErr w:type="spellStart"/>
      <w:r w:rsidRPr="00A22FE7">
        <w:rPr>
          <w:kern w:val="1"/>
          <w:sz w:val="22"/>
          <w:szCs w:val="22"/>
          <w:lang w:eastAsia="ru-RU"/>
        </w:rPr>
        <w:t>го</w:t>
      </w:r>
      <w:proofErr w:type="spellEnd"/>
      <w:r w:rsidRPr="00A22FE7">
        <w:rPr>
          <w:kern w:val="1"/>
          <w:sz w:val="22"/>
          <w:szCs w:val="22"/>
          <w:lang w:eastAsia="ru-RU"/>
        </w:rPr>
        <w:t xml:space="preserve"> здания, планируемая к проведению текущего ремонта;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текущего ремонта 1 кв. метра площади i-</w:t>
      </w:r>
      <w:proofErr w:type="spellStart"/>
      <w:r w:rsidRPr="00A22FE7">
        <w:rPr>
          <w:kern w:val="1"/>
          <w:sz w:val="22"/>
          <w:szCs w:val="22"/>
          <w:lang w:eastAsia="ru-RU"/>
        </w:rPr>
        <w:t>го</w:t>
      </w:r>
      <w:proofErr w:type="spellEnd"/>
      <w:r w:rsidRPr="00A22FE7">
        <w:rPr>
          <w:kern w:val="1"/>
          <w:sz w:val="22"/>
          <w:szCs w:val="22"/>
          <w:lang w:eastAsia="ru-RU"/>
        </w:rPr>
        <w:t xml:space="preserve"> здания.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74. Затраты на содержание прилегающей </w:t>
      </w:r>
      <w:proofErr w:type="gramStart"/>
      <w:r w:rsidRPr="00A22FE7">
        <w:rPr>
          <w:kern w:val="1"/>
          <w:sz w:val="22"/>
          <w:szCs w:val="22"/>
          <w:lang w:eastAsia="ru-RU"/>
        </w:rPr>
        <w:t xml:space="preserve">территории </w:t>
      </w:r>
      <w:r w:rsidRPr="00A22FE7">
        <w:rPr>
          <w:noProof/>
          <w:kern w:val="1"/>
          <w:sz w:val="22"/>
          <w:szCs w:val="22"/>
          <w:lang w:eastAsia="ru-RU"/>
        </w:rPr>
        <w:drawing>
          <wp:inline distT="0" distB="0" distL="0" distR="0">
            <wp:extent cx="314325" cy="2286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04975" cy="4286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закрепленной i-й прилегающей территории;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содержания i-й прилегающей территории в месяц в расчете на 1 кв. метр площади;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содержания i-й прилегающей территории в очередном финансовом году.</w:t>
      </w:r>
    </w:p>
    <w:p w:rsidR="00CD281C" w:rsidRDefault="00CD281C" w:rsidP="00CD281C">
      <w:pPr>
        <w:ind w:firstLine="540"/>
        <w:jc w:val="both"/>
        <w:rPr>
          <w:kern w:val="1"/>
          <w:sz w:val="22"/>
          <w:szCs w:val="22"/>
          <w:lang w:eastAsia="ru-RU"/>
        </w:rPr>
      </w:pPr>
      <w:bookmarkStart w:id="10" w:name="Par613"/>
      <w:bookmarkEnd w:id="10"/>
    </w:p>
    <w:p w:rsidR="00CD281C" w:rsidRPr="00A22FE7" w:rsidRDefault="00CD281C" w:rsidP="00CD281C">
      <w:pPr>
        <w:ind w:firstLine="540"/>
        <w:jc w:val="both"/>
        <w:rPr>
          <w:kern w:val="1"/>
          <w:sz w:val="22"/>
          <w:szCs w:val="22"/>
          <w:lang w:eastAsia="ru-RU"/>
        </w:rPr>
      </w:pPr>
      <w:r w:rsidRPr="00A22FE7">
        <w:rPr>
          <w:kern w:val="1"/>
          <w:sz w:val="22"/>
          <w:szCs w:val="22"/>
          <w:lang w:eastAsia="ru-RU"/>
        </w:rPr>
        <w:t xml:space="preserve">75. Затраты на оплату услуг по обслуживанию и уборке </w:t>
      </w:r>
      <w:proofErr w:type="gramStart"/>
      <w:r w:rsidRPr="00A22FE7">
        <w:rPr>
          <w:kern w:val="1"/>
          <w:sz w:val="22"/>
          <w:szCs w:val="22"/>
          <w:lang w:eastAsia="ru-RU"/>
        </w:rPr>
        <w:t xml:space="preserve">помещения </w:t>
      </w:r>
      <w:r w:rsidRPr="00A22FE7">
        <w:rPr>
          <w:noProof/>
          <w:kern w:val="1"/>
          <w:sz w:val="22"/>
          <w:szCs w:val="22"/>
          <w:lang w:eastAsia="ru-RU"/>
        </w:rPr>
        <w:drawing>
          <wp:inline distT="0" distB="0" distL="0" distR="0">
            <wp:extent cx="409575" cy="23812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066925" cy="4286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в i-м помещении, в отношении которой планируется заключение договора (контракта) на обслуживание и уборку;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услуги по обслуживанию и уборке i-</w:t>
      </w:r>
      <w:proofErr w:type="spellStart"/>
      <w:r w:rsidRPr="00A22FE7">
        <w:rPr>
          <w:kern w:val="1"/>
          <w:sz w:val="22"/>
          <w:szCs w:val="22"/>
          <w:lang w:eastAsia="ru-RU"/>
        </w:rPr>
        <w:t>го</w:t>
      </w:r>
      <w:proofErr w:type="spellEnd"/>
      <w:r w:rsidRPr="00A22FE7">
        <w:rPr>
          <w:kern w:val="1"/>
          <w:sz w:val="22"/>
          <w:szCs w:val="22"/>
          <w:lang w:eastAsia="ru-RU"/>
        </w:rPr>
        <w:t xml:space="preserve"> помещения в месяц;</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381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месяцев использования услуги по обслуживанию и уборке i-</w:t>
      </w:r>
      <w:proofErr w:type="spellStart"/>
      <w:r w:rsidRPr="00A22FE7">
        <w:rPr>
          <w:kern w:val="1"/>
          <w:sz w:val="22"/>
          <w:szCs w:val="22"/>
          <w:lang w:eastAsia="ru-RU"/>
        </w:rPr>
        <w:t>го</w:t>
      </w:r>
      <w:proofErr w:type="spellEnd"/>
      <w:r w:rsidRPr="00A22FE7">
        <w:rPr>
          <w:kern w:val="1"/>
          <w:sz w:val="22"/>
          <w:szCs w:val="22"/>
          <w:lang w:eastAsia="ru-RU"/>
        </w:rPr>
        <w:t xml:space="preserve"> помещения в месяц.</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76. Затраты на вывоз твердых бытовых </w:t>
      </w:r>
      <w:proofErr w:type="gramStart"/>
      <w:r w:rsidRPr="00A22FE7">
        <w:rPr>
          <w:kern w:val="1"/>
          <w:sz w:val="22"/>
          <w:szCs w:val="22"/>
          <w:lang w:eastAsia="ru-RU"/>
        </w:rPr>
        <w:t xml:space="preserve">отходов </w:t>
      </w:r>
      <w:r w:rsidRPr="00A22FE7">
        <w:rPr>
          <w:noProof/>
          <w:kern w:val="1"/>
          <w:sz w:val="22"/>
          <w:szCs w:val="22"/>
          <w:lang w:eastAsia="ru-RU"/>
        </w:rPr>
        <w:drawing>
          <wp:inline distT="0" distB="0" distL="0" distR="0">
            <wp:extent cx="38100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7157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lastRenderedPageBreak/>
        <w:drawing>
          <wp:inline distT="0" distB="0" distL="0" distR="0">
            <wp:extent cx="295275" cy="2286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куб. метров твердых бытовых отходов в год;</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вывоза 1 куб. метра твердых бытовых отходов.</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77.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w:t>
      </w:r>
      <w:proofErr w:type="gramStart"/>
      <w:r w:rsidRPr="00A22FE7">
        <w:rPr>
          <w:kern w:val="1"/>
          <w:sz w:val="22"/>
          <w:szCs w:val="22"/>
          <w:lang w:eastAsia="ru-RU"/>
        </w:rPr>
        <w:t xml:space="preserve">лифтов </w:t>
      </w:r>
      <w:r w:rsidRPr="00A22FE7">
        <w:rPr>
          <w:noProof/>
          <w:kern w:val="1"/>
          <w:sz w:val="22"/>
          <w:szCs w:val="22"/>
          <w:lang w:eastAsia="ru-RU"/>
        </w:rPr>
        <w:drawing>
          <wp:inline distT="0" distB="0" distL="0" distR="0">
            <wp:extent cx="2952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90625" cy="4286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лифтов i-</w:t>
      </w:r>
      <w:proofErr w:type="spellStart"/>
      <w:r w:rsidRPr="00A22FE7">
        <w:rPr>
          <w:kern w:val="1"/>
          <w:sz w:val="22"/>
          <w:szCs w:val="22"/>
          <w:lang w:eastAsia="ru-RU"/>
        </w:rPr>
        <w:t>го</w:t>
      </w:r>
      <w:proofErr w:type="spellEnd"/>
      <w:r w:rsidRPr="00A22FE7">
        <w:rPr>
          <w:kern w:val="1"/>
          <w:sz w:val="22"/>
          <w:szCs w:val="22"/>
          <w:lang w:eastAsia="ru-RU"/>
        </w:rPr>
        <w:t xml:space="preserve"> типа;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текущего ремонта 1 лифта i-</w:t>
      </w:r>
      <w:proofErr w:type="spellStart"/>
      <w:r w:rsidRPr="00A22FE7">
        <w:rPr>
          <w:kern w:val="1"/>
          <w:sz w:val="22"/>
          <w:szCs w:val="22"/>
          <w:lang w:eastAsia="ru-RU"/>
        </w:rPr>
        <w:t>го</w:t>
      </w:r>
      <w:proofErr w:type="spellEnd"/>
      <w:r w:rsidRPr="00A22FE7">
        <w:rPr>
          <w:kern w:val="1"/>
          <w:sz w:val="22"/>
          <w:szCs w:val="22"/>
          <w:lang w:eastAsia="ru-RU"/>
        </w:rPr>
        <w:t xml:space="preserve"> типа в год.</w:t>
      </w:r>
    </w:p>
    <w:p w:rsidR="00CD281C" w:rsidRDefault="00CD281C" w:rsidP="00CD281C">
      <w:pPr>
        <w:ind w:firstLine="540"/>
        <w:jc w:val="both"/>
        <w:rPr>
          <w:kern w:val="1"/>
          <w:sz w:val="22"/>
          <w:szCs w:val="22"/>
          <w:lang w:eastAsia="ru-RU"/>
        </w:rPr>
      </w:pPr>
      <w:bookmarkStart w:id="11" w:name="Par635"/>
      <w:bookmarkEnd w:id="11"/>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78.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водонапорной насосной станции хозяйственно-питьевого и противопожарного </w:t>
      </w:r>
      <w:proofErr w:type="gramStart"/>
      <w:r w:rsidRPr="00A22FE7">
        <w:rPr>
          <w:kern w:val="1"/>
          <w:sz w:val="22"/>
          <w:szCs w:val="22"/>
          <w:lang w:eastAsia="ru-RU"/>
        </w:rPr>
        <w:t xml:space="preserve">водоснабжения </w:t>
      </w:r>
      <w:r w:rsidRPr="00A22FE7">
        <w:rPr>
          <w:noProof/>
          <w:kern w:val="1"/>
          <w:sz w:val="22"/>
          <w:szCs w:val="22"/>
          <w:lang w:eastAsia="ru-RU"/>
        </w:rPr>
        <w:drawing>
          <wp:inline distT="0" distB="0" distL="0" distR="0">
            <wp:extent cx="40957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5730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79.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водонапорной насосной станции </w:t>
      </w:r>
      <w:proofErr w:type="gramStart"/>
      <w:r w:rsidRPr="00A22FE7">
        <w:rPr>
          <w:kern w:val="1"/>
          <w:sz w:val="22"/>
          <w:szCs w:val="22"/>
          <w:lang w:eastAsia="ru-RU"/>
        </w:rPr>
        <w:t xml:space="preserve">пожаротушения </w:t>
      </w:r>
      <w:r w:rsidRPr="00A22FE7">
        <w:rPr>
          <w:noProof/>
          <w:kern w:val="1"/>
          <w:sz w:val="22"/>
          <w:szCs w:val="22"/>
          <w:lang w:eastAsia="ru-RU"/>
        </w:rPr>
        <w:drawing>
          <wp:inline distT="0" distB="0" distL="0" distR="0">
            <wp:extent cx="4191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6682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CD281C" w:rsidRDefault="00CD281C" w:rsidP="00CD281C">
      <w:pPr>
        <w:ind w:firstLine="540"/>
        <w:jc w:val="both"/>
        <w:rPr>
          <w:kern w:val="1"/>
          <w:sz w:val="22"/>
          <w:szCs w:val="22"/>
          <w:lang w:eastAsia="ru-RU"/>
        </w:rPr>
      </w:pPr>
      <w:bookmarkStart w:id="12" w:name="Par649"/>
      <w:bookmarkEnd w:id="12"/>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80.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индивидуального теплового пункта, в том числе на подготовку отопительной системы к зимнему </w:t>
      </w:r>
      <w:proofErr w:type="gramStart"/>
      <w:r w:rsidRPr="00A22FE7">
        <w:rPr>
          <w:kern w:val="1"/>
          <w:sz w:val="22"/>
          <w:szCs w:val="22"/>
          <w:lang w:eastAsia="ru-RU"/>
        </w:rPr>
        <w:t xml:space="preserve">сезону </w:t>
      </w:r>
      <w:r w:rsidRPr="00A22FE7">
        <w:rPr>
          <w:noProof/>
          <w:kern w:val="1"/>
          <w:sz w:val="22"/>
          <w:szCs w:val="22"/>
          <w:lang w:eastAsia="ru-RU"/>
        </w:rPr>
        <w:drawing>
          <wp:inline distT="0" distB="0" distL="0" distR="0">
            <wp:extent cx="3810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14300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площадь административных помещений, для отопления которых используется индивидуальный тепловой пункт;</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81.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электрооборудования (электроподстанций, трансформаторных подстанций, </w:t>
      </w:r>
      <w:proofErr w:type="spellStart"/>
      <w:r w:rsidRPr="00A22FE7">
        <w:rPr>
          <w:kern w:val="1"/>
          <w:sz w:val="22"/>
          <w:szCs w:val="22"/>
          <w:lang w:eastAsia="ru-RU"/>
        </w:rPr>
        <w:t>электрощитовых</w:t>
      </w:r>
      <w:proofErr w:type="spellEnd"/>
      <w:r w:rsidRPr="00A22FE7">
        <w:rPr>
          <w:kern w:val="1"/>
          <w:sz w:val="22"/>
          <w:szCs w:val="22"/>
          <w:lang w:eastAsia="ru-RU"/>
        </w:rPr>
        <w:t>) административного здания (</w:t>
      </w:r>
      <w:proofErr w:type="gramStart"/>
      <w:r w:rsidRPr="00A22FE7">
        <w:rPr>
          <w:kern w:val="1"/>
          <w:sz w:val="22"/>
          <w:szCs w:val="22"/>
          <w:lang w:eastAsia="ru-RU"/>
        </w:rPr>
        <w:t xml:space="preserve">помещения) </w:t>
      </w:r>
      <w:r w:rsidRPr="00A22FE7">
        <w:rPr>
          <w:noProof/>
          <w:kern w:val="1"/>
          <w:sz w:val="22"/>
          <w:szCs w:val="22"/>
          <w:lang w:eastAsia="ru-RU"/>
        </w:rPr>
        <w:drawing>
          <wp:inline distT="0" distB="0" distL="0" distR="0">
            <wp:extent cx="3524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381125" cy="4286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762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A22FE7">
        <w:rPr>
          <w:kern w:val="1"/>
          <w:sz w:val="22"/>
          <w:szCs w:val="22"/>
          <w:lang w:eastAsia="ru-RU"/>
        </w:rPr>
        <w:t xml:space="preserve"> - стоимость технического обслуживания и текущего ремонта i-</w:t>
      </w:r>
      <w:proofErr w:type="spellStart"/>
      <w:r w:rsidRPr="00A22FE7">
        <w:rPr>
          <w:kern w:val="1"/>
          <w:sz w:val="22"/>
          <w:szCs w:val="22"/>
          <w:lang w:eastAsia="ru-RU"/>
        </w:rPr>
        <w:t>го</w:t>
      </w:r>
      <w:proofErr w:type="spellEnd"/>
      <w:r w:rsidRPr="00A22FE7">
        <w:rPr>
          <w:kern w:val="1"/>
          <w:sz w:val="22"/>
          <w:szCs w:val="22"/>
          <w:lang w:eastAsia="ru-RU"/>
        </w:rPr>
        <w:t xml:space="preserve"> электрооборудования (электроподстанций, трансформаторных подстанций, </w:t>
      </w:r>
      <w:proofErr w:type="spellStart"/>
      <w:r w:rsidRPr="00A22FE7">
        <w:rPr>
          <w:kern w:val="1"/>
          <w:sz w:val="22"/>
          <w:szCs w:val="22"/>
          <w:lang w:eastAsia="ru-RU"/>
        </w:rPr>
        <w:t>электрощитовых</w:t>
      </w:r>
      <w:proofErr w:type="spellEnd"/>
      <w:r w:rsidRPr="00A22FE7">
        <w:rPr>
          <w:kern w:val="1"/>
          <w:sz w:val="22"/>
          <w:szCs w:val="22"/>
          <w:lang w:eastAsia="ru-RU"/>
        </w:rPr>
        <w:t>) административного здания (помещения);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82. Затраты на техническое обслуживание и ремонт транспортных средств определяются по</w:t>
      </w:r>
      <w:r w:rsidRPr="007376E7">
        <w:rPr>
          <w:kern w:val="1"/>
          <w:sz w:val="22"/>
          <w:szCs w:val="22"/>
          <w:lang w:eastAsia="ru-RU"/>
        </w:rPr>
        <w:t xml:space="preserve"> средним фактическим данным за 3 предыдущих финансовых года</w:t>
      </w:r>
      <w:r w:rsidRPr="00A22FE7">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83.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бытового оборудования определяются по фактическим затратам в отчетном финансовом году.</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84.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w:t>
      </w:r>
      <w:proofErr w:type="gramStart"/>
      <w:r w:rsidRPr="00A22FE7">
        <w:rPr>
          <w:kern w:val="1"/>
          <w:sz w:val="22"/>
          <w:szCs w:val="22"/>
          <w:lang w:eastAsia="ru-RU"/>
        </w:rPr>
        <w:t xml:space="preserve">видеонаблюдения </w:t>
      </w:r>
      <w:r w:rsidRPr="00A22FE7">
        <w:rPr>
          <w:noProof/>
          <w:kern w:val="1"/>
          <w:sz w:val="22"/>
          <w:szCs w:val="22"/>
          <w:lang w:eastAsia="ru-RU"/>
        </w:rPr>
        <w:drawing>
          <wp:inline distT="0" distB="0" distL="0" distR="0">
            <wp:extent cx="333375" cy="2286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3162300" cy="2381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162300" cy="2381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дизельных генераторных установок;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системы газового пожаротушения;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кондиционирования и вентиляции;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пожарной сигнализации;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контроля и управления доступом;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автоматического диспетчерского управления;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-профилактический ремонт систем видеонаблюдения.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85.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дизельных генераторных </w:t>
      </w:r>
      <w:proofErr w:type="gramStart"/>
      <w:r w:rsidRPr="00A22FE7">
        <w:rPr>
          <w:kern w:val="1"/>
          <w:sz w:val="22"/>
          <w:szCs w:val="22"/>
          <w:lang w:eastAsia="ru-RU"/>
        </w:rPr>
        <w:t xml:space="preserve">установок </w:t>
      </w:r>
      <w:r w:rsidRPr="00A22FE7">
        <w:rPr>
          <w:noProof/>
          <w:kern w:val="1"/>
          <w:sz w:val="22"/>
          <w:szCs w:val="22"/>
          <w:lang w:eastAsia="ru-RU"/>
        </w:rPr>
        <w:drawing>
          <wp:inline distT="0" distB="0" distL="0" distR="0">
            <wp:extent cx="37147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38275" cy="4286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дизельных генераторных установок;</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381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i-й дизельной генераторной установки в год.</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86.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системы газового </w:t>
      </w:r>
      <w:proofErr w:type="gramStart"/>
      <w:r w:rsidRPr="00A22FE7">
        <w:rPr>
          <w:kern w:val="1"/>
          <w:sz w:val="22"/>
          <w:szCs w:val="22"/>
          <w:lang w:eastAsia="ru-RU"/>
        </w:rPr>
        <w:t xml:space="preserve">пожаротушения </w:t>
      </w:r>
      <w:r w:rsidRPr="00A22FE7">
        <w:rPr>
          <w:noProof/>
          <w:kern w:val="1"/>
          <w:sz w:val="22"/>
          <w:szCs w:val="22"/>
          <w:lang w:eastAsia="ru-RU"/>
        </w:rPr>
        <w:drawing>
          <wp:inline distT="0" distB="0" distL="0" distR="0">
            <wp:extent cx="3714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419225" cy="4286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датчиков системы газового пожаротушения;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w:t>
      </w:r>
      <w:proofErr w:type="spellStart"/>
      <w:r w:rsidRPr="00A22FE7">
        <w:rPr>
          <w:kern w:val="1"/>
          <w:sz w:val="22"/>
          <w:szCs w:val="22"/>
          <w:lang w:eastAsia="ru-RU"/>
        </w:rPr>
        <w:t>го</w:t>
      </w:r>
      <w:proofErr w:type="spellEnd"/>
      <w:r w:rsidRPr="00A22FE7">
        <w:rPr>
          <w:kern w:val="1"/>
          <w:sz w:val="22"/>
          <w:szCs w:val="22"/>
          <w:lang w:eastAsia="ru-RU"/>
        </w:rPr>
        <w:t xml:space="preserve"> датчика системы газового пожаротушения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87.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кондиционирования и </w:t>
      </w:r>
      <w:proofErr w:type="gramStart"/>
      <w:r w:rsidRPr="00A22FE7">
        <w:rPr>
          <w:kern w:val="1"/>
          <w:sz w:val="22"/>
          <w:szCs w:val="22"/>
          <w:lang w:eastAsia="ru-RU"/>
        </w:rPr>
        <w:t xml:space="preserve">вентиляции </w:t>
      </w:r>
      <w:r w:rsidRPr="00A22FE7">
        <w:rPr>
          <w:noProof/>
          <w:kern w:val="1"/>
          <w:sz w:val="22"/>
          <w:szCs w:val="22"/>
          <w:lang w:eastAsia="ru-RU"/>
        </w:rPr>
        <w:drawing>
          <wp:inline distT="0" distB="0" distL="0" distR="0">
            <wp:extent cx="4191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562100" cy="4286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установок кондиционирования и элементов систем вентиляции;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i-й установки кондиционирования и элементов вентиляции.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88.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пожарной </w:t>
      </w:r>
      <w:proofErr w:type="gramStart"/>
      <w:r w:rsidRPr="00A22FE7">
        <w:rPr>
          <w:kern w:val="1"/>
          <w:sz w:val="22"/>
          <w:szCs w:val="22"/>
          <w:lang w:eastAsia="ru-RU"/>
        </w:rPr>
        <w:t xml:space="preserve">сигнализации </w:t>
      </w:r>
      <w:r w:rsidRPr="00A22FE7">
        <w:rPr>
          <w:noProof/>
          <w:kern w:val="1"/>
          <w:sz w:val="22"/>
          <w:szCs w:val="22"/>
          <w:lang w:eastAsia="ru-RU"/>
        </w:rPr>
        <w:drawing>
          <wp:inline distT="0" distB="0" distL="0" distR="0">
            <wp:extent cx="37147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38275" cy="4286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w:t>
      </w:r>
      <w:proofErr w:type="spellStart"/>
      <w:r w:rsidRPr="00A22FE7">
        <w:rPr>
          <w:kern w:val="1"/>
          <w:sz w:val="22"/>
          <w:szCs w:val="22"/>
          <w:lang w:eastAsia="ru-RU"/>
        </w:rPr>
        <w:t>извещателей</w:t>
      </w:r>
      <w:proofErr w:type="spellEnd"/>
      <w:r w:rsidRPr="00A22FE7">
        <w:rPr>
          <w:kern w:val="1"/>
          <w:sz w:val="22"/>
          <w:szCs w:val="22"/>
          <w:lang w:eastAsia="ru-RU"/>
        </w:rPr>
        <w:t xml:space="preserve"> пожарной сигнализации;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w:t>
      </w:r>
      <w:proofErr w:type="spellStart"/>
      <w:r w:rsidRPr="00A22FE7">
        <w:rPr>
          <w:kern w:val="1"/>
          <w:sz w:val="22"/>
          <w:szCs w:val="22"/>
          <w:lang w:eastAsia="ru-RU"/>
        </w:rPr>
        <w:t>го</w:t>
      </w:r>
      <w:proofErr w:type="spellEnd"/>
      <w:r w:rsidRPr="00A22FE7">
        <w:rPr>
          <w:kern w:val="1"/>
          <w:sz w:val="22"/>
          <w:szCs w:val="22"/>
          <w:lang w:eastAsia="ru-RU"/>
        </w:rPr>
        <w:t xml:space="preserve"> </w:t>
      </w:r>
      <w:proofErr w:type="spellStart"/>
      <w:r w:rsidRPr="00A22FE7">
        <w:rPr>
          <w:kern w:val="1"/>
          <w:sz w:val="22"/>
          <w:szCs w:val="22"/>
          <w:lang w:eastAsia="ru-RU"/>
        </w:rPr>
        <w:t>извещателя</w:t>
      </w:r>
      <w:proofErr w:type="spellEnd"/>
      <w:r w:rsidRPr="00A22FE7">
        <w:rPr>
          <w:kern w:val="1"/>
          <w:sz w:val="22"/>
          <w:szCs w:val="22"/>
          <w:lang w:eastAsia="ru-RU"/>
        </w:rPr>
        <w:t xml:space="preserve">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89.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контроля и управления </w:t>
      </w:r>
      <w:proofErr w:type="gramStart"/>
      <w:r w:rsidRPr="00A22FE7">
        <w:rPr>
          <w:kern w:val="1"/>
          <w:sz w:val="22"/>
          <w:szCs w:val="22"/>
          <w:lang w:eastAsia="ru-RU"/>
        </w:rPr>
        <w:t xml:space="preserve">доступом </w:t>
      </w:r>
      <w:r w:rsidRPr="00A22FE7">
        <w:rPr>
          <w:noProof/>
          <w:kern w:val="1"/>
          <w:sz w:val="22"/>
          <w:szCs w:val="22"/>
          <w:lang w:eastAsia="ru-RU"/>
        </w:rPr>
        <w:drawing>
          <wp:inline distT="0" distB="0" distL="0" distR="0">
            <wp:extent cx="409575" cy="2381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562100" cy="4286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381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устройств в составе систем контроля и управления доступом;</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текущего ремонта 1 i-</w:t>
      </w:r>
      <w:proofErr w:type="spellStart"/>
      <w:r w:rsidRPr="00A22FE7">
        <w:rPr>
          <w:kern w:val="1"/>
          <w:sz w:val="22"/>
          <w:szCs w:val="22"/>
          <w:lang w:eastAsia="ru-RU"/>
        </w:rPr>
        <w:t>го</w:t>
      </w:r>
      <w:proofErr w:type="spellEnd"/>
      <w:r w:rsidRPr="00A22FE7">
        <w:rPr>
          <w:kern w:val="1"/>
          <w:sz w:val="22"/>
          <w:szCs w:val="22"/>
          <w:lang w:eastAsia="ru-RU"/>
        </w:rPr>
        <w:t xml:space="preserve"> устройства в составе систем контроля и управления доступом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90.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автоматического диспетчерского </w:t>
      </w:r>
      <w:proofErr w:type="gramStart"/>
      <w:r w:rsidRPr="00A22FE7">
        <w:rPr>
          <w:kern w:val="1"/>
          <w:sz w:val="22"/>
          <w:szCs w:val="22"/>
          <w:lang w:eastAsia="ru-RU"/>
        </w:rPr>
        <w:t xml:space="preserve">управления </w:t>
      </w:r>
      <w:r w:rsidRPr="00A22FE7">
        <w:rPr>
          <w:noProof/>
          <w:kern w:val="1"/>
          <w:sz w:val="22"/>
          <w:szCs w:val="22"/>
          <w:lang w:eastAsia="ru-RU"/>
        </w:rPr>
        <w:drawing>
          <wp:inline distT="0" distB="0" distL="0" distR="0">
            <wp:extent cx="40957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562100" cy="4286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810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обслуживаемых i-х устройств в составе систем автоматического диспетчерского управления;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w:t>
      </w:r>
      <w:proofErr w:type="spellStart"/>
      <w:r w:rsidRPr="00A22FE7">
        <w:rPr>
          <w:kern w:val="1"/>
          <w:sz w:val="22"/>
          <w:szCs w:val="22"/>
          <w:lang w:eastAsia="ru-RU"/>
        </w:rPr>
        <w:t>го</w:t>
      </w:r>
      <w:proofErr w:type="spellEnd"/>
      <w:r w:rsidRPr="00A22FE7">
        <w:rPr>
          <w:kern w:val="1"/>
          <w:sz w:val="22"/>
          <w:szCs w:val="22"/>
          <w:lang w:eastAsia="ru-RU"/>
        </w:rPr>
        <w:t xml:space="preserve"> устройства в составе систем автоматического диспетчерского управления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lastRenderedPageBreak/>
        <w:t xml:space="preserve">91. Затраты на техническое обслуживание и </w:t>
      </w:r>
      <w:proofErr w:type="spellStart"/>
      <w:r w:rsidRPr="00A22FE7">
        <w:rPr>
          <w:kern w:val="1"/>
          <w:sz w:val="22"/>
          <w:szCs w:val="22"/>
          <w:lang w:eastAsia="ru-RU"/>
        </w:rPr>
        <w:t>регламентно</w:t>
      </w:r>
      <w:proofErr w:type="spellEnd"/>
      <w:r w:rsidRPr="00A22FE7">
        <w:rPr>
          <w:kern w:val="1"/>
          <w:sz w:val="22"/>
          <w:szCs w:val="22"/>
          <w:lang w:eastAsia="ru-RU"/>
        </w:rPr>
        <w:t xml:space="preserve">-профилактический ремонт систем </w:t>
      </w:r>
      <w:proofErr w:type="gramStart"/>
      <w:r w:rsidRPr="00A22FE7">
        <w:rPr>
          <w:kern w:val="1"/>
          <w:sz w:val="22"/>
          <w:szCs w:val="22"/>
          <w:lang w:eastAsia="ru-RU"/>
        </w:rPr>
        <w:t xml:space="preserve">видеонаблюдения </w:t>
      </w:r>
      <w:r w:rsidRPr="00A22FE7">
        <w:rPr>
          <w:noProof/>
          <w:kern w:val="1"/>
          <w:sz w:val="22"/>
          <w:szCs w:val="22"/>
          <w:lang w:eastAsia="ru-RU"/>
        </w:rPr>
        <w:drawing>
          <wp:inline distT="0" distB="0" distL="0" distR="0">
            <wp:extent cx="3714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38275" cy="4286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обслуживаемых i-х устройств в составе систем видеонаблюдения;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технического обслуживания и </w:t>
      </w:r>
      <w:proofErr w:type="spellStart"/>
      <w:r w:rsidRPr="00A22FE7">
        <w:rPr>
          <w:kern w:val="1"/>
          <w:sz w:val="22"/>
          <w:szCs w:val="22"/>
          <w:lang w:eastAsia="ru-RU"/>
        </w:rPr>
        <w:t>регламентно</w:t>
      </w:r>
      <w:proofErr w:type="spellEnd"/>
      <w:r w:rsidRPr="00A22FE7">
        <w:rPr>
          <w:kern w:val="1"/>
          <w:sz w:val="22"/>
          <w:szCs w:val="22"/>
          <w:lang w:eastAsia="ru-RU"/>
        </w:rPr>
        <w:t>-профилактического ремонта 1 i-</w:t>
      </w:r>
      <w:proofErr w:type="spellStart"/>
      <w:r w:rsidRPr="00A22FE7">
        <w:rPr>
          <w:kern w:val="1"/>
          <w:sz w:val="22"/>
          <w:szCs w:val="22"/>
          <w:lang w:eastAsia="ru-RU"/>
        </w:rPr>
        <w:t>го</w:t>
      </w:r>
      <w:proofErr w:type="spellEnd"/>
      <w:r w:rsidRPr="00A22FE7">
        <w:rPr>
          <w:kern w:val="1"/>
          <w:sz w:val="22"/>
          <w:szCs w:val="22"/>
          <w:lang w:eastAsia="ru-RU"/>
        </w:rPr>
        <w:t xml:space="preserve"> устройства в составе систем видеонаблюдения в год.</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92. Затраты на оплату услуг внештатных </w:t>
      </w:r>
      <w:proofErr w:type="gramStart"/>
      <w:r w:rsidRPr="00A22FE7">
        <w:rPr>
          <w:kern w:val="1"/>
          <w:sz w:val="22"/>
          <w:szCs w:val="22"/>
          <w:lang w:eastAsia="ru-RU"/>
        </w:rPr>
        <w:t xml:space="preserve">сотрудников </w:t>
      </w:r>
      <w:r w:rsidRPr="00A22FE7">
        <w:rPr>
          <w:noProof/>
          <w:kern w:val="1"/>
          <w:sz w:val="22"/>
          <w:szCs w:val="22"/>
          <w:lang w:eastAsia="ru-RU"/>
        </w:rPr>
        <w:drawing>
          <wp:inline distT="0" distB="0" distL="0" distR="0">
            <wp:extent cx="4191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514600" cy="4476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514600" cy="44767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2862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работы внештатного сотрудника в g-й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7147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solidFill>
                      <a:srgbClr val="FFFFFF"/>
                    </a:solidFill>
                    <a:ln>
                      <a:noFill/>
                    </a:ln>
                  </pic:spPr>
                </pic:pic>
              </a:graphicData>
            </a:graphic>
          </wp:inline>
        </w:drawing>
      </w:r>
      <w:r w:rsidRPr="00A22FE7">
        <w:rPr>
          <w:kern w:val="1"/>
          <w:sz w:val="22"/>
          <w:szCs w:val="22"/>
          <w:lang w:eastAsia="ru-RU"/>
        </w:rPr>
        <w:t xml:space="preserve"> - стоимость 1 месяца работы внештатного сотрудника в g-й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процентная ставка страховых взносов в государственные внебюджетные фонды.</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D281C" w:rsidRPr="00A22FE7" w:rsidRDefault="00CD281C" w:rsidP="00CD281C">
      <w:pPr>
        <w:ind w:firstLine="720"/>
        <w:jc w:val="both"/>
        <w:rPr>
          <w:kern w:val="1"/>
          <w:sz w:val="22"/>
          <w:szCs w:val="22"/>
          <w:lang w:eastAsia="ru-RU"/>
        </w:rPr>
      </w:pP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Затраты на приобретение прочих работ и услуг,</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не относящиеся к затратам на услуги связи, транспортные</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услуги, оплату расходов по договорам об оказании услуг,</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связанных с проездом и наймом жилого помещения</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в связи с командированием работников, заключаемым</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со сторонними организациями, а также к затратам</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на коммунальные услуги, аренду помещений и оборудования,</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содержание имущества в рамках прочих затрат и затратам</w:t>
      </w:r>
    </w:p>
    <w:p w:rsidR="00CD281C" w:rsidRPr="007F1099" w:rsidRDefault="00CD281C" w:rsidP="00CD281C">
      <w:pPr>
        <w:ind w:firstLine="720"/>
        <w:jc w:val="center"/>
        <w:rPr>
          <w:rFonts w:ascii="Arial" w:hAnsi="Arial" w:cs="Arial"/>
          <w:b/>
          <w:kern w:val="1"/>
          <w:sz w:val="20"/>
          <w:szCs w:val="20"/>
          <w:lang w:eastAsia="ru-RU"/>
        </w:rPr>
      </w:pPr>
      <w:r w:rsidRPr="007F1099">
        <w:rPr>
          <w:b/>
          <w:kern w:val="1"/>
          <w:sz w:val="22"/>
          <w:szCs w:val="22"/>
          <w:lang w:eastAsia="ru-RU"/>
        </w:rPr>
        <w:t>на приобретение прочих работ и услуг в рамках затрат</w:t>
      </w:r>
    </w:p>
    <w:p w:rsidR="00CD281C" w:rsidRPr="00A22FE7" w:rsidRDefault="00CD281C" w:rsidP="00CD281C">
      <w:pPr>
        <w:ind w:firstLine="720"/>
        <w:jc w:val="center"/>
        <w:rPr>
          <w:rFonts w:ascii="Arial" w:hAnsi="Arial" w:cs="Arial"/>
          <w:kern w:val="1"/>
          <w:sz w:val="20"/>
          <w:szCs w:val="20"/>
          <w:lang w:eastAsia="ru-RU"/>
        </w:rPr>
      </w:pPr>
      <w:r w:rsidRPr="007F1099">
        <w:rPr>
          <w:b/>
          <w:kern w:val="1"/>
          <w:sz w:val="22"/>
          <w:szCs w:val="22"/>
          <w:lang w:eastAsia="ru-RU"/>
        </w:rPr>
        <w:t>на информационно-коммуникационные технологии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93. Затраты на оплату типографских работ и услуг, включая приобретение периодических печатных </w:t>
      </w:r>
      <w:proofErr w:type="gramStart"/>
      <w:r w:rsidRPr="00A22FE7">
        <w:rPr>
          <w:kern w:val="1"/>
          <w:sz w:val="22"/>
          <w:szCs w:val="22"/>
          <w:lang w:eastAsia="ru-RU"/>
        </w:rPr>
        <w:t xml:space="preserve">изданий </w:t>
      </w:r>
      <w:r w:rsidRPr="00A22FE7">
        <w:rPr>
          <w:noProof/>
          <w:kern w:val="1"/>
          <w:sz w:val="22"/>
          <w:szCs w:val="22"/>
          <w:lang w:eastAsia="ru-RU"/>
        </w:rPr>
        <w:drawing>
          <wp:inline distT="0" distB="0" distL="0" distR="0">
            <wp:extent cx="29527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90487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1905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w:t>
      </w:r>
      <w:proofErr w:type="spellStart"/>
      <w:r w:rsidRPr="00A22FE7">
        <w:rPr>
          <w:kern w:val="1"/>
          <w:sz w:val="22"/>
          <w:szCs w:val="22"/>
          <w:lang w:eastAsia="ru-RU"/>
        </w:rPr>
        <w:t>спецжурналов</w:t>
      </w:r>
      <w:proofErr w:type="spellEnd"/>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82. Затраты на приобретение </w:t>
      </w:r>
      <w:proofErr w:type="spellStart"/>
      <w:proofErr w:type="gramStart"/>
      <w:r w:rsidRPr="00A22FE7">
        <w:rPr>
          <w:kern w:val="1"/>
          <w:sz w:val="22"/>
          <w:szCs w:val="22"/>
          <w:lang w:eastAsia="ru-RU"/>
        </w:rPr>
        <w:t>спецжурналов</w:t>
      </w:r>
      <w:proofErr w:type="spellEnd"/>
      <w:r w:rsidRPr="00A22FE7">
        <w:rPr>
          <w:kern w:val="1"/>
          <w:sz w:val="22"/>
          <w:szCs w:val="22"/>
          <w:lang w:eastAsia="ru-RU"/>
        </w:rPr>
        <w:t xml:space="preserve"> </w:t>
      </w:r>
      <w:r w:rsidRPr="00A22FE7">
        <w:rPr>
          <w:noProof/>
          <w:kern w:val="1"/>
          <w:sz w:val="22"/>
          <w:szCs w:val="22"/>
          <w:lang w:eastAsia="ru-RU"/>
        </w:rPr>
        <w:drawing>
          <wp:inline distT="0" distB="0" distL="0" distR="0">
            <wp:extent cx="3048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247775" cy="4286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приобретаемых i-х </w:t>
      </w:r>
      <w:proofErr w:type="spellStart"/>
      <w:r w:rsidRPr="00A22FE7">
        <w:rPr>
          <w:kern w:val="1"/>
          <w:sz w:val="22"/>
          <w:szCs w:val="22"/>
          <w:lang w:eastAsia="ru-RU"/>
        </w:rPr>
        <w:t>спецжурналов</w:t>
      </w:r>
      <w:proofErr w:type="spellEnd"/>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286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i-</w:t>
      </w:r>
      <w:proofErr w:type="spellStart"/>
      <w:r w:rsidRPr="00A22FE7">
        <w:rPr>
          <w:kern w:val="1"/>
          <w:sz w:val="22"/>
          <w:szCs w:val="22"/>
          <w:lang w:eastAsia="ru-RU"/>
        </w:rPr>
        <w:t>го</w:t>
      </w:r>
      <w:proofErr w:type="spellEnd"/>
      <w:r w:rsidRPr="00A22FE7">
        <w:rPr>
          <w:kern w:val="1"/>
          <w:sz w:val="22"/>
          <w:szCs w:val="22"/>
          <w:lang w:eastAsia="ru-RU"/>
        </w:rPr>
        <w:t xml:space="preserve"> </w:t>
      </w:r>
      <w:proofErr w:type="spellStart"/>
      <w:r w:rsidRPr="00A22FE7">
        <w:rPr>
          <w:kern w:val="1"/>
          <w:sz w:val="22"/>
          <w:szCs w:val="22"/>
          <w:lang w:eastAsia="ru-RU"/>
        </w:rPr>
        <w:t>спецжурнала</w:t>
      </w:r>
      <w:proofErr w:type="spellEnd"/>
      <w:r w:rsidRPr="00A22FE7">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94.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w:t>
      </w:r>
      <w:proofErr w:type="gramStart"/>
      <w:r w:rsidRPr="00A22FE7">
        <w:rPr>
          <w:kern w:val="1"/>
          <w:sz w:val="22"/>
          <w:szCs w:val="22"/>
          <w:lang w:eastAsia="ru-RU"/>
        </w:rPr>
        <w:t xml:space="preserve">издания </w:t>
      </w:r>
      <w:r w:rsidRPr="00A22FE7">
        <w:rPr>
          <w:noProof/>
          <w:kern w:val="1"/>
          <w:sz w:val="22"/>
          <w:szCs w:val="22"/>
          <w:lang w:eastAsia="ru-RU"/>
        </w:rPr>
        <w:drawing>
          <wp:inline distT="0" distB="0" distL="0" distR="0">
            <wp:extent cx="333375" cy="2381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фактическим затратам в отчетном финансовом году.</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95. Затраты на оплату услуг внештатных </w:t>
      </w:r>
      <w:proofErr w:type="gramStart"/>
      <w:r w:rsidRPr="00A22FE7">
        <w:rPr>
          <w:kern w:val="1"/>
          <w:sz w:val="22"/>
          <w:szCs w:val="22"/>
          <w:lang w:eastAsia="ru-RU"/>
        </w:rPr>
        <w:t xml:space="preserve">сотрудников </w:t>
      </w:r>
      <w:r w:rsidRPr="00A22FE7">
        <w:rPr>
          <w:noProof/>
          <w:kern w:val="1"/>
          <w:sz w:val="22"/>
          <w:szCs w:val="22"/>
          <w:lang w:eastAsia="ru-RU"/>
        </w:rPr>
        <w:drawing>
          <wp:inline distT="0" distB="0" distL="0" distR="0">
            <wp:extent cx="4191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438400" cy="4476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41910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месяцев работы внештатного сотрудника в j-й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1 месяца работы внештатного сотрудника в j-й должности;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A22FE7">
        <w:rPr>
          <w:kern w:val="1"/>
          <w:sz w:val="22"/>
          <w:szCs w:val="22"/>
          <w:lang w:eastAsia="ru-RU"/>
        </w:rPr>
        <w:t xml:space="preserve"> - процентная ставка страховых взносов в государственные внебюджетные фонды.</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96. Затраты на проведение </w:t>
      </w:r>
      <w:proofErr w:type="spellStart"/>
      <w:r w:rsidRPr="00A22FE7">
        <w:rPr>
          <w:kern w:val="1"/>
          <w:sz w:val="22"/>
          <w:szCs w:val="22"/>
          <w:lang w:eastAsia="ru-RU"/>
        </w:rPr>
        <w:t>предрейсового</w:t>
      </w:r>
      <w:proofErr w:type="spellEnd"/>
      <w:r w:rsidRPr="00A22FE7">
        <w:rPr>
          <w:kern w:val="1"/>
          <w:sz w:val="22"/>
          <w:szCs w:val="22"/>
          <w:lang w:eastAsia="ru-RU"/>
        </w:rPr>
        <w:t xml:space="preserve"> и </w:t>
      </w:r>
      <w:proofErr w:type="spellStart"/>
      <w:r w:rsidRPr="00A22FE7">
        <w:rPr>
          <w:kern w:val="1"/>
          <w:sz w:val="22"/>
          <w:szCs w:val="22"/>
          <w:lang w:eastAsia="ru-RU"/>
        </w:rPr>
        <w:t>послерейсового</w:t>
      </w:r>
      <w:proofErr w:type="spellEnd"/>
      <w:r w:rsidRPr="00A22FE7">
        <w:rPr>
          <w:kern w:val="1"/>
          <w:sz w:val="22"/>
          <w:szCs w:val="22"/>
          <w:lang w:eastAsia="ru-RU"/>
        </w:rPr>
        <w:t xml:space="preserve"> осмотра водителей транспортных </w:t>
      </w:r>
      <w:proofErr w:type="gramStart"/>
      <w:r w:rsidRPr="00A22FE7">
        <w:rPr>
          <w:kern w:val="1"/>
          <w:sz w:val="22"/>
          <w:szCs w:val="22"/>
          <w:lang w:eastAsia="ru-RU"/>
        </w:rPr>
        <w:t xml:space="preserve">средств </w:t>
      </w:r>
      <w:r w:rsidRPr="00A22FE7">
        <w:rPr>
          <w:noProof/>
          <w:kern w:val="1"/>
          <w:sz w:val="22"/>
          <w:szCs w:val="22"/>
          <w:lang w:eastAsia="ru-RU"/>
        </w:rPr>
        <w:drawing>
          <wp:inline distT="0" distB="0" distL="0" distR="0">
            <wp:extent cx="3810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724025" cy="4286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9527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водителей;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проведения 1 </w:t>
      </w:r>
      <w:proofErr w:type="spellStart"/>
      <w:r w:rsidRPr="00A22FE7">
        <w:rPr>
          <w:kern w:val="1"/>
          <w:sz w:val="22"/>
          <w:szCs w:val="22"/>
          <w:lang w:eastAsia="ru-RU"/>
        </w:rPr>
        <w:t>предрейсового</w:t>
      </w:r>
      <w:proofErr w:type="spellEnd"/>
      <w:r w:rsidRPr="00A22FE7">
        <w:rPr>
          <w:kern w:val="1"/>
          <w:sz w:val="22"/>
          <w:szCs w:val="22"/>
          <w:lang w:eastAsia="ru-RU"/>
        </w:rPr>
        <w:t xml:space="preserve"> и </w:t>
      </w:r>
      <w:proofErr w:type="spellStart"/>
      <w:r w:rsidRPr="00A22FE7">
        <w:rPr>
          <w:kern w:val="1"/>
          <w:sz w:val="22"/>
          <w:szCs w:val="22"/>
          <w:lang w:eastAsia="ru-RU"/>
        </w:rPr>
        <w:t>послерейсового</w:t>
      </w:r>
      <w:proofErr w:type="spellEnd"/>
      <w:r w:rsidRPr="00A22FE7">
        <w:rPr>
          <w:kern w:val="1"/>
          <w:sz w:val="22"/>
          <w:szCs w:val="22"/>
          <w:lang w:eastAsia="ru-RU"/>
        </w:rPr>
        <w:t xml:space="preserve"> осмотра;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рабочих дней в году;</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97. Затраты на аттестацию специальных </w:t>
      </w:r>
      <w:proofErr w:type="gramStart"/>
      <w:r w:rsidRPr="00A22FE7">
        <w:rPr>
          <w:kern w:val="1"/>
          <w:sz w:val="22"/>
          <w:szCs w:val="22"/>
          <w:lang w:eastAsia="ru-RU"/>
        </w:rPr>
        <w:t xml:space="preserve">помещений </w:t>
      </w:r>
      <w:r w:rsidRPr="00A22FE7">
        <w:rPr>
          <w:noProof/>
          <w:kern w:val="1"/>
          <w:sz w:val="22"/>
          <w:szCs w:val="22"/>
          <w:lang w:eastAsia="ru-RU"/>
        </w:rPr>
        <w:drawing>
          <wp:inline distT="0" distB="0" distL="0" distR="0">
            <wp:extent cx="3524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09700" cy="4286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333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i-х специальных помещений, подлежащих аттестации;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762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проведения аттестации 1 i-</w:t>
      </w:r>
      <w:proofErr w:type="spellStart"/>
      <w:r w:rsidRPr="00A22FE7">
        <w:rPr>
          <w:kern w:val="1"/>
          <w:sz w:val="22"/>
          <w:szCs w:val="22"/>
          <w:lang w:eastAsia="ru-RU"/>
        </w:rPr>
        <w:t>го</w:t>
      </w:r>
      <w:proofErr w:type="spellEnd"/>
      <w:r w:rsidRPr="00A22FE7">
        <w:rPr>
          <w:kern w:val="1"/>
          <w:sz w:val="22"/>
          <w:szCs w:val="22"/>
          <w:lang w:eastAsia="ru-RU"/>
        </w:rPr>
        <w:t xml:space="preserve"> специального помещения.</w:t>
      </w: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98. Затраты на проведение диспансеризации </w:t>
      </w:r>
      <w:proofErr w:type="gramStart"/>
      <w:r w:rsidRPr="00A22FE7">
        <w:rPr>
          <w:kern w:val="1"/>
          <w:sz w:val="22"/>
          <w:szCs w:val="22"/>
          <w:lang w:eastAsia="ru-RU"/>
        </w:rPr>
        <w:t xml:space="preserve">работников </w:t>
      </w:r>
      <w:r w:rsidRPr="00A22FE7">
        <w:rPr>
          <w:noProof/>
          <w:kern w:val="1"/>
          <w:sz w:val="22"/>
          <w:szCs w:val="22"/>
          <w:lang w:eastAsia="ru-RU"/>
        </w:rPr>
        <w:drawing>
          <wp:inline distT="0" distB="0" distL="0" distR="0">
            <wp:extent cx="4191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3049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численность работников, подлежащих диспансеризации;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проведения диспансеризации в расчете на 1 работника.</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99. Затраты на оплату работ по монтажу (установке), дооборудованию и наладке </w:t>
      </w:r>
      <w:proofErr w:type="gramStart"/>
      <w:r w:rsidRPr="00A22FE7">
        <w:rPr>
          <w:kern w:val="1"/>
          <w:sz w:val="22"/>
          <w:szCs w:val="22"/>
          <w:lang w:eastAsia="ru-RU"/>
        </w:rPr>
        <w:t xml:space="preserve">оборудования </w:t>
      </w:r>
      <w:r w:rsidRPr="00A22FE7">
        <w:rPr>
          <w:noProof/>
          <w:kern w:val="1"/>
          <w:sz w:val="22"/>
          <w:szCs w:val="22"/>
          <w:lang w:eastAsia="ru-RU"/>
        </w:rPr>
        <w:drawing>
          <wp:inline distT="0" distB="0" distL="0" distR="0">
            <wp:extent cx="39052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552575" cy="4476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714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g-</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 подлежащего монтажу (установке), дооборудованию и наладке;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монтажа (установки), дооборудования и наладки g-</w:t>
      </w:r>
      <w:proofErr w:type="spellStart"/>
      <w:r w:rsidRPr="00A22FE7">
        <w:rPr>
          <w:kern w:val="1"/>
          <w:sz w:val="22"/>
          <w:szCs w:val="22"/>
          <w:lang w:eastAsia="ru-RU"/>
        </w:rPr>
        <w:t>го</w:t>
      </w:r>
      <w:proofErr w:type="spellEnd"/>
      <w:r w:rsidRPr="00A22FE7">
        <w:rPr>
          <w:kern w:val="1"/>
          <w:sz w:val="22"/>
          <w:szCs w:val="22"/>
          <w:lang w:eastAsia="ru-RU"/>
        </w:rPr>
        <w:t xml:space="preserve"> оборудования.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100. Затраты на оплату услуг вневедомственной охраны определяются по фактическим затратам в отчетном финансовом году.</w:t>
      </w:r>
    </w:p>
    <w:p w:rsidR="00CD281C" w:rsidRDefault="00CD281C" w:rsidP="00CD281C">
      <w:pPr>
        <w:ind w:firstLine="540"/>
        <w:jc w:val="both"/>
        <w:rPr>
          <w:kern w:val="1"/>
          <w:sz w:val="22"/>
          <w:szCs w:val="22"/>
          <w:lang w:eastAsia="ru-RU"/>
        </w:rPr>
      </w:pPr>
      <w:r w:rsidRPr="00A22FE7">
        <w:rPr>
          <w:kern w:val="1"/>
          <w:sz w:val="22"/>
          <w:szCs w:val="22"/>
          <w:lang w:eastAsia="ru-RU"/>
        </w:rPr>
        <w:t xml:space="preserve">101. </w:t>
      </w:r>
      <w:r w:rsidRPr="00EA0455">
        <w:rPr>
          <w:kern w:val="1"/>
          <w:sz w:val="22"/>
          <w:szCs w:val="22"/>
          <w:lang w:eastAsia="ru-RU"/>
        </w:rPr>
        <w:t>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417" w:anchor="/document/184404/entry/8" w:history="1">
        <w:r w:rsidRPr="00EA0455">
          <w:rPr>
            <w:rStyle w:val="aa"/>
            <w:kern w:val="1"/>
            <w:sz w:val="22"/>
            <w:szCs w:val="22"/>
            <w:lang w:eastAsia="ru-RU"/>
          </w:rPr>
          <w:t>статьей 8</w:t>
        </w:r>
      </w:hyperlink>
      <w:r w:rsidRPr="00EA0455">
        <w:rPr>
          <w:kern w:val="1"/>
          <w:sz w:val="22"/>
          <w:szCs w:val="22"/>
          <w:lang w:eastAsia="ru-RU"/>
        </w:rPr>
        <w:t> Федерального закона от 25.04.2002 N 40-ФЗ "Об обязательном страховании гражданской ответственности владельцев транспортных средств".</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102. Затраты на оплату труда независимых </w:t>
      </w:r>
      <w:proofErr w:type="gramStart"/>
      <w:r w:rsidRPr="00A22FE7">
        <w:rPr>
          <w:kern w:val="1"/>
          <w:sz w:val="22"/>
          <w:szCs w:val="22"/>
          <w:lang w:eastAsia="ru-RU"/>
        </w:rPr>
        <w:t xml:space="preserve">экспертов </w:t>
      </w:r>
      <w:r w:rsidRPr="00A22FE7">
        <w:rPr>
          <w:noProof/>
          <w:kern w:val="1"/>
          <w:sz w:val="22"/>
          <w:szCs w:val="22"/>
          <w:lang w:eastAsia="ru-RU"/>
        </w:rPr>
        <w:drawing>
          <wp:inline distT="0" distB="0" distL="0" distR="0">
            <wp:extent cx="3333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5812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581275" cy="2381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ставка почасовой оплаты труда независимых экспертов, установленная </w:t>
      </w:r>
      <w:hyperlink r:id="rId424" w:history="1">
        <w:r w:rsidRPr="00A22FE7">
          <w:rPr>
            <w:color w:val="0000FF"/>
            <w:kern w:val="1"/>
            <w:sz w:val="22"/>
            <w:szCs w:val="22"/>
            <w:u w:val="single"/>
            <w:lang w:eastAsia="ru-RU"/>
          </w:rPr>
          <w:t>Указом</w:t>
        </w:r>
      </w:hyperlink>
      <w:r w:rsidRPr="00A22FE7">
        <w:rPr>
          <w:kern w:val="1"/>
          <w:sz w:val="22"/>
          <w:szCs w:val="22"/>
          <w:lang w:eastAsia="ru-RU"/>
        </w:rPr>
        <w:t xml:space="preserve"> Губернатора Владимирской области от 08.08.2007 № 19 «О порядке оплаты труда независимых экспертов, включаемых в составы конкурсной комиссии для проведения конкурса на замещение вакантной должности государственной гражданской службы и аттестационной комиссии для проведения аттестации государственных гражданских служащих»;</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A22FE7">
        <w:rPr>
          <w:kern w:val="1"/>
          <w:sz w:val="22"/>
          <w:szCs w:val="22"/>
          <w:lang w:eastAsia="ru-RU"/>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D281C" w:rsidRPr="00A22FE7" w:rsidRDefault="00CD281C" w:rsidP="00CD281C">
      <w:pPr>
        <w:ind w:firstLine="720"/>
        <w:jc w:val="both"/>
        <w:rPr>
          <w:kern w:val="1"/>
          <w:sz w:val="22"/>
          <w:szCs w:val="22"/>
          <w:lang w:eastAsia="ru-RU"/>
        </w:rPr>
      </w:pPr>
    </w:p>
    <w:p w:rsidR="00CD281C" w:rsidRDefault="00CD281C" w:rsidP="00CD281C">
      <w:pPr>
        <w:ind w:firstLine="720"/>
        <w:jc w:val="center"/>
        <w:rPr>
          <w:kern w:val="1"/>
          <w:sz w:val="22"/>
          <w:szCs w:val="22"/>
          <w:lang w:eastAsia="ru-RU"/>
        </w:rPr>
      </w:pPr>
    </w:p>
    <w:p w:rsidR="00CD281C" w:rsidRPr="00322DE4" w:rsidRDefault="00CD281C" w:rsidP="00CD281C">
      <w:pPr>
        <w:ind w:firstLine="720"/>
        <w:jc w:val="center"/>
        <w:rPr>
          <w:rFonts w:ascii="Arial" w:hAnsi="Arial" w:cs="Arial"/>
          <w:b/>
          <w:kern w:val="1"/>
          <w:sz w:val="20"/>
          <w:szCs w:val="20"/>
          <w:lang w:eastAsia="ru-RU"/>
        </w:rPr>
      </w:pPr>
      <w:r w:rsidRPr="00322DE4">
        <w:rPr>
          <w:b/>
          <w:kern w:val="1"/>
          <w:sz w:val="22"/>
          <w:szCs w:val="22"/>
          <w:lang w:eastAsia="ru-RU"/>
        </w:rPr>
        <w:t>Затраты на приобретение основных средств, не отнесенные</w:t>
      </w:r>
    </w:p>
    <w:p w:rsidR="00CD281C" w:rsidRPr="00322DE4" w:rsidRDefault="00CD281C" w:rsidP="00CD281C">
      <w:pPr>
        <w:ind w:firstLine="720"/>
        <w:jc w:val="center"/>
        <w:rPr>
          <w:rFonts w:ascii="Arial" w:hAnsi="Arial" w:cs="Arial"/>
          <w:b/>
          <w:kern w:val="1"/>
          <w:sz w:val="20"/>
          <w:szCs w:val="20"/>
          <w:lang w:eastAsia="ru-RU"/>
        </w:rPr>
      </w:pPr>
      <w:r w:rsidRPr="00322DE4">
        <w:rPr>
          <w:b/>
          <w:kern w:val="1"/>
          <w:sz w:val="22"/>
          <w:szCs w:val="22"/>
          <w:lang w:eastAsia="ru-RU"/>
        </w:rPr>
        <w:t>к затратам на приобретение основных средств в рамках затрат</w:t>
      </w:r>
    </w:p>
    <w:p w:rsidR="00CD281C" w:rsidRPr="00322DE4" w:rsidRDefault="00CD281C" w:rsidP="00CD281C">
      <w:pPr>
        <w:ind w:firstLine="720"/>
        <w:jc w:val="center"/>
        <w:rPr>
          <w:rFonts w:ascii="Arial" w:hAnsi="Arial" w:cs="Arial"/>
          <w:b/>
          <w:kern w:val="1"/>
          <w:sz w:val="20"/>
          <w:szCs w:val="20"/>
          <w:lang w:eastAsia="ru-RU"/>
        </w:rPr>
      </w:pPr>
      <w:r w:rsidRPr="00322DE4">
        <w:rPr>
          <w:b/>
          <w:kern w:val="1"/>
          <w:sz w:val="22"/>
          <w:szCs w:val="22"/>
          <w:lang w:eastAsia="ru-RU"/>
        </w:rPr>
        <w:t>на информационно-коммуникационные технологии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w:t>
      </w:r>
      <w:proofErr w:type="gramStart"/>
      <w:r w:rsidRPr="00A22FE7">
        <w:rPr>
          <w:kern w:val="1"/>
          <w:sz w:val="22"/>
          <w:szCs w:val="22"/>
          <w:lang w:eastAsia="ru-RU"/>
        </w:rPr>
        <w:t xml:space="preserve">технологии </w:t>
      </w:r>
      <w:r w:rsidRPr="00A22FE7">
        <w:rPr>
          <w:noProof/>
          <w:kern w:val="1"/>
          <w:sz w:val="22"/>
          <w:szCs w:val="22"/>
          <w:lang w:eastAsia="ru-RU"/>
        </w:rPr>
        <w:drawing>
          <wp:inline distT="0" distB="0" distL="0" distR="0">
            <wp:extent cx="3524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221FC0" w:rsidRDefault="00CD281C" w:rsidP="00CD281C">
      <w:pPr>
        <w:ind w:firstLine="720"/>
        <w:jc w:val="center"/>
        <w:rPr>
          <w:kern w:val="1"/>
          <w:sz w:val="22"/>
          <w:szCs w:val="22"/>
          <w:vertAlign w:val="subscript"/>
          <w:lang w:eastAsia="ru-RU"/>
        </w:rPr>
      </w:pPr>
      <w:proofErr w:type="spellStart"/>
      <w:r w:rsidRPr="00221FC0">
        <w:rPr>
          <w:kern w:val="1"/>
          <w:sz w:val="22"/>
          <w:szCs w:val="22"/>
          <w:lang w:eastAsia="ru-RU"/>
        </w:rPr>
        <w:t>З</w:t>
      </w:r>
      <w:r w:rsidRPr="00221FC0">
        <w:rPr>
          <w:kern w:val="1"/>
          <w:sz w:val="22"/>
          <w:szCs w:val="22"/>
          <w:vertAlign w:val="subscript"/>
          <w:lang w:eastAsia="ru-RU"/>
        </w:rPr>
        <w:t>ос</w:t>
      </w:r>
      <w:proofErr w:type="spellEnd"/>
      <w:r w:rsidRPr="00221FC0">
        <w:rPr>
          <w:kern w:val="1"/>
          <w:sz w:val="22"/>
          <w:szCs w:val="22"/>
          <w:vertAlign w:val="subscript"/>
          <w:lang w:eastAsia="ru-RU"/>
        </w:rPr>
        <w:t xml:space="preserve"> </w:t>
      </w:r>
      <w:r w:rsidRPr="00221FC0">
        <w:rPr>
          <w:kern w:val="1"/>
          <w:sz w:val="22"/>
          <w:szCs w:val="22"/>
          <w:lang w:eastAsia="ru-RU"/>
        </w:rPr>
        <w:t xml:space="preserve">= </w:t>
      </w:r>
      <w:proofErr w:type="spellStart"/>
      <w:r w:rsidRPr="00221FC0">
        <w:rPr>
          <w:kern w:val="1"/>
          <w:sz w:val="22"/>
          <w:szCs w:val="22"/>
          <w:lang w:eastAsia="ru-RU"/>
        </w:rPr>
        <w:t>З</w:t>
      </w:r>
      <w:r w:rsidRPr="00221FC0">
        <w:rPr>
          <w:kern w:val="1"/>
          <w:sz w:val="22"/>
          <w:szCs w:val="22"/>
          <w:vertAlign w:val="subscript"/>
          <w:lang w:eastAsia="ru-RU"/>
        </w:rPr>
        <w:t>ам</w:t>
      </w:r>
      <w:r w:rsidRPr="00221FC0">
        <w:rPr>
          <w:kern w:val="1"/>
          <w:sz w:val="22"/>
          <w:szCs w:val="22"/>
          <w:lang w:eastAsia="ru-RU"/>
        </w:rPr>
        <w:t>+З</w:t>
      </w:r>
      <w:r w:rsidRPr="00221FC0">
        <w:rPr>
          <w:kern w:val="1"/>
          <w:sz w:val="22"/>
          <w:szCs w:val="22"/>
          <w:vertAlign w:val="subscript"/>
          <w:lang w:eastAsia="ru-RU"/>
        </w:rPr>
        <w:t>пмеб</w:t>
      </w:r>
      <w:r w:rsidRPr="00221FC0">
        <w:rPr>
          <w:kern w:val="1"/>
          <w:sz w:val="22"/>
          <w:szCs w:val="22"/>
          <w:lang w:eastAsia="ru-RU"/>
        </w:rPr>
        <w:t>+З</w:t>
      </w:r>
      <w:r w:rsidRPr="00221FC0">
        <w:rPr>
          <w:kern w:val="1"/>
          <w:sz w:val="22"/>
          <w:szCs w:val="22"/>
          <w:vertAlign w:val="subscript"/>
          <w:lang w:eastAsia="ru-RU"/>
        </w:rPr>
        <w:t>ск</w:t>
      </w:r>
      <w:r w:rsidRPr="00221FC0">
        <w:rPr>
          <w:kern w:val="1"/>
          <w:sz w:val="22"/>
          <w:szCs w:val="22"/>
          <w:lang w:eastAsia="ru-RU"/>
        </w:rPr>
        <w:t>+З</w:t>
      </w:r>
      <w:r w:rsidRPr="00221FC0">
        <w:rPr>
          <w:kern w:val="1"/>
          <w:sz w:val="22"/>
          <w:szCs w:val="22"/>
          <w:vertAlign w:val="subscript"/>
          <w:lang w:eastAsia="ru-RU"/>
        </w:rPr>
        <w:t>бт</w:t>
      </w:r>
      <w:proofErr w:type="spellEnd"/>
    </w:p>
    <w:p w:rsidR="00CD281C" w:rsidRPr="00221FC0" w:rsidRDefault="00CD281C" w:rsidP="00CD281C">
      <w:pPr>
        <w:ind w:firstLine="720"/>
        <w:jc w:val="center"/>
        <w:rPr>
          <w:kern w:val="1"/>
          <w:sz w:val="22"/>
          <w:szCs w:val="22"/>
          <w:lang w:eastAsia="ru-RU"/>
        </w:rPr>
      </w:pPr>
    </w:p>
    <w:p w:rsidR="00CD281C" w:rsidRPr="00221FC0" w:rsidRDefault="00CD281C" w:rsidP="00CD281C">
      <w:pPr>
        <w:ind w:firstLine="720"/>
        <w:rPr>
          <w:kern w:val="1"/>
          <w:sz w:val="22"/>
          <w:szCs w:val="22"/>
          <w:lang w:eastAsia="ru-RU"/>
        </w:rPr>
      </w:pPr>
      <w:r w:rsidRPr="00221FC0">
        <w:rPr>
          <w:kern w:val="1"/>
          <w:sz w:val="22"/>
          <w:szCs w:val="22"/>
          <w:lang w:eastAsia="ru-RU"/>
        </w:rPr>
        <w:t>где:</w:t>
      </w:r>
    </w:p>
    <w:p w:rsidR="00CD281C" w:rsidRPr="00221FC0" w:rsidRDefault="00CD281C" w:rsidP="00CD281C">
      <w:pPr>
        <w:ind w:firstLine="720"/>
        <w:rPr>
          <w:kern w:val="1"/>
          <w:sz w:val="22"/>
          <w:szCs w:val="22"/>
          <w:lang w:eastAsia="ru-RU"/>
        </w:rPr>
      </w:pPr>
      <w:r w:rsidRPr="00221FC0">
        <w:rPr>
          <w:kern w:val="1"/>
          <w:sz w:val="22"/>
          <w:szCs w:val="22"/>
          <w:lang w:eastAsia="ru-RU"/>
        </w:rPr>
        <w:t>З</w:t>
      </w:r>
      <w:r w:rsidRPr="00221FC0">
        <w:rPr>
          <w:kern w:val="1"/>
          <w:sz w:val="22"/>
          <w:szCs w:val="22"/>
          <w:vertAlign w:val="subscript"/>
          <w:lang w:eastAsia="ru-RU"/>
        </w:rPr>
        <w:t xml:space="preserve">ам </w:t>
      </w:r>
      <w:r w:rsidRPr="00221FC0">
        <w:rPr>
          <w:kern w:val="1"/>
          <w:sz w:val="22"/>
          <w:szCs w:val="22"/>
          <w:lang w:eastAsia="ru-RU"/>
        </w:rPr>
        <w:t>- затраты на приобретение транспортных средств;</w:t>
      </w:r>
    </w:p>
    <w:p w:rsidR="00CD281C" w:rsidRPr="00221FC0" w:rsidRDefault="00CD281C" w:rsidP="00CD281C">
      <w:pPr>
        <w:ind w:firstLine="720"/>
        <w:rPr>
          <w:kern w:val="1"/>
          <w:sz w:val="22"/>
          <w:szCs w:val="22"/>
          <w:lang w:eastAsia="ru-RU"/>
        </w:rPr>
      </w:pPr>
      <w:proofErr w:type="spellStart"/>
      <w:r w:rsidRPr="00221FC0">
        <w:rPr>
          <w:kern w:val="1"/>
          <w:sz w:val="22"/>
          <w:szCs w:val="22"/>
          <w:lang w:eastAsia="ru-RU"/>
        </w:rPr>
        <w:t>З</w:t>
      </w:r>
      <w:r w:rsidRPr="00221FC0">
        <w:rPr>
          <w:kern w:val="1"/>
          <w:sz w:val="22"/>
          <w:szCs w:val="22"/>
          <w:vertAlign w:val="subscript"/>
          <w:lang w:eastAsia="ru-RU"/>
        </w:rPr>
        <w:t>пмеб</w:t>
      </w:r>
      <w:proofErr w:type="spellEnd"/>
      <w:r w:rsidRPr="00221FC0">
        <w:rPr>
          <w:kern w:val="1"/>
          <w:sz w:val="22"/>
          <w:szCs w:val="22"/>
          <w:vertAlign w:val="subscript"/>
          <w:lang w:eastAsia="ru-RU"/>
        </w:rPr>
        <w:t xml:space="preserve"> </w:t>
      </w:r>
      <w:r w:rsidRPr="00221FC0">
        <w:rPr>
          <w:kern w:val="1"/>
          <w:sz w:val="22"/>
          <w:szCs w:val="22"/>
          <w:lang w:eastAsia="ru-RU"/>
        </w:rPr>
        <w:t>- затраты на приобретение мебели;</w:t>
      </w:r>
    </w:p>
    <w:p w:rsidR="00CD281C" w:rsidRPr="00221FC0" w:rsidRDefault="00CD281C" w:rsidP="00CD281C">
      <w:pPr>
        <w:ind w:firstLine="720"/>
        <w:rPr>
          <w:kern w:val="1"/>
          <w:sz w:val="22"/>
          <w:szCs w:val="22"/>
          <w:lang w:eastAsia="ru-RU"/>
        </w:rPr>
      </w:pPr>
      <w:proofErr w:type="spellStart"/>
      <w:r w:rsidRPr="00221FC0">
        <w:rPr>
          <w:kern w:val="1"/>
          <w:sz w:val="22"/>
          <w:szCs w:val="22"/>
          <w:lang w:eastAsia="ru-RU"/>
        </w:rPr>
        <w:t>З</w:t>
      </w:r>
      <w:r w:rsidRPr="00221FC0">
        <w:rPr>
          <w:kern w:val="1"/>
          <w:sz w:val="22"/>
          <w:szCs w:val="22"/>
          <w:vertAlign w:val="subscript"/>
          <w:lang w:eastAsia="ru-RU"/>
        </w:rPr>
        <w:t>ск</w:t>
      </w:r>
      <w:proofErr w:type="spellEnd"/>
      <w:r w:rsidRPr="00221FC0">
        <w:rPr>
          <w:kern w:val="1"/>
          <w:sz w:val="22"/>
          <w:szCs w:val="22"/>
          <w:vertAlign w:val="subscript"/>
          <w:lang w:eastAsia="ru-RU"/>
        </w:rPr>
        <w:t xml:space="preserve"> </w:t>
      </w:r>
      <w:r w:rsidRPr="00221FC0">
        <w:rPr>
          <w:kern w:val="1"/>
          <w:sz w:val="22"/>
          <w:szCs w:val="22"/>
          <w:lang w:eastAsia="ru-RU"/>
        </w:rPr>
        <w:t>- затраты на приобретение систем кондиционирования</w:t>
      </w:r>
    </w:p>
    <w:p w:rsidR="00CD281C" w:rsidRPr="00A22FE7" w:rsidRDefault="00CD281C" w:rsidP="00CD281C">
      <w:pPr>
        <w:ind w:firstLine="720"/>
        <w:rPr>
          <w:kern w:val="1"/>
          <w:sz w:val="22"/>
          <w:szCs w:val="22"/>
          <w:lang w:eastAsia="ru-RU"/>
        </w:rPr>
      </w:pPr>
      <w:proofErr w:type="spellStart"/>
      <w:r w:rsidRPr="00221FC0">
        <w:rPr>
          <w:kern w:val="1"/>
          <w:sz w:val="22"/>
          <w:szCs w:val="22"/>
          <w:lang w:eastAsia="ru-RU"/>
        </w:rPr>
        <w:t>З</w:t>
      </w:r>
      <w:r w:rsidRPr="00221FC0">
        <w:rPr>
          <w:kern w:val="1"/>
          <w:sz w:val="22"/>
          <w:szCs w:val="22"/>
          <w:vertAlign w:val="subscript"/>
          <w:lang w:eastAsia="ru-RU"/>
        </w:rPr>
        <w:t>бт</w:t>
      </w:r>
      <w:proofErr w:type="spellEnd"/>
      <w:r w:rsidRPr="00221FC0">
        <w:rPr>
          <w:kern w:val="1"/>
          <w:sz w:val="22"/>
          <w:szCs w:val="22"/>
          <w:vertAlign w:val="subscript"/>
          <w:lang w:eastAsia="ru-RU"/>
        </w:rPr>
        <w:t xml:space="preserve"> </w:t>
      </w:r>
      <w:r w:rsidRPr="00221FC0">
        <w:rPr>
          <w:kern w:val="1"/>
          <w:sz w:val="22"/>
          <w:szCs w:val="22"/>
          <w:lang w:eastAsia="ru-RU"/>
        </w:rPr>
        <w:t xml:space="preserve">– затраты </w:t>
      </w:r>
      <w:r>
        <w:rPr>
          <w:kern w:val="1"/>
          <w:sz w:val="22"/>
          <w:szCs w:val="22"/>
          <w:lang w:eastAsia="ru-RU"/>
        </w:rPr>
        <w:t>на приобретение бытовой техники.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bookmarkStart w:id="13" w:name="Par840"/>
      <w:bookmarkEnd w:id="13"/>
      <w:r w:rsidRPr="00A22FE7">
        <w:rPr>
          <w:kern w:val="1"/>
          <w:sz w:val="22"/>
          <w:szCs w:val="22"/>
          <w:lang w:eastAsia="ru-RU"/>
        </w:rPr>
        <w:t xml:space="preserve">104. Затраты на приобретение транспортных </w:t>
      </w:r>
      <w:proofErr w:type="gramStart"/>
      <w:r w:rsidRPr="00A22FE7">
        <w:rPr>
          <w:kern w:val="1"/>
          <w:sz w:val="22"/>
          <w:szCs w:val="22"/>
          <w:lang w:eastAsia="ru-RU"/>
        </w:rPr>
        <w:t xml:space="preserve">средств </w:t>
      </w:r>
      <w:r w:rsidRPr="00A22FE7">
        <w:rPr>
          <w:noProof/>
          <w:kern w:val="1"/>
          <w:sz w:val="22"/>
          <w:szCs w:val="22"/>
          <w:lang w:eastAsia="ru-RU"/>
        </w:rPr>
        <w:drawing>
          <wp:inline distT="0" distB="0" distL="0" distR="0">
            <wp:extent cx="3429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343025" cy="4286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транспортных средств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 xml:space="preserve"> с учетом </w:t>
      </w:r>
      <w:hyperlink w:anchor="Par1011" w:history="1">
        <w:r w:rsidRPr="00A22FE7">
          <w:rPr>
            <w:color w:val="0000FF"/>
            <w:kern w:val="1"/>
            <w:sz w:val="22"/>
            <w:szCs w:val="22"/>
            <w:u w:val="single"/>
            <w:lang w:eastAsia="ru-RU"/>
          </w:rPr>
          <w:t>нормативов</w:t>
        </w:r>
      </w:hyperlink>
      <w:r w:rsidRPr="00A22FE7">
        <w:rPr>
          <w:kern w:val="1"/>
          <w:sz w:val="22"/>
          <w:szCs w:val="22"/>
          <w:lang w:eastAsia="ru-RU"/>
        </w:rPr>
        <w:t xml:space="preserve"> обеспечения функций органов администрации, применяемых при расчете нормативных затрат на приобретение служебного легкового автотранспорта, предусмотренных приложением № 2 к правилам определения нормативных затрат;</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приобретения i-</w:t>
      </w:r>
      <w:proofErr w:type="spellStart"/>
      <w:r w:rsidRPr="00A22FE7">
        <w:rPr>
          <w:kern w:val="1"/>
          <w:sz w:val="22"/>
          <w:szCs w:val="22"/>
          <w:lang w:eastAsia="ru-RU"/>
        </w:rPr>
        <w:t>го</w:t>
      </w:r>
      <w:proofErr w:type="spellEnd"/>
      <w:r w:rsidRPr="00A22FE7">
        <w:rPr>
          <w:kern w:val="1"/>
          <w:sz w:val="22"/>
          <w:szCs w:val="22"/>
          <w:lang w:eastAsia="ru-RU"/>
        </w:rPr>
        <w:t xml:space="preserve"> транспортного средства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 xml:space="preserve"> с учетом </w:t>
      </w:r>
      <w:hyperlink w:anchor="Par1011" w:history="1">
        <w:r w:rsidRPr="00A22FE7">
          <w:rPr>
            <w:color w:val="0000FF"/>
            <w:kern w:val="1"/>
            <w:sz w:val="22"/>
            <w:szCs w:val="22"/>
            <w:u w:val="single"/>
            <w:lang w:eastAsia="ru-RU"/>
          </w:rPr>
          <w:t>нормативов</w:t>
        </w:r>
      </w:hyperlink>
      <w:r w:rsidRPr="00A22FE7">
        <w:rPr>
          <w:kern w:val="1"/>
          <w:sz w:val="22"/>
          <w:szCs w:val="22"/>
          <w:lang w:eastAsia="ru-RU"/>
        </w:rPr>
        <w:t xml:space="preserve"> обеспечения функций органов администрации, применяемых при расчете нормативных затрат на приобретение служебного легкового автотранспорта, предусмотренных приложением № 2 к правилам определения нормативных затрат.</w:t>
      </w:r>
    </w:p>
    <w:p w:rsidR="00CD281C" w:rsidRDefault="00CD281C" w:rsidP="00CD281C">
      <w:pPr>
        <w:ind w:firstLine="540"/>
        <w:jc w:val="both"/>
        <w:rPr>
          <w:kern w:val="1"/>
          <w:sz w:val="22"/>
          <w:szCs w:val="22"/>
          <w:lang w:eastAsia="ru-RU"/>
        </w:rPr>
      </w:pPr>
      <w:bookmarkStart w:id="14" w:name="Par847"/>
      <w:bookmarkEnd w:id="14"/>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105. Затраты на приобретение </w:t>
      </w:r>
      <w:proofErr w:type="gramStart"/>
      <w:r w:rsidRPr="00A22FE7">
        <w:rPr>
          <w:kern w:val="1"/>
          <w:sz w:val="22"/>
          <w:szCs w:val="22"/>
          <w:lang w:eastAsia="ru-RU"/>
        </w:rPr>
        <w:t xml:space="preserve">мебели </w:t>
      </w:r>
      <w:r w:rsidRPr="00A22FE7">
        <w:rPr>
          <w:noProof/>
          <w:kern w:val="1"/>
          <w:sz w:val="22"/>
          <w:szCs w:val="22"/>
          <w:lang w:eastAsia="ru-RU"/>
        </w:rPr>
        <w:drawing>
          <wp:inline distT="0" distB="0" distL="0" distR="0">
            <wp:extent cx="42862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609725" cy="4286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предметов мебели в соответствии с нормативами органов администрации;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5242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i-</w:t>
      </w:r>
      <w:proofErr w:type="spellStart"/>
      <w:r w:rsidRPr="00A22FE7">
        <w:rPr>
          <w:kern w:val="1"/>
          <w:sz w:val="22"/>
          <w:szCs w:val="22"/>
          <w:lang w:eastAsia="ru-RU"/>
        </w:rPr>
        <w:t>го</w:t>
      </w:r>
      <w:proofErr w:type="spellEnd"/>
      <w:r w:rsidRPr="00A22FE7">
        <w:rPr>
          <w:kern w:val="1"/>
          <w:sz w:val="22"/>
          <w:szCs w:val="22"/>
          <w:lang w:eastAsia="ru-RU"/>
        </w:rPr>
        <w:t xml:space="preserve"> предмета мебели в соответствии с нормативами органов администрации.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106. Затраты на приобретение систем </w:t>
      </w:r>
      <w:proofErr w:type="gramStart"/>
      <w:r w:rsidRPr="00A22FE7">
        <w:rPr>
          <w:kern w:val="1"/>
          <w:sz w:val="22"/>
          <w:szCs w:val="22"/>
          <w:lang w:eastAsia="ru-RU"/>
        </w:rPr>
        <w:t xml:space="preserve">кондиционирования </w:t>
      </w:r>
      <w:r w:rsidRPr="00A22FE7">
        <w:rPr>
          <w:noProof/>
          <w:kern w:val="1"/>
          <w:sz w:val="22"/>
          <w:szCs w:val="22"/>
          <w:lang w:eastAsia="ru-RU"/>
        </w:rPr>
        <w:drawing>
          <wp:inline distT="0" distB="0" distL="0" distR="0">
            <wp:extent cx="3333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2192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381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i-х систем кондиционирования;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0002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системы кондиционирования.</w:t>
      </w:r>
    </w:p>
    <w:p w:rsidR="00CD281C" w:rsidRDefault="00CD281C" w:rsidP="00CD281C">
      <w:pPr>
        <w:ind w:firstLine="720"/>
        <w:jc w:val="both"/>
        <w:rPr>
          <w:kern w:val="1"/>
          <w:sz w:val="22"/>
          <w:szCs w:val="22"/>
          <w:lang w:eastAsia="ru-RU"/>
        </w:rPr>
      </w:pPr>
    </w:p>
    <w:p w:rsidR="00CD281C" w:rsidRPr="00131072" w:rsidRDefault="00CD281C" w:rsidP="00CD281C">
      <w:pPr>
        <w:ind w:firstLine="720"/>
        <w:rPr>
          <w:kern w:val="1"/>
          <w:sz w:val="22"/>
          <w:szCs w:val="22"/>
          <w:lang w:eastAsia="ru-RU"/>
        </w:rPr>
      </w:pPr>
      <w:r>
        <w:rPr>
          <w:kern w:val="1"/>
          <w:sz w:val="22"/>
          <w:szCs w:val="22"/>
          <w:lang w:eastAsia="ru-RU"/>
        </w:rPr>
        <w:t>106.1.</w:t>
      </w:r>
      <w:r w:rsidRPr="00131072">
        <w:rPr>
          <w:sz w:val="28"/>
        </w:rPr>
        <w:t xml:space="preserve"> </w:t>
      </w:r>
      <w:r w:rsidRPr="00131072">
        <w:rPr>
          <w:kern w:val="1"/>
          <w:sz w:val="22"/>
          <w:szCs w:val="22"/>
          <w:lang w:eastAsia="ru-RU"/>
        </w:rPr>
        <w:t>Иные затраты, относящиеся к затратам на приобретение основных средств определяются по формуле:</w:t>
      </w:r>
    </w:p>
    <w:p w:rsidR="00CD281C" w:rsidRPr="00131072" w:rsidRDefault="00CD281C" w:rsidP="00CD281C">
      <w:pPr>
        <w:ind w:firstLine="720"/>
        <w:jc w:val="both"/>
        <w:rPr>
          <w:kern w:val="1"/>
          <w:sz w:val="22"/>
          <w:szCs w:val="22"/>
          <w:lang w:eastAsia="ru-RU"/>
        </w:rPr>
      </w:pPr>
    </w:p>
    <w:p w:rsidR="00CD281C" w:rsidRPr="00131072" w:rsidRDefault="00CD281C" w:rsidP="00CD281C">
      <w:pPr>
        <w:ind w:firstLine="720"/>
        <w:jc w:val="center"/>
        <w:rPr>
          <w:kern w:val="1"/>
          <w:sz w:val="22"/>
          <w:szCs w:val="22"/>
          <w:lang w:eastAsia="ru-RU"/>
        </w:rPr>
      </w:pPr>
      <w:proofErr w:type="spellStart"/>
      <w:r w:rsidRPr="00131072">
        <w:rPr>
          <w:kern w:val="1"/>
          <w:sz w:val="22"/>
          <w:szCs w:val="22"/>
          <w:lang w:eastAsia="ru-RU"/>
        </w:rPr>
        <w:t>З</w:t>
      </w:r>
      <w:r w:rsidRPr="00131072">
        <w:rPr>
          <w:kern w:val="1"/>
          <w:sz w:val="22"/>
          <w:szCs w:val="22"/>
          <w:vertAlign w:val="subscript"/>
          <w:lang w:eastAsia="ru-RU"/>
        </w:rPr>
        <w:t>бт</w:t>
      </w:r>
      <w:proofErr w:type="spellEnd"/>
      <w:r w:rsidRPr="00131072">
        <w:rPr>
          <w:kern w:val="1"/>
          <w:sz w:val="22"/>
          <w:szCs w:val="22"/>
          <w:lang w:eastAsia="ru-RU"/>
        </w:rPr>
        <w:t xml:space="preserve">= </w:t>
      </w:r>
      <w:proofErr w:type="spellStart"/>
      <w:r w:rsidRPr="00131072">
        <w:rPr>
          <w:kern w:val="1"/>
          <w:sz w:val="22"/>
          <w:szCs w:val="22"/>
          <w:lang w:eastAsia="ru-RU"/>
        </w:rPr>
        <w:t>Q</w:t>
      </w:r>
      <w:r w:rsidRPr="00131072">
        <w:rPr>
          <w:kern w:val="1"/>
          <w:sz w:val="22"/>
          <w:szCs w:val="22"/>
          <w:vertAlign w:val="subscript"/>
          <w:lang w:eastAsia="ru-RU"/>
        </w:rPr>
        <w:t>бт</w:t>
      </w:r>
      <w:proofErr w:type="spellEnd"/>
      <w:r w:rsidRPr="00131072">
        <w:rPr>
          <w:kern w:val="1"/>
          <w:sz w:val="22"/>
          <w:szCs w:val="22"/>
          <w:lang w:eastAsia="ru-RU"/>
        </w:rPr>
        <w:t xml:space="preserve"> х </w:t>
      </w:r>
      <w:proofErr w:type="spellStart"/>
      <w:r w:rsidRPr="00131072">
        <w:rPr>
          <w:kern w:val="1"/>
          <w:sz w:val="22"/>
          <w:szCs w:val="22"/>
          <w:lang w:eastAsia="ru-RU"/>
        </w:rPr>
        <w:t>Р</w:t>
      </w:r>
      <w:r w:rsidRPr="00131072">
        <w:rPr>
          <w:kern w:val="1"/>
          <w:sz w:val="22"/>
          <w:szCs w:val="22"/>
          <w:vertAlign w:val="subscript"/>
          <w:lang w:eastAsia="ru-RU"/>
        </w:rPr>
        <w:t>бт</w:t>
      </w:r>
      <w:proofErr w:type="spellEnd"/>
      <w:r>
        <w:rPr>
          <w:kern w:val="1"/>
          <w:sz w:val="22"/>
          <w:szCs w:val="22"/>
          <w:lang w:eastAsia="ru-RU"/>
        </w:rPr>
        <w:t xml:space="preserve"> </w:t>
      </w:r>
    </w:p>
    <w:p w:rsidR="00CD281C" w:rsidRDefault="00CD281C" w:rsidP="00CD281C">
      <w:pPr>
        <w:ind w:firstLine="720"/>
        <w:jc w:val="both"/>
        <w:rPr>
          <w:kern w:val="1"/>
          <w:sz w:val="22"/>
          <w:szCs w:val="22"/>
          <w:lang w:eastAsia="ru-RU"/>
        </w:rPr>
      </w:pPr>
    </w:p>
    <w:p w:rsidR="00CD281C" w:rsidRPr="00131072" w:rsidRDefault="00CD281C" w:rsidP="00CD281C">
      <w:pPr>
        <w:ind w:firstLine="720"/>
        <w:jc w:val="both"/>
        <w:rPr>
          <w:kern w:val="1"/>
          <w:sz w:val="22"/>
          <w:szCs w:val="22"/>
          <w:lang w:eastAsia="ru-RU"/>
        </w:rPr>
      </w:pPr>
      <w:r w:rsidRPr="00131072">
        <w:rPr>
          <w:kern w:val="1"/>
          <w:sz w:val="22"/>
          <w:szCs w:val="22"/>
          <w:lang w:eastAsia="ru-RU"/>
        </w:rPr>
        <w:t>где:</w:t>
      </w:r>
    </w:p>
    <w:p w:rsidR="00CD281C" w:rsidRPr="00131072" w:rsidRDefault="00CD281C" w:rsidP="00CD281C">
      <w:pPr>
        <w:ind w:firstLine="720"/>
        <w:jc w:val="both"/>
        <w:rPr>
          <w:kern w:val="1"/>
          <w:sz w:val="22"/>
          <w:szCs w:val="22"/>
          <w:lang w:eastAsia="ru-RU"/>
        </w:rPr>
      </w:pPr>
      <w:proofErr w:type="spellStart"/>
      <w:r w:rsidRPr="00131072">
        <w:rPr>
          <w:kern w:val="1"/>
          <w:sz w:val="22"/>
          <w:szCs w:val="22"/>
          <w:lang w:eastAsia="ru-RU"/>
        </w:rPr>
        <w:t>Q</w:t>
      </w:r>
      <w:r w:rsidRPr="00131072">
        <w:rPr>
          <w:kern w:val="1"/>
          <w:sz w:val="22"/>
          <w:szCs w:val="22"/>
          <w:vertAlign w:val="subscript"/>
          <w:lang w:eastAsia="ru-RU"/>
        </w:rPr>
        <w:t>бт</w:t>
      </w:r>
      <w:proofErr w:type="spellEnd"/>
      <w:r w:rsidRPr="00131072">
        <w:rPr>
          <w:kern w:val="1"/>
          <w:sz w:val="22"/>
          <w:szCs w:val="22"/>
          <w:lang w:eastAsia="ru-RU"/>
        </w:rPr>
        <w:t xml:space="preserve"> - количество приобретаемой бытовой техники (микроволновые печи, холодильники и прочее)</w:t>
      </w:r>
    </w:p>
    <w:p w:rsidR="00CD281C" w:rsidRPr="00131072" w:rsidRDefault="00CD281C" w:rsidP="00CD281C">
      <w:pPr>
        <w:ind w:firstLine="720"/>
        <w:jc w:val="both"/>
        <w:rPr>
          <w:kern w:val="1"/>
          <w:sz w:val="22"/>
          <w:szCs w:val="22"/>
          <w:lang w:eastAsia="ru-RU"/>
        </w:rPr>
      </w:pPr>
      <w:proofErr w:type="spellStart"/>
      <w:r w:rsidRPr="00131072">
        <w:rPr>
          <w:kern w:val="1"/>
          <w:sz w:val="22"/>
          <w:szCs w:val="22"/>
          <w:lang w:eastAsia="ru-RU"/>
        </w:rPr>
        <w:t>Р</w:t>
      </w:r>
      <w:r w:rsidRPr="00131072">
        <w:rPr>
          <w:kern w:val="1"/>
          <w:sz w:val="22"/>
          <w:szCs w:val="22"/>
          <w:vertAlign w:val="subscript"/>
          <w:lang w:eastAsia="ru-RU"/>
        </w:rPr>
        <w:t>бт</w:t>
      </w:r>
      <w:proofErr w:type="spellEnd"/>
      <w:r w:rsidRPr="00131072">
        <w:rPr>
          <w:kern w:val="1"/>
          <w:sz w:val="22"/>
          <w:szCs w:val="22"/>
          <w:lang w:eastAsia="ru-RU"/>
        </w:rPr>
        <w:t>- цена единицы бытовой техники (микроволновые печи, холодильники и прочее)</w:t>
      </w:r>
    </w:p>
    <w:p w:rsidR="00CD281C" w:rsidRDefault="00CD281C" w:rsidP="00CD281C">
      <w:pPr>
        <w:ind w:firstLine="720"/>
        <w:jc w:val="both"/>
        <w:rPr>
          <w:kern w:val="1"/>
          <w:sz w:val="22"/>
          <w:szCs w:val="22"/>
          <w:lang w:eastAsia="ru-RU"/>
        </w:rPr>
      </w:pPr>
    </w:p>
    <w:p w:rsidR="00CD281C" w:rsidRDefault="00CD281C" w:rsidP="00CD281C">
      <w:pPr>
        <w:ind w:firstLine="720"/>
        <w:jc w:val="both"/>
        <w:rPr>
          <w:kern w:val="1"/>
          <w:sz w:val="22"/>
          <w:szCs w:val="22"/>
          <w:lang w:eastAsia="ru-RU"/>
        </w:rPr>
      </w:pPr>
      <w:r w:rsidRPr="00131072">
        <w:rPr>
          <w:kern w:val="1"/>
          <w:sz w:val="22"/>
          <w:szCs w:val="22"/>
          <w:lang w:eastAsia="ru-RU"/>
        </w:rPr>
        <w:t>По необходимости в пределах доведенных лимитов бюджетных обязательств на обеспечение деятельности учреждения</w:t>
      </w:r>
    </w:p>
    <w:p w:rsidR="00CD281C" w:rsidRPr="00A22FE7" w:rsidRDefault="00CD281C" w:rsidP="00CD281C">
      <w:pPr>
        <w:ind w:firstLine="720"/>
        <w:jc w:val="both"/>
        <w:rPr>
          <w:kern w:val="1"/>
          <w:sz w:val="22"/>
          <w:szCs w:val="22"/>
          <w:lang w:eastAsia="ru-RU"/>
        </w:rPr>
      </w:pPr>
    </w:p>
    <w:p w:rsidR="00CD281C" w:rsidRPr="00131072" w:rsidRDefault="00CD281C" w:rsidP="00CD281C">
      <w:pPr>
        <w:ind w:firstLine="720"/>
        <w:jc w:val="center"/>
        <w:rPr>
          <w:rFonts w:ascii="Arial" w:hAnsi="Arial" w:cs="Arial"/>
          <w:b/>
          <w:kern w:val="1"/>
          <w:sz w:val="20"/>
          <w:szCs w:val="20"/>
          <w:lang w:eastAsia="ru-RU"/>
        </w:rPr>
      </w:pPr>
      <w:r w:rsidRPr="00131072">
        <w:rPr>
          <w:b/>
          <w:kern w:val="1"/>
          <w:sz w:val="22"/>
          <w:szCs w:val="22"/>
          <w:lang w:eastAsia="ru-RU"/>
        </w:rPr>
        <w:t>Затраты на приобретение материальных запасов, не отнесенные</w:t>
      </w:r>
    </w:p>
    <w:p w:rsidR="00CD281C" w:rsidRPr="00131072" w:rsidRDefault="00CD281C" w:rsidP="00CD281C">
      <w:pPr>
        <w:ind w:firstLine="720"/>
        <w:jc w:val="center"/>
        <w:rPr>
          <w:rFonts w:ascii="Arial" w:hAnsi="Arial" w:cs="Arial"/>
          <w:b/>
          <w:kern w:val="1"/>
          <w:sz w:val="20"/>
          <w:szCs w:val="20"/>
          <w:lang w:eastAsia="ru-RU"/>
        </w:rPr>
      </w:pPr>
      <w:r w:rsidRPr="00131072">
        <w:rPr>
          <w:b/>
          <w:kern w:val="1"/>
          <w:sz w:val="22"/>
          <w:szCs w:val="22"/>
          <w:lang w:eastAsia="ru-RU"/>
        </w:rPr>
        <w:t>к затратам на приобретение материальных запасов в рамках</w:t>
      </w:r>
    </w:p>
    <w:p w:rsidR="00CD281C" w:rsidRPr="00A22FE7" w:rsidRDefault="00CD281C" w:rsidP="00CD281C">
      <w:pPr>
        <w:ind w:firstLine="720"/>
        <w:jc w:val="center"/>
        <w:rPr>
          <w:rFonts w:ascii="Arial" w:hAnsi="Arial" w:cs="Arial"/>
          <w:kern w:val="1"/>
          <w:sz w:val="20"/>
          <w:szCs w:val="20"/>
          <w:lang w:eastAsia="ru-RU"/>
        </w:rPr>
      </w:pPr>
      <w:r w:rsidRPr="00131072">
        <w:rPr>
          <w:b/>
          <w:kern w:val="1"/>
          <w:sz w:val="22"/>
          <w:szCs w:val="22"/>
          <w:lang w:eastAsia="ru-RU"/>
        </w:rPr>
        <w:t>затрат на информационно-коммуникационные технологии</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107.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w:t>
      </w:r>
      <w:proofErr w:type="gramStart"/>
      <w:r w:rsidRPr="00A22FE7">
        <w:rPr>
          <w:kern w:val="1"/>
          <w:sz w:val="22"/>
          <w:szCs w:val="22"/>
          <w:lang w:eastAsia="ru-RU"/>
        </w:rPr>
        <w:t xml:space="preserve">технологии </w:t>
      </w:r>
      <w:r w:rsidRPr="00A22FE7">
        <w:rPr>
          <w:noProof/>
          <w:kern w:val="1"/>
          <w:sz w:val="22"/>
          <w:szCs w:val="22"/>
          <w:lang w:eastAsia="ru-RU"/>
        </w:rPr>
        <w:drawing>
          <wp:inline distT="0" distB="0" distL="0" distR="0">
            <wp:extent cx="3524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solidFill>
                      <a:srgbClr val="FFFFFF"/>
                    </a:solidFill>
                    <a:ln>
                      <a:noFill/>
                    </a:ln>
                  </pic:spPr>
                </pic:pic>
              </a:graphicData>
            </a:graphic>
          </wp:inline>
        </w:drawing>
      </w:r>
      <w:r w:rsidRPr="00A22FE7">
        <w:rPr>
          <w:kern w:val="1"/>
          <w:sz w:val="22"/>
          <w:szCs w:val="22"/>
          <w:lang w:eastAsia="ru-RU"/>
        </w:rPr>
        <w:t>,</w:t>
      </w:r>
      <w:proofErr w:type="gramEnd"/>
      <w:r w:rsidRPr="00A22FE7">
        <w:rPr>
          <w:kern w:val="1"/>
          <w:sz w:val="22"/>
          <w:szCs w:val="22"/>
          <w:lang w:eastAsia="ru-RU"/>
        </w:rPr>
        <w:t xml:space="preserve"> определяются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6670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667000" cy="2381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бланочной продукции</w:t>
      </w:r>
      <w:r>
        <w:rPr>
          <w:kern w:val="1"/>
          <w:sz w:val="22"/>
          <w:szCs w:val="22"/>
          <w:lang w:eastAsia="ru-RU"/>
        </w:rPr>
        <w:t xml:space="preserve"> и </w:t>
      </w:r>
      <w:r w:rsidRPr="005B10AC">
        <w:rPr>
          <w:kern w:val="1"/>
          <w:sz w:val="22"/>
          <w:szCs w:val="22"/>
          <w:lang w:eastAsia="ru-RU"/>
        </w:rPr>
        <w:t>иной типографской продукции</w:t>
      </w:r>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канцелярских принадлежностей;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хозяйственных товаров и принадлежностей;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горюче-смазочных материалов;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запасных частей для транспортных средств;</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затраты на приобретение материальных запасов для нужд гражданской обороны.</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108. Затраты на приобретение бланочной продукции</w:t>
      </w:r>
      <w:r>
        <w:rPr>
          <w:kern w:val="1"/>
          <w:sz w:val="22"/>
          <w:szCs w:val="22"/>
          <w:lang w:eastAsia="ru-RU"/>
        </w:rPr>
        <w:t xml:space="preserve"> и </w:t>
      </w:r>
      <w:r w:rsidRPr="0052512B">
        <w:rPr>
          <w:kern w:val="1"/>
          <w:sz w:val="22"/>
          <w:szCs w:val="22"/>
          <w:lang w:eastAsia="ru-RU"/>
        </w:rPr>
        <w:t xml:space="preserve">иной типографской </w:t>
      </w:r>
      <w:proofErr w:type="gramStart"/>
      <w:r w:rsidRPr="0052512B">
        <w:rPr>
          <w:kern w:val="1"/>
          <w:sz w:val="22"/>
          <w:szCs w:val="22"/>
          <w:lang w:eastAsia="ru-RU"/>
        </w:rPr>
        <w:t>продукции</w:t>
      </w:r>
      <w:r w:rsidRPr="00A22FE7">
        <w:rPr>
          <w:kern w:val="1"/>
          <w:sz w:val="22"/>
          <w:szCs w:val="22"/>
          <w:lang w:eastAsia="ru-RU"/>
        </w:rPr>
        <w:t xml:space="preserve"> </w:t>
      </w:r>
      <w:r w:rsidRPr="00A22FE7">
        <w:rPr>
          <w:noProof/>
          <w:kern w:val="1"/>
          <w:sz w:val="22"/>
          <w:szCs w:val="22"/>
          <w:lang w:eastAsia="ru-RU"/>
        </w:rPr>
        <w:drawing>
          <wp:inline distT="0" distB="0" distL="0" distR="0">
            <wp:extent cx="3333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324100" cy="4476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бланочной продукции;</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190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бланка по i-</w:t>
      </w:r>
      <w:proofErr w:type="spellStart"/>
      <w:r w:rsidRPr="00A22FE7">
        <w:rPr>
          <w:kern w:val="1"/>
          <w:sz w:val="22"/>
          <w:szCs w:val="22"/>
          <w:lang w:eastAsia="ru-RU"/>
        </w:rPr>
        <w:t>му</w:t>
      </w:r>
      <w:proofErr w:type="spellEnd"/>
      <w:r w:rsidRPr="00A22FE7">
        <w:rPr>
          <w:kern w:val="1"/>
          <w:sz w:val="22"/>
          <w:szCs w:val="22"/>
          <w:lang w:eastAsia="ru-RU"/>
        </w:rPr>
        <w:t xml:space="preserve"> тиражу;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143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 приобретению количество прочей продукции, изготовляемой типографией;</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667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solidFill>
                      <a:srgbClr val="FFFFFF"/>
                    </a:solidFill>
                    <a:ln>
                      <a:noFill/>
                    </a:ln>
                  </pic:spPr>
                </pic:pic>
              </a:graphicData>
            </a:graphic>
          </wp:inline>
        </w:drawing>
      </w:r>
      <w:r w:rsidRPr="00A22FE7">
        <w:rPr>
          <w:kern w:val="1"/>
          <w:sz w:val="22"/>
          <w:szCs w:val="22"/>
          <w:lang w:eastAsia="ru-RU"/>
        </w:rPr>
        <w:t xml:space="preserve"> - цена 1 единицы прочей продукции, изготовляемой типографией, по j-</w:t>
      </w:r>
      <w:proofErr w:type="spellStart"/>
      <w:r w:rsidRPr="00A22FE7">
        <w:rPr>
          <w:kern w:val="1"/>
          <w:sz w:val="22"/>
          <w:szCs w:val="22"/>
          <w:lang w:eastAsia="ru-RU"/>
        </w:rPr>
        <w:t>му</w:t>
      </w:r>
      <w:proofErr w:type="spellEnd"/>
      <w:r w:rsidRPr="00A22FE7">
        <w:rPr>
          <w:kern w:val="1"/>
          <w:sz w:val="22"/>
          <w:szCs w:val="22"/>
          <w:lang w:eastAsia="ru-RU"/>
        </w:rPr>
        <w:t xml:space="preserve"> тиражу.</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109. Затраты на приобретение канцелярских </w:t>
      </w:r>
      <w:proofErr w:type="gramStart"/>
      <w:r w:rsidRPr="00A22FE7">
        <w:rPr>
          <w:kern w:val="1"/>
          <w:sz w:val="22"/>
          <w:szCs w:val="22"/>
          <w:lang w:eastAsia="ru-RU"/>
        </w:rPr>
        <w:t xml:space="preserve">принадлежностей </w:t>
      </w:r>
      <w:r w:rsidRPr="00A22FE7">
        <w:rPr>
          <w:noProof/>
          <w:kern w:val="1"/>
          <w:sz w:val="22"/>
          <w:szCs w:val="22"/>
          <w:lang w:eastAsia="ru-RU"/>
        </w:rPr>
        <w:drawing>
          <wp:inline distT="0" distB="0" distL="0" distR="0">
            <wp:extent cx="4191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019300" cy="4286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solidFill>
                      <a:srgbClr val="FFFFFF"/>
                    </a:solidFill>
                    <a:ln>
                      <a:noFill/>
                    </a:ln>
                  </pic:spPr>
                </pic:pic>
              </a:graphicData>
            </a:graphic>
          </wp:inline>
        </w:drawing>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предмета канцелярских принадлежностей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 xml:space="preserve"> в расчете на основного работника;</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численность основных работников, определяемая в соответствии с </w:t>
      </w:r>
      <w:hyperlink r:id="rId457" w:history="1">
        <w:r w:rsidRPr="00A22FE7">
          <w:rPr>
            <w:color w:val="0000FF"/>
            <w:kern w:val="1"/>
            <w:sz w:val="22"/>
            <w:szCs w:val="22"/>
            <w:u w:val="single"/>
            <w:lang w:eastAsia="ru-RU"/>
          </w:rPr>
          <w:t>пунктами 1</w:t>
        </w:r>
      </w:hyperlink>
      <w:r w:rsidRPr="00A22FE7">
        <w:rPr>
          <w:kern w:val="1"/>
          <w:sz w:val="22"/>
          <w:szCs w:val="22"/>
          <w:lang w:eastAsia="ru-RU"/>
        </w:rPr>
        <w:t xml:space="preserve">8, </w:t>
      </w:r>
      <w:hyperlink r:id="rId458" w:history="1">
        <w:r w:rsidRPr="00A22FE7">
          <w:rPr>
            <w:color w:val="0000FF"/>
            <w:kern w:val="1"/>
            <w:sz w:val="22"/>
            <w:szCs w:val="22"/>
            <w:u w:val="single"/>
            <w:lang w:eastAsia="ru-RU"/>
          </w:rPr>
          <w:t>22</w:t>
        </w:r>
      </w:hyperlink>
      <w:r w:rsidRPr="00A22FE7">
        <w:rPr>
          <w:b/>
          <w:kern w:val="1"/>
          <w:sz w:val="22"/>
          <w:szCs w:val="22"/>
          <w:lang w:eastAsia="ru-RU"/>
        </w:rPr>
        <w:t xml:space="preserve"> </w:t>
      </w:r>
      <w:r w:rsidRPr="00A22FE7">
        <w:rPr>
          <w:kern w:val="1"/>
          <w:sz w:val="22"/>
          <w:szCs w:val="22"/>
          <w:lang w:eastAsia="ru-RU"/>
        </w:rPr>
        <w:t>общих требований к определению нормативных затрат;</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i-</w:t>
      </w:r>
      <w:proofErr w:type="spellStart"/>
      <w:r w:rsidRPr="00A22FE7">
        <w:rPr>
          <w:kern w:val="1"/>
          <w:sz w:val="22"/>
          <w:szCs w:val="22"/>
          <w:lang w:eastAsia="ru-RU"/>
        </w:rPr>
        <w:t>го</w:t>
      </w:r>
      <w:proofErr w:type="spellEnd"/>
      <w:r w:rsidRPr="00A22FE7">
        <w:rPr>
          <w:kern w:val="1"/>
          <w:sz w:val="22"/>
          <w:szCs w:val="22"/>
          <w:lang w:eastAsia="ru-RU"/>
        </w:rPr>
        <w:t xml:space="preserve"> предмета канцелярских принадлежностей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110. Затраты на приобретение хозяйственных товаров и </w:t>
      </w:r>
      <w:proofErr w:type="gramStart"/>
      <w:r w:rsidRPr="00A22FE7">
        <w:rPr>
          <w:kern w:val="1"/>
          <w:sz w:val="22"/>
          <w:szCs w:val="22"/>
          <w:lang w:eastAsia="ru-RU"/>
        </w:rPr>
        <w:t xml:space="preserve">принадлежностей </w:t>
      </w:r>
      <w:r w:rsidRPr="00A22FE7">
        <w:rPr>
          <w:noProof/>
          <w:kern w:val="1"/>
          <w:sz w:val="22"/>
          <w:szCs w:val="22"/>
          <w:lang w:eastAsia="ru-RU"/>
        </w:rPr>
        <w:drawing>
          <wp:inline distT="0" distB="0" distL="0" distR="0">
            <wp:extent cx="3429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lastRenderedPageBreak/>
        <w:drawing>
          <wp:inline distT="0" distB="0" distL="0" distR="0">
            <wp:extent cx="1333500" cy="428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i-й единицы хозяйственных товаров и принадлежностей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хозяйственного товара и принадлежности в соответствии с Нормативами.</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111. Затраты на приобретение горюче-смазочных </w:t>
      </w:r>
      <w:proofErr w:type="gramStart"/>
      <w:r w:rsidRPr="00A22FE7">
        <w:rPr>
          <w:kern w:val="1"/>
          <w:sz w:val="22"/>
          <w:szCs w:val="22"/>
          <w:lang w:eastAsia="ru-RU"/>
        </w:rPr>
        <w:t xml:space="preserve">материалов </w:t>
      </w:r>
      <w:r w:rsidRPr="00A22FE7">
        <w:rPr>
          <w:noProof/>
          <w:kern w:val="1"/>
          <w:sz w:val="22"/>
          <w:szCs w:val="22"/>
          <w:lang w:eastAsia="ru-RU"/>
        </w:rPr>
        <w:drawing>
          <wp:inline distT="0" distB="0" distL="0" distR="0">
            <wp:extent cx="3810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981200" cy="428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норма расхода топлива на 100 километров пробега i-</w:t>
      </w:r>
      <w:proofErr w:type="spellStart"/>
      <w:r w:rsidRPr="00A22FE7">
        <w:rPr>
          <w:kern w:val="1"/>
          <w:sz w:val="22"/>
          <w:szCs w:val="22"/>
          <w:lang w:eastAsia="ru-RU"/>
        </w:rPr>
        <w:t>го</w:t>
      </w:r>
      <w:proofErr w:type="spellEnd"/>
      <w:r w:rsidRPr="00A22FE7">
        <w:rPr>
          <w:kern w:val="1"/>
          <w:sz w:val="22"/>
          <w:szCs w:val="22"/>
          <w:lang w:eastAsia="ru-RU"/>
        </w:rPr>
        <w:t xml:space="preserve"> транспортного средства согласно методическим </w:t>
      </w:r>
      <w:hyperlink r:id="rId467" w:history="1">
        <w:r w:rsidRPr="00A22FE7">
          <w:rPr>
            <w:color w:val="0000FF"/>
            <w:kern w:val="1"/>
            <w:sz w:val="22"/>
            <w:szCs w:val="22"/>
            <w:u w:val="single"/>
            <w:lang w:eastAsia="ru-RU"/>
          </w:rPr>
          <w:t>рекомендациям</w:t>
        </w:r>
      </w:hyperlink>
      <w:r w:rsidRPr="00A22FE7">
        <w:rPr>
          <w:kern w:val="1"/>
          <w:sz w:val="22"/>
          <w:szCs w:val="22"/>
          <w:lang w:eastAsia="ru-RU"/>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1 литра горюче-смазочного материала по i-</w:t>
      </w:r>
      <w:proofErr w:type="spellStart"/>
      <w:r w:rsidRPr="00A22FE7">
        <w:rPr>
          <w:kern w:val="1"/>
          <w:sz w:val="22"/>
          <w:szCs w:val="22"/>
          <w:lang w:eastAsia="ru-RU"/>
        </w:rPr>
        <w:t>му</w:t>
      </w:r>
      <w:proofErr w:type="spellEnd"/>
      <w:r w:rsidRPr="00A22FE7">
        <w:rPr>
          <w:kern w:val="1"/>
          <w:sz w:val="22"/>
          <w:szCs w:val="22"/>
          <w:lang w:eastAsia="ru-RU"/>
        </w:rPr>
        <w:t xml:space="preserve"> транспортному средству;</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планируемое количество рабочих дней использования i-</w:t>
      </w:r>
      <w:proofErr w:type="spellStart"/>
      <w:r w:rsidRPr="00A22FE7">
        <w:rPr>
          <w:kern w:val="1"/>
          <w:sz w:val="22"/>
          <w:szCs w:val="22"/>
          <w:lang w:eastAsia="ru-RU"/>
        </w:rPr>
        <w:t>го</w:t>
      </w:r>
      <w:proofErr w:type="spellEnd"/>
      <w:r w:rsidRPr="00A22FE7">
        <w:rPr>
          <w:kern w:val="1"/>
          <w:sz w:val="22"/>
          <w:szCs w:val="22"/>
          <w:lang w:eastAsia="ru-RU"/>
        </w:rPr>
        <w:t xml:space="preserve"> транспортного средства в очередном финансовом году.</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112.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1011" w:history="1">
        <w:r w:rsidRPr="00A22FE7">
          <w:rPr>
            <w:color w:val="0000FF"/>
            <w:kern w:val="1"/>
            <w:sz w:val="22"/>
            <w:szCs w:val="22"/>
            <w:u w:val="single"/>
            <w:lang w:eastAsia="ru-RU"/>
          </w:rPr>
          <w:t>нормативов</w:t>
        </w:r>
      </w:hyperlink>
      <w:r w:rsidRPr="00A22FE7">
        <w:rPr>
          <w:kern w:val="1"/>
          <w:sz w:val="22"/>
          <w:szCs w:val="22"/>
          <w:lang w:eastAsia="ru-RU"/>
        </w:rPr>
        <w:t xml:space="preserve"> обеспечения функций органов администрации, применяемых при расчете нормативных затрат на приобретение служебного легкового автотранспорта, предусмотренных приложением № 2 к правилам определения нормативных затрат.</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113. Затраты на приобретение материальных запасов для нужд гражданской </w:t>
      </w:r>
      <w:proofErr w:type="gramStart"/>
      <w:r w:rsidRPr="00A22FE7">
        <w:rPr>
          <w:kern w:val="1"/>
          <w:sz w:val="22"/>
          <w:szCs w:val="22"/>
          <w:lang w:eastAsia="ru-RU"/>
        </w:rPr>
        <w:t xml:space="preserve">обороны </w:t>
      </w:r>
      <w:r w:rsidRPr="00A22FE7">
        <w:rPr>
          <w:noProof/>
          <w:kern w:val="1"/>
          <w:sz w:val="22"/>
          <w:szCs w:val="22"/>
          <w:lang w:eastAsia="ru-RU"/>
        </w:rPr>
        <w:drawing>
          <wp:inline distT="0" distB="0" distL="0" distR="0">
            <wp:extent cx="4191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20097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i-й единицы материальных запасов для нужд гражданской обороны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905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i-</w:t>
      </w:r>
      <w:proofErr w:type="spellStart"/>
      <w:r w:rsidRPr="00A22FE7">
        <w:rPr>
          <w:kern w:val="1"/>
          <w:sz w:val="22"/>
          <w:szCs w:val="22"/>
          <w:lang w:eastAsia="ru-RU"/>
        </w:rPr>
        <w:t>го</w:t>
      </w:r>
      <w:proofErr w:type="spellEnd"/>
      <w:r w:rsidRPr="00A22FE7">
        <w:rPr>
          <w:kern w:val="1"/>
          <w:sz w:val="22"/>
          <w:szCs w:val="22"/>
          <w:lang w:eastAsia="ru-RU"/>
        </w:rPr>
        <w:t xml:space="preserve"> материального запаса для нужд гражданской обороны из расчета на 1 работника в год в соответствии с </w:t>
      </w:r>
      <w:hyperlink w:anchor="Par34" w:history="1">
        <w:r w:rsidRPr="00A22FE7">
          <w:rPr>
            <w:color w:val="0000FF"/>
            <w:kern w:val="1"/>
            <w:sz w:val="22"/>
            <w:szCs w:val="22"/>
            <w:u w:val="single"/>
            <w:lang w:eastAsia="ru-RU"/>
          </w:rPr>
          <w:t>Нормативами</w:t>
        </w:r>
      </w:hyperlink>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2571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solidFill>
                      <a:srgbClr val="FFFFFF"/>
                    </a:solidFill>
                    <a:ln>
                      <a:noFill/>
                    </a:ln>
                  </pic:spPr>
                </pic:pic>
              </a:graphicData>
            </a:graphic>
          </wp:inline>
        </w:drawing>
      </w:r>
      <w:r w:rsidRPr="00A22FE7">
        <w:rPr>
          <w:kern w:val="1"/>
          <w:sz w:val="22"/>
          <w:szCs w:val="22"/>
          <w:lang w:eastAsia="ru-RU"/>
        </w:rPr>
        <w:t xml:space="preserve"> - расчетная численность основных работников, определяемая в соответствии с </w:t>
      </w:r>
      <w:hyperlink r:id="rId474" w:history="1">
        <w:r w:rsidRPr="00A22FE7">
          <w:rPr>
            <w:color w:val="0000FF"/>
            <w:kern w:val="1"/>
            <w:sz w:val="22"/>
            <w:szCs w:val="22"/>
            <w:u w:val="single"/>
            <w:lang w:eastAsia="ru-RU"/>
          </w:rPr>
          <w:t xml:space="preserve">пунктами </w:t>
        </w:r>
      </w:hyperlink>
      <w:r>
        <w:rPr>
          <w:rFonts w:ascii="Arial" w:hAnsi="Arial" w:cs="Arial"/>
          <w:kern w:val="1"/>
          <w:sz w:val="20"/>
          <w:szCs w:val="20"/>
          <w:lang w:eastAsia="ru-RU"/>
        </w:rPr>
        <w:t>17-</w:t>
      </w:r>
      <w:r w:rsidRPr="00A22FE7">
        <w:rPr>
          <w:kern w:val="1"/>
          <w:sz w:val="22"/>
          <w:szCs w:val="22"/>
          <w:lang w:eastAsia="ru-RU"/>
        </w:rPr>
        <w:t xml:space="preserve"> </w:t>
      </w:r>
      <w:hyperlink r:id="rId475" w:history="1">
        <w:r w:rsidRPr="00A22FE7">
          <w:rPr>
            <w:color w:val="0000FF"/>
            <w:kern w:val="1"/>
            <w:sz w:val="22"/>
            <w:szCs w:val="22"/>
            <w:u w:val="single"/>
            <w:lang w:eastAsia="ru-RU"/>
          </w:rPr>
          <w:t>22</w:t>
        </w:r>
      </w:hyperlink>
      <w:r w:rsidRPr="00A22FE7">
        <w:rPr>
          <w:b/>
          <w:kern w:val="1"/>
          <w:sz w:val="22"/>
          <w:szCs w:val="22"/>
          <w:lang w:eastAsia="ru-RU"/>
        </w:rPr>
        <w:t xml:space="preserve"> </w:t>
      </w:r>
      <w:r w:rsidRPr="00A22FE7">
        <w:rPr>
          <w:kern w:val="1"/>
          <w:sz w:val="22"/>
          <w:szCs w:val="22"/>
          <w:lang w:eastAsia="ru-RU"/>
        </w:rPr>
        <w:t>общих требований к определению нормативных затрат.</w:t>
      </w:r>
    </w:p>
    <w:p w:rsidR="00CD281C" w:rsidRDefault="00CD281C" w:rsidP="00CD281C">
      <w:pPr>
        <w:ind w:firstLine="720"/>
        <w:jc w:val="both"/>
        <w:rPr>
          <w:b/>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113.1.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Разделе II;</w:t>
      </w:r>
    </w:p>
    <w:p w:rsidR="00CD281C"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113.1.1. Затраты на приобретение материальных запасов, не отнесенные к затратам, указанным в Разделе II, определяются по формуле: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center"/>
        <w:rPr>
          <w:kern w:val="1"/>
          <w:sz w:val="22"/>
          <w:szCs w:val="22"/>
          <w:vertAlign w:val="subscript"/>
          <w:lang w:eastAsia="ru-RU"/>
        </w:rPr>
      </w:pPr>
      <w:proofErr w:type="spellStart"/>
      <w:r w:rsidRPr="009E467D">
        <w:rPr>
          <w:kern w:val="1"/>
          <w:sz w:val="22"/>
          <w:szCs w:val="22"/>
          <w:lang w:eastAsia="ru-RU"/>
        </w:rPr>
        <w:t>З</w:t>
      </w:r>
      <w:r w:rsidRPr="009E467D">
        <w:rPr>
          <w:kern w:val="1"/>
          <w:sz w:val="22"/>
          <w:szCs w:val="22"/>
          <w:vertAlign w:val="subscript"/>
          <w:lang w:eastAsia="ru-RU"/>
        </w:rPr>
        <w:t>мз</w:t>
      </w:r>
      <w:proofErr w:type="spellEnd"/>
      <w:r w:rsidRPr="009E467D">
        <w:rPr>
          <w:kern w:val="1"/>
          <w:sz w:val="22"/>
          <w:szCs w:val="22"/>
          <w:lang w:eastAsia="ru-RU"/>
        </w:rPr>
        <w:t xml:space="preserve">= </w:t>
      </w:r>
      <w:proofErr w:type="spellStart"/>
      <w:r w:rsidRPr="009E467D">
        <w:rPr>
          <w:kern w:val="1"/>
          <w:sz w:val="22"/>
          <w:szCs w:val="22"/>
          <w:lang w:eastAsia="ru-RU"/>
        </w:rPr>
        <w:t>З</w:t>
      </w:r>
      <w:r w:rsidRPr="009E467D">
        <w:rPr>
          <w:kern w:val="1"/>
          <w:sz w:val="22"/>
          <w:szCs w:val="22"/>
          <w:vertAlign w:val="subscript"/>
          <w:lang w:eastAsia="ru-RU"/>
        </w:rPr>
        <w:t>п</w:t>
      </w:r>
      <w:r w:rsidRPr="009E467D">
        <w:rPr>
          <w:kern w:val="1"/>
          <w:sz w:val="22"/>
          <w:szCs w:val="22"/>
          <w:lang w:eastAsia="ru-RU"/>
        </w:rPr>
        <w:t>+З</w:t>
      </w:r>
      <w:r w:rsidRPr="009E467D">
        <w:rPr>
          <w:kern w:val="1"/>
          <w:sz w:val="22"/>
          <w:szCs w:val="22"/>
          <w:vertAlign w:val="subscript"/>
          <w:lang w:eastAsia="ru-RU"/>
        </w:rPr>
        <w:t>к</w:t>
      </w:r>
      <w:r w:rsidRPr="009E467D">
        <w:rPr>
          <w:kern w:val="1"/>
          <w:sz w:val="22"/>
          <w:szCs w:val="22"/>
          <w:lang w:eastAsia="ru-RU"/>
        </w:rPr>
        <w:t>+З</w:t>
      </w:r>
      <w:r w:rsidRPr="009E467D">
        <w:rPr>
          <w:kern w:val="1"/>
          <w:sz w:val="22"/>
          <w:szCs w:val="22"/>
          <w:vertAlign w:val="subscript"/>
          <w:lang w:eastAsia="ru-RU"/>
        </w:rPr>
        <w:t>ж</w:t>
      </w:r>
      <w:r w:rsidRPr="009E467D">
        <w:rPr>
          <w:kern w:val="1"/>
          <w:sz w:val="22"/>
          <w:szCs w:val="22"/>
          <w:lang w:eastAsia="ru-RU"/>
        </w:rPr>
        <w:t>+З</w:t>
      </w:r>
      <w:r w:rsidRPr="009E467D">
        <w:rPr>
          <w:kern w:val="1"/>
          <w:sz w:val="22"/>
          <w:szCs w:val="22"/>
          <w:vertAlign w:val="subscript"/>
          <w:lang w:eastAsia="ru-RU"/>
        </w:rPr>
        <w:t>шс</w:t>
      </w:r>
      <w:r w:rsidRPr="009E467D">
        <w:rPr>
          <w:kern w:val="1"/>
          <w:sz w:val="22"/>
          <w:szCs w:val="22"/>
          <w:lang w:eastAsia="ru-RU"/>
        </w:rPr>
        <w:t>+З</w:t>
      </w:r>
      <w:r w:rsidRPr="009E467D">
        <w:rPr>
          <w:kern w:val="1"/>
          <w:sz w:val="22"/>
          <w:szCs w:val="22"/>
          <w:vertAlign w:val="subscript"/>
          <w:lang w:eastAsia="ru-RU"/>
        </w:rPr>
        <w:t>кт</w:t>
      </w:r>
      <w:proofErr w:type="spellEnd"/>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п</w:t>
      </w:r>
      <w:proofErr w:type="spellEnd"/>
      <w:r w:rsidRPr="009E467D">
        <w:rPr>
          <w:kern w:val="1"/>
          <w:sz w:val="22"/>
          <w:szCs w:val="22"/>
          <w:lang w:eastAsia="ru-RU"/>
        </w:rPr>
        <w:t xml:space="preserve">- затраты на приобретение посуды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ложки, вилки, чайники  и прочее);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к</w:t>
      </w:r>
      <w:proofErr w:type="spellEnd"/>
      <w:r w:rsidRPr="009E467D">
        <w:rPr>
          <w:kern w:val="1"/>
          <w:sz w:val="22"/>
          <w:szCs w:val="22"/>
          <w:lang w:eastAsia="ru-RU"/>
        </w:rPr>
        <w:t xml:space="preserve">- затраты на приобретение кулеров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бутилированную воду  и прочее);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ж</w:t>
      </w:r>
      <w:proofErr w:type="spellEnd"/>
      <w:r w:rsidRPr="009E467D">
        <w:rPr>
          <w:kern w:val="1"/>
          <w:sz w:val="22"/>
          <w:szCs w:val="22"/>
          <w:lang w:eastAsia="ru-RU"/>
        </w:rPr>
        <w:t xml:space="preserve">- затраты на приобретение жалюзи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карнизы, шторы  и прочее);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lastRenderedPageBreak/>
        <w:t>З</w:t>
      </w:r>
      <w:r w:rsidRPr="009E467D">
        <w:rPr>
          <w:kern w:val="1"/>
          <w:sz w:val="22"/>
          <w:szCs w:val="22"/>
          <w:vertAlign w:val="subscript"/>
          <w:lang w:eastAsia="ru-RU"/>
        </w:rPr>
        <w:t>шс</w:t>
      </w:r>
      <w:proofErr w:type="spellEnd"/>
      <w:r w:rsidRPr="009E467D">
        <w:rPr>
          <w:kern w:val="1"/>
          <w:sz w:val="22"/>
          <w:szCs w:val="22"/>
          <w:lang w:eastAsia="ru-RU"/>
        </w:rPr>
        <w:t xml:space="preserve">- затраты на приобретение сейфов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шкафы металлические  и прочее)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кт</w:t>
      </w:r>
      <w:proofErr w:type="spellEnd"/>
      <w:r w:rsidRPr="009E467D">
        <w:rPr>
          <w:kern w:val="1"/>
          <w:sz w:val="22"/>
          <w:szCs w:val="22"/>
          <w:lang w:eastAsia="ru-RU"/>
        </w:rPr>
        <w:t xml:space="preserve">- затраты на приобретение калькуляторов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стационарные телефонные аппараты  и прочее).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По необходимости в пределах доведенных лимитов бюджетных обязательств на обеспечение деятельности учреждения.</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Прочие затраты для реализации муниципальных функций определяются по фактическим затратам в отчетном финансовом году, но не могут превышать объема лимитов бюджетных обязательств, доведенных до органов администрации</w:t>
      </w:r>
      <w:r w:rsidR="005E0FA9" w:rsidRPr="005E0FA9">
        <w:t xml:space="preserve"> </w:t>
      </w:r>
      <w:r w:rsidR="005E0FA9" w:rsidRPr="005E0FA9">
        <w:rPr>
          <w:kern w:val="1"/>
          <w:sz w:val="22"/>
          <w:szCs w:val="22"/>
          <w:lang w:eastAsia="ru-RU"/>
        </w:rPr>
        <w:t>города Струнино</w:t>
      </w:r>
      <w:r w:rsidRPr="009E467D">
        <w:rPr>
          <w:kern w:val="1"/>
          <w:sz w:val="22"/>
          <w:szCs w:val="22"/>
          <w:lang w:eastAsia="ru-RU"/>
        </w:rPr>
        <w:t xml:space="preserve">, включая подведомственные казенные учреждения, как получателей средств бюджета </w:t>
      </w:r>
      <w:r w:rsidR="005E0FA9" w:rsidRPr="005E0FA9">
        <w:rPr>
          <w:kern w:val="1"/>
          <w:sz w:val="22"/>
          <w:szCs w:val="22"/>
          <w:lang w:eastAsia="ru-RU"/>
        </w:rPr>
        <w:t xml:space="preserve">города Струнино </w:t>
      </w:r>
      <w:r w:rsidRPr="009E467D">
        <w:rPr>
          <w:kern w:val="1"/>
          <w:sz w:val="22"/>
          <w:szCs w:val="22"/>
          <w:lang w:eastAsia="ru-RU"/>
        </w:rPr>
        <w:t>на закупку товаров, работ и услуг в рамках исполнения бюджета</w:t>
      </w:r>
      <w:r w:rsidR="005E0FA9" w:rsidRPr="005E0FA9">
        <w:t xml:space="preserve"> </w:t>
      </w:r>
      <w:r w:rsidR="005E0FA9" w:rsidRPr="005E0FA9">
        <w:rPr>
          <w:kern w:val="1"/>
          <w:sz w:val="22"/>
          <w:szCs w:val="22"/>
          <w:lang w:eastAsia="ru-RU"/>
        </w:rPr>
        <w:t>города Струнино</w:t>
      </w:r>
      <w:r w:rsidRPr="009E467D">
        <w:rPr>
          <w:kern w:val="1"/>
          <w:sz w:val="22"/>
          <w:szCs w:val="22"/>
          <w:lang w:eastAsia="ru-RU"/>
        </w:rPr>
        <w:t>.</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113.1.2.  Затраты на приобретение посуды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ложки, вилки, чайники  и прочее), определяются по формуле: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center"/>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п</w:t>
      </w:r>
      <w:proofErr w:type="spellEnd"/>
      <w:r w:rsidRPr="009E467D">
        <w:rPr>
          <w:kern w:val="1"/>
          <w:sz w:val="22"/>
          <w:szCs w:val="22"/>
          <w:lang w:eastAsia="ru-RU"/>
        </w:rPr>
        <w:t>=</w:t>
      </w:r>
      <w:proofErr w:type="spellStart"/>
      <w:r w:rsidRPr="009E467D">
        <w:rPr>
          <w:kern w:val="1"/>
          <w:sz w:val="22"/>
          <w:szCs w:val="22"/>
          <w:lang w:eastAsia="ru-RU"/>
        </w:rPr>
        <w:t>Q</w:t>
      </w:r>
      <w:r w:rsidRPr="009E467D">
        <w:rPr>
          <w:kern w:val="1"/>
          <w:sz w:val="22"/>
          <w:szCs w:val="22"/>
          <w:vertAlign w:val="subscript"/>
          <w:lang w:eastAsia="ru-RU"/>
        </w:rPr>
        <w:t>п</w:t>
      </w:r>
      <w:proofErr w:type="spellEnd"/>
      <w:r w:rsidRPr="009E467D">
        <w:rPr>
          <w:kern w:val="1"/>
          <w:sz w:val="22"/>
          <w:szCs w:val="22"/>
          <w:lang w:eastAsia="ru-RU"/>
        </w:rPr>
        <w:t xml:space="preserve"> х </w:t>
      </w:r>
      <w:proofErr w:type="spellStart"/>
      <w:proofErr w:type="gramStart"/>
      <w:r w:rsidRPr="009E467D">
        <w:rPr>
          <w:kern w:val="1"/>
          <w:sz w:val="22"/>
          <w:szCs w:val="22"/>
          <w:lang w:eastAsia="ru-RU"/>
        </w:rPr>
        <w:t>Р</w:t>
      </w:r>
      <w:r w:rsidRPr="009E467D">
        <w:rPr>
          <w:kern w:val="1"/>
          <w:sz w:val="22"/>
          <w:szCs w:val="22"/>
          <w:vertAlign w:val="subscript"/>
          <w:lang w:eastAsia="ru-RU"/>
        </w:rPr>
        <w:t>п</w:t>
      </w:r>
      <w:proofErr w:type="spellEnd"/>
      <w:r w:rsidRPr="009E467D">
        <w:rPr>
          <w:kern w:val="1"/>
          <w:sz w:val="22"/>
          <w:szCs w:val="22"/>
          <w:lang w:eastAsia="ru-RU"/>
        </w:rPr>
        <w:t xml:space="preserve"> ,</w:t>
      </w:r>
      <w:proofErr w:type="gramEnd"/>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Q</w:t>
      </w:r>
      <w:r w:rsidRPr="009E467D">
        <w:rPr>
          <w:kern w:val="1"/>
          <w:sz w:val="22"/>
          <w:szCs w:val="22"/>
          <w:vertAlign w:val="subscript"/>
          <w:lang w:eastAsia="ru-RU"/>
        </w:rPr>
        <w:t>п</w:t>
      </w:r>
      <w:proofErr w:type="spellEnd"/>
      <w:r w:rsidRPr="009E467D">
        <w:rPr>
          <w:kern w:val="1"/>
          <w:sz w:val="22"/>
          <w:szCs w:val="22"/>
          <w:lang w:eastAsia="ru-RU"/>
        </w:rPr>
        <w:t xml:space="preserve"> - количество приобретаемой посуды (ложек, вилок, чайников)</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Р</w:t>
      </w:r>
      <w:r w:rsidRPr="009E467D">
        <w:rPr>
          <w:kern w:val="1"/>
          <w:sz w:val="22"/>
          <w:szCs w:val="22"/>
          <w:vertAlign w:val="subscript"/>
          <w:lang w:eastAsia="ru-RU"/>
        </w:rPr>
        <w:t>п</w:t>
      </w:r>
      <w:proofErr w:type="spellEnd"/>
      <w:r w:rsidRPr="009E467D">
        <w:rPr>
          <w:kern w:val="1"/>
          <w:sz w:val="22"/>
          <w:szCs w:val="22"/>
          <w:lang w:eastAsia="ru-RU"/>
        </w:rPr>
        <w:t>- цена единицы приобретаемой посуды (ложек, вилок, чайников);</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113.1.3.  Затраты на приобретение кулеров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бутилированную воду  и прочее), определяются по формуле: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center"/>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к</w:t>
      </w:r>
      <w:proofErr w:type="spellEnd"/>
      <w:r w:rsidRPr="009E467D">
        <w:rPr>
          <w:kern w:val="1"/>
          <w:sz w:val="22"/>
          <w:szCs w:val="22"/>
          <w:lang w:eastAsia="ru-RU"/>
        </w:rPr>
        <w:t>=</w:t>
      </w:r>
      <w:r w:rsidRPr="009E467D">
        <w:rPr>
          <w:kern w:val="1"/>
          <w:sz w:val="22"/>
          <w:szCs w:val="22"/>
          <w:lang w:val="en-US" w:eastAsia="ru-RU"/>
        </w:rPr>
        <w:t>Q</w:t>
      </w:r>
      <w:r w:rsidRPr="009E467D">
        <w:rPr>
          <w:kern w:val="1"/>
          <w:sz w:val="22"/>
          <w:szCs w:val="22"/>
          <w:vertAlign w:val="subscript"/>
          <w:lang w:eastAsia="ru-RU"/>
        </w:rPr>
        <w:t>к</w:t>
      </w:r>
      <w:r w:rsidRPr="009E467D">
        <w:rPr>
          <w:kern w:val="1"/>
          <w:sz w:val="22"/>
          <w:szCs w:val="22"/>
          <w:lang w:eastAsia="ru-RU"/>
        </w:rPr>
        <w:t xml:space="preserve"> х </w:t>
      </w:r>
      <w:proofErr w:type="spellStart"/>
      <w:proofErr w:type="gramStart"/>
      <w:r w:rsidRPr="009E467D">
        <w:rPr>
          <w:kern w:val="1"/>
          <w:sz w:val="22"/>
          <w:szCs w:val="22"/>
          <w:lang w:eastAsia="ru-RU"/>
        </w:rPr>
        <w:t>Р</w:t>
      </w:r>
      <w:r w:rsidRPr="009E467D">
        <w:rPr>
          <w:kern w:val="1"/>
          <w:sz w:val="22"/>
          <w:szCs w:val="22"/>
          <w:vertAlign w:val="subscript"/>
          <w:lang w:eastAsia="ru-RU"/>
        </w:rPr>
        <w:t>к</w:t>
      </w:r>
      <w:proofErr w:type="spellEnd"/>
      <w:r w:rsidRPr="009E467D">
        <w:rPr>
          <w:kern w:val="1"/>
          <w:sz w:val="22"/>
          <w:szCs w:val="22"/>
          <w:vertAlign w:val="subscript"/>
          <w:lang w:eastAsia="ru-RU"/>
        </w:rPr>
        <w:t xml:space="preserve"> </w:t>
      </w:r>
      <w:r w:rsidRPr="009E467D">
        <w:rPr>
          <w:kern w:val="1"/>
          <w:sz w:val="22"/>
          <w:szCs w:val="22"/>
          <w:lang w:eastAsia="ru-RU"/>
        </w:rPr>
        <w:t>,</w:t>
      </w:r>
      <w:proofErr w:type="gramEnd"/>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Q</w:t>
      </w:r>
      <w:r w:rsidRPr="009E467D">
        <w:rPr>
          <w:kern w:val="1"/>
          <w:sz w:val="22"/>
          <w:szCs w:val="22"/>
          <w:vertAlign w:val="subscript"/>
          <w:lang w:eastAsia="ru-RU"/>
        </w:rPr>
        <w:t>к</w:t>
      </w:r>
      <w:proofErr w:type="spellEnd"/>
      <w:r w:rsidRPr="009E467D">
        <w:rPr>
          <w:kern w:val="1"/>
          <w:sz w:val="22"/>
          <w:szCs w:val="22"/>
          <w:lang w:eastAsia="ru-RU"/>
        </w:rPr>
        <w:t xml:space="preserve"> - количество приобретаемых кулеров, бутилированной воды</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Р</w:t>
      </w:r>
      <w:r w:rsidRPr="009E467D">
        <w:rPr>
          <w:kern w:val="1"/>
          <w:sz w:val="22"/>
          <w:szCs w:val="22"/>
          <w:vertAlign w:val="subscript"/>
          <w:lang w:eastAsia="ru-RU"/>
        </w:rPr>
        <w:t>к</w:t>
      </w:r>
      <w:proofErr w:type="spellEnd"/>
      <w:r w:rsidRPr="009E467D">
        <w:rPr>
          <w:kern w:val="1"/>
          <w:sz w:val="22"/>
          <w:szCs w:val="22"/>
          <w:lang w:eastAsia="ru-RU"/>
        </w:rPr>
        <w:t>- цена единицы приобретаемых кулеров, бутилированной воды</w:t>
      </w: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113.1.4. Затраты на приобретение жалюзи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карнизы, шторы  и прочее), определяются по формуле: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center"/>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ж</w:t>
      </w:r>
      <w:proofErr w:type="spellEnd"/>
      <w:r w:rsidRPr="009E467D">
        <w:rPr>
          <w:kern w:val="1"/>
          <w:sz w:val="22"/>
          <w:szCs w:val="22"/>
          <w:lang w:eastAsia="ru-RU"/>
        </w:rPr>
        <w:t>=</w:t>
      </w:r>
      <w:r w:rsidRPr="009E467D">
        <w:rPr>
          <w:kern w:val="1"/>
          <w:sz w:val="22"/>
          <w:szCs w:val="22"/>
          <w:lang w:val="en-US" w:eastAsia="ru-RU"/>
        </w:rPr>
        <w:t>Q</w:t>
      </w:r>
      <w:r w:rsidRPr="009E467D">
        <w:rPr>
          <w:kern w:val="1"/>
          <w:sz w:val="22"/>
          <w:szCs w:val="22"/>
          <w:vertAlign w:val="subscript"/>
          <w:lang w:eastAsia="ru-RU"/>
        </w:rPr>
        <w:t>ж</w:t>
      </w:r>
      <w:r w:rsidRPr="009E467D">
        <w:rPr>
          <w:kern w:val="1"/>
          <w:sz w:val="22"/>
          <w:szCs w:val="22"/>
          <w:lang w:eastAsia="ru-RU"/>
        </w:rPr>
        <w:t xml:space="preserve"> х </w:t>
      </w:r>
      <w:proofErr w:type="spellStart"/>
      <w:proofErr w:type="gramStart"/>
      <w:r w:rsidRPr="009E467D">
        <w:rPr>
          <w:kern w:val="1"/>
          <w:sz w:val="22"/>
          <w:szCs w:val="22"/>
          <w:lang w:eastAsia="ru-RU"/>
        </w:rPr>
        <w:t>Р</w:t>
      </w:r>
      <w:r w:rsidRPr="009E467D">
        <w:rPr>
          <w:kern w:val="1"/>
          <w:sz w:val="22"/>
          <w:szCs w:val="22"/>
          <w:vertAlign w:val="subscript"/>
          <w:lang w:eastAsia="ru-RU"/>
        </w:rPr>
        <w:t>ж</w:t>
      </w:r>
      <w:proofErr w:type="spellEnd"/>
      <w:r w:rsidRPr="009E467D">
        <w:rPr>
          <w:kern w:val="1"/>
          <w:sz w:val="22"/>
          <w:szCs w:val="22"/>
          <w:vertAlign w:val="subscript"/>
          <w:lang w:eastAsia="ru-RU"/>
        </w:rPr>
        <w:t xml:space="preserve"> </w:t>
      </w:r>
      <w:r w:rsidRPr="009E467D">
        <w:rPr>
          <w:kern w:val="1"/>
          <w:sz w:val="22"/>
          <w:szCs w:val="22"/>
          <w:lang w:eastAsia="ru-RU"/>
        </w:rPr>
        <w:t>,</w:t>
      </w:r>
      <w:proofErr w:type="gramEnd"/>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Q</w:t>
      </w:r>
      <w:r w:rsidRPr="009E467D">
        <w:rPr>
          <w:kern w:val="1"/>
          <w:sz w:val="22"/>
          <w:szCs w:val="22"/>
          <w:vertAlign w:val="subscript"/>
          <w:lang w:eastAsia="ru-RU"/>
        </w:rPr>
        <w:t>ж</w:t>
      </w:r>
      <w:proofErr w:type="spellEnd"/>
      <w:r w:rsidRPr="009E467D">
        <w:rPr>
          <w:kern w:val="1"/>
          <w:sz w:val="22"/>
          <w:szCs w:val="22"/>
          <w:lang w:eastAsia="ru-RU"/>
        </w:rPr>
        <w:t xml:space="preserve"> - количество приобретаемых жалюзи (карнизов, штор)</w:t>
      </w: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 </w:t>
      </w:r>
      <w:proofErr w:type="spellStart"/>
      <w:r w:rsidRPr="009E467D">
        <w:rPr>
          <w:kern w:val="1"/>
          <w:sz w:val="22"/>
          <w:szCs w:val="22"/>
          <w:lang w:eastAsia="ru-RU"/>
        </w:rPr>
        <w:t>Р</w:t>
      </w:r>
      <w:r w:rsidRPr="009E467D">
        <w:rPr>
          <w:kern w:val="1"/>
          <w:sz w:val="22"/>
          <w:szCs w:val="22"/>
          <w:vertAlign w:val="subscript"/>
          <w:lang w:eastAsia="ru-RU"/>
        </w:rPr>
        <w:t>ж</w:t>
      </w:r>
      <w:proofErr w:type="spellEnd"/>
      <w:r w:rsidRPr="009E467D">
        <w:rPr>
          <w:kern w:val="1"/>
          <w:sz w:val="22"/>
          <w:szCs w:val="22"/>
          <w:lang w:eastAsia="ru-RU"/>
        </w:rPr>
        <w:t>- цена единицы приобретаемых жалюзи (карнизов, штор);</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113.1.5.  Затраты на приобретение сейфов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шкафы металлические  и прочее), определяются по формуле:</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center"/>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шс</w:t>
      </w:r>
      <w:proofErr w:type="spellEnd"/>
      <w:r w:rsidRPr="009E467D">
        <w:rPr>
          <w:kern w:val="1"/>
          <w:sz w:val="22"/>
          <w:szCs w:val="22"/>
          <w:lang w:eastAsia="ru-RU"/>
        </w:rPr>
        <w:t>=</w:t>
      </w:r>
      <w:r w:rsidRPr="009E467D">
        <w:rPr>
          <w:kern w:val="1"/>
          <w:sz w:val="22"/>
          <w:szCs w:val="22"/>
          <w:lang w:val="en-US" w:eastAsia="ru-RU"/>
        </w:rPr>
        <w:t>Q</w:t>
      </w:r>
      <w:proofErr w:type="spellStart"/>
      <w:r w:rsidRPr="009E467D">
        <w:rPr>
          <w:kern w:val="1"/>
          <w:sz w:val="22"/>
          <w:szCs w:val="22"/>
          <w:vertAlign w:val="subscript"/>
          <w:lang w:eastAsia="ru-RU"/>
        </w:rPr>
        <w:t>шс</w:t>
      </w:r>
      <w:proofErr w:type="spellEnd"/>
      <w:r w:rsidRPr="009E467D">
        <w:rPr>
          <w:kern w:val="1"/>
          <w:sz w:val="22"/>
          <w:szCs w:val="22"/>
          <w:lang w:eastAsia="ru-RU"/>
        </w:rPr>
        <w:t xml:space="preserve"> х </w:t>
      </w:r>
      <w:proofErr w:type="spellStart"/>
      <w:proofErr w:type="gramStart"/>
      <w:r w:rsidRPr="009E467D">
        <w:rPr>
          <w:kern w:val="1"/>
          <w:sz w:val="22"/>
          <w:szCs w:val="22"/>
          <w:lang w:eastAsia="ru-RU"/>
        </w:rPr>
        <w:t>Р</w:t>
      </w:r>
      <w:r w:rsidRPr="009E467D">
        <w:rPr>
          <w:kern w:val="1"/>
          <w:sz w:val="22"/>
          <w:szCs w:val="22"/>
          <w:vertAlign w:val="subscript"/>
          <w:lang w:eastAsia="ru-RU"/>
        </w:rPr>
        <w:t>шс</w:t>
      </w:r>
      <w:proofErr w:type="spellEnd"/>
      <w:r w:rsidRPr="009E467D">
        <w:rPr>
          <w:kern w:val="1"/>
          <w:sz w:val="22"/>
          <w:szCs w:val="22"/>
          <w:vertAlign w:val="subscript"/>
          <w:lang w:eastAsia="ru-RU"/>
        </w:rPr>
        <w:t xml:space="preserve"> </w:t>
      </w:r>
      <w:r w:rsidRPr="009E467D">
        <w:rPr>
          <w:kern w:val="1"/>
          <w:sz w:val="22"/>
          <w:szCs w:val="22"/>
          <w:lang w:eastAsia="ru-RU"/>
        </w:rPr>
        <w:t>,</w:t>
      </w:r>
      <w:proofErr w:type="gramEnd"/>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Q</w:t>
      </w:r>
      <w:r w:rsidRPr="009E467D">
        <w:rPr>
          <w:kern w:val="1"/>
          <w:sz w:val="22"/>
          <w:szCs w:val="22"/>
          <w:vertAlign w:val="subscript"/>
          <w:lang w:eastAsia="ru-RU"/>
        </w:rPr>
        <w:t>шс</w:t>
      </w:r>
      <w:proofErr w:type="spellEnd"/>
      <w:r w:rsidRPr="009E467D">
        <w:rPr>
          <w:kern w:val="1"/>
          <w:sz w:val="22"/>
          <w:szCs w:val="22"/>
          <w:lang w:eastAsia="ru-RU"/>
        </w:rPr>
        <w:t xml:space="preserve"> - количество приобретаемых сейфов (шкафов металлических)</w:t>
      </w: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 </w:t>
      </w:r>
      <w:proofErr w:type="spellStart"/>
      <w:r w:rsidRPr="009E467D">
        <w:rPr>
          <w:kern w:val="1"/>
          <w:sz w:val="22"/>
          <w:szCs w:val="22"/>
          <w:lang w:eastAsia="ru-RU"/>
        </w:rPr>
        <w:t>Р</w:t>
      </w:r>
      <w:r w:rsidRPr="009E467D">
        <w:rPr>
          <w:kern w:val="1"/>
          <w:sz w:val="22"/>
          <w:szCs w:val="22"/>
          <w:vertAlign w:val="subscript"/>
          <w:lang w:eastAsia="ru-RU"/>
        </w:rPr>
        <w:t>шс</w:t>
      </w:r>
      <w:proofErr w:type="spellEnd"/>
      <w:r w:rsidRPr="009E467D">
        <w:rPr>
          <w:kern w:val="1"/>
          <w:sz w:val="22"/>
          <w:szCs w:val="22"/>
          <w:lang w:eastAsia="ru-RU"/>
        </w:rPr>
        <w:t>- цена единицы приобретаемых сейфов (шкафов металлических);</w:t>
      </w:r>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113.1.6. Затраты на приобретение калькуляторов (также включает в </w:t>
      </w:r>
      <w:proofErr w:type="gramStart"/>
      <w:r w:rsidRPr="009E467D">
        <w:rPr>
          <w:kern w:val="1"/>
          <w:sz w:val="22"/>
          <w:szCs w:val="22"/>
          <w:lang w:eastAsia="ru-RU"/>
        </w:rPr>
        <w:t>себя  затраты</w:t>
      </w:r>
      <w:proofErr w:type="gramEnd"/>
      <w:r w:rsidRPr="009E467D">
        <w:rPr>
          <w:kern w:val="1"/>
          <w:sz w:val="22"/>
          <w:szCs w:val="22"/>
          <w:lang w:eastAsia="ru-RU"/>
        </w:rPr>
        <w:t xml:space="preserve">  на стационарные телефонные аппараты  и прочее), определяются по формуле:</w:t>
      </w:r>
    </w:p>
    <w:p w:rsidR="00CD281C" w:rsidRPr="009E467D" w:rsidRDefault="00CD281C" w:rsidP="00CD281C">
      <w:pPr>
        <w:ind w:firstLine="720"/>
        <w:jc w:val="center"/>
        <w:rPr>
          <w:kern w:val="1"/>
          <w:sz w:val="22"/>
          <w:szCs w:val="22"/>
          <w:lang w:eastAsia="ru-RU"/>
        </w:rPr>
      </w:pPr>
      <w:proofErr w:type="spellStart"/>
      <w:r w:rsidRPr="009E467D">
        <w:rPr>
          <w:kern w:val="1"/>
          <w:sz w:val="22"/>
          <w:szCs w:val="22"/>
          <w:lang w:eastAsia="ru-RU"/>
        </w:rPr>
        <w:t>З</w:t>
      </w:r>
      <w:r w:rsidRPr="009E467D">
        <w:rPr>
          <w:kern w:val="1"/>
          <w:sz w:val="22"/>
          <w:szCs w:val="22"/>
          <w:vertAlign w:val="subscript"/>
          <w:lang w:eastAsia="ru-RU"/>
        </w:rPr>
        <w:t>кт</w:t>
      </w:r>
      <w:proofErr w:type="spellEnd"/>
      <w:r w:rsidRPr="009E467D">
        <w:rPr>
          <w:kern w:val="1"/>
          <w:sz w:val="22"/>
          <w:szCs w:val="22"/>
          <w:lang w:eastAsia="ru-RU"/>
        </w:rPr>
        <w:t>=</w:t>
      </w:r>
      <w:r w:rsidRPr="009E467D">
        <w:rPr>
          <w:kern w:val="1"/>
          <w:sz w:val="22"/>
          <w:szCs w:val="22"/>
          <w:lang w:val="en-US" w:eastAsia="ru-RU"/>
        </w:rPr>
        <w:t>Q</w:t>
      </w:r>
      <w:proofErr w:type="spellStart"/>
      <w:r w:rsidRPr="009E467D">
        <w:rPr>
          <w:kern w:val="1"/>
          <w:sz w:val="22"/>
          <w:szCs w:val="22"/>
          <w:vertAlign w:val="subscript"/>
          <w:lang w:eastAsia="ru-RU"/>
        </w:rPr>
        <w:t>кт</w:t>
      </w:r>
      <w:proofErr w:type="spellEnd"/>
      <w:r w:rsidRPr="009E467D">
        <w:rPr>
          <w:kern w:val="1"/>
          <w:sz w:val="22"/>
          <w:szCs w:val="22"/>
          <w:lang w:eastAsia="ru-RU"/>
        </w:rPr>
        <w:t xml:space="preserve"> х </w:t>
      </w:r>
      <w:proofErr w:type="spellStart"/>
      <w:proofErr w:type="gramStart"/>
      <w:r w:rsidRPr="009E467D">
        <w:rPr>
          <w:kern w:val="1"/>
          <w:sz w:val="22"/>
          <w:szCs w:val="22"/>
          <w:lang w:eastAsia="ru-RU"/>
        </w:rPr>
        <w:t>Р</w:t>
      </w:r>
      <w:r w:rsidRPr="009E467D">
        <w:rPr>
          <w:kern w:val="1"/>
          <w:sz w:val="22"/>
          <w:szCs w:val="22"/>
          <w:vertAlign w:val="subscript"/>
          <w:lang w:eastAsia="ru-RU"/>
        </w:rPr>
        <w:t>кт</w:t>
      </w:r>
      <w:proofErr w:type="spellEnd"/>
      <w:r w:rsidRPr="009E467D">
        <w:rPr>
          <w:kern w:val="1"/>
          <w:sz w:val="22"/>
          <w:szCs w:val="22"/>
          <w:vertAlign w:val="subscript"/>
          <w:lang w:eastAsia="ru-RU"/>
        </w:rPr>
        <w:t xml:space="preserve"> </w:t>
      </w:r>
      <w:r w:rsidRPr="009E467D">
        <w:rPr>
          <w:kern w:val="1"/>
          <w:sz w:val="22"/>
          <w:szCs w:val="22"/>
          <w:lang w:eastAsia="ru-RU"/>
        </w:rPr>
        <w:t>,</w:t>
      </w:r>
      <w:proofErr w:type="gramEnd"/>
    </w:p>
    <w:p w:rsidR="00CD281C" w:rsidRPr="009E467D" w:rsidRDefault="00CD281C" w:rsidP="00CD281C">
      <w:pPr>
        <w:ind w:firstLine="720"/>
        <w:jc w:val="both"/>
        <w:rPr>
          <w:kern w:val="1"/>
          <w:sz w:val="22"/>
          <w:szCs w:val="22"/>
          <w:lang w:eastAsia="ru-RU"/>
        </w:rPr>
      </w:pPr>
    </w:p>
    <w:p w:rsidR="00CD281C" w:rsidRPr="009E467D" w:rsidRDefault="00CD281C" w:rsidP="00CD281C">
      <w:pPr>
        <w:ind w:firstLine="720"/>
        <w:jc w:val="both"/>
        <w:rPr>
          <w:kern w:val="1"/>
          <w:sz w:val="22"/>
          <w:szCs w:val="22"/>
          <w:lang w:eastAsia="ru-RU"/>
        </w:rPr>
      </w:pPr>
      <w:r w:rsidRPr="009E467D">
        <w:rPr>
          <w:kern w:val="1"/>
          <w:sz w:val="22"/>
          <w:szCs w:val="22"/>
          <w:lang w:eastAsia="ru-RU"/>
        </w:rPr>
        <w:t>где:</w:t>
      </w:r>
    </w:p>
    <w:p w:rsidR="00CD281C" w:rsidRPr="009E467D" w:rsidRDefault="00CD281C" w:rsidP="00CD281C">
      <w:pPr>
        <w:ind w:firstLine="720"/>
        <w:jc w:val="both"/>
        <w:rPr>
          <w:kern w:val="1"/>
          <w:sz w:val="22"/>
          <w:szCs w:val="22"/>
          <w:lang w:eastAsia="ru-RU"/>
        </w:rPr>
      </w:pPr>
      <w:proofErr w:type="spellStart"/>
      <w:r w:rsidRPr="009E467D">
        <w:rPr>
          <w:kern w:val="1"/>
          <w:sz w:val="22"/>
          <w:szCs w:val="22"/>
          <w:lang w:eastAsia="ru-RU"/>
        </w:rPr>
        <w:t>Q</w:t>
      </w:r>
      <w:r w:rsidRPr="009E467D">
        <w:rPr>
          <w:kern w:val="1"/>
          <w:sz w:val="22"/>
          <w:szCs w:val="22"/>
          <w:vertAlign w:val="subscript"/>
          <w:lang w:eastAsia="ru-RU"/>
        </w:rPr>
        <w:t>кт</w:t>
      </w:r>
      <w:proofErr w:type="spellEnd"/>
      <w:r w:rsidRPr="009E467D">
        <w:rPr>
          <w:kern w:val="1"/>
          <w:sz w:val="22"/>
          <w:szCs w:val="22"/>
          <w:lang w:eastAsia="ru-RU"/>
        </w:rPr>
        <w:t xml:space="preserve"> - количество приобретаемых калькуляторов (стационарных телефонных аппаратов)</w:t>
      </w:r>
    </w:p>
    <w:p w:rsidR="00CD281C" w:rsidRPr="009E467D" w:rsidRDefault="00CD281C" w:rsidP="00CD281C">
      <w:pPr>
        <w:ind w:firstLine="720"/>
        <w:jc w:val="both"/>
        <w:rPr>
          <w:kern w:val="1"/>
          <w:sz w:val="22"/>
          <w:szCs w:val="22"/>
          <w:lang w:eastAsia="ru-RU"/>
        </w:rPr>
      </w:pPr>
      <w:r w:rsidRPr="009E467D">
        <w:rPr>
          <w:kern w:val="1"/>
          <w:sz w:val="22"/>
          <w:szCs w:val="22"/>
          <w:lang w:eastAsia="ru-RU"/>
        </w:rPr>
        <w:t xml:space="preserve"> </w:t>
      </w:r>
      <w:proofErr w:type="spellStart"/>
      <w:r w:rsidRPr="009E467D">
        <w:rPr>
          <w:kern w:val="1"/>
          <w:sz w:val="22"/>
          <w:szCs w:val="22"/>
          <w:lang w:eastAsia="ru-RU"/>
        </w:rPr>
        <w:t>Р</w:t>
      </w:r>
      <w:r w:rsidRPr="009E467D">
        <w:rPr>
          <w:kern w:val="1"/>
          <w:sz w:val="22"/>
          <w:szCs w:val="22"/>
          <w:vertAlign w:val="subscript"/>
          <w:lang w:eastAsia="ru-RU"/>
        </w:rPr>
        <w:t>кт</w:t>
      </w:r>
      <w:proofErr w:type="spellEnd"/>
      <w:r w:rsidRPr="009E467D">
        <w:rPr>
          <w:kern w:val="1"/>
          <w:sz w:val="22"/>
          <w:szCs w:val="22"/>
          <w:lang w:eastAsia="ru-RU"/>
        </w:rPr>
        <w:t>- цена единицы приобретаемых калькуляторов (стационарных телефонных аппаратов)</w:t>
      </w:r>
    </w:p>
    <w:p w:rsidR="00CD281C" w:rsidRDefault="00CD281C" w:rsidP="00CD281C">
      <w:pPr>
        <w:ind w:firstLine="720"/>
        <w:jc w:val="center"/>
        <w:rPr>
          <w:b/>
          <w:kern w:val="1"/>
          <w:sz w:val="22"/>
          <w:szCs w:val="22"/>
          <w:lang w:eastAsia="ru-RU"/>
        </w:rPr>
      </w:pPr>
    </w:p>
    <w:p w:rsidR="00CD281C" w:rsidRDefault="00CD281C" w:rsidP="00CD281C">
      <w:pPr>
        <w:ind w:firstLine="720"/>
        <w:jc w:val="center"/>
        <w:rPr>
          <w:b/>
          <w:kern w:val="1"/>
          <w:sz w:val="22"/>
          <w:szCs w:val="22"/>
          <w:lang w:eastAsia="ru-RU"/>
        </w:rPr>
      </w:pPr>
    </w:p>
    <w:p w:rsidR="001E0D34" w:rsidRPr="00ED7E63" w:rsidRDefault="001E0D34" w:rsidP="00CD281C">
      <w:pPr>
        <w:ind w:firstLine="720"/>
        <w:jc w:val="center"/>
        <w:rPr>
          <w:b/>
          <w:kern w:val="1"/>
          <w:sz w:val="22"/>
          <w:szCs w:val="22"/>
          <w:lang w:eastAsia="ru-RU"/>
        </w:rPr>
      </w:pPr>
    </w:p>
    <w:p w:rsidR="001E0D34" w:rsidRPr="00ED7E63" w:rsidRDefault="001E0D34" w:rsidP="00CD281C">
      <w:pPr>
        <w:ind w:firstLine="720"/>
        <w:jc w:val="center"/>
        <w:rPr>
          <w:b/>
          <w:kern w:val="1"/>
          <w:sz w:val="22"/>
          <w:szCs w:val="22"/>
          <w:lang w:eastAsia="ru-RU"/>
        </w:rPr>
      </w:pPr>
    </w:p>
    <w:p w:rsidR="001E0D34" w:rsidRPr="00ED7E63" w:rsidRDefault="001E0D34" w:rsidP="00CD281C">
      <w:pPr>
        <w:ind w:firstLine="720"/>
        <w:jc w:val="center"/>
        <w:rPr>
          <w:b/>
          <w:kern w:val="1"/>
          <w:sz w:val="22"/>
          <w:szCs w:val="22"/>
          <w:lang w:eastAsia="ru-RU"/>
        </w:rPr>
      </w:pPr>
    </w:p>
    <w:p w:rsidR="00CD281C" w:rsidRPr="006B669B" w:rsidRDefault="00CD281C" w:rsidP="00CD281C">
      <w:pPr>
        <w:ind w:firstLine="720"/>
        <w:jc w:val="center"/>
        <w:rPr>
          <w:rFonts w:ascii="Arial" w:hAnsi="Arial" w:cs="Arial"/>
          <w:b/>
          <w:kern w:val="1"/>
          <w:sz w:val="20"/>
          <w:szCs w:val="20"/>
          <w:lang w:eastAsia="ru-RU"/>
        </w:rPr>
      </w:pPr>
      <w:r w:rsidRPr="006B669B">
        <w:rPr>
          <w:b/>
          <w:kern w:val="1"/>
          <w:sz w:val="22"/>
          <w:szCs w:val="22"/>
          <w:lang w:val="en-US" w:eastAsia="ru-RU"/>
        </w:rPr>
        <w:lastRenderedPageBreak/>
        <w:t>IV</w:t>
      </w:r>
      <w:r w:rsidRPr="006B669B">
        <w:rPr>
          <w:b/>
          <w:kern w:val="1"/>
          <w:sz w:val="22"/>
          <w:szCs w:val="22"/>
          <w:lang w:eastAsia="ru-RU"/>
        </w:rPr>
        <w:t>. Затраты на капитальный ремонт муниципального</w:t>
      </w:r>
    </w:p>
    <w:p w:rsidR="00CD281C" w:rsidRPr="006B669B" w:rsidRDefault="00CD281C" w:rsidP="00CD281C">
      <w:pPr>
        <w:ind w:firstLine="720"/>
        <w:jc w:val="center"/>
        <w:rPr>
          <w:rFonts w:ascii="Arial" w:hAnsi="Arial" w:cs="Arial"/>
          <w:b/>
          <w:kern w:val="1"/>
          <w:sz w:val="20"/>
          <w:szCs w:val="20"/>
          <w:lang w:eastAsia="ru-RU"/>
        </w:rPr>
      </w:pPr>
      <w:r w:rsidRPr="006B669B">
        <w:rPr>
          <w:b/>
          <w:kern w:val="1"/>
          <w:sz w:val="22"/>
          <w:szCs w:val="22"/>
          <w:lang w:eastAsia="ru-RU"/>
        </w:rPr>
        <w:t xml:space="preserve">имущества </w:t>
      </w:r>
      <w:r w:rsidR="001E0D34" w:rsidRPr="001E0D34">
        <w:rPr>
          <w:b/>
          <w:kern w:val="1"/>
          <w:sz w:val="22"/>
          <w:szCs w:val="22"/>
          <w:lang w:eastAsia="ru-RU"/>
        </w:rPr>
        <w:t>города Струнино</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114. Затраты на капитальный ремонт муниципального имущества</w:t>
      </w:r>
      <w:r w:rsidR="005E0FA9">
        <w:rPr>
          <w:kern w:val="1"/>
          <w:sz w:val="22"/>
          <w:szCs w:val="22"/>
          <w:lang w:eastAsia="ru-RU"/>
        </w:rPr>
        <w:t xml:space="preserve">   </w:t>
      </w:r>
      <w:r w:rsidR="005E0FA9" w:rsidRPr="005E0FA9">
        <w:rPr>
          <w:kern w:val="1"/>
          <w:sz w:val="22"/>
          <w:szCs w:val="22"/>
          <w:lang w:eastAsia="ru-RU"/>
        </w:rPr>
        <w:t>города Струнино</w:t>
      </w:r>
      <w:r w:rsidR="005E0FA9">
        <w:rPr>
          <w:kern w:val="1"/>
          <w:sz w:val="22"/>
          <w:szCs w:val="22"/>
          <w:lang w:eastAsia="ru-RU"/>
        </w:rPr>
        <w:t xml:space="preserve"> </w:t>
      </w:r>
      <w:r w:rsidRPr="00A22FE7">
        <w:rPr>
          <w:kern w:val="1"/>
          <w:sz w:val="22"/>
          <w:szCs w:val="22"/>
          <w:lang w:eastAsia="ru-RU"/>
        </w:rPr>
        <w:t xml:space="preserve">  определяются на основании затрат, связанных со строительными работами, и затрат на разработку проектной документации.</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115.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116. Затраты на разработку проектной документации определяются в соответствии со </w:t>
      </w:r>
      <w:hyperlink r:id="rId476" w:history="1">
        <w:r w:rsidRPr="00A22FE7">
          <w:rPr>
            <w:color w:val="0000FF"/>
            <w:kern w:val="1"/>
            <w:sz w:val="22"/>
            <w:szCs w:val="22"/>
            <w:u w:val="single"/>
            <w:lang w:eastAsia="ru-RU"/>
          </w:rPr>
          <w:t>статьей 22</w:t>
        </w:r>
      </w:hyperlink>
      <w:r w:rsidRPr="00A22FE7">
        <w:rPr>
          <w:kern w:val="1"/>
          <w:sz w:val="22"/>
          <w:szCs w:val="22"/>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с законодательством Российской Федерации о градостроительной деятельности.</w:t>
      </w:r>
    </w:p>
    <w:p w:rsidR="00CD281C" w:rsidRPr="00A22FE7" w:rsidRDefault="00CD281C" w:rsidP="00CD281C">
      <w:pPr>
        <w:ind w:firstLine="720"/>
        <w:jc w:val="both"/>
        <w:rPr>
          <w:kern w:val="1"/>
          <w:sz w:val="22"/>
          <w:szCs w:val="22"/>
          <w:lang w:eastAsia="ru-RU"/>
        </w:rPr>
      </w:pPr>
    </w:p>
    <w:p w:rsidR="00CD281C" w:rsidRPr="006D60D2" w:rsidRDefault="00CD281C" w:rsidP="00CD281C">
      <w:pPr>
        <w:ind w:firstLine="720"/>
        <w:jc w:val="center"/>
        <w:rPr>
          <w:rFonts w:ascii="Arial" w:hAnsi="Arial" w:cs="Arial"/>
          <w:b/>
          <w:kern w:val="1"/>
          <w:sz w:val="20"/>
          <w:szCs w:val="20"/>
          <w:lang w:eastAsia="ru-RU"/>
        </w:rPr>
      </w:pPr>
      <w:r w:rsidRPr="006D60D2">
        <w:rPr>
          <w:b/>
          <w:kern w:val="1"/>
          <w:sz w:val="22"/>
          <w:szCs w:val="22"/>
          <w:lang w:eastAsia="ru-RU"/>
        </w:rPr>
        <w:t>V. Затраты на финансовое обеспечение</w:t>
      </w:r>
    </w:p>
    <w:p w:rsidR="00CD281C" w:rsidRPr="006D60D2" w:rsidRDefault="00CD281C" w:rsidP="00CD281C">
      <w:pPr>
        <w:ind w:firstLine="720"/>
        <w:jc w:val="center"/>
        <w:rPr>
          <w:rFonts w:ascii="Arial" w:hAnsi="Arial" w:cs="Arial"/>
          <w:b/>
          <w:kern w:val="1"/>
          <w:sz w:val="20"/>
          <w:szCs w:val="20"/>
          <w:lang w:eastAsia="ru-RU"/>
        </w:rPr>
      </w:pPr>
      <w:r w:rsidRPr="006D60D2">
        <w:rPr>
          <w:b/>
          <w:kern w:val="1"/>
          <w:sz w:val="22"/>
          <w:szCs w:val="22"/>
          <w:lang w:eastAsia="ru-RU"/>
        </w:rPr>
        <w:t>строительства, реконструкции (в том числе с элементами</w:t>
      </w:r>
    </w:p>
    <w:p w:rsidR="00CD281C" w:rsidRPr="006D60D2" w:rsidRDefault="00CD281C" w:rsidP="00CD281C">
      <w:pPr>
        <w:ind w:firstLine="720"/>
        <w:jc w:val="center"/>
        <w:rPr>
          <w:rFonts w:ascii="Arial" w:hAnsi="Arial" w:cs="Arial"/>
          <w:b/>
          <w:kern w:val="1"/>
          <w:sz w:val="20"/>
          <w:szCs w:val="20"/>
          <w:lang w:eastAsia="ru-RU"/>
        </w:rPr>
      </w:pPr>
      <w:r w:rsidRPr="006D60D2">
        <w:rPr>
          <w:b/>
          <w:kern w:val="1"/>
          <w:sz w:val="22"/>
          <w:szCs w:val="22"/>
          <w:lang w:eastAsia="ru-RU"/>
        </w:rPr>
        <w:t>реставрации), технического перевооружения объектов</w:t>
      </w:r>
    </w:p>
    <w:p w:rsidR="00CD281C" w:rsidRDefault="00CD281C" w:rsidP="00CD281C">
      <w:pPr>
        <w:ind w:firstLine="720"/>
        <w:jc w:val="center"/>
        <w:rPr>
          <w:b/>
          <w:kern w:val="1"/>
          <w:sz w:val="22"/>
          <w:szCs w:val="22"/>
          <w:lang w:eastAsia="ru-RU"/>
        </w:rPr>
      </w:pPr>
      <w:r w:rsidRPr="006D60D2">
        <w:rPr>
          <w:b/>
          <w:kern w:val="1"/>
          <w:sz w:val="22"/>
          <w:szCs w:val="22"/>
          <w:lang w:eastAsia="ru-RU"/>
        </w:rPr>
        <w:t>капитального строительства муниципальной собственности</w:t>
      </w:r>
    </w:p>
    <w:p w:rsidR="001E0D34" w:rsidRPr="006D60D2" w:rsidRDefault="001E0D34" w:rsidP="00CD281C">
      <w:pPr>
        <w:ind w:firstLine="720"/>
        <w:jc w:val="center"/>
        <w:rPr>
          <w:rFonts w:ascii="Arial" w:hAnsi="Arial" w:cs="Arial"/>
          <w:b/>
          <w:kern w:val="1"/>
          <w:sz w:val="20"/>
          <w:szCs w:val="20"/>
          <w:lang w:eastAsia="ru-RU"/>
        </w:rPr>
      </w:pPr>
      <w:r w:rsidRPr="001E0D34">
        <w:rPr>
          <w:rFonts w:ascii="Arial" w:hAnsi="Arial" w:cs="Arial"/>
          <w:b/>
          <w:kern w:val="1"/>
          <w:sz w:val="20"/>
          <w:szCs w:val="20"/>
          <w:lang w:eastAsia="ru-RU"/>
        </w:rPr>
        <w:t>города Струнино</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1B249A" w:rsidRPr="001B249A">
        <w:rPr>
          <w:kern w:val="1"/>
          <w:sz w:val="22"/>
          <w:szCs w:val="22"/>
          <w:lang w:eastAsia="ru-RU"/>
        </w:rPr>
        <w:t xml:space="preserve">города Струнино </w:t>
      </w:r>
      <w:r w:rsidRPr="00A22FE7">
        <w:rPr>
          <w:kern w:val="1"/>
          <w:sz w:val="22"/>
          <w:szCs w:val="22"/>
          <w:lang w:eastAsia="ru-RU"/>
        </w:rPr>
        <w:t xml:space="preserve">определяются в соответствии со </w:t>
      </w:r>
      <w:hyperlink r:id="rId477" w:history="1">
        <w:r w:rsidRPr="00A22FE7">
          <w:rPr>
            <w:color w:val="0000FF"/>
            <w:kern w:val="1"/>
            <w:sz w:val="22"/>
            <w:szCs w:val="22"/>
            <w:u w:val="single"/>
            <w:lang w:eastAsia="ru-RU"/>
          </w:rPr>
          <w:t>статьей 22</w:t>
        </w:r>
      </w:hyperlink>
      <w:r w:rsidRPr="00A22FE7">
        <w:rPr>
          <w:kern w:val="1"/>
          <w:sz w:val="22"/>
          <w:szCs w:val="22"/>
          <w:lang w:eastAsia="ru-RU"/>
        </w:rPr>
        <w:t xml:space="preserve"> Федерального закона № 44-ФЗ и с законодательством Российской Федерации о градостроительной деятельности.</w:t>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118. Затраты на приобретение объектов недвижимого имущества определяются в соответствии со </w:t>
      </w:r>
      <w:hyperlink r:id="rId478" w:history="1">
        <w:r w:rsidRPr="00A22FE7">
          <w:rPr>
            <w:color w:val="0000FF"/>
            <w:kern w:val="1"/>
            <w:sz w:val="22"/>
            <w:szCs w:val="22"/>
            <w:u w:val="single"/>
            <w:lang w:eastAsia="ru-RU"/>
          </w:rPr>
          <w:t>статьей 22</w:t>
        </w:r>
      </w:hyperlink>
      <w:r w:rsidRPr="00A22FE7">
        <w:rPr>
          <w:kern w:val="1"/>
          <w:sz w:val="22"/>
          <w:szCs w:val="22"/>
          <w:lang w:eastAsia="ru-RU"/>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CD281C" w:rsidRPr="00A22FE7" w:rsidRDefault="00CD281C" w:rsidP="00CD281C">
      <w:pPr>
        <w:ind w:firstLine="720"/>
        <w:jc w:val="both"/>
        <w:rPr>
          <w:kern w:val="1"/>
          <w:sz w:val="22"/>
          <w:szCs w:val="22"/>
          <w:lang w:eastAsia="ru-RU"/>
        </w:rPr>
      </w:pPr>
    </w:p>
    <w:p w:rsidR="00CD281C" w:rsidRPr="006D60D2" w:rsidRDefault="00CD281C" w:rsidP="00CD281C">
      <w:pPr>
        <w:ind w:firstLine="720"/>
        <w:jc w:val="center"/>
        <w:rPr>
          <w:rFonts w:ascii="Arial" w:hAnsi="Arial" w:cs="Arial"/>
          <w:b/>
          <w:kern w:val="1"/>
          <w:sz w:val="20"/>
          <w:szCs w:val="20"/>
          <w:lang w:eastAsia="ru-RU"/>
        </w:rPr>
      </w:pPr>
      <w:r w:rsidRPr="006D60D2">
        <w:rPr>
          <w:b/>
          <w:kern w:val="1"/>
          <w:sz w:val="22"/>
          <w:szCs w:val="22"/>
          <w:lang w:eastAsia="ru-RU"/>
        </w:rPr>
        <w:t>V</w:t>
      </w:r>
      <w:r w:rsidRPr="006D60D2">
        <w:rPr>
          <w:b/>
          <w:kern w:val="1"/>
          <w:sz w:val="22"/>
          <w:szCs w:val="22"/>
          <w:lang w:val="en-US" w:eastAsia="ru-RU"/>
        </w:rPr>
        <w:t>I</w:t>
      </w:r>
      <w:r w:rsidRPr="006D60D2">
        <w:rPr>
          <w:b/>
          <w:kern w:val="1"/>
          <w:sz w:val="22"/>
          <w:szCs w:val="22"/>
          <w:lang w:eastAsia="ru-RU"/>
        </w:rPr>
        <w:t>. Затраты на дополнительное профессиональное образование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119. Затраты на приобретение образовательных услуг по профессиональной переподготовке и повышению </w:t>
      </w:r>
      <w:proofErr w:type="gramStart"/>
      <w:r w:rsidRPr="00A22FE7">
        <w:rPr>
          <w:kern w:val="1"/>
          <w:sz w:val="22"/>
          <w:szCs w:val="22"/>
          <w:lang w:eastAsia="ru-RU"/>
        </w:rPr>
        <w:t xml:space="preserve">квалификации </w:t>
      </w:r>
      <w:r w:rsidRPr="00A22FE7">
        <w:rPr>
          <w:noProof/>
          <w:kern w:val="1"/>
          <w:sz w:val="22"/>
          <w:szCs w:val="22"/>
          <w:lang w:eastAsia="ru-RU"/>
        </w:rPr>
        <w:drawing>
          <wp:inline distT="0" distB="0" distL="0" distR="0">
            <wp:extent cx="3810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solidFill>
                      <a:srgbClr val="FFFFFF"/>
                    </a:solidFill>
                    <a:ln>
                      <a:noFill/>
                    </a:ln>
                  </pic:spPr>
                </pic:pic>
              </a:graphicData>
            </a:graphic>
          </wp:inline>
        </w:drawing>
      </w:r>
      <w:r w:rsidRPr="00A22FE7">
        <w:rPr>
          <w:kern w:val="1"/>
          <w:sz w:val="22"/>
          <w:szCs w:val="22"/>
          <w:lang w:eastAsia="ru-RU"/>
        </w:rPr>
        <w:t xml:space="preserve"> определяются</w:t>
      </w:r>
      <w:proofErr w:type="gramEnd"/>
      <w:r w:rsidRPr="00A22FE7">
        <w:rPr>
          <w:kern w:val="1"/>
          <w:sz w:val="22"/>
          <w:szCs w:val="22"/>
          <w:lang w:eastAsia="ru-RU"/>
        </w:rPr>
        <w:t xml:space="preserve"> по формуле:</w:t>
      </w:r>
    </w:p>
    <w:p w:rsidR="00CD281C" w:rsidRPr="00A22FE7" w:rsidRDefault="00CD281C" w:rsidP="00CD281C">
      <w:pPr>
        <w:ind w:firstLine="720"/>
        <w:jc w:val="both"/>
        <w:rPr>
          <w:kern w:val="1"/>
          <w:sz w:val="22"/>
          <w:szCs w:val="22"/>
          <w:lang w:eastAsia="ru-RU"/>
        </w:rPr>
      </w:pPr>
    </w:p>
    <w:p w:rsidR="00CD281C" w:rsidRPr="00A22FE7" w:rsidRDefault="00CD281C" w:rsidP="00CD281C">
      <w:pPr>
        <w:ind w:firstLine="720"/>
        <w:jc w:val="center"/>
        <w:rPr>
          <w:kern w:val="1"/>
          <w:sz w:val="22"/>
          <w:szCs w:val="22"/>
          <w:lang w:eastAsia="ru-RU"/>
        </w:rPr>
      </w:pPr>
      <w:r w:rsidRPr="00A22FE7">
        <w:rPr>
          <w:rFonts w:ascii="Arial" w:hAnsi="Arial" w:cs="Arial"/>
          <w:noProof/>
          <w:kern w:val="1"/>
          <w:sz w:val="20"/>
          <w:szCs w:val="20"/>
          <w:lang w:eastAsia="ru-RU"/>
        </w:rPr>
        <w:drawing>
          <wp:inline distT="0" distB="0" distL="0" distR="0">
            <wp:extent cx="14763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solidFill>
                      <a:srgbClr val="FFFFFF"/>
                    </a:solidFill>
                    <a:ln>
                      <a:noFill/>
                    </a:ln>
                  </pic:spPr>
                </pic:pic>
              </a:graphicData>
            </a:graphic>
          </wp:inline>
        </w:drawing>
      </w: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где:</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429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A22FE7">
        <w:rPr>
          <w:kern w:val="1"/>
          <w:sz w:val="22"/>
          <w:szCs w:val="22"/>
          <w:lang w:eastAsia="ru-RU"/>
        </w:rPr>
        <w:t xml:space="preserve"> - количество работников, направляемых на i-й вид дополнительного профессионального образования;</w:t>
      </w:r>
    </w:p>
    <w:p w:rsidR="00CD281C" w:rsidRPr="00A22FE7" w:rsidRDefault="00CD281C" w:rsidP="00CD281C">
      <w:pPr>
        <w:ind w:firstLine="540"/>
        <w:jc w:val="both"/>
        <w:rPr>
          <w:rFonts w:ascii="Arial" w:hAnsi="Arial" w:cs="Arial"/>
          <w:kern w:val="1"/>
          <w:sz w:val="20"/>
          <w:szCs w:val="20"/>
          <w:lang w:eastAsia="ru-RU"/>
        </w:rPr>
      </w:pPr>
      <w:r w:rsidRPr="00A22FE7">
        <w:rPr>
          <w:rFonts w:ascii="Arial" w:hAnsi="Arial" w:cs="Arial"/>
          <w:noProof/>
          <w:kern w:val="1"/>
          <w:sz w:val="20"/>
          <w:szCs w:val="20"/>
          <w:lang w:eastAsia="ru-RU"/>
        </w:rPr>
        <w:drawing>
          <wp:inline distT="0" distB="0" distL="0" distR="0">
            <wp:extent cx="3048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A22FE7">
        <w:rPr>
          <w:kern w:val="1"/>
          <w:sz w:val="22"/>
          <w:szCs w:val="22"/>
          <w:lang w:eastAsia="ru-RU"/>
        </w:rPr>
        <w:t xml:space="preserve"> - цена обучения одного работника по i-</w:t>
      </w:r>
      <w:proofErr w:type="spellStart"/>
      <w:r w:rsidRPr="00A22FE7">
        <w:rPr>
          <w:kern w:val="1"/>
          <w:sz w:val="22"/>
          <w:szCs w:val="22"/>
          <w:lang w:eastAsia="ru-RU"/>
        </w:rPr>
        <w:t>му</w:t>
      </w:r>
      <w:proofErr w:type="spellEnd"/>
      <w:r w:rsidRPr="00A22FE7">
        <w:rPr>
          <w:kern w:val="1"/>
          <w:sz w:val="22"/>
          <w:szCs w:val="22"/>
          <w:lang w:eastAsia="ru-RU"/>
        </w:rPr>
        <w:t xml:space="preserve"> виду дополнительного профессионального образования.</w:t>
      </w:r>
    </w:p>
    <w:p w:rsidR="00CD281C" w:rsidRDefault="00CD281C" w:rsidP="00CD281C">
      <w:pPr>
        <w:ind w:firstLine="54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 xml:space="preserve">120.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83" w:history="1">
        <w:r w:rsidRPr="00A22FE7">
          <w:rPr>
            <w:color w:val="0000FF"/>
            <w:kern w:val="1"/>
            <w:sz w:val="22"/>
            <w:szCs w:val="22"/>
            <w:u w:val="single"/>
            <w:lang w:eastAsia="ru-RU"/>
          </w:rPr>
          <w:t>статьей 22</w:t>
        </w:r>
      </w:hyperlink>
      <w:r w:rsidRPr="00A22FE7">
        <w:rPr>
          <w:kern w:val="1"/>
          <w:sz w:val="22"/>
          <w:szCs w:val="22"/>
          <w:lang w:eastAsia="ru-RU"/>
        </w:rPr>
        <w:t xml:space="preserve"> Федерального закона № 44-ФЗ.</w:t>
      </w:r>
    </w:p>
    <w:p w:rsidR="00CD281C" w:rsidRPr="00A22FE7" w:rsidRDefault="00CD281C" w:rsidP="00CD281C">
      <w:pPr>
        <w:pBdr>
          <w:top w:val="single" w:sz="6" w:space="0" w:color="00000A"/>
          <w:left w:val="none" w:sz="0" w:space="0" w:color="000000"/>
          <w:bottom w:val="none" w:sz="0" w:space="0" w:color="000000"/>
          <w:right w:val="none" w:sz="0" w:space="0" w:color="000000"/>
        </w:pBdr>
        <w:spacing w:before="100" w:after="100"/>
        <w:ind w:firstLine="720"/>
        <w:jc w:val="both"/>
        <w:rPr>
          <w:kern w:val="1"/>
          <w:sz w:val="22"/>
          <w:szCs w:val="22"/>
          <w:lang w:eastAsia="ru-RU"/>
        </w:rPr>
      </w:pPr>
    </w:p>
    <w:p w:rsidR="00CD281C" w:rsidRPr="00A22FE7" w:rsidRDefault="00CD281C" w:rsidP="00CD281C">
      <w:pPr>
        <w:pBdr>
          <w:top w:val="single" w:sz="6" w:space="0" w:color="00000A"/>
          <w:left w:val="none" w:sz="0" w:space="0" w:color="000000"/>
          <w:bottom w:val="none" w:sz="0" w:space="0" w:color="000000"/>
          <w:right w:val="none" w:sz="0" w:space="0" w:color="000000"/>
        </w:pBdr>
        <w:spacing w:before="100" w:after="100"/>
        <w:ind w:firstLine="720"/>
        <w:jc w:val="both"/>
        <w:rPr>
          <w:kern w:val="1"/>
          <w:sz w:val="22"/>
          <w:szCs w:val="22"/>
          <w:lang w:eastAsia="ru-RU"/>
        </w:rPr>
      </w:pPr>
    </w:p>
    <w:p w:rsidR="00CD281C" w:rsidRPr="00A22FE7" w:rsidRDefault="00CD281C" w:rsidP="00CD281C">
      <w:pPr>
        <w:pBdr>
          <w:top w:val="single" w:sz="6" w:space="0" w:color="00000A"/>
          <w:left w:val="none" w:sz="0" w:space="0" w:color="000000"/>
          <w:bottom w:val="none" w:sz="0" w:space="0" w:color="000000"/>
          <w:right w:val="none" w:sz="0" w:space="0" w:color="000000"/>
        </w:pBdr>
        <w:spacing w:before="100" w:after="100"/>
        <w:ind w:firstLine="720"/>
        <w:jc w:val="both"/>
        <w:rPr>
          <w:kern w:val="1"/>
          <w:sz w:val="22"/>
          <w:szCs w:val="22"/>
          <w:lang w:eastAsia="ru-RU"/>
        </w:rPr>
      </w:pPr>
    </w:p>
    <w:p w:rsidR="00CD281C" w:rsidRPr="00A22FE7" w:rsidRDefault="00CD281C" w:rsidP="00CD281C">
      <w:pPr>
        <w:pBdr>
          <w:top w:val="single" w:sz="6" w:space="0" w:color="00000A"/>
          <w:left w:val="none" w:sz="0" w:space="0" w:color="000000"/>
          <w:bottom w:val="none" w:sz="0" w:space="0" w:color="000000"/>
          <w:right w:val="none" w:sz="0" w:space="0" w:color="000000"/>
        </w:pBdr>
        <w:spacing w:before="100" w:after="100"/>
        <w:ind w:firstLine="720"/>
        <w:jc w:val="both"/>
        <w:rPr>
          <w:kern w:val="1"/>
          <w:sz w:val="22"/>
          <w:szCs w:val="22"/>
          <w:lang w:eastAsia="ru-RU"/>
        </w:rPr>
      </w:pPr>
    </w:p>
    <w:p w:rsidR="00CD281C" w:rsidRPr="00A22FE7" w:rsidRDefault="00CD281C" w:rsidP="00CD281C">
      <w:pPr>
        <w:ind w:firstLine="720"/>
        <w:jc w:val="right"/>
        <w:rPr>
          <w:kern w:val="1"/>
          <w:sz w:val="22"/>
          <w:szCs w:val="22"/>
          <w:lang w:eastAsia="ru-RU"/>
        </w:rPr>
      </w:pPr>
    </w:p>
    <w:p w:rsidR="00CD281C" w:rsidRPr="00A22FE7" w:rsidRDefault="00CD281C" w:rsidP="00CD281C">
      <w:pPr>
        <w:ind w:firstLine="720"/>
        <w:jc w:val="right"/>
        <w:rPr>
          <w:rFonts w:ascii="Arial" w:hAnsi="Arial" w:cs="Arial"/>
          <w:kern w:val="1"/>
          <w:sz w:val="22"/>
          <w:szCs w:val="22"/>
          <w:lang w:eastAsia="ru-RU"/>
        </w:rPr>
      </w:pPr>
    </w:p>
    <w:p w:rsidR="00CD281C" w:rsidRPr="00A22FE7" w:rsidRDefault="00CD281C" w:rsidP="00CD281C">
      <w:pPr>
        <w:ind w:firstLine="720"/>
        <w:jc w:val="right"/>
        <w:rPr>
          <w:rFonts w:ascii="Arial" w:hAnsi="Arial" w:cs="Arial"/>
          <w:kern w:val="1"/>
          <w:sz w:val="22"/>
          <w:szCs w:val="22"/>
          <w:lang w:eastAsia="ru-RU"/>
        </w:rPr>
      </w:pPr>
    </w:p>
    <w:p w:rsidR="00CD281C" w:rsidRPr="00A22FE7" w:rsidRDefault="00CD281C" w:rsidP="00CD281C">
      <w:pPr>
        <w:ind w:firstLine="720"/>
        <w:jc w:val="right"/>
        <w:rPr>
          <w:rFonts w:ascii="Arial" w:hAnsi="Arial" w:cs="Arial"/>
          <w:kern w:val="1"/>
          <w:sz w:val="22"/>
          <w:szCs w:val="22"/>
          <w:lang w:eastAsia="ru-RU"/>
        </w:rPr>
      </w:pPr>
    </w:p>
    <w:p w:rsidR="00CD281C" w:rsidRPr="00A22FE7" w:rsidRDefault="00CD281C" w:rsidP="00CD281C">
      <w:pPr>
        <w:widowControl/>
        <w:rPr>
          <w:kern w:val="1"/>
          <w:sz w:val="28"/>
          <w:szCs w:val="28"/>
          <w:lang w:eastAsia="ru-RU"/>
        </w:rPr>
        <w:sectPr w:rsidR="00CD281C" w:rsidRPr="00A22FE7">
          <w:pgSz w:w="11906" w:h="16838"/>
          <w:pgMar w:top="259" w:right="567" w:bottom="1134" w:left="1418" w:header="0" w:footer="0" w:gutter="0"/>
          <w:pgNumType w:start="1"/>
          <w:cols w:space="720"/>
          <w:titlePg/>
          <w:docGrid w:linePitch="272" w:charSpace="-14542"/>
        </w:sectPr>
      </w:pP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lastRenderedPageBreak/>
        <w:t>Приложение № 1</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к правилам</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определения нормативных</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затрат на обеспечение функций</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органов администрации</w:t>
      </w:r>
    </w:p>
    <w:p w:rsidR="00CD281C" w:rsidRPr="00A22FE7" w:rsidRDefault="001B249A" w:rsidP="00CD281C">
      <w:pPr>
        <w:ind w:firstLine="720"/>
        <w:jc w:val="right"/>
        <w:rPr>
          <w:rFonts w:ascii="Arial" w:hAnsi="Arial" w:cs="Arial"/>
          <w:kern w:val="1"/>
          <w:sz w:val="20"/>
          <w:szCs w:val="20"/>
          <w:lang w:eastAsia="ru-RU"/>
        </w:rPr>
      </w:pPr>
      <w:r w:rsidRPr="001B249A">
        <w:rPr>
          <w:kern w:val="1"/>
          <w:sz w:val="22"/>
          <w:szCs w:val="22"/>
          <w:lang w:eastAsia="ru-RU"/>
        </w:rPr>
        <w:t>города Струнино</w:t>
      </w:r>
      <w:r w:rsidR="00CD281C" w:rsidRPr="00A22FE7">
        <w:rPr>
          <w:kern w:val="1"/>
          <w:sz w:val="22"/>
          <w:szCs w:val="22"/>
          <w:lang w:eastAsia="ru-RU"/>
        </w:rPr>
        <w:t xml:space="preserve">, в том числе </w:t>
      </w:r>
    </w:p>
    <w:p w:rsidR="00CD281C" w:rsidRPr="00A22FE7" w:rsidRDefault="00CD281C" w:rsidP="00CD281C">
      <w:pPr>
        <w:ind w:firstLine="720"/>
        <w:jc w:val="right"/>
        <w:rPr>
          <w:rFonts w:ascii="Arial" w:hAnsi="Arial" w:cs="Arial"/>
          <w:kern w:val="1"/>
          <w:sz w:val="20"/>
          <w:szCs w:val="20"/>
          <w:lang w:eastAsia="ru-RU"/>
        </w:rPr>
      </w:pPr>
      <w:r>
        <w:rPr>
          <w:kern w:val="1"/>
          <w:sz w:val="22"/>
          <w:szCs w:val="22"/>
          <w:lang w:eastAsia="ru-RU"/>
        </w:rPr>
        <w:t>п</w:t>
      </w:r>
      <w:r w:rsidRPr="00A22FE7">
        <w:rPr>
          <w:kern w:val="1"/>
          <w:sz w:val="22"/>
          <w:szCs w:val="22"/>
          <w:lang w:eastAsia="ru-RU"/>
        </w:rPr>
        <w:t>одведомственных</w:t>
      </w:r>
      <w:r>
        <w:rPr>
          <w:kern w:val="1"/>
          <w:sz w:val="22"/>
          <w:szCs w:val="22"/>
          <w:lang w:eastAsia="ru-RU"/>
        </w:rPr>
        <w:t xml:space="preserve"> муниципальных </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 xml:space="preserve"> учреждений</w:t>
      </w:r>
    </w:p>
    <w:p w:rsidR="00CD281C" w:rsidRPr="00A22FE7" w:rsidRDefault="00CD281C" w:rsidP="00CD281C">
      <w:pPr>
        <w:ind w:firstLine="720"/>
        <w:jc w:val="both"/>
        <w:rPr>
          <w:kern w:val="1"/>
          <w:sz w:val="22"/>
          <w:szCs w:val="22"/>
          <w:lang w:eastAsia="ru-RU"/>
        </w:rPr>
      </w:pPr>
    </w:p>
    <w:p w:rsidR="00CD281C" w:rsidRDefault="00CD281C" w:rsidP="00CD281C">
      <w:pPr>
        <w:ind w:firstLine="720"/>
        <w:jc w:val="center"/>
        <w:rPr>
          <w:kern w:val="1"/>
          <w:sz w:val="22"/>
          <w:szCs w:val="22"/>
          <w:lang w:eastAsia="ru-RU"/>
        </w:rPr>
      </w:pPr>
      <w:bookmarkStart w:id="15" w:name="Par961"/>
      <w:bookmarkEnd w:id="15"/>
      <w:r w:rsidRPr="00A22FE7">
        <w:rPr>
          <w:kern w:val="1"/>
          <w:sz w:val="22"/>
          <w:szCs w:val="22"/>
          <w:lang w:eastAsia="ru-RU"/>
        </w:rPr>
        <w:t xml:space="preserve">Нормативы </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обеспечения функций органов администрации</w:t>
      </w:r>
      <w:r w:rsidR="001B249A" w:rsidRPr="001B249A">
        <w:t xml:space="preserve"> </w:t>
      </w:r>
      <w:r w:rsidR="001B249A" w:rsidRPr="001B249A">
        <w:rPr>
          <w:kern w:val="1"/>
          <w:sz w:val="22"/>
          <w:szCs w:val="22"/>
          <w:lang w:eastAsia="ru-RU"/>
        </w:rPr>
        <w:t>города Струнино</w:t>
      </w:r>
      <w:r w:rsidRPr="00A22FE7">
        <w:rPr>
          <w:kern w:val="1"/>
          <w:sz w:val="22"/>
          <w:szCs w:val="22"/>
          <w:lang w:eastAsia="ru-RU"/>
        </w:rPr>
        <w:t>,</w:t>
      </w:r>
      <w:r w:rsidRPr="0054750B">
        <w:t xml:space="preserve"> </w:t>
      </w:r>
      <w:r w:rsidRPr="0054750B">
        <w:rPr>
          <w:kern w:val="1"/>
          <w:sz w:val="22"/>
          <w:szCs w:val="22"/>
          <w:lang w:eastAsia="ru-RU"/>
        </w:rPr>
        <w:t xml:space="preserve">включая подведомственные </w:t>
      </w:r>
      <w:r w:rsidR="001E0D34">
        <w:rPr>
          <w:kern w:val="1"/>
          <w:sz w:val="22"/>
          <w:szCs w:val="22"/>
          <w:lang w:eastAsia="ru-RU"/>
        </w:rPr>
        <w:t xml:space="preserve">ей </w:t>
      </w:r>
      <w:r w:rsidRPr="0054750B">
        <w:rPr>
          <w:kern w:val="1"/>
          <w:sz w:val="22"/>
          <w:szCs w:val="22"/>
          <w:lang w:eastAsia="ru-RU"/>
        </w:rPr>
        <w:t>учреждения</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применяемые при расчете нормативных затрат на приобретение средств подвижной связи и услуг подвижной связи</w:t>
      </w:r>
    </w:p>
    <w:p w:rsidR="00CD281C" w:rsidRPr="00A22FE7" w:rsidRDefault="00CD281C" w:rsidP="00CD281C">
      <w:pPr>
        <w:ind w:firstLine="720"/>
        <w:jc w:val="both"/>
        <w:rPr>
          <w:kern w:val="1"/>
          <w:sz w:val="22"/>
          <w:szCs w:val="2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2438"/>
        <w:gridCol w:w="2324"/>
        <w:gridCol w:w="2154"/>
        <w:gridCol w:w="4708"/>
      </w:tblGrid>
      <w:tr w:rsidR="00CD281C" w:rsidRPr="00A22FE7" w:rsidTr="00A82606">
        <w:tc>
          <w:tcPr>
            <w:tcW w:w="1701"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jc w:val="center"/>
              <w:rPr>
                <w:rFonts w:ascii="Arial" w:hAnsi="Arial" w:cs="Arial"/>
                <w:kern w:val="1"/>
                <w:sz w:val="20"/>
                <w:szCs w:val="20"/>
                <w:lang w:eastAsia="ru-RU"/>
              </w:rPr>
            </w:pPr>
            <w:r w:rsidRPr="00A22FE7">
              <w:rPr>
                <w:kern w:val="1"/>
                <w:sz w:val="22"/>
                <w:szCs w:val="22"/>
                <w:lang w:eastAsia="ru-RU"/>
              </w:rPr>
              <w:t>Уровень органа администрации</w:t>
            </w:r>
          </w:p>
        </w:tc>
        <w:tc>
          <w:tcPr>
            <w:tcW w:w="113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33"/>
              <w:jc w:val="center"/>
              <w:rPr>
                <w:rFonts w:ascii="Arial" w:hAnsi="Arial" w:cs="Arial"/>
                <w:kern w:val="1"/>
                <w:sz w:val="20"/>
                <w:szCs w:val="20"/>
                <w:lang w:eastAsia="ru-RU"/>
              </w:rPr>
            </w:pPr>
            <w:r w:rsidRPr="00A22FE7">
              <w:rPr>
                <w:kern w:val="1"/>
                <w:sz w:val="22"/>
                <w:szCs w:val="22"/>
                <w:lang w:eastAsia="ru-RU"/>
              </w:rPr>
              <w:t>Вид связи</w:t>
            </w:r>
          </w:p>
        </w:tc>
        <w:tc>
          <w:tcPr>
            <w:tcW w:w="2438"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33"/>
              <w:jc w:val="center"/>
              <w:rPr>
                <w:rFonts w:ascii="Arial" w:hAnsi="Arial" w:cs="Arial"/>
                <w:kern w:val="1"/>
                <w:sz w:val="20"/>
                <w:szCs w:val="20"/>
                <w:lang w:eastAsia="ru-RU"/>
              </w:rPr>
            </w:pPr>
            <w:r w:rsidRPr="00A22FE7">
              <w:rPr>
                <w:kern w:val="1"/>
                <w:sz w:val="22"/>
                <w:szCs w:val="22"/>
                <w:lang w:eastAsia="ru-RU"/>
              </w:rPr>
              <w:t>Количество средств связи</w:t>
            </w:r>
            <w:r>
              <w:rPr>
                <w:kern w:val="1"/>
                <w:sz w:val="22"/>
                <w:szCs w:val="22"/>
                <w:lang w:eastAsia="ru-RU"/>
              </w:rPr>
              <w:t>, количество сим-карт</w:t>
            </w:r>
          </w:p>
        </w:tc>
        <w:tc>
          <w:tcPr>
            <w:tcW w:w="232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33"/>
              <w:jc w:val="center"/>
              <w:rPr>
                <w:kern w:val="1"/>
                <w:sz w:val="22"/>
                <w:szCs w:val="22"/>
                <w:lang w:eastAsia="ru-RU"/>
              </w:rPr>
            </w:pPr>
            <w:r w:rsidRPr="00A22FE7">
              <w:rPr>
                <w:kern w:val="1"/>
                <w:sz w:val="22"/>
                <w:szCs w:val="22"/>
                <w:lang w:eastAsia="ru-RU"/>
              </w:rPr>
              <w:t xml:space="preserve">Цена приобретения средств связи </w:t>
            </w:r>
            <w:hyperlink w:anchor="Par992" w:history="1">
              <w:r w:rsidRPr="00A22FE7">
                <w:rPr>
                  <w:color w:val="0000FF"/>
                  <w:kern w:val="1"/>
                  <w:sz w:val="22"/>
                  <w:szCs w:val="22"/>
                  <w:u w:val="single"/>
                  <w:lang w:eastAsia="ru-RU"/>
                </w:rPr>
                <w:t>&lt;</w:t>
              </w:r>
              <w:proofErr w:type="gramStart"/>
              <w:r w:rsidRPr="00A22FE7">
                <w:rPr>
                  <w:color w:val="0000FF"/>
                  <w:kern w:val="1"/>
                  <w:sz w:val="22"/>
                  <w:szCs w:val="22"/>
                  <w:u w:val="single"/>
                  <w:lang w:eastAsia="ru-RU"/>
                </w:rPr>
                <w:t>1&gt;</w:t>
              </w:r>
            </w:hyperlink>
            <w:r w:rsidRPr="00C046F0">
              <w:rPr>
                <w:rFonts w:ascii="Arial" w:hAnsi="Arial" w:cs="Arial"/>
                <w:kern w:val="1"/>
                <w:sz w:val="20"/>
                <w:szCs w:val="20"/>
                <w:lang w:eastAsia="ru-RU"/>
              </w:rPr>
              <w:t>&lt;</w:t>
            </w:r>
            <w:proofErr w:type="gramEnd"/>
            <w:r w:rsidRPr="00C046F0">
              <w:rPr>
                <w:rFonts w:ascii="Arial" w:hAnsi="Arial" w:cs="Arial"/>
                <w:kern w:val="1"/>
                <w:sz w:val="20"/>
                <w:szCs w:val="20"/>
                <w:lang w:eastAsia="ru-RU"/>
              </w:rPr>
              <w:t>3&gt;</w:t>
            </w:r>
          </w:p>
        </w:tc>
        <w:tc>
          <w:tcPr>
            <w:tcW w:w="215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33"/>
              <w:jc w:val="center"/>
              <w:rPr>
                <w:rFonts w:ascii="Arial" w:hAnsi="Arial" w:cs="Arial"/>
                <w:kern w:val="1"/>
                <w:sz w:val="20"/>
                <w:szCs w:val="20"/>
                <w:lang w:eastAsia="ru-RU"/>
              </w:rPr>
            </w:pPr>
            <w:r w:rsidRPr="00A22FE7">
              <w:rPr>
                <w:kern w:val="1"/>
                <w:sz w:val="22"/>
                <w:szCs w:val="22"/>
                <w:lang w:eastAsia="ru-RU"/>
              </w:rPr>
              <w:t>Расходы на услуги связи</w:t>
            </w:r>
            <w:r>
              <w:rPr>
                <w:kern w:val="1"/>
                <w:sz w:val="22"/>
                <w:szCs w:val="22"/>
                <w:lang w:eastAsia="ru-RU"/>
              </w:rPr>
              <w:t xml:space="preserve"> </w:t>
            </w:r>
            <w:r w:rsidRPr="00C046F0">
              <w:rPr>
                <w:kern w:val="1"/>
                <w:sz w:val="22"/>
                <w:szCs w:val="22"/>
                <w:lang w:eastAsia="ru-RU"/>
              </w:rPr>
              <w:t>&lt;3&gt;</w:t>
            </w:r>
          </w:p>
        </w:tc>
        <w:tc>
          <w:tcPr>
            <w:tcW w:w="4708" w:type="dxa"/>
            <w:tcBorders>
              <w:top w:val="single" w:sz="4" w:space="0" w:color="00000A"/>
              <w:left w:val="single" w:sz="4" w:space="0" w:color="00000A"/>
              <w:bottom w:val="single" w:sz="4" w:space="0" w:color="00000A"/>
              <w:right w:val="single" w:sz="4" w:space="0" w:color="00000A"/>
            </w:tcBorders>
            <w:shd w:val="clear" w:color="auto" w:fill="auto"/>
          </w:tcPr>
          <w:p w:rsidR="00CD281C" w:rsidRPr="00A22FE7" w:rsidRDefault="00CD281C" w:rsidP="00A82606">
            <w:pPr>
              <w:ind w:hanging="33"/>
              <w:jc w:val="center"/>
              <w:rPr>
                <w:rFonts w:ascii="Arial" w:hAnsi="Arial" w:cs="Arial"/>
                <w:kern w:val="1"/>
                <w:sz w:val="20"/>
                <w:szCs w:val="20"/>
                <w:lang w:eastAsia="ru-RU"/>
              </w:rPr>
            </w:pPr>
            <w:r w:rsidRPr="00A22FE7">
              <w:rPr>
                <w:kern w:val="1"/>
                <w:sz w:val="22"/>
                <w:szCs w:val="22"/>
                <w:lang w:eastAsia="ru-RU"/>
              </w:rPr>
              <w:t>Категория должностей</w:t>
            </w:r>
          </w:p>
        </w:tc>
      </w:tr>
      <w:tr w:rsidR="00CD281C" w:rsidRPr="00A22FE7" w:rsidTr="00A82606">
        <w:tc>
          <w:tcPr>
            <w:tcW w:w="1701"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rPr>
                <w:rFonts w:ascii="Arial" w:hAnsi="Arial" w:cs="Arial"/>
                <w:kern w:val="1"/>
                <w:sz w:val="20"/>
                <w:szCs w:val="20"/>
                <w:lang w:eastAsia="ru-RU"/>
              </w:rPr>
            </w:pPr>
            <w:r w:rsidRPr="00A22FE7">
              <w:rPr>
                <w:kern w:val="1"/>
                <w:sz w:val="22"/>
                <w:szCs w:val="22"/>
                <w:lang w:eastAsia="ru-RU"/>
              </w:rPr>
              <w:t>Орган администрации</w:t>
            </w:r>
          </w:p>
        </w:tc>
        <w:tc>
          <w:tcPr>
            <w:tcW w:w="113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62"/>
              <w:jc w:val="center"/>
              <w:rPr>
                <w:rFonts w:ascii="Arial" w:hAnsi="Arial" w:cs="Arial"/>
                <w:kern w:val="1"/>
                <w:sz w:val="20"/>
                <w:szCs w:val="20"/>
                <w:lang w:eastAsia="ru-RU"/>
              </w:rPr>
            </w:pPr>
            <w:r w:rsidRPr="00A22FE7">
              <w:rPr>
                <w:kern w:val="1"/>
                <w:sz w:val="22"/>
                <w:szCs w:val="22"/>
                <w:lang w:eastAsia="ru-RU"/>
              </w:rPr>
              <w:t>подвижная связь</w:t>
            </w:r>
          </w:p>
        </w:tc>
        <w:tc>
          <w:tcPr>
            <w:tcW w:w="2438" w:type="dxa"/>
            <w:tcBorders>
              <w:top w:val="single" w:sz="4" w:space="0" w:color="00000A"/>
              <w:left w:val="single" w:sz="4" w:space="0" w:color="00000A"/>
              <w:bottom w:val="single" w:sz="4" w:space="0" w:color="00000A"/>
            </w:tcBorders>
            <w:shd w:val="clear" w:color="auto" w:fill="auto"/>
          </w:tcPr>
          <w:p w:rsidR="00CD281C" w:rsidRPr="00A22FE7" w:rsidRDefault="00CD281C" w:rsidP="001B249A">
            <w:pPr>
              <w:ind w:hanging="62"/>
              <w:rPr>
                <w:rFonts w:ascii="Arial" w:hAnsi="Arial" w:cs="Arial"/>
                <w:kern w:val="1"/>
                <w:sz w:val="20"/>
                <w:szCs w:val="20"/>
                <w:lang w:eastAsia="ru-RU"/>
              </w:rPr>
            </w:pPr>
            <w:r w:rsidRPr="00A22FE7">
              <w:rPr>
                <w:kern w:val="1"/>
                <w:sz w:val="22"/>
                <w:szCs w:val="22"/>
                <w:lang w:eastAsia="ru-RU"/>
              </w:rPr>
              <w:t>не более 1 единицы в расчете на муниципального служащего</w:t>
            </w:r>
            <w:r w:rsidR="001B249A">
              <w:t xml:space="preserve"> </w:t>
            </w:r>
            <w:r w:rsidR="001B249A" w:rsidRPr="001B249A">
              <w:rPr>
                <w:kern w:val="1"/>
                <w:sz w:val="22"/>
                <w:szCs w:val="22"/>
                <w:lang w:eastAsia="ru-RU"/>
              </w:rPr>
              <w:t>города Струнино</w:t>
            </w:r>
            <w:r w:rsidRPr="00A22FE7">
              <w:rPr>
                <w:kern w:val="1"/>
                <w:sz w:val="22"/>
                <w:szCs w:val="22"/>
                <w:lang w:eastAsia="ru-RU"/>
              </w:rPr>
              <w:t xml:space="preserve"> (далее - муниципальный служащий), относящегося к высшей группе должностей </w:t>
            </w:r>
          </w:p>
        </w:tc>
        <w:tc>
          <w:tcPr>
            <w:tcW w:w="232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62"/>
              <w:rPr>
                <w:rFonts w:ascii="Arial" w:hAnsi="Arial" w:cs="Arial"/>
                <w:kern w:val="1"/>
                <w:sz w:val="20"/>
                <w:szCs w:val="20"/>
                <w:lang w:eastAsia="ru-RU"/>
              </w:rPr>
            </w:pPr>
            <w:r w:rsidRPr="00A22FE7">
              <w:rPr>
                <w:kern w:val="1"/>
                <w:sz w:val="22"/>
                <w:szCs w:val="22"/>
                <w:lang w:eastAsia="ru-RU"/>
              </w:rPr>
              <w:t xml:space="preserve">не более </w:t>
            </w:r>
            <w:r>
              <w:rPr>
                <w:kern w:val="1"/>
                <w:sz w:val="22"/>
                <w:szCs w:val="22"/>
                <w:lang w:eastAsia="ru-RU"/>
              </w:rPr>
              <w:t>1</w:t>
            </w:r>
            <w:r w:rsidRPr="00A22FE7">
              <w:rPr>
                <w:kern w:val="1"/>
                <w:sz w:val="22"/>
                <w:szCs w:val="22"/>
                <w:lang w:eastAsia="ru-RU"/>
              </w:rPr>
              <w:t xml:space="preserve">5 тыс. рублей включительно за 1 единицу в расчете на муниципального служащего, относящегося к высшей группе должностей </w:t>
            </w:r>
          </w:p>
        </w:tc>
        <w:tc>
          <w:tcPr>
            <w:tcW w:w="2154" w:type="dxa"/>
            <w:tcBorders>
              <w:top w:val="single" w:sz="4" w:space="0" w:color="00000A"/>
              <w:left w:val="single" w:sz="4" w:space="0" w:color="00000A"/>
              <w:bottom w:val="single" w:sz="4" w:space="0" w:color="00000A"/>
            </w:tcBorders>
            <w:shd w:val="clear" w:color="auto" w:fill="auto"/>
          </w:tcPr>
          <w:p w:rsidR="00CD281C" w:rsidRPr="00A22FE7" w:rsidRDefault="00CD281C" w:rsidP="00A82606">
            <w:pPr>
              <w:ind w:hanging="62"/>
              <w:rPr>
                <w:rFonts w:ascii="Arial" w:hAnsi="Arial" w:cs="Arial"/>
                <w:kern w:val="1"/>
                <w:sz w:val="20"/>
                <w:szCs w:val="20"/>
                <w:lang w:eastAsia="ru-RU"/>
              </w:rPr>
            </w:pPr>
            <w:r w:rsidRPr="00A22FE7">
              <w:rPr>
                <w:kern w:val="1"/>
                <w:sz w:val="22"/>
                <w:szCs w:val="22"/>
                <w:lang w:eastAsia="ru-RU"/>
              </w:rPr>
              <w:t xml:space="preserve">ежемесячные расходы не более </w:t>
            </w:r>
            <w:r>
              <w:rPr>
                <w:kern w:val="1"/>
                <w:sz w:val="22"/>
                <w:szCs w:val="22"/>
                <w:lang w:eastAsia="ru-RU"/>
              </w:rPr>
              <w:t>4</w:t>
            </w:r>
            <w:r w:rsidRPr="00A22FE7">
              <w:rPr>
                <w:kern w:val="1"/>
                <w:sz w:val="22"/>
                <w:szCs w:val="22"/>
                <w:lang w:eastAsia="ru-RU"/>
              </w:rPr>
              <w:t xml:space="preserve">000 </w:t>
            </w:r>
            <w:proofErr w:type="gramStart"/>
            <w:r w:rsidRPr="00A22FE7">
              <w:rPr>
                <w:kern w:val="1"/>
                <w:sz w:val="22"/>
                <w:szCs w:val="22"/>
                <w:lang w:eastAsia="ru-RU"/>
              </w:rPr>
              <w:t>рублей  включительно</w:t>
            </w:r>
            <w:proofErr w:type="gramEnd"/>
            <w:r w:rsidRPr="00A22FE7">
              <w:rPr>
                <w:kern w:val="1"/>
                <w:sz w:val="22"/>
                <w:szCs w:val="22"/>
                <w:lang w:eastAsia="ru-RU"/>
              </w:rPr>
              <w:t xml:space="preserve"> в расчете на муниципального служащего, относящегося к высшей группе должностей </w:t>
            </w:r>
          </w:p>
        </w:tc>
        <w:tc>
          <w:tcPr>
            <w:tcW w:w="4708" w:type="dxa"/>
            <w:tcBorders>
              <w:top w:val="single" w:sz="4" w:space="0" w:color="00000A"/>
              <w:left w:val="single" w:sz="4" w:space="0" w:color="00000A"/>
              <w:bottom w:val="single" w:sz="4" w:space="0" w:color="00000A"/>
              <w:right w:val="single" w:sz="4" w:space="0" w:color="00000A"/>
            </w:tcBorders>
            <w:shd w:val="clear" w:color="auto" w:fill="auto"/>
          </w:tcPr>
          <w:p w:rsidR="00CD281C" w:rsidRPr="00A22FE7" w:rsidRDefault="00CD281C" w:rsidP="00A82606">
            <w:pPr>
              <w:ind w:hanging="62"/>
              <w:rPr>
                <w:rFonts w:ascii="Arial" w:hAnsi="Arial" w:cs="Arial"/>
                <w:kern w:val="1"/>
                <w:sz w:val="20"/>
                <w:szCs w:val="20"/>
                <w:lang w:eastAsia="ru-RU"/>
              </w:rPr>
            </w:pPr>
            <w:r w:rsidRPr="00A22FE7">
              <w:rPr>
                <w:kern w:val="1"/>
                <w:sz w:val="22"/>
                <w:szCs w:val="22"/>
                <w:lang w:eastAsia="ru-RU"/>
              </w:rPr>
              <w:t xml:space="preserve">группы должностей приводятся в соответствии с </w:t>
            </w:r>
            <w:hyperlink w:history="1">
              <w:r w:rsidRPr="00A22FE7">
                <w:rPr>
                  <w:color w:val="0000FF"/>
                  <w:kern w:val="1"/>
                  <w:sz w:val="22"/>
                  <w:szCs w:val="22"/>
                  <w:u w:val="single"/>
                  <w:lang w:eastAsia="ru-RU"/>
                </w:rPr>
                <w:t xml:space="preserve">приложением </w:t>
              </w:r>
            </w:hyperlink>
            <w:r w:rsidRPr="00A22FE7">
              <w:rPr>
                <w:kern w:val="1"/>
                <w:sz w:val="22"/>
                <w:szCs w:val="22"/>
                <w:lang w:eastAsia="ru-RU"/>
              </w:rPr>
              <w:t>«Реестр должностей муниципальной службы в администрации</w:t>
            </w:r>
            <w:r w:rsidR="001B249A">
              <w:t xml:space="preserve"> </w:t>
            </w:r>
            <w:r w:rsidR="001B249A" w:rsidRPr="001B249A">
              <w:rPr>
                <w:kern w:val="1"/>
                <w:sz w:val="22"/>
                <w:szCs w:val="22"/>
                <w:lang w:eastAsia="ru-RU"/>
              </w:rPr>
              <w:t>города Струнино</w:t>
            </w:r>
            <w:r w:rsidRPr="00A22FE7">
              <w:rPr>
                <w:kern w:val="1"/>
                <w:sz w:val="22"/>
                <w:szCs w:val="22"/>
                <w:lang w:eastAsia="ru-RU"/>
              </w:rPr>
              <w:t xml:space="preserve">» к постановлению Главы </w:t>
            </w:r>
            <w:r w:rsidR="001B249A">
              <w:rPr>
                <w:kern w:val="1"/>
                <w:sz w:val="22"/>
                <w:szCs w:val="22"/>
                <w:lang w:eastAsia="ru-RU"/>
              </w:rPr>
              <w:t xml:space="preserve">местной </w:t>
            </w:r>
            <w:r w:rsidRPr="00A22FE7">
              <w:rPr>
                <w:kern w:val="1"/>
                <w:sz w:val="22"/>
                <w:szCs w:val="22"/>
                <w:lang w:eastAsia="ru-RU"/>
              </w:rPr>
              <w:t xml:space="preserve">администрации </w:t>
            </w:r>
            <w:r w:rsidR="001B249A" w:rsidRPr="001B249A">
              <w:rPr>
                <w:kern w:val="1"/>
                <w:sz w:val="22"/>
                <w:szCs w:val="22"/>
                <w:lang w:eastAsia="ru-RU"/>
              </w:rPr>
              <w:t>города Струнино</w:t>
            </w:r>
          </w:p>
          <w:p w:rsidR="00CD281C" w:rsidRPr="00A22FE7" w:rsidRDefault="00CD281C" w:rsidP="001B249A">
            <w:pPr>
              <w:ind w:hanging="62"/>
              <w:rPr>
                <w:kern w:val="1"/>
                <w:sz w:val="22"/>
                <w:szCs w:val="22"/>
                <w:lang w:eastAsia="ru-RU"/>
              </w:rPr>
            </w:pPr>
            <w:r w:rsidRPr="00A22FE7">
              <w:rPr>
                <w:kern w:val="1"/>
                <w:sz w:val="22"/>
                <w:szCs w:val="22"/>
                <w:lang w:eastAsia="ru-RU"/>
              </w:rPr>
              <w:t>«Об утверждении Реестра должностей муниципальной службы в администрации</w:t>
            </w:r>
            <w:r w:rsidR="001B249A">
              <w:t xml:space="preserve"> </w:t>
            </w:r>
            <w:r w:rsidR="001B249A" w:rsidRPr="001B249A">
              <w:rPr>
                <w:kern w:val="1"/>
                <w:sz w:val="22"/>
                <w:szCs w:val="22"/>
                <w:lang w:eastAsia="ru-RU"/>
              </w:rPr>
              <w:t>города Струнино</w:t>
            </w:r>
            <w:r w:rsidRPr="00A22FE7">
              <w:rPr>
                <w:kern w:val="1"/>
                <w:sz w:val="22"/>
                <w:szCs w:val="22"/>
                <w:lang w:eastAsia="ru-RU"/>
              </w:rPr>
              <w:t xml:space="preserve">» (далее - реестр) </w:t>
            </w:r>
          </w:p>
        </w:tc>
      </w:tr>
    </w:tbl>
    <w:p w:rsidR="00CD281C" w:rsidRPr="00A22FE7" w:rsidRDefault="00CD281C" w:rsidP="00CD281C">
      <w:pPr>
        <w:ind w:firstLine="720"/>
        <w:jc w:val="both"/>
        <w:rPr>
          <w:kern w:val="1"/>
          <w:sz w:val="22"/>
          <w:szCs w:val="22"/>
          <w:lang w:eastAsia="ru-RU"/>
        </w:rPr>
      </w:pPr>
    </w:p>
    <w:p w:rsidR="00CD281C" w:rsidRPr="00A22FE7" w:rsidRDefault="00CD281C" w:rsidP="00CD281C">
      <w:pPr>
        <w:ind w:firstLine="540"/>
        <w:jc w:val="both"/>
        <w:rPr>
          <w:rFonts w:ascii="Arial" w:hAnsi="Arial" w:cs="Arial"/>
          <w:kern w:val="1"/>
          <w:sz w:val="20"/>
          <w:szCs w:val="20"/>
          <w:lang w:eastAsia="ru-RU"/>
        </w:rPr>
      </w:pPr>
      <w:r w:rsidRPr="00A22FE7">
        <w:rPr>
          <w:kern w:val="1"/>
          <w:sz w:val="22"/>
          <w:szCs w:val="22"/>
          <w:lang w:eastAsia="ru-RU"/>
        </w:rPr>
        <w:t>--------------------------------</w:t>
      </w:r>
    </w:p>
    <w:p w:rsidR="00CD281C" w:rsidRPr="00A22FE7" w:rsidRDefault="00CD281C" w:rsidP="00CD281C">
      <w:pPr>
        <w:ind w:firstLine="540"/>
        <w:jc w:val="both"/>
        <w:rPr>
          <w:rFonts w:ascii="Arial" w:hAnsi="Arial" w:cs="Arial"/>
          <w:kern w:val="1"/>
          <w:sz w:val="20"/>
          <w:szCs w:val="20"/>
          <w:lang w:eastAsia="ru-RU"/>
        </w:rPr>
      </w:pPr>
      <w:bookmarkStart w:id="16" w:name="Par992"/>
      <w:bookmarkEnd w:id="16"/>
      <w:r w:rsidRPr="00A22FE7">
        <w:rPr>
          <w:kern w:val="1"/>
          <w:sz w:val="22"/>
          <w:szCs w:val="22"/>
          <w:lang w:eastAsia="ru-RU"/>
        </w:rPr>
        <w:t>&lt;1&gt; Периодичность приобретения средств связи определяется максимальным сроком полезного использования и составляет 5 лет.</w:t>
      </w:r>
    </w:p>
    <w:p w:rsidR="00CD281C" w:rsidRPr="00A22FE7" w:rsidRDefault="00CD281C" w:rsidP="00CD281C">
      <w:pPr>
        <w:ind w:firstLine="540"/>
        <w:jc w:val="both"/>
        <w:rPr>
          <w:rFonts w:ascii="Arial" w:hAnsi="Arial" w:cs="Arial"/>
          <w:kern w:val="1"/>
          <w:sz w:val="20"/>
          <w:szCs w:val="20"/>
          <w:lang w:eastAsia="ru-RU"/>
        </w:rPr>
      </w:pPr>
      <w:bookmarkStart w:id="17" w:name="Par993"/>
      <w:bookmarkEnd w:id="17"/>
      <w:r w:rsidRPr="00A22FE7">
        <w:rPr>
          <w:kern w:val="1"/>
          <w:sz w:val="22"/>
          <w:szCs w:val="22"/>
          <w:lang w:eastAsia="ru-RU"/>
        </w:rPr>
        <w:t xml:space="preserve">&lt;2&gt; Начальники отделов обеспечиваются средствами связи по решению руководителей органов администрации. Также по решению руководителей органов </w:t>
      </w:r>
      <w:proofErr w:type="gramStart"/>
      <w:r w:rsidRPr="00A22FE7">
        <w:rPr>
          <w:kern w:val="1"/>
          <w:sz w:val="22"/>
          <w:szCs w:val="22"/>
          <w:lang w:eastAsia="ru-RU"/>
        </w:rPr>
        <w:t>администрации</w:t>
      </w:r>
      <w:proofErr w:type="gramEnd"/>
      <w:r w:rsidRPr="00A22FE7">
        <w:rPr>
          <w:kern w:val="1"/>
          <w:sz w:val="22"/>
          <w:szCs w:val="22"/>
          <w:lang w:eastAsia="ru-RU"/>
        </w:rPr>
        <w:t xml:space="preserve"> указанной категории работников осуществляется возмещение расходов на услуги связи.</w:t>
      </w:r>
    </w:p>
    <w:p w:rsidR="00CD281C" w:rsidRPr="00936F11" w:rsidRDefault="00CD281C" w:rsidP="00CD281C">
      <w:pPr>
        <w:ind w:firstLine="540"/>
        <w:jc w:val="both"/>
        <w:rPr>
          <w:kern w:val="1"/>
          <w:sz w:val="22"/>
          <w:szCs w:val="22"/>
          <w:lang w:eastAsia="ru-RU"/>
        </w:rPr>
        <w:sectPr w:rsidR="00CD281C" w:rsidRPr="00936F11" w:rsidSect="00A82606">
          <w:headerReference w:type="even" r:id="rId484"/>
          <w:headerReference w:type="default" r:id="rId485"/>
          <w:footerReference w:type="even" r:id="rId486"/>
          <w:footerReference w:type="default" r:id="rId487"/>
          <w:headerReference w:type="first" r:id="rId488"/>
          <w:footerReference w:type="first" r:id="rId489"/>
          <w:pgSz w:w="16838" w:h="11906" w:orient="landscape"/>
          <w:pgMar w:top="713" w:right="567" w:bottom="1134" w:left="1418" w:header="283" w:footer="283" w:gutter="0"/>
          <w:pgNumType w:start="1"/>
          <w:cols w:space="720"/>
          <w:titlePg/>
          <w:docGrid w:linePitch="326" w:charSpace="-14542"/>
        </w:sectPr>
      </w:pPr>
      <w:bookmarkStart w:id="18" w:name="Par994"/>
      <w:bookmarkEnd w:id="18"/>
      <w:r w:rsidRPr="00A22FE7">
        <w:rPr>
          <w:kern w:val="1"/>
          <w:sz w:val="22"/>
          <w:szCs w:val="22"/>
          <w:lang w:eastAsia="ru-RU"/>
        </w:rPr>
        <w:t xml:space="preserve">&lt;3&gt; </w:t>
      </w:r>
      <w:r>
        <w:rPr>
          <w:kern w:val="1"/>
          <w:sz w:val="22"/>
          <w:szCs w:val="22"/>
          <w:lang w:eastAsia="ru-RU"/>
        </w:rPr>
        <w:t>Н</w:t>
      </w:r>
      <w:r w:rsidRPr="00C046F0">
        <w:rPr>
          <w:kern w:val="1"/>
          <w:sz w:val="22"/>
          <w:szCs w:val="22"/>
          <w:lang w:eastAsia="ru-RU"/>
        </w:rPr>
        <w:t>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r>
        <w:rPr>
          <w:kern w:val="1"/>
          <w:sz w:val="22"/>
          <w:szCs w:val="22"/>
          <w:lang w:eastAsia="ru-RU"/>
        </w:rPr>
        <w:t xml:space="preserve">, </w:t>
      </w:r>
      <w:r w:rsidRPr="00A22FE7">
        <w:rPr>
          <w:kern w:val="1"/>
          <w:sz w:val="22"/>
          <w:szCs w:val="22"/>
          <w:lang w:eastAsia="ru-RU"/>
        </w:rPr>
        <w:t>по решению руководителя органа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CD281C" w:rsidRPr="00A22FE7" w:rsidRDefault="00CD281C" w:rsidP="00CD281C">
      <w:pPr>
        <w:jc w:val="right"/>
        <w:rPr>
          <w:rFonts w:ascii="Arial" w:hAnsi="Arial" w:cs="Arial"/>
          <w:kern w:val="1"/>
          <w:sz w:val="20"/>
          <w:szCs w:val="20"/>
          <w:lang w:eastAsia="ru-RU"/>
        </w:rPr>
      </w:pPr>
      <w:r w:rsidRPr="00A22FE7">
        <w:rPr>
          <w:kern w:val="1"/>
          <w:sz w:val="22"/>
          <w:szCs w:val="22"/>
          <w:lang w:eastAsia="ru-RU"/>
        </w:rPr>
        <w:lastRenderedPageBreak/>
        <w:t>Приложение № 2</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к Правилам</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определения нормативных</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затрат на обеспечение функций</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органов администрации</w:t>
      </w:r>
    </w:p>
    <w:p w:rsidR="00CD281C" w:rsidRPr="00A22FE7" w:rsidRDefault="001B249A" w:rsidP="00CD281C">
      <w:pPr>
        <w:ind w:firstLine="720"/>
        <w:jc w:val="right"/>
        <w:rPr>
          <w:rFonts w:ascii="Arial" w:hAnsi="Arial" w:cs="Arial"/>
          <w:kern w:val="1"/>
          <w:sz w:val="20"/>
          <w:szCs w:val="20"/>
          <w:lang w:eastAsia="ru-RU"/>
        </w:rPr>
      </w:pPr>
      <w:r w:rsidRPr="001B249A">
        <w:rPr>
          <w:kern w:val="1"/>
          <w:sz w:val="22"/>
          <w:szCs w:val="22"/>
          <w:lang w:eastAsia="ru-RU"/>
        </w:rPr>
        <w:t>города Струнино</w:t>
      </w:r>
      <w:r w:rsidR="00CD281C" w:rsidRPr="00A22FE7">
        <w:rPr>
          <w:kern w:val="1"/>
          <w:sz w:val="22"/>
          <w:szCs w:val="22"/>
          <w:lang w:eastAsia="ru-RU"/>
        </w:rPr>
        <w:t xml:space="preserve">, в том числе </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 xml:space="preserve">подведомственных </w:t>
      </w:r>
      <w:r w:rsidR="001B249A">
        <w:rPr>
          <w:kern w:val="1"/>
          <w:sz w:val="22"/>
          <w:szCs w:val="22"/>
          <w:lang w:eastAsia="ru-RU"/>
        </w:rPr>
        <w:t xml:space="preserve">ей </w:t>
      </w:r>
      <w:r w:rsidRPr="00A22FE7">
        <w:rPr>
          <w:kern w:val="1"/>
          <w:sz w:val="22"/>
          <w:szCs w:val="22"/>
          <w:lang w:eastAsia="ru-RU"/>
        </w:rPr>
        <w:t>учреждений</w:t>
      </w:r>
    </w:p>
    <w:p w:rsidR="00CD281C" w:rsidRDefault="00CD281C" w:rsidP="00CD281C">
      <w:pPr>
        <w:ind w:firstLine="720"/>
        <w:jc w:val="center"/>
        <w:rPr>
          <w:kern w:val="1"/>
          <w:sz w:val="22"/>
          <w:szCs w:val="22"/>
          <w:lang w:eastAsia="ru-RU"/>
        </w:rPr>
      </w:pPr>
    </w:p>
    <w:p w:rsidR="00CD281C" w:rsidRPr="00936F11" w:rsidRDefault="00CD281C" w:rsidP="00CD281C">
      <w:pPr>
        <w:ind w:firstLine="720"/>
        <w:jc w:val="center"/>
        <w:rPr>
          <w:kern w:val="1"/>
          <w:sz w:val="22"/>
          <w:szCs w:val="22"/>
          <w:lang w:eastAsia="ru-RU"/>
        </w:rPr>
      </w:pPr>
      <w:r w:rsidRPr="00936F11">
        <w:rPr>
          <w:kern w:val="1"/>
          <w:sz w:val="22"/>
          <w:szCs w:val="22"/>
          <w:lang w:eastAsia="ru-RU"/>
        </w:rPr>
        <w:t>Нормативы</w:t>
      </w:r>
    </w:p>
    <w:p w:rsidR="00CD281C" w:rsidRDefault="00CD281C" w:rsidP="00CD281C">
      <w:pPr>
        <w:ind w:firstLine="720"/>
        <w:jc w:val="center"/>
        <w:rPr>
          <w:kern w:val="1"/>
          <w:sz w:val="22"/>
          <w:szCs w:val="22"/>
          <w:lang w:eastAsia="ru-RU"/>
        </w:rPr>
      </w:pPr>
      <w:r w:rsidRPr="00936F11">
        <w:rPr>
          <w:kern w:val="1"/>
          <w:sz w:val="22"/>
          <w:szCs w:val="22"/>
          <w:lang w:eastAsia="ru-RU"/>
        </w:rPr>
        <w:t xml:space="preserve">обеспечения </w:t>
      </w:r>
      <w:r>
        <w:rPr>
          <w:kern w:val="1"/>
          <w:sz w:val="22"/>
          <w:szCs w:val="22"/>
          <w:lang w:eastAsia="ru-RU"/>
        </w:rPr>
        <w:t xml:space="preserve">функций </w:t>
      </w:r>
      <w:r w:rsidRPr="00F32937">
        <w:rPr>
          <w:kern w:val="1"/>
          <w:sz w:val="22"/>
          <w:szCs w:val="22"/>
          <w:lang w:eastAsia="ru-RU"/>
        </w:rPr>
        <w:t>органов администрации</w:t>
      </w:r>
      <w:r w:rsidR="001B249A" w:rsidRPr="001B249A">
        <w:t xml:space="preserve"> </w:t>
      </w:r>
      <w:r w:rsidR="001B249A" w:rsidRPr="001B249A">
        <w:rPr>
          <w:kern w:val="1"/>
          <w:sz w:val="22"/>
          <w:szCs w:val="22"/>
          <w:lang w:eastAsia="ru-RU"/>
        </w:rPr>
        <w:t>города Струнино</w:t>
      </w:r>
      <w:r w:rsidRPr="00936F11">
        <w:rPr>
          <w:kern w:val="1"/>
          <w:sz w:val="22"/>
          <w:szCs w:val="22"/>
          <w:lang w:eastAsia="ru-RU"/>
        </w:rPr>
        <w:t>,</w:t>
      </w:r>
      <w:r w:rsidRPr="0054750B">
        <w:t xml:space="preserve"> </w:t>
      </w:r>
      <w:r w:rsidRPr="0054750B">
        <w:rPr>
          <w:kern w:val="1"/>
          <w:sz w:val="22"/>
          <w:szCs w:val="22"/>
          <w:lang w:eastAsia="ru-RU"/>
        </w:rPr>
        <w:t xml:space="preserve">включая подведомственные </w:t>
      </w:r>
      <w:r w:rsidR="001B249A">
        <w:rPr>
          <w:kern w:val="1"/>
          <w:sz w:val="22"/>
          <w:szCs w:val="22"/>
          <w:lang w:eastAsia="ru-RU"/>
        </w:rPr>
        <w:t xml:space="preserve">ей </w:t>
      </w:r>
      <w:proofErr w:type="gramStart"/>
      <w:r w:rsidRPr="0054750B">
        <w:rPr>
          <w:kern w:val="1"/>
          <w:sz w:val="22"/>
          <w:szCs w:val="22"/>
          <w:lang w:eastAsia="ru-RU"/>
        </w:rPr>
        <w:t>учреждения</w:t>
      </w:r>
      <w:proofErr w:type="gramEnd"/>
      <w:r w:rsidRPr="00936F11">
        <w:rPr>
          <w:kern w:val="1"/>
          <w:sz w:val="22"/>
          <w:szCs w:val="22"/>
          <w:lang w:eastAsia="ru-RU"/>
        </w:rPr>
        <w:t xml:space="preserve"> применяемые при расчете нормативных затрат на приобретение планшетных компьютеров и сим-карт с услугой </w:t>
      </w:r>
      <w:proofErr w:type="spellStart"/>
      <w:r w:rsidRPr="00936F11">
        <w:rPr>
          <w:kern w:val="1"/>
          <w:sz w:val="22"/>
          <w:szCs w:val="22"/>
          <w:lang w:eastAsia="ru-RU"/>
        </w:rPr>
        <w:t>интернет-провайдера</w:t>
      </w:r>
      <w:proofErr w:type="spellEnd"/>
      <w:r w:rsidRPr="00936F11">
        <w:rPr>
          <w:kern w:val="1"/>
          <w:sz w:val="22"/>
          <w:szCs w:val="22"/>
          <w:lang w:eastAsia="ru-RU"/>
        </w:rPr>
        <w:t xml:space="preserve"> по передаче данных с использованием информационно-телекоммуникационной сети "интернет"</w:t>
      </w:r>
    </w:p>
    <w:tbl>
      <w:tblPr>
        <w:tblW w:w="10349" w:type="dxa"/>
        <w:tblInd w:w="-8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269"/>
        <w:gridCol w:w="1872"/>
        <w:gridCol w:w="1813"/>
        <w:gridCol w:w="3119"/>
      </w:tblGrid>
      <w:tr w:rsidR="00CD281C" w:rsidRPr="00936F11" w:rsidTr="001B249A">
        <w:tc>
          <w:tcPr>
            <w:tcW w:w="127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Уровень</w:t>
            </w:r>
          </w:p>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государственного</w:t>
            </w:r>
          </w:p>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органа</w:t>
            </w:r>
          </w:p>
        </w:tc>
        <w:tc>
          <w:tcPr>
            <w:tcW w:w="2269"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Количество планшетных компьютеров</w:t>
            </w:r>
            <w:r>
              <w:rPr>
                <w:rFonts w:ascii="Times New Roman CYR" w:hAnsi="Times New Roman CYR" w:cs="Times New Roman CYR"/>
                <w:sz w:val="22"/>
                <w:lang w:eastAsia="ru-RU"/>
              </w:rPr>
              <w:t>, сим-карт</w:t>
            </w:r>
            <w:r w:rsidRPr="00936F11">
              <w:rPr>
                <w:rFonts w:ascii="Times New Roman CYR" w:hAnsi="Times New Roman CYR" w:cs="Times New Roman CYR"/>
                <w:sz w:val="22"/>
                <w:lang w:eastAsia="ru-RU"/>
              </w:rPr>
              <w:t xml:space="preserve"> на одну должность </w:t>
            </w:r>
            <w:r>
              <w:rPr>
                <w:rFonts w:ascii="Times New Roman CYR" w:hAnsi="Times New Roman CYR" w:cs="Times New Roman CYR"/>
                <w:sz w:val="22"/>
                <w:lang w:eastAsia="ru-RU"/>
              </w:rPr>
              <w:t xml:space="preserve">муниципальной </w:t>
            </w:r>
            <w:r w:rsidRPr="00936F11">
              <w:rPr>
                <w:rFonts w:ascii="Times New Roman CYR" w:hAnsi="Times New Roman CYR" w:cs="Times New Roman CYR"/>
                <w:sz w:val="22"/>
                <w:lang w:eastAsia="ru-RU"/>
              </w:rPr>
              <w:t xml:space="preserve">службы </w:t>
            </w:r>
            <w:hyperlink r:id="rId490" w:anchor="sub_2021" w:history="1">
              <w:r w:rsidRPr="00936F11">
                <w:rPr>
                  <w:rFonts w:ascii="Times New Roman CYR" w:hAnsi="Times New Roman CYR" w:cs="Times New Roman CYR"/>
                  <w:color w:val="106BBE"/>
                  <w:sz w:val="22"/>
                  <w:lang w:eastAsia="ru-RU"/>
                </w:rPr>
                <w:t>&lt;1&gt;</w:t>
              </w:r>
            </w:hyperlink>
          </w:p>
        </w:tc>
        <w:tc>
          <w:tcPr>
            <w:tcW w:w="1872"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Цена приобретения планшетного компьютера </w:t>
            </w:r>
            <w:hyperlink r:id="rId491" w:anchor="sub_2022" w:history="1">
              <w:r w:rsidRPr="00936F11">
                <w:rPr>
                  <w:rFonts w:ascii="Times New Roman CYR" w:hAnsi="Times New Roman CYR" w:cs="Times New Roman CYR"/>
                  <w:color w:val="106BBE"/>
                  <w:sz w:val="22"/>
                  <w:lang w:eastAsia="ru-RU"/>
                </w:rPr>
                <w:t>&lt;2</w:t>
              </w:r>
            </w:hyperlink>
            <w:r w:rsidRPr="00936F11">
              <w:rPr>
                <w:rFonts w:ascii="Times New Roman CYR" w:hAnsi="Times New Roman CYR" w:cs="Times New Roman CYR"/>
                <w:sz w:val="22"/>
                <w:lang w:eastAsia="ru-RU"/>
              </w:rPr>
              <w:t>&gt;,</w:t>
            </w:r>
          </w:p>
          <w:p w:rsidR="00CD281C" w:rsidRPr="00936F11" w:rsidRDefault="007610B6"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hyperlink r:id="rId492" w:anchor="sub_2023" w:history="1">
              <w:r w:rsidR="00CD281C" w:rsidRPr="00936F11">
                <w:rPr>
                  <w:rFonts w:ascii="Times New Roman CYR" w:hAnsi="Times New Roman CYR" w:cs="Times New Roman CYR"/>
                  <w:color w:val="106BBE"/>
                  <w:sz w:val="22"/>
                  <w:lang w:eastAsia="ru-RU"/>
                </w:rPr>
                <w:t>&lt;3&gt;</w:t>
              </w:r>
            </w:hyperlink>
            <w:r w:rsidR="00CD281C" w:rsidRPr="00936F11">
              <w:rPr>
                <w:rFonts w:ascii="Times New Roman CYR" w:hAnsi="Times New Roman CYR" w:cs="Times New Roman CYR"/>
                <w:sz w:val="22"/>
                <w:lang w:eastAsia="ru-RU"/>
              </w:rPr>
              <w:t xml:space="preserve">, </w:t>
            </w:r>
            <w:hyperlink r:id="rId493" w:anchor="sub_2024" w:history="1">
              <w:r w:rsidR="00CD281C" w:rsidRPr="00936F11">
                <w:rPr>
                  <w:rFonts w:ascii="Times New Roman CYR" w:hAnsi="Times New Roman CYR" w:cs="Times New Roman CYR"/>
                  <w:color w:val="106BBE"/>
                  <w:sz w:val="22"/>
                  <w:lang w:eastAsia="ru-RU"/>
                </w:rPr>
                <w:t>&lt;4&gt;</w:t>
              </w:r>
            </w:hyperlink>
          </w:p>
        </w:tc>
        <w:tc>
          <w:tcPr>
            <w:tcW w:w="1813" w:type="dxa"/>
            <w:tcBorders>
              <w:top w:val="single" w:sz="4" w:space="0" w:color="auto"/>
              <w:left w:val="single" w:sz="4" w:space="0" w:color="auto"/>
              <w:bottom w:val="single" w:sz="4" w:space="0" w:color="auto"/>
              <w:right w:val="single" w:sz="4" w:space="0" w:color="auto"/>
            </w:tcBorders>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Расходы на услуги связи </w:t>
            </w:r>
            <w:hyperlink r:id="rId494" w:anchor="sub_2024" w:history="1">
              <w:r w:rsidRPr="00936F11">
                <w:rPr>
                  <w:rFonts w:ascii="Times New Roman CYR" w:hAnsi="Times New Roman CYR" w:cs="Times New Roman CYR"/>
                  <w:color w:val="106BBE"/>
                  <w:sz w:val="22"/>
                  <w:lang w:eastAsia="ru-RU"/>
                </w:rPr>
                <w:t>&lt;4&gt;</w:t>
              </w:r>
            </w:hyperlink>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Категория должностей</w:t>
            </w:r>
          </w:p>
        </w:tc>
      </w:tr>
      <w:tr w:rsidR="00CD281C" w:rsidRPr="00936F11" w:rsidTr="001B249A">
        <w:tc>
          <w:tcPr>
            <w:tcW w:w="127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Орган администрации</w:t>
            </w:r>
          </w:p>
        </w:tc>
        <w:tc>
          <w:tcPr>
            <w:tcW w:w="2269"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н</w:t>
            </w:r>
            <w:r>
              <w:rPr>
                <w:rFonts w:ascii="Times New Roman CYR" w:hAnsi="Times New Roman CYR" w:cs="Times New Roman CYR"/>
                <w:sz w:val="22"/>
                <w:lang w:eastAsia="ru-RU"/>
              </w:rPr>
              <w:t xml:space="preserve">е более 1 единицы в расчете на муниципального </w:t>
            </w:r>
            <w:r w:rsidRPr="00936F11">
              <w:rPr>
                <w:rFonts w:ascii="Times New Roman CYR" w:hAnsi="Times New Roman CYR" w:cs="Times New Roman CYR"/>
                <w:sz w:val="22"/>
                <w:lang w:eastAsia="ru-RU"/>
              </w:rPr>
              <w:t>служащего, замещающего должность, относящуюся к высшей (главной или ведущей)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группе должностей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категории</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"руководители"</w:t>
            </w:r>
          </w:p>
        </w:tc>
        <w:tc>
          <w:tcPr>
            <w:tcW w:w="1872"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не более 60 тыс. рублей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включительно за 1 единицу в расчете на </w:t>
            </w:r>
            <w:r>
              <w:rPr>
                <w:rFonts w:ascii="Times New Roman CYR" w:hAnsi="Times New Roman CYR" w:cs="Times New Roman CYR"/>
                <w:sz w:val="22"/>
                <w:lang w:eastAsia="ru-RU"/>
              </w:rPr>
              <w:t>муниципального</w:t>
            </w:r>
            <w:r w:rsidRPr="00936F11">
              <w:rPr>
                <w:rFonts w:ascii="Times New Roman CYR" w:hAnsi="Times New Roman CYR" w:cs="Times New Roman CYR"/>
                <w:sz w:val="22"/>
                <w:lang w:eastAsia="ru-RU"/>
              </w:rPr>
              <w:t xml:space="preserve"> служащего, замещающего должность, относящуюся к</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высшей (главной или ведущей) группе должностей категории "руководители"</w:t>
            </w:r>
          </w:p>
        </w:tc>
        <w:tc>
          <w:tcPr>
            <w:tcW w:w="1813"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ежемесячные расходы не более 4 тыс. рублей включительно в расчете на </w:t>
            </w:r>
            <w:r>
              <w:rPr>
                <w:rFonts w:ascii="Times New Roman CYR" w:hAnsi="Times New Roman CYR" w:cs="Times New Roman CYR"/>
                <w:sz w:val="22"/>
                <w:lang w:eastAsia="ru-RU"/>
              </w:rPr>
              <w:t>муниципального</w:t>
            </w:r>
            <w:r w:rsidRPr="00936F11">
              <w:rPr>
                <w:rFonts w:ascii="Times New Roman CYR" w:hAnsi="Times New Roman CYR" w:cs="Times New Roman CYR"/>
                <w:sz w:val="22"/>
                <w:lang w:eastAsia="ru-RU"/>
              </w:rPr>
              <w:t xml:space="preserve"> служащего, замещающего должность,</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относящуюся к высшей (главной или ведущей) группе должностей категории "руководители"</w:t>
            </w:r>
          </w:p>
        </w:tc>
        <w:tc>
          <w:tcPr>
            <w:tcW w:w="3119" w:type="dxa"/>
            <w:tcBorders>
              <w:top w:val="single" w:sz="4" w:space="0" w:color="auto"/>
              <w:left w:val="single" w:sz="4" w:space="0" w:color="auto"/>
              <w:bottom w:val="single" w:sz="4" w:space="0" w:color="auto"/>
              <w:right w:val="single" w:sz="4" w:space="0" w:color="auto"/>
            </w:tcBorders>
            <w:hideMark/>
          </w:tcPr>
          <w:p w:rsidR="00CD281C" w:rsidRPr="00DB1B2D"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группы должностей приводятся в соответствии с приложением «Реестр должностей муниципальной службы в администрации</w:t>
            </w:r>
            <w:r w:rsidR="001E0D34">
              <w:t xml:space="preserve"> </w:t>
            </w:r>
            <w:r w:rsidR="001E0D34" w:rsidRPr="001E0D34">
              <w:rPr>
                <w:rFonts w:ascii="Times New Roman CYR" w:hAnsi="Times New Roman CYR" w:cs="Times New Roman CYR"/>
                <w:sz w:val="22"/>
                <w:lang w:eastAsia="ru-RU"/>
              </w:rPr>
              <w:t>города Струнино</w:t>
            </w:r>
            <w:r w:rsidRPr="00DB1B2D">
              <w:rPr>
                <w:rFonts w:ascii="Times New Roman CYR" w:hAnsi="Times New Roman CYR" w:cs="Times New Roman CYR"/>
                <w:sz w:val="22"/>
                <w:lang w:eastAsia="ru-RU"/>
              </w:rPr>
              <w:t xml:space="preserve">» к постановлению Главы администрации </w:t>
            </w:r>
            <w:r w:rsidR="001E0D34" w:rsidRPr="001E0D34">
              <w:rPr>
                <w:rFonts w:ascii="Times New Roman CYR" w:hAnsi="Times New Roman CYR" w:cs="Times New Roman CYR"/>
                <w:sz w:val="22"/>
                <w:lang w:eastAsia="ru-RU"/>
              </w:rPr>
              <w:t>города Струнино</w:t>
            </w:r>
          </w:p>
          <w:p w:rsidR="00CD281C" w:rsidRPr="00936F11" w:rsidRDefault="00CD281C" w:rsidP="001E0D34">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«Об утверждении Реестра должностей муниципальной службы в администрации</w:t>
            </w:r>
            <w:r w:rsidR="001E0D34">
              <w:t xml:space="preserve"> </w:t>
            </w:r>
            <w:r w:rsidR="001E0D34" w:rsidRPr="001E0D34">
              <w:rPr>
                <w:rFonts w:ascii="Times New Roman CYR" w:hAnsi="Times New Roman CYR" w:cs="Times New Roman CYR"/>
                <w:sz w:val="22"/>
                <w:lang w:eastAsia="ru-RU"/>
              </w:rPr>
              <w:t>города Струнино</w:t>
            </w:r>
            <w:r w:rsidRPr="00DB1B2D">
              <w:rPr>
                <w:rFonts w:ascii="Times New Roman CYR" w:hAnsi="Times New Roman CYR" w:cs="Times New Roman CYR"/>
                <w:sz w:val="22"/>
                <w:lang w:eastAsia="ru-RU"/>
              </w:rPr>
              <w:t xml:space="preserve">» </w:t>
            </w:r>
          </w:p>
        </w:tc>
      </w:tr>
    </w:tbl>
    <w:p w:rsidR="00CD281C" w:rsidRPr="0091639B" w:rsidRDefault="00CD281C" w:rsidP="00CD281C">
      <w:pPr>
        <w:jc w:val="both"/>
        <w:rPr>
          <w:kern w:val="1"/>
          <w:sz w:val="22"/>
          <w:szCs w:val="22"/>
          <w:lang w:eastAsia="ru-RU"/>
        </w:rPr>
      </w:pPr>
      <w:r w:rsidRPr="0091639B">
        <w:rPr>
          <w:kern w:val="1"/>
          <w:sz w:val="22"/>
          <w:szCs w:val="22"/>
          <w:lang w:eastAsia="ru-RU"/>
        </w:rPr>
        <w:t>&lt;1&gt; По решению руководителей органов</w:t>
      </w:r>
      <w:r>
        <w:rPr>
          <w:kern w:val="1"/>
          <w:sz w:val="22"/>
          <w:szCs w:val="22"/>
          <w:lang w:eastAsia="ru-RU"/>
        </w:rPr>
        <w:t xml:space="preserve"> администрации</w:t>
      </w:r>
      <w:r w:rsidRPr="0091639B">
        <w:rPr>
          <w:kern w:val="1"/>
          <w:sz w:val="22"/>
          <w:szCs w:val="22"/>
          <w:lang w:eastAsia="ru-RU"/>
        </w:rPr>
        <w:t xml:space="preserve">,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w:t>
      </w:r>
      <w:proofErr w:type="spellStart"/>
      <w:r w:rsidRPr="0091639B">
        <w:rPr>
          <w:kern w:val="1"/>
          <w:sz w:val="22"/>
          <w:szCs w:val="22"/>
          <w:lang w:eastAsia="ru-RU"/>
        </w:rPr>
        <w:t>интернет-провайдера</w:t>
      </w:r>
      <w:proofErr w:type="spellEnd"/>
      <w:r w:rsidRPr="0091639B">
        <w:rPr>
          <w:kern w:val="1"/>
          <w:sz w:val="22"/>
          <w:szCs w:val="22"/>
          <w:lang w:eastAsia="ru-RU"/>
        </w:rPr>
        <w:t xml:space="preserve"> по передаче данных с использованием информационно-телекоммуникационной сети "Интернет" могут обеспечиваться </w:t>
      </w:r>
      <w:r>
        <w:rPr>
          <w:kern w:val="1"/>
          <w:sz w:val="22"/>
          <w:szCs w:val="22"/>
          <w:lang w:eastAsia="ru-RU"/>
        </w:rPr>
        <w:t>муниципальные</w:t>
      </w:r>
      <w:r w:rsidRPr="0091639B">
        <w:rPr>
          <w:kern w:val="1"/>
          <w:sz w:val="22"/>
          <w:szCs w:val="22"/>
          <w:lang w:eastAsia="ru-RU"/>
        </w:rPr>
        <w:t xml:space="preserve"> служащие, осуществляющие регулярные выездные проверки.</w:t>
      </w:r>
    </w:p>
    <w:p w:rsidR="00CD281C" w:rsidRPr="0091639B" w:rsidRDefault="00CD281C" w:rsidP="00CD281C">
      <w:pPr>
        <w:jc w:val="both"/>
        <w:rPr>
          <w:kern w:val="1"/>
          <w:sz w:val="22"/>
          <w:szCs w:val="22"/>
          <w:lang w:eastAsia="ru-RU"/>
        </w:rPr>
      </w:pPr>
      <w:r w:rsidRPr="0091639B">
        <w:rPr>
          <w:kern w:val="1"/>
          <w:sz w:val="22"/>
          <w:szCs w:val="22"/>
          <w:lang w:eastAsia="ru-RU"/>
        </w:rPr>
        <w:t>&lt;2&gt; Периодичность приобретения планшетного компьютера определяется максимальным сроком полезного использования и составляет 3 года.</w:t>
      </w:r>
    </w:p>
    <w:p w:rsidR="00CD281C" w:rsidRPr="0091639B" w:rsidRDefault="00CD281C" w:rsidP="00CD281C">
      <w:pPr>
        <w:jc w:val="both"/>
        <w:rPr>
          <w:kern w:val="1"/>
          <w:sz w:val="22"/>
          <w:szCs w:val="22"/>
          <w:lang w:eastAsia="ru-RU"/>
        </w:rPr>
      </w:pPr>
      <w:r w:rsidRPr="0091639B">
        <w:rPr>
          <w:kern w:val="1"/>
          <w:sz w:val="22"/>
          <w:szCs w:val="22"/>
          <w:lang w:eastAsia="ru-RU"/>
        </w:rPr>
        <w:t>&lt;3&gt;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CD281C" w:rsidRPr="0091639B" w:rsidRDefault="00CD281C" w:rsidP="00CD281C">
      <w:pPr>
        <w:jc w:val="both"/>
        <w:rPr>
          <w:kern w:val="1"/>
          <w:sz w:val="22"/>
          <w:szCs w:val="22"/>
          <w:lang w:eastAsia="ru-RU"/>
        </w:rPr>
      </w:pPr>
      <w:r w:rsidRPr="0091639B">
        <w:rPr>
          <w:kern w:val="1"/>
          <w:sz w:val="22"/>
          <w:szCs w:val="22"/>
          <w:lang w:eastAsia="ru-RU"/>
        </w:rPr>
        <w:t xml:space="preserve">&lt;4&gt; По решению руководителей </w:t>
      </w:r>
      <w:r>
        <w:rPr>
          <w:kern w:val="1"/>
          <w:sz w:val="22"/>
          <w:szCs w:val="22"/>
          <w:lang w:eastAsia="ru-RU"/>
        </w:rPr>
        <w:t>о</w:t>
      </w:r>
      <w:r w:rsidRPr="0091639B">
        <w:rPr>
          <w:kern w:val="1"/>
          <w:sz w:val="22"/>
          <w:szCs w:val="22"/>
          <w:lang w:eastAsia="ru-RU"/>
        </w:rPr>
        <w:t xml:space="preserve">рганов </w:t>
      </w:r>
      <w:r>
        <w:rPr>
          <w:kern w:val="1"/>
          <w:sz w:val="22"/>
          <w:szCs w:val="22"/>
          <w:lang w:eastAsia="ru-RU"/>
        </w:rPr>
        <w:t xml:space="preserve">администрации </w:t>
      </w:r>
      <w:r w:rsidRPr="0091639B">
        <w:rPr>
          <w:kern w:val="1"/>
          <w:sz w:val="22"/>
          <w:szCs w:val="22"/>
          <w:lang w:eastAsia="ru-RU"/>
        </w:rPr>
        <w:t>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CD281C" w:rsidRPr="00A22FE7" w:rsidRDefault="00CD281C" w:rsidP="00CD281C">
      <w:pPr>
        <w:ind w:firstLine="720"/>
        <w:jc w:val="center"/>
        <w:rPr>
          <w:kern w:val="1"/>
          <w:sz w:val="22"/>
          <w:szCs w:val="22"/>
          <w:lang w:eastAsia="ru-RU"/>
        </w:rPr>
      </w:pPr>
      <w:r>
        <w:rPr>
          <w:kern w:val="1"/>
          <w:sz w:val="22"/>
          <w:szCs w:val="22"/>
          <w:lang w:eastAsia="ru-RU"/>
        </w:rPr>
        <w:br w:type="page"/>
      </w:r>
    </w:p>
    <w:p w:rsidR="00CD281C" w:rsidRPr="00A22FE7" w:rsidRDefault="00CD281C" w:rsidP="00CD281C">
      <w:pPr>
        <w:jc w:val="right"/>
        <w:rPr>
          <w:rFonts w:ascii="Arial" w:hAnsi="Arial" w:cs="Arial"/>
          <w:kern w:val="1"/>
          <w:sz w:val="20"/>
          <w:szCs w:val="20"/>
          <w:lang w:eastAsia="ru-RU"/>
        </w:rPr>
      </w:pPr>
      <w:bookmarkStart w:id="19" w:name="Par1011"/>
      <w:bookmarkEnd w:id="19"/>
      <w:r w:rsidRPr="00A22FE7">
        <w:rPr>
          <w:kern w:val="1"/>
          <w:sz w:val="22"/>
          <w:szCs w:val="22"/>
          <w:lang w:eastAsia="ru-RU"/>
        </w:rPr>
        <w:lastRenderedPageBreak/>
        <w:t xml:space="preserve">Приложение № </w:t>
      </w:r>
      <w:r>
        <w:rPr>
          <w:kern w:val="1"/>
          <w:sz w:val="22"/>
          <w:szCs w:val="22"/>
          <w:lang w:eastAsia="ru-RU"/>
        </w:rPr>
        <w:t>3</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к Правилам</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определения нормативных</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затрат на обеспечение функций</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органов администрации</w:t>
      </w:r>
    </w:p>
    <w:p w:rsidR="00CD281C" w:rsidRPr="00A22FE7" w:rsidRDefault="001B249A" w:rsidP="00CD281C">
      <w:pPr>
        <w:ind w:firstLine="720"/>
        <w:jc w:val="right"/>
        <w:rPr>
          <w:rFonts w:ascii="Arial" w:hAnsi="Arial" w:cs="Arial"/>
          <w:kern w:val="1"/>
          <w:sz w:val="20"/>
          <w:szCs w:val="20"/>
          <w:lang w:eastAsia="ru-RU"/>
        </w:rPr>
      </w:pPr>
      <w:r w:rsidRPr="001B249A">
        <w:rPr>
          <w:kern w:val="1"/>
          <w:sz w:val="22"/>
          <w:szCs w:val="22"/>
          <w:lang w:eastAsia="ru-RU"/>
        </w:rPr>
        <w:t>города Струнино</w:t>
      </w:r>
      <w:r w:rsidR="00CD281C" w:rsidRPr="00A22FE7">
        <w:rPr>
          <w:kern w:val="1"/>
          <w:sz w:val="22"/>
          <w:szCs w:val="22"/>
          <w:lang w:eastAsia="ru-RU"/>
        </w:rPr>
        <w:t xml:space="preserve">, в том числе </w:t>
      </w:r>
    </w:p>
    <w:p w:rsidR="00CD281C" w:rsidRDefault="00CD281C" w:rsidP="00CD281C">
      <w:pPr>
        <w:ind w:firstLine="720"/>
        <w:jc w:val="right"/>
        <w:rPr>
          <w:kern w:val="1"/>
          <w:sz w:val="22"/>
          <w:szCs w:val="22"/>
          <w:lang w:eastAsia="ru-RU"/>
        </w:rPr>
      </w:pPr>
      <w:r w:rsidRPr="00A22FE7">
        <w:rPr>
          <w:kern w:val="1"/>
          <w:sz w:val="22"/>
          <w:szCs w:val="22"/>
          <w:lang w:eastAsia="ru-RU"/>
        </w:rPr>
        <w:t>подведомственных</w:t>
      </w:r>
      <w:r w:rsidRPr="001B278E">
        <w:t xml:space="preserve"> </w:t>
      </w:r>
      <w:r w:rsidR="001B249A">
        <w:rPr>
          <w:kern w:val="1"/>
          <w:sz w:val="22"/>
          <w:szCs w:val="22"/>
          <w:lang w:eastAsia="ru-RU"/>
        </w:rPr>
        <w:t xml:space="preserve">ей </w:t>
      </w:r>
      <w:r w:rsidRPr="00A22FE7">
        <w:rPr>
          <w:kern w:val="1"/>
          <w:sz w:val="22"/>
          <w:szCs w:val="22"/>
          <w:lang w:eastAsia="ru-RU"/>
        </w:rPr>
        <w:t>учреждений</w:t>
      </w:r>
    </w:p>
    <w:p w:rsidR="00CD281C" w:rsidRDefault="00CD281C" w:rsidP="00CD281C">
      <w:pPr>
        <w:ind w:firstLine="720"/>
        <w:jc w:val="center"/>
        <w:rPr>
          <w:kern w:val="1"/>
          <w:sz w:val="22"/>
          <w:szCs w:val="22"/>
          <w:lang w:eastAsia="ru-RU"/>
        </w:rPr>
      </w:pPr>
      <w:r w:rsidRPr="00F32937">
        <w:rPr>
          <w:kern w:val="1"/>
          <w:sz w:val="22"/>
          <w:szCs w:val="22"/>
          <w:lang w:eastAsia="ru-RU"/>
        </w:rPr>
        <w:t>Нормативы</w:t>
      </w:r>
      <w:r w:rsidRPr="00F32937">
        <w:rPr>
          <w:kern w:val="1"/>
          <w:sz w:val="22"/>
          <w:szCs w:val="22"/>
          <w:lang w:eastAsia="ru-RU"/>
        </w:rPr>
        <w:br/>
        <w:t>обеспечения функций органов администрации</w:t>
      </w:r>
      <w:r w:rsidR="001B249A" w:rsidRPr="001B249A">
        <w:t xml:space="preserve"> </w:t>
      </w:r>
      <w:r w:rsidR="001B249A" w:rsidRPr="001B249A">
        <w:rPr>
          <w:kern w:val="1"/>
          <w:sz w:val="22"/>
          <w:szCs w:val="22"/>
          <w:lang w:eastAsia="ru-RU"/>
        </w:rPr>
        <w:t>города Струнино</w:t>
      </w:r>
      <w:r w:rsidRPr="00F32937">
        <w:rPr>
          <w:kern w:val="1"/>
          <w:sz w:val="22"/>
          <w:szCs w:val="22"/>
          <w:lang w:eastAsia="ru-RU"/>
        </w:rPr>
        <w:t>,</w:t>
      </w:r>
      <w:r w:rsidRPr="0054750B">
        <w:t xml:space="preserve"> </w:t>
      </w:r>
      <w:r w:rsidRPr="0054750B">
        <w:rPr>
          <w:kern w:val="1"/>
          <w:sz w:val="22"/>
          <w:szCs w:val="22"/>
          <w:lang w:eastAsia="ru-RU"/>
        </w:rPr>
        <w:t xml:space="preserve">включая подведомственные </w:t>
      </w:r>
      <w:r w:rsidR="001B249A">
        <w:rPr>
          <w:kern w:val="1"/>
          <w:sz w:val="22"/>
          <w:szCs w:val="22"/>
          <w:lang w:eastAsia="ru-RU"/>
        </w:rPr>
        <w:t xml:space="preserve">ей </w:t>
      </w:r>
      <w:proofErr w:type="gramStart"/>
      <w:r w:rsidRPr="0054750B">
        <w:rPr>
          <w:kern w:val="1"/>
          <w:sz w:val="22"/>
          <w:szCs w:val="22"/>
          <w:lang w:eastAsia="ru-RU"/>
        </w:rPr>
        <w:t>учреждения</w:t>
      </w:r>
      <w:proofErr w:type="gramEnd"/>
      <w:r w:rsidRPr="00F32937">
        <w:rPr>
          <w:kern w:val="1"/>
          <w:sz w:val="22"/>
          <w:szCs w:val="22"/>
          <w:lang w:eastAsia="ru-RU"/>
        </w:rPr>
        <w:t xml:space="preserve"> применяемые при расчете нормативных затрат на приобретение ноутбуков и сим- карт с услугой </w:t>
      </w:r>
      <w:proofErr w:type="spellStart"/>
      <w:r w:rsidRPr="00F32937">
        <w:rPr>
          <w:kern w:val="1"/>
          <w:sz w:val="22"/>
          <w:szCs w:val="22"/>
          <w:lang w:eastAsia="ru-RU"/>
        </w:rPr>
        <w:t>интернет-провайдера</w:t>
      </w:r>
      <w:proofErr w:type="spellEnd"/>
      <w:r w:rsidRPr="00F32937">
        <w:rPr>
          <w:kern w:val="1"/>
          <w:sz w:val="22"/>
          <w:szCs w:val="22"/>
          <w:lang w:eastAsia="ru-RU"/>
        </w:rPr>
        <w:t xml:space="preserve"> по передаче данных с использованием информационно-телекоммуникационной сети "интернет" </w:t>
      </w:r>
    </w:p>
    <w:tbl>
      <w:tblPr>
        <w:tblW w:w="10632" w:type="dxa"/>
        <w:tblInd w:w="-9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2126"/>
        <w:gridCol w:w="2126"/>
        <w:gridCol w:w="1418"/>
        <w:gridCol w:w="3685"/>
      </w:tblGrid>
      <w:tr w:rsidR="00CD281C" w:rsidRPr="00936F11" w:rsidTr="001B249A">
        <w:tc>
          <w:tcPr>
            <w:tcW w:w="1277"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Уровень</w:t>
            </w:r>
          </w:p>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государственного</w:t>
            </w:r>
          </w:p>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органа</w:t>
            </w:r>
          </w:p>
        </w:tc>
        <w:tc>
          <w:tcPr>
            <w:tcW w:w="212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Количество </w:t>
            </w:r>
            <w:r>
              <w:rPr>
                <w:rFonts w:ascii="Times New Roman CYR" w:hAnsi="Times New Roman CYR" w:cs="Times New Roman CYR"/>
                <w:sz w:val="22"/>
                <w:lang w:eastAsia="ru-RU"/>
              </w:rPr>
              <w:t>ноутбуков, сим-карт</w:t>
            </w:r>
            <w:r w:rsidRPr="00936F11">
              <w:rPr>
                <w:rFonts w:ascii="Times New Roman CYR" w:hAnsi="Times New Roman CYR" w:cs="Times New Roman CYR"/>
                <w:sz w:val="22"/>
                <w:lang w:eastAsia="ru-RU"/>
              </w:rPr>
              <w:t xml:space="preserve"> на одну должность </w:t>
            </w:r>
            <w:r>
              <w:rPr>
                <w:rFonts w:ascii="Times New Roman CYR" w:hAnsi="Times New Roman CYR" w:cs="Times New Roman CYR"/>
                <w:sz w:val="22"/>
                <w:lang w:eastAsia="ru-RU"/>
              </w:rPr>
              <w:t xml:space="preserve">муниципальной </w:t>
            </w:r>
            <w:r w:rsidRPr="00936F11">
              <w:rPr>
                <w:rFonts w:ascii="Times New Roman CYR" w:hAnsi="Times New Roman CYR" w:cs="Times New Roman CYR"/>
                <w:sz w:val="22"/>
                <w:lang w:eastAsia="ru-RU"/>
              </w:rPr>
              <w:t xml:space="preserve">службы </w:t>
            </w:r>
            <w:hyperlink r:id="rId495" w:anchor="sub_2021" w:history="1">
              <w:r w:rsidRPr="00936F11">
                <w:rPr>
                  <w:rFonts w:ascii="Times New Roman CYR" w:hAnsi="Times New Roman CYR" w:cs="Times New Roman CYR"/>
                  <w:color w:val="106BBE"/>
                  <w:sz w:val="22"/>
                  <w:lang w:eastAsia="ru-RU"/>
                </w:rPr>
                <w:t>&lt;1&gt;</w:t>
              </w:r>
            </w:hyperlink>
          </w:p>
        </w:tc>
        <w:tc>
          <w:tcPr>
            <w:tcW w:w="212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Цена приобретения </w:t>
            </w:r>
            <w:r>
              <w:rPr>
                <w:rFonts w:ascii="Times New Roman CYR" w:hAnsi="Times New Roman CYR" w:cs="Times New Roman CYR"/>
                <w:sz w:val="22"/>
                <w:lang w:eastAsia="ru-RU"/>
              </w:rPr>
              <w:t>ноутбука</w:t>
            </w:r>
            <w:r w:rsidRPr="00936F11">
              <w:rPr>
                <w:rFonts w:ascii="Times New Roman CYR" w:hAnsi="Times New Roman CYR" w:cs="Times New Roman CYR"/>
                <w:sz w:val="22"/>
                <w:lang w:eastAsia="ru-RU"/>
              </w:rPr>
              <w:t xml:space="preserve"> </w:t>
            </w:r>
            <w:hyperlink r:id="rId496" w:anchor="sub_2022" w:history="1">
              <w:r w:rsidRPr="00936F11">
                <w:rPr>
                  <w:rFonts w:ascii="Times New Roman CYR" w:hAnsi="Times New Roman CYR" w:cs="Times New Roman CYR"/>
                  <w:color w:val="106BBE"/>
                  <w:sz w:val="22"/>
                  <w:lang w:eastAsia="ru-RU"/>
                </w:rPr>
                <w:t>&lt;2</w:t>
              </w:r>
            </w:hyperlink>
            <w:r w:rsidRPr="00936F11">
              <w:rPr>
                <w:rFonts w:ascii="Times New Roman CYR" w:hAnsi="Times New Roman CYR" w:cs="Times New Roman CYR"/>
                <w:sz w:val="22"/>
                <w:lang w:eastAsia="ru-RU"/>
              </w:rPr>
              <w:t>&gt;,</w:t>
            </w:r>
          </w:p>
          <w:p w:rsidR="00CD281C" w:rsidRPr="00936F11" w:rsidRDefault="007610B6"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hyperlink r:id="rId497" w:anchor="sub_2023" w:history="1">
              <w:r w:rsidR="00CD281C" w:rsidRPr="00936F11">
                <w:rPr>
                  <w:rFonts w:ascii="Times New Roman CYR" w:hAnsi="Times New Roman CYR" w:cs="Times New Roman CYR"/>
                  <w:color w:val="106BBE"/>
                  <w:sz w:val="22"/>
                  <w:lang w:eastAsia="ru-RU"/>
                </w:rPr>
                <w:t>&lt;3&gt;</w:t>
              </w:r>
            </w:hyperlink>
            <w:r w:rsidR="00CD281C" w:rsidRPr="00936F11">
              <w:rPr>
                <w:rFonts w:ascii="Times New Roman CYR" w:hAnsi="Times New Roman CYR" w:cs="Times New Roman CYR"/>
                <w:sz w:val="22"/>
                <w:lang w:eastAsia="ru-RU"/>
              </w:rPr>
              <w:t xml:space="preserve">, </w:t>
            </w:r>
            <w:hyperlink r:id="rId498" w:anchor="sub_2024" w:history="1">
              <w:r w:rsidR="00CD281C" w:rsidRPr="00936F11">
                <w:rPr>
                  <w:rFonts w:ascii="Times New Roman CYR" w:hAnsi="Times New Roman CYR" w:cs="Times New Roman CYR"/>
                  <w:color w:val="106BBE"/>
                  <w:sz w:val="22"/>
                  <w:lang w:eastAsia="ru-RU"/>
                </w:rPr>
                <w:t>&lt;4&gt;</w:t>
              </w:r>
            </w:hyperlink>
          </w:p>
        </w:tc>
        <w:tc>
          <w:tcPr>
            <w:tcW w:w="1418" w:type="dxa"/>
            <w:tcBorders>
              <w:top w:val="single" w:sz="4" w:space="0" w:color="auto"/>
              <w:left w:val="single" w:sz="4" w:space="0" w:color="auto"/>
              <w:bottom w:val="single" w:sz="4" w:space="0" w:color="auto"/>
              <w:right w:val="single" w:sz="4" w:space="0" w:color="auto"/>
            </w:tcBorders>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Расходы на услуги связи </w:t>
            </w:r>
            <w:hyperlink r:id="rId499" w:anchor="sub_2024" w:history="1">
              <w:r w:rsidRPr="00936F11">
                <w:rPr>
                  <w:rFonts w:ascii="Times New Roman CYR" w:hAnsi="Times New Roman CYR" w:cs="Times New Roman CYR"/>
                  <w:color w:val="106BBE"/>
                  <w:sz w:val="22"/>
                  <w:lang w:eastAsia="ru-RU"/>
                </w:rPr>
                <w:t>&lt;4&gt;</w:t>
              </w:r>
            </w:hyperlink>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36F11">
              <w:rPr>
                <w:rFonts w:ascii="Times New Roman CYR" w:hAnsi="Times New Roman CYR" w:cs="Times New Roman CYR"/>
                <w:sz w:val="22"/>
                <w:lang w:eastAsia="ru-RU"/>
              </w:rPr>
              <w:t>Категория должностей</w:t>
            </w:r>
          </w:p>
        </w:tc>
      </w:tr>
      <w:tr w:rsidR="00CD281C" w:rsidRPr="00936F11" w:rsidTr="001B249A">
        <w:tc>
          <w:tcPr>
            <w:tcW w:w="1277"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Орган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н</w:t>
            </w:r>
            <w:r>
              <w:rPr>
                <w:rFonts w:ascii="Times New Roman CYR" w:hAnsi="Times New Roman CYR" w:cs="Times New Roman CYR"/>
                <w:sz w:val="22"/>
                <w:lang w:eastAsia="ru-RU"/>
              </w:rPr>
              <w:t xml:space="preserve">е более 1 единицы в расчете на муниципального </w:t>
            </w:r>
            <w:r w:rsidRPr="00936F11">
              <w:rPr>
                <w:rFonts w:ascii="Times New Roman CYR" w:hAnsi="Times New Roman CYR" w:cs="Times New Roman CYR"/>
                <w:sz w:val="22"/>
                <w:lang w:eastAsia="ru-RU"/>
              </w:rPr>
              <w:t>служащего, замещающего должность, относящуюся к высшей (главной или ведущей)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группе должностей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категории</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"руководители"</w:t>
            </w:r>
          </w:p>
        </w:tc>
        <w:tc>
          <w:tcPr>
            <w:tcW w:w="2126"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не более </w:t>
            </w:r>
            <w:r>
              <w:rPr>
                <w:rFonts w:ascii="Times New Roman CYR" w:hAnsi="Times New Roman CYR" w:cs="Times New Roman CYR"/>
                <w:sz w:val="22"/>
                <w:lang w:eastAsia="ru-RU"/>
              </w:rPr>
              <w:t>80</w:t>
            </w:r>
            <w:r w:rsidRPr="00936F11">
              <w:rPr>
                <w:rFonts w:ascii="Times New Roman CYR" w:hAnsi="Times New Roman CYR" w:cs="Times New Roman CYR"/>
                <w:sz w:val="22"/>
                <w:lang w:eastAsia="ru-RU"/>
              </w:rPr>
              <w:t> тыс. рублей</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включительно за 1 единицу в расчете на </w:t>
            </w:r>
            <w:r>
              <w:rPr>
                <w:rFonts w:ascii="Times New Roman CYR" w:hAnsi="Times New Roman CYR" w:cs="Times New Roman CYR"/>
                <w:sz w:val="22"/>
                <w:lang w:eastAsia="ru-RU"/>
              </w:rPr>
              <w:t>муниципального</w:t>
            </w:r>
            <w:r w:rsidRPr="00936F11">
              <w:rPr>
                <w:rFonts w:ascii="Times New Roman CYR" w:hAnsi="Times New Roman CYR" w:cs="Times New Roman CYR"/>
                <w:sz w:val="22"/>
                <w:lang w:eastAsia="ru-RU"/>
              </w:rPr>
              <w:t xml:space="preserve"> служащего, замещающего должность, относящуюся к</w:t>
            </w:r>
            <w:r>
              <w:rPr>
                <w:rFonts w:ascii="Times New Roman CYR" w:hAnsi="Times New Roman CYR" w:cs="Times New Roman CYR"/>
                <w:sz w:val="22"/>
                <w:lang w:eastAsia="ru-RU"/>
              </w:rPr>
              <w:t xml:space="preserve"> </w:t>
            </w:r>
            <w:r w:rsidRPr="00936F11">
              <w:rPr>
                <w:rFonts w:ascii="Times New Roman CYR" w:hAnsi="Times New Roman CYR" w:cs="Times New Roman CYR"/>
                <w:sz w:val="22"/>
                <w:lang w:eastAsia="ru-RU"/>
              </w:rPr>
              <w:t>высшей (главной или ведущей)</w:t>
            </w:r>
            <w:r>
              <w:rPr>
                <w:rFonts w:ascii="Times New Roman CYR" w:hAnsi="Times New Roman CYR" w:cs="Times New Roman CYR"/>
                <w:sz w:val="22"/>
                <w:lang w:eastAsia="ru-RU"/>
              </w:rPr>
              <w:t xml:space="preserve"> </w:t>
            </w:r>
            <w:r w:rsidRPr="00936F11">
              <w:rPr>
                <w:rFonts w:ascii="Times New Roman CYR" w:hAnsi="Times New Roman CYR" w:cs="Times New Roman CYR"/>
                <w:sz w:val="22"/>
                <w:lang w:eastAsia="ru-RU"/>
              </w:rPr>
              <w:t>группе должностей категории "руководители"</w:t>
            </w:r>
          </w:p>
        </w:tc>
        <w:tc>
          <w:tcPr>
            <w:tcW w:w="1418" w:type="dxa"/>
            <w:tcBorders>
              <w:top w:val="single" w:sz="4" w:space="0" w:color="auto"/>
              <w:left w:val="single" w:sz="4" w:space="0" w:color="auto"/>
              <w:bottom w:val="single" w:sz="4" w:space="0" w:color="auto"/>
              <w:right w:val="single" w:sz="4" w:space="0" w:color="auto"/>
            </w:tcBorders>
            <w:hideMark/>
          </w:tcPr>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 xml:space="preserve">ежемесячные расходы не более 4 тыс. рублей включительно в расчете на </w:t>
            </w:r>
            <w:r>
              <w:rPr>
                <w:rFonts w:ascii="Times New Roman CYR" w:hAnsi="Times New Roman CYR" w:cs="Times New Roman CYR"/>
                <w:sz w:val="22"/>
                <w:lang w:eastAsia="ru-RU"/>
              </w:rPr>
              <w:t>муниципального</w:t>
            </w:r>
            <w:r w:rsidRPr="00936F11">
              <w:rPr>
                <w:rFonts w:ascii="Times New Roman CYR" w:hAnsi="Times New Roman CYR" w:cs="Times New Roman CYR"/>
                <w:sz w:val="22"/>
                <w:lang w:eastAsia="ru-RU"/>
              </w:rPr>
              <w:t xml:space="preserve"> служащего, замещающего должность,</w:t>
            </w:r>
          </w:p>
          <w:p w:rsidR="00CD281C" w:rsidRPr="00936F11"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36F11">
              <w:rPr>
                <w:rFonts w:ascii="Times New Roman CYR" w:hAnsi="Times New Roman CYR" w:cs="Times New Roman CYR"/>
                <w:sz w:val="22"/>
                <w:lang w:eastAsia="ru-RU"/>
              </w:rPr>
              <w:t>относящуюся к высшей (главной или ведущей) группе должностей категории "руководители"</w:t>
            </w:r>
          </w:p>
        </w:tc>
        <w:tc>
          <w:tcPr>
            <w:tcW w:w="3685" w:type="dxa"/>
            <w:tcBorders>
              <w:top w:val="single" w:sz="4" w:space="0" w:color="auto"/>
              <w:left w:val="single" w:sz="4" w:space="0" w:color="auto"/>
              <w:bottom w:val="single" w:sz="4" w:space="0" w:color="auto"/>
              <w:right w:val="single" w:sz="4" w:space="0" w:color="auto"/>
            </w:tcBorders>
            <w:hideMark/>
          </w:tcPr>
          <w:p w:rsidR="00CD281C" w:rsidRPr="00DB1B2D"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 xml:space="preserve">группы должностей приводятся в соответствии с приложением «Реестр должностей муниципальной службы в администрации Александровского района» к постановлению Главы администрации </w:t>
            </w:r>
            <w:r w:rsidR="001E0D34" w:rsidRPr="001E0D34">
              <w:rPr>
                <w:rFonts w:ascii="Times New Roman CYR" w:hAnsi="Times New Roman CYR" w:cs="Times New Roman CYR"/>
                <w:sz w:val="22"/>
                <w:lang w:eastAsia="ru-RU"/>
              </w:rPr>
              <w:t>города Струнино</w:t>
            </w:r>
          </w:p>
          <w:p w:rsidR="00CD281C" w:rsidRPr="00936F11" w:rsidRDefault="00CD281C" w:rsidP="001E0D34">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DB1B2D">
              <w:rPr>
                <w:rFonts w:ascii="Times New Roman CYR" w:hAnsi="Times New Roman CYR" w:cs="Times New Roman CYR"/>
                <w:sz w:val="22"/>
                <w:lang w:eastAsia="ru-RU"/>
              </w:rPr>
              <w:t xml:space="preserve">«Об утверждении Реестра должностей муниципальной службы в администрации Александровского района» </w:t>
            </w:r>
          </w:p>
        </w:tc>
      </w:tr>
    </w:tbl>
    <w:p w:rsidR="00CD281C" w:rsidRPr="0091639B" w:rsidRDefault="00CD281C" w:rsidP="00CD281C">
      <w:pPr>
        <w:jc w:val="both"/>
        <w:rPr>
          <w:kern w:val="1"/>
          <w:sz w:val="22"/>
          <w:szCs w:val="22"/>
          <w:lang w:eastAsia="ru-RU"/>
        </w:rPr>
      </w:pPr>
      <w:r w:rsidRPr="0091639B">
        <w:rPr>
          <w:kern w:val="1"/>
          <w:sz w:val="22"/>
          <w:szCs w:val="22"/>
          <w:lang w:eastAsia="ru-RU"/>
        </w:rPr>
        <w:t>&lt;1&gt; По решению руководителей органов</w:t>
      </w:r>
      <w:r>
        <w:rPr>
          <w:kern w:val="1"/>
          <w:sz w:val="22"/>
          <w:szCs w:val="22"/>
          <w:lang w:eastAsia="ru-RU"/>
        </w:rPr>
        <w:t xml:space="preserve"> администрации</w:t>
      </w:r>
      <w:r w:rsidRPr="0091639B">
        <w:rPr>
          <w:kern w:val="1"/>
          <w:sz w:val="22"/>
          <w:szCs w:val="22"/>
          <w:lang w:eastAsia="ru-RU"/>
        </w:rPr>
        <w:t xml:space="preserve">, в функции которых входит осуществление контрольных (надзорных) полномочий, осуществляемых путем проведения регулярных выездных проверок, </w:t>
      </w:r>
      <w:r>
        <w:rPr>
          <w:kern w:val="1"/>
          <w:sz w:val="22"/>
          <w:szCs w:val="22"/>
          <w:lang w:eastAsia="ru-RU"/>
        </w:rPr>
        <w:t>ноутбуками</w:t>
      </w:r>
      <w:r w:rsidRPr="0091639B">
        <w:rPr>
          <w:kern w:val="1"/>
          <w:sz w:val="22"/>
          <w:szCs w:val="22"/>
          <w:lang w:eastAsia="ru-RU"/>
        </w:rPr>
        <w:t xml:space="preserve"> с услугой </w:t>
      </w:r>
      <w:proofErr w:type="spellStart"/>
      <w:r w:rsidRPr="0091639B">
        <w:rPr>
          <w:kern w:val="1"/>
          <w:sz w:val="22"/>
          <w:szCs w:val="22"/>
          <w:lang w:eastAsia="ru-RU"/>
        </w:rPr>
        <w:t>интернет-провайдера</w:t>
      </w:r>
      <w:proofErr w:type="spellEnd"/>
      <w:r w:rsidRPr="0091639B">
        <w:rPr>
          <w:kern w:val="1"/>
          <w:sz w:val="22"/>
          <w:szCs w:val="22"/>
          <w:lang w:eastAsia="ru-RU"/>
        </w:rPr>
        <w:t xml:space="preserve"> по передаче данных с использованием информационно-телекоммуникационной сети "Интернет" могут обеспечиваться </w:t>
      </w:r>
      <w:r>
        <w:rPr>
          <w:kern w:val="1"/>
          <w:sz w:val="22"/>
          <w:szCs w:val="22"/>
          <w:lang w:eastAsia="ru-RU"/>
        </w:rPr>
        <w:t>муниципальные</w:t>
      </w:r>
      <w:r w:rsidRPr="0091639B">
        <w:rPr>
          <w:kern w:val="1"/>
          <w:sz w:val="22"/>
          <w:szCs w:val="22"/>
          <w:lang w:eastAsia="ru-RU"/>
        </w:rPr>
        <w:t xml:space="preserve"> служащие, осуществляющие регулярные выездные проверки.</w:t>
      </w:r>
    </w:p>
    <w:p w:rsidR="00CD281C" w:rsidRPr="0091639B" w:rsidRDefault="00CD281C" w:rsidP="00CD281C">
      <w:pPr>
        <w:jc w:val="both"/>
        <w:rPr>
          <w:kern w:val="1"/>
          <w:sz w:val="22"/>
          <w:szCs w:val="22"/>
          <w:lang w:eastAsia="ru-RU"/>
        </w:rPr>
      </w:pPr>
      <w:r w:rsidRPr="0091639B">
        <w:rPr>
          <w:kern w:val="1"/>
          <w:sz w:val="22"/>
          <w:szCs w:val="22"/>
          <w:lang w:eastAsia="ru-RU"/>
        </w:rPr>
        <w:t xml:space="preserve">&lt;2&gt; Периодичность приобретения </w:t>
      </w:r>
      <w:r>
        <w:rPr>
          <w:kern w:val="1"/>
          <w:sz w:val="22"/>
          <w:szCs w:val="22"/>
          <w:lang w:eastAsia="ru-RU"/>
        </w:rPr>
        <w:t>ноутбука</w:t>
      </w:r>
      <w:r w:rsidRPr="0091639B">
        <w:rPr>
          <w:kern w:val="1"/>
          <w:sz w:val="22"/>
          <w:szCs w:val="22"/>
          <w:lang w:eastAsia="ru-RU"/>
        </w:rPr>
        <w:t xml:space="preserve"> определяется максимальным сроком полезного использования и составляет 3 года.</w:t>
      </w:r>
    </w:p>
    <w:p w:rsidR="00CD281C" w:rsidRPr="0091639B" w:rsidRDefault="00CD281C" w:rsidP="00CD281C">
      <w:pPr>
        <w:jc w:val="both"/>
        <w:rPr>
          <w:kern w:val="1"/>
          <w:sz w:val="22"/>
          <w:szCs w:val="22"/>
          <w:lang w:eastAsia="ru-RU"/>
        </w:rPr>
      </w:pPr>
      <w:r w:rsidRPr="0091639B">
        <w:rPr>
          <w:kern w:val="1"/>
          <w:sz w:val="22"/>
          <w:szCs w:val="22"/>
          <w:lang w:eastAsia="ru-RU"/>
        </w:rPr>
        <w:t xml:space="preserve">&lt;3&gt; Установленный норматив цены приобретения </w:t>
      </w:r>
      <w:r>
        <w:rPr>
          <w:kern w:val="1"/>
          <w:sz w:val="22"/>
          <w:szCs w:val="22"/>
          <w:lang w:eastAsia="ru-RU"/>
        </w:rPr>
        <w:t>ноутбука</w:t>
      </w:r>
      <w:r w:rsidRPr="0091639B">
        <w:rPr>
          <w:kern w:val="1"/>
          <w:sz w:val="22"/>
          <w:szCs w:val="22"/>
          <w:lang w:eastAsia="ru-RU"/>
        </w:rPr>
        <w:t xml:space="preserve"> не применяется для определения нормативных затрат при приобретении </w:t>
      </w:r>
      <w:r>
        <w:rPr>
          <w:kern w:val="1"/>
          <w:sz w:val="22"/>
          <w:szCs w:val="22"/>
          <w:lang w:eastAsia="ru-RU"/>
        </w:rPr>
        <w:t>ноутбука, выполненном</w:t>
      </w:r>
      <w:r w:rsidRPr="0091639B">
        <w:rPr>
          <w:kern w:val="1"/>
          <w:sz w:val="22"/>
          <w:szCs w:val="22"/>
          <w:lang w:eastAsia="ru-RU"/>
        </w:rPr>
        <w:t xml:space="preserve"> в защищенном исполнении, а также основных и вспомогательных средств системы в защищенном исполнении.</w:t>
      </w:r>
    </w:p>
    <w:p w:rsidR="00CD281C" w:rsidRPr="0091639B" w:rsidRDefault="00CD281C" w:rsidP="00CD281C">
      <w:pPr>
        <w:jc w:val="both"/>
        <w:rPr>
          <w:kern w:val="1"/>
          <w:sz w:val="22"/>
          <w:szCs w:val="22"/>
          <w:lang w:eastAsia="ru-RU"/>
        </w:rPr>
      </w:pPr>
      <w:r w:rsidRPr="0091639B">
        <w:rPr>
          <w:kern w:val="1"/>
          <w:sz w:val="22"/>
          <w:szCs w:val="22"/>
          <w:lang w:eastAsia="ru-RU"/>
        </w:rPr>
        <w:t xml:space="preserve">&lt;4&gt; По решению руководителей </w:t>
      </w:r>
      <w:r>
        <w:rPr>
          <w:kern w:val="1"/>
          <w:sz w:val="22"/>
          <w:szCs w:val="22"/>
          <w:lang w:eastAsia="ru-RU"/>
        </w:rPr>
        <w:t>о</w:t>
      </w:r>
      <w:r w:rsidRPr="0091639B">
        <w:rPr>
          <w:kern w:val="1"/>
          <w:sz w:val="22"/>
          <w:szCs w:val="22"/>
          <w:lang w:eastAsia="ru-RU"/>
        </w:rPr>
        <w:t xml:space="preserve">рганов </w:t>
      </w:r>
      <w:r>
        <w:rPr>
          <w:kern w:val="1"/>
          <w:sz w:val="22"/>
          <w:szCs w:val="22"/>
          <w:lang w:eastAsia="ru-RU"/>
        </w:rPr>
        <w:t xml:space="preserve">администрации </w:t>
      </w:r>
      <w:r w:rsidRPr="0091639B">
        <w:rPr>
          <w:kern w:val="1"/>
          <w:sz w:val="22"/>
          <w:szCs w:val="22"/>
          <w:lang w:eastAsia="ru-RU"/>
        </w:rPr>
        <w:t xml:space="preserve">нормативы цены приобретения </w:t>
      </w:r>
      <w:r>
        <w:rPr>
          <w:kern w:val="1"/>
          <w:sz w:val="22"/>
          <w:szCs w:val="22"/>
          <w:lang w:eastAsia="ru-RU"/>
        </w:rPr>
        <w:t>ноутбуков</w:t>
      </w:r>
      <w:r w:rsidRPr="0091639B">
        <w:rPr>
          <w:kern w:val="1"/>
          <w:sz w:val="22"/>
          <w:szCs w:val="22"/>
          <w:lang w:eastAsia="ru-RU"/>
        </w:rPr>
        <w:t xml:space="preserve"> и расходов на услуги связи могут быть изменены, но не более чем на индекс потребительских цен на </w:t>
      </w:r>
      <w:r w:rsidRPr="0091639B">
        <w:rPr>
          <w:kern w:val="1"/>
          <w:sz w:val="22"/>
          <w:szCs w:val="22"/>
          <w:lang w:eastAsia="ru-RU"/>
        </w:rPr>
        <w:lastRenderedPageBreak/>
        <w:t>товары и услуги по данным Федеральной службы государственной статистики за период действия указанных нормативов.</w:t>
      </w:r>
    </w:p>
    <w:p w:rsidR="00CD281C" w:rsidRPr="00A22FE7" w:rsidRDefault="00CD281C" w:rsidP="00CD281C">
      <w:pPr>
        <w:jc w:val="right"/>
        <w:rPr>
          <w:rFonts w:ascii="Arial" w:hAnsi="Arial" w:cs="Arial"/>
          <w:kern w:val="1"/>
          <w:sz w:val="20"/>
          <w:szCs w:val="20"/>
          <w:lang w:eastAsia="ru-RU"/>
        </w:rPr>
      </w:pPr>
      <w:r>
        <w:rPr>
          <w:kern w:val="1"/>
          <w:sz w:val="22"/>
          <w:szCs w:val="22"/>
          <w:lang w:eastAsia="ru-RU"/>
        </w:rPr>
        <w:br w:type="page"/>
      </w:r>
      <w:r w:rsidRPr="00A22FE7">
        <w:rPr>
          <w:kern w:val="1"/>
          <w:sz w:val="22"/>
          <w:szCs w:val="22"/>
          <w:lang w:eastAsia="ru-RU"/>
        </w:rPr>
        <w:lastRenderedPageBreak/>
        <w:t xml:space="preserve">Приложение № </w:t>
      </w:r>
      <w:r>
        <w:rPr>
          <w:kern w:val="1"/>
          <w:sz w:val="22"/>
          <w:szCs w:val="22"/>
          <w:lang w:eastAsia="ru-RU"/>
        </w:rPr>
        <w:t>4</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к Правилам</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определения нормативных</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затрат на обеспечение функций</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органов администрации</w:t>
      </w:r>
    </w:p>
    <w:p w:rsidR="00CD281C" w:rsidRPr="00A22FE7" w:rsidRDefault="001E0D34" w:rsidP="00CD281C">
      <w:pPr>
        <w:ind w:firstLine="720"/>
        <w:jc w:val="right"/>
        <w:rPr>
          <w:rFonts w:ascii="Arial" w:hAnsi="Arial" w:cs="Arial"/>
          <w:kern w:val="1"/>
          <w:sz w:val="20"/>
          <w:szCs w:val="20"/>
          <w:lang w:eastAsia="ru-RU"/>
        </w:rPr>
      </w:pPr>
      <w:r w:rsidRPr="001E0D34">
        <w:rPr>
          <w:kern w:val="1"/>
          <w:sz w:val="22"/>
          <w:szCs w:val="22"/>
          <w:lang w:eastAsia="ru-RU"/>
        </w:rPr>
        <w:t>города Струнино</w:t>
      </w:r>
      <w:r w:rsidR="00CD281C" w:rsidRPr="00A22FE7">
        <w:rPr>
          <w:kern w:val="1"/>
          <w:sz w:val="22"/>
          <w:szCs w:val="22"/>
          <w:lang w:eastAsia="ru-RU"/>
        </w:rPr>
        <w:t xml:space="preserve">, в том числе </w:t>
      </w:r>
    </w:p>
    <w:p w:rsidR="00CD281C" w:rsidRDefault="00CD281C" w:rsidP="00CD281C">
      <w:pPr>
        <w:ind w:firstLine="720"/>
        <w:jc w:val="right"/>
        <w:rPr>
          <w:kern w:val="1"/>
          <w:sz w:val="22"/>
          <w:szCs w:val="22"/>
          <w:lang w:eastAsia="ru-RU"/>
        </w:rPr>
      </w:pPr>
      <w:r>
        <w:rPr>
          <w:kern w:val="1"/>
          <w:sz w:val="22"/>
          <w:szCs w:val="22"/>
          <w:lang w:eastAsia="ru-RU"/>
        </w:rPr>
        <w:t>п</w:t>
      </w:r>
      <w:r w:rsidRPr="00A22FE7">
        <w:rPr>
          <w:kern w:val="1"/>
          <w:sz w:val="22"/>
          <w:szCs w:val="22"/>
          <w:lang w:eastAsia="ru-RU"/>
        </w:rPr>
        <w:t>одведомственных</w:t>
      </w:r>
      <w:r>
        <w:rPr>
          <w:kern w:val="1"/>
          <w:sz w:val="22"/>
          <w:szCs w:val="22"/>
          <w:lang w:eastAsia="ru-RU"/>
        </w:rPr>
        <w:t xml:space="preserve"> </w:t>
      </w:r>
      <w:r w:rsidR="001E0D34">
        <w:rPr>
          <w:kern w:val="1"/>
          <w:sz w:val="22"/>
          <w:szCs w:val="22"/>
          <w:lang w:eastAsia="ru-RU"/>
        </w:rPr>
        <w:t xml:space="preserve">ей </w:t>
      </w:r>
      <w:r w:rsidRPr="00A22FE7">
        <w:rPr>
          <w:kern w:val="1"/>
          <w:sz w:val="22"/>
          <w:szCs w:val="22"/>
          <w:lang w:eastAsia="ru-RU"/>
        </w:rPr>
        <w:t>учреждений</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 xml:space="preserve">Нормативы </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 xml:space="preserve">обеспечения функций органов администрации, </w:t>
      </w:r>
      <w:r w:rsidRPr="0054750B">
        <w:rPr>
          <w:kern w:val="1"/>
          <w:sz w:val="22"/>
          <w:szCs w:val="22"/>
          <w:lang w:eastAsia="ru-RU"/>
        </w:rPr>
        <w:t xml:space="preserve">включая подведомственные </w:t>
      </w:r>
      <w:r w:rsidR="001E0D34">
        <w:rPr>
          <w:kern w:val="1"/>
          <w:sz w:val="22"/>
          <w:szCs w:val="22"/>
          <w:lang w:eastAsia="ru-RU"/>
        </w:rPr>
        <w:t xml:space="preserve">ей </w:t>
      </w:r>
      <w:proofErr w:type="gramStart"/>
      <w:r w:rsidRPr="0054750B">
        <w:rPr>
          <w:kern w:val="1"/>
          <w:sz w:val="22"/>
          <w:szCs w:val="22"/>
          <w:lang w:eastAsia="ru-RU"/>
        </w:rPr>
        <w:t>учреждения</w:t>
      </w:r>
      <w:proofErr w:type="gramEnd"/>
      <w:r w:rsidRPr="0054750B">
        <w:rPr>
          <w:kern w:val="1"/>
          <w:sz w:val="22"/>
          <w:szCs w:val="22"/>
          <w:lang w:eastAsia="ru-RU"/>
        </w:rPr>
        <w:t xml:space="preserve"> </w:t>
      </w:r>
      <w:r w:rsidRPr="00A22FE7">
        <w:rPr>
          <w:kern w:val="1"/>
          <w:sz w:val="22"/>
          <w:szCs w:val="22"/>
          <w:lang w:eastAsia="ru-RU"/>
        </w:rPr>
        <w:t>применяемые при расчете нормативных затрат на приобретение служебного легкового автотранспорта</w:t>
      </w:r>
    </w:p>
    <w:tbl>
      <w:tblPr>
        <w:tblW w:w="99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2126"/>
        <w:gridCol w:w="1843"/>
        <w:gridCol w:w="1701"/>
        <w:gridCol w:w="1701"/>
        <w:gridCol w:w="1134"/>
        <w:gridCol w:w="709"/>
      </w:tblGrid>
      <w:tr w:rsidR="00CD281C" w:rsidRPr="009E6A39" w:rsidTr="001E0D34">
        <w:tc>
          <w:tcPr>
            <w:tcW w:w="738" w:type="dxa"/>
            <w:vMerge w:val="restart"/>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Уровень</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государственного</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органа</w:t>
            </w:r>
          </w:p>
        </w:tc>
        <w:tc>
          <w:tcPr>
            <w:tcW w:w="3969" w:type="dxa"/>
            <w:gridSpan w:val="2"/>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Транспортное средство с персональным закреплением</w:t>
            </w:r>
          </w:p>
        </w:tc>
        <w:tc>
          <w:tcPr>
            <w:tcW w:w="3402" w:type="dxa"/>
            <w:gridSpan w:val="2"/>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Транспортное средство с персональным закреплением, предоставляемое по решению</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руководителя органа </w:t>
            </w:r>
            <w:r w:rsidRPr="009F0D7C">
              <w:rPr>
                <w:rFonts w:ascii="Times New Roman CYR" w:hAnsi="Times New Roman CYR" w:cs="Times New Roman CYR"/>
                <w:sz w:val="22"/>
                <w:lang w:eastAsia="ru-RU"/>
              </w:rPr>
              <w:t>администрации</w:t>
            </w:r>
            <w:r w:rsidRPr="009E6A39">
              <w:rPr>
                <w:rFonts w:ascii="Times New Roman CYR" w:hAnsi="Times New Roman CYR" w:cs="Times New Roman CYR"/>
                <w:sz w:val="22"/>
                <w:lang w:eastAsia="ru-RU"/>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Служебное транспортное</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средство, предоставляемое по</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вызову (без персонального</w:t>
            </w:r>
          </w:p>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закрепления)</w:t>
            </w:r>
          </w:p>
        </w:tc>
      </w:tr>
      <w:tr w:rsidR="00CD281C" w:rsidRPr="009E6A39" w:rsidTr="001E0D34">
        <w:tc>
          <w:tcPr>
            <w:tcW w:w="738" w:type="dxa"/>
            <w:vMerge/>
            <w:tcBorders>
              <w:top w:val="single" w:sz="4" w:space="0" w:color="auto"/>
              <w:left w:val="single" w:sz="4" w:space="0" w:color="auto"/>
              <w:bottom w:val="single" w:sz="4" w:space="0" w:color="auto"/>
              <w:right w:val="single" w:sz="4" w:space="0" w:color="auto"/>
            </w:tcBorders>
            <w:vAlign w:val="center"/>
            <w:hideMark/>
          </w:tcPr>
          <w:p w:rsidR="00CD281C" w:rsidRPr="009E6A39" w:rsidRDefault="00CD281C" w:rsidP="00A82606">
            <w:pPr>
              <w:widowControl/>
              <w:suppressAutoHyphens w:val="0"/>
              <w:rPr>
                <w:rFonts w:ascii="Times New Roman CYR" w:hAnsi="Times New Roman CYR" w:cs="Times New Roman CYR"/>
                <w:sz w:val="22"/>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количество</w:t>
            </w:r>
          </w:p>
        </w:tc>
        <w:tc>
          <w:tcPr>
            <w:tcW w:w="1843"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Pr>
                <w:rFonts w:ascii="Times New Roman CYR" w:hAnsi="Times New Roman CYR" w:cs="Times New Roman CYR"/>
                <w:sz w:val="22"/>
                <w:lang w:eastAsia="ru-RU"/>
              </w:rPr>
              <w:t>ц</w:t>
            </w:r>
            <w:r w:rsidRPr="009E6A39">
              <w:rPr>
                <w:rFonts w:ascii="Times New Roman CYR" w:hAnsi="Times New Roman CYR" w:cs="Times New Roman CYR"/>
                <w:sz w:val="22"/>
                <w:lang w:eastAsia="ru-RU"/>
              </w:rPr>
              <w:t xml:space="preserve">ена </w:t>
            </w:r>
            <w:hyperlink r:id="rId500" w:anchor="sub_22222" w:history="1">
              <w:r>
                <w:rPr>
                  <w:rFonts w:ascii="Times New Roman CYR" w:hAnsi="Times New Roman CYR" w:cs="Times New Roman CYR"/>
                  <w:color w:val="106BBE"/>
                  <w:sz w:val="22"/>
                  <w:lang w:eastAsia="ru-RU"/>
                </w:rPr>
                <w:t>&lt;1</w:t>
              </w:r>
              <w:r w:rsidRPr="009F0D7C">
                <w:rPr>
                  <w:rFonts w:ascii="Times New Roman CYR" w:hAnsi="Times New Roman CYR" w:cs="Times New Roman CYR"/>
                  <w:color w:val="106BBE"/>
                  <w:sz w:val="22"/>
                  <w:lang w:eastAsia="ru-RU"/>
                </w:rPr>
                <w:t>&gt;</w:t>
              </w:r>
            </w:hyperlink>
          </w:p>
        </w:tc>
        <w:tc>
          <w:tcPr>
            <w:tcW w:w="1701"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цена </w:t>
            </w:r>
            <w:hyperlink r:id="rId501" w:anchor="sub_22222" w:history="1">
              <w:r w:rsidRPr="009F0D7C">
                <w:rPr>
                  <w:rFonts w:ascii="Times New Roman CYR" w:hAnsi="Times New Roman CYR" w:cs="Times New Roman CYR"/>
                  <w:color w:val="106BBE"/>
                  <w:sz w:val="22"/>
                  <w:lang w:eastAsia="ru-RU"/>
                </w:rPr>
                <w:t>&lt;</w:t>
              </w:r>
              <w:r>
                <w:rPr>
                  <w:rFonts w:ascii="Times New Roman CYR" w:hAnsi="Times New Roman CYR" w:cs="Times New Roman CYR"/>
                  <w:color w:val="106BBE"/>
                  <w:sz w:val="22"/>
                  <w:lang w:eastAsia="ru-RU"/>
                </w:rPr>
                <w:t>1</w:t>
              </w:r>
              <w:r w:rsidRPr="009F0D7C">
                <w:rPr>
                  <w:rFonts w:ascii="Times New Roman CYR" w:hAnsi="Times New Roman CYR" w:cs="Times New Roman CYR"/>
                  <w:color w:val="106BBE"/>
                  <w:sz w:val="22"/>
                  <w:lang w:eastAsia="ru-RU"/>
                </w:rPr>
                <w:t>&gt;</w:t>
              </w:r>
            </w:hyperlink>
          </w:p>
        </w:tc>
        <w:tc>
          <w:tcPr>
            <w:tcW w:w="1134"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количество</w:t>
            </w:r>
          </w:p>
        </w:tc>
        <w:tc>
          <w:tcPr>
            <w:tcW w:w="709"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center"/>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цена </w:t>
            </w:r>
            <w:hyperlink r:id="rId502" w:anchor="sub_22222" w:history="1">
              <w:r w:rsidRPr="009F0D7C">
                <w:rPr>
                  <w:rFonts w:ascii="Times New Roman CYR" w:hAnsi="Times New Roman CYR" w:cs="Times New Roman CYR"/>
                  <w:color w:val="106BBE"/>
                  <w:sz w:val="22"/>
                  <w:lang w:eastAsia="ru-RU"/>
                </w:rPr>
                <w:t>&lt;</w:t>
              </w:r>
              <w:r>
                <w:rPr>
                  <w:rFonts w:ascii="Times New Roman CYR" w:hAnsi="Times New Roman CYR" w:cs="Times New Roman CYR"/>
                  <w:color w:val="106BBE"/>
                  <w:sz w:val="22"/>
                  <w:lang w:eastAsia="ru-RU"/>
                </w:rPr>
                <w:t>1</w:t>
              </w:r>
              <w:r w:rsidRPr="009F0D7C">
                <w:rPr>
                  <w:rFonts w:ascii="Times New Roman CYR" w:hAnsi="Times New Roman CYR" w:cs="Times New Roman CYR"/>
                  <w:color w:val="106BBE"/>
                  <w:sz w:val="22"/>
                  <w:lang w:eastAsia="ru-RU"/>
                </w:rPr>
                <w:t>&gt;</w:t>
              </w:r>
            </w:hyperlink>
          </w:p>
        </w:tc>
      </w:tr>
      <w:tr w:rsidR="00CD281C" w:rsidRPr="009E6A39" w:rsidTr="001E0D34">
        <w:tc>
          <w:tcPr>
            <w:tcW w:w="738"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F0D7C">
              <w:rPr>
                <w:rFonts w:ascii="Times New Roman CYR" w:hAnsi="Times New Roman CYR" w:cs="Times New Roman CYR"/>
                <w:sz w:val="22"/>
                <w:lang w:eastAsia="ru-RU"/>
              </w:rPr>
              <w:t>Орган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не более 1 единицы в расчете на </w:t>
            </w:r>
            <w:r w:rsidRPr="009F0D7C">
              <w:rPr>
                <w:rFonts w:ascii="Times New Roman CYR" w:hAnsi="Times New Roman CYR" w:cs="Times New Roman CYR"/>
                <w:sz w:val="22"/>
                <w:lang w:eastAsia="ru-RU"/>
              </w:rPr>
              <w:t>муниципального</w:t>
            </w:r>
            <w:r w:rsidRPr="009E6A39">
              <w:rPr>
                <w:rFonts w:ascii="Times New Roman CYR" w:hAnsi="Times New Roman CYR" w:cs="Times New Roman CYR"/>
                <w:sz w:val="22"/>
                <w:lang w:eastAsia="ru-RU"/>
              </w:rPr>
              <w:t xml:space="preserve"> служащего, замещающего должность руководителя</w:t>
            </w:r>
            <w:r w:rsidRPr="009F0D7C">
              <w:rPr>
                <w:sz w:val="22"/>
              </w:rPr>
              <w:t xml:space="preserve"> </w:t>
            </w:r>
            <w:r w:rsidRPr="009E6A39">
              <w:rPr>
                <w:rFonts w:ascii="Times New Roman CYR" w:hAnsi="Times New Roman CYR" w:cs="Times New Roman CYR"/>
                <w:sz w:val="22"/>
                <w:lang w:eastAsia="ru-RU"/>
              </w:rPr>
              <w:t xml:space="preserve">или заместителя руководителя органа </w:t>
            </w:r>
            <w:r w:rsidRPr="009F0D7C">
              <w:rPr>
                <w:rFonts w:ascii="Times New Roman CYR" w:hAnsi="Times New Roman CYR" w:cs="Times New Roman CYR"/>
                <w:sz w:val="22"/>
                <w:lang w:eastAsia="ru-RU"/>
              </w:rPr>
              <w:t>администрации</w:t>
            </w:r>
            <w:r w:rsidRPr="009E6A39">
              <w:rPr>
                <w:rFonts w:ascii="Times New Roman CYR" w:hAnsi="Times New Roman CYR" w:cs="Times New Roman CYR"/>
                <w:sz w:val="22"/>
                <w:lang w:eastAsia="ru-RU"/>
              </w:rPr>
              <w:t xml:space="preserve">, относящуюся к высшей группе должностей </w:t>
            </w:r>
            <w:r w:rsidRPr="009F0D7C">
              <w:rPr>
                <w:rFonts w:ascii="Times New Roman CYR" w:hAnsi="Times New Roman CYR" w:cs="Times New Roman CYR"/>
                <w:sz w:val="22"/>
                <w:lang w:eastAsia="ru-RU"/>
              </w:rPr>
              <w:t>муниципальной</w:t>
            </w:r>
            <w:r w:rsidRPr="009E6A39">
              <w:rPr>
                <w:rFonts w:ascii="Times New Roman CYR" w:hAnsi="Times New Roman CYR" w:cs="Times New Roman CYR"/>
                <w:sz w:val="22"/>
                <w:lang w:eastAsia="ru-RU"/>
              </w:rPr>
              <w:t xml:space="preserve"> службы </w:t>
            </w:r>
            <w:r w:rsidRPr="009F0D7C">
              <w:rPr>
                <w:rFonts w:ascii="Times New Roman CYR" w:hAnsi="Times New Roman CYR" w:cs="Times New Roman CYR"/>
                <w:sz w:val="22"/>
                <w:lang w:eastAsia="ru-RU"/>
              </w:rPr>
              <w:t>категории "руководители"</w:t>
            </w:r>
          </w:p>
        </w:tc>
        <w:tc>
          <w:tcPr>
            <w:tcW w:w="1843"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не более 2,5 млн. рублей включительно для </w:t>
            </w:r>
            <w:r w:rsidRPr="009F0D7C">
              <w:rPr>
                <w:rFonts w:ascii="Times New Roman CYR" w:hAnsi="Times New Roman CYR" w:cs="Times New Roman CYR"/>
                <w:sz w:val="22"/>
                <w:lang w:eastAsia="ru-RU"/>
              </w:rPr>
              <w:t>муниципального служащего</w:t>
            </w:r>
            <w:r w:rsidRPr="009E6A39">
              <w:rPr>
                <w:rFonts w:ascii="Times New Roman CYR" w:hAnsi="Times New Roman CYR" w:cs="Times New Roman CYR"/>
                <w:sz w:val="22"/>
                <w:lang w:eastAsia="ru-RU"/>
              </w:rPr>
              <w:t>, замещающего должность руководителя</w:t>
            </w:r>
            <w:r w:rsidRPr="009F0D7C">
              <w:rPr>
                <w:sz w:val="22"/>
              </w:rPr>
              <w:t xml:space="preserve"> </w:t>
            </w:r>
            <w:r w:rsidRPr="009E6A39">
              <w:rPr>
                <w:rFonts w:ascii="Times New Roman CYR" w:hAnsi="Times New Roman CYR" w:cs="Times New Roman CYR"/>
                <w:sz w:val="22"/>
                <w:lang w:eastAsia="ru-RU"/>
              </w:rPr>
              <w:t xml:space="preserve">или заместителя руководителя органа </w:t>
            </w:r>
            <w:r w:rsidRPr="009F0D7C">
              <w:rPr>
                <w:rFonts w:ascii="Times New Roman CYR" w:hAnsi="Times New Roman CYR" w:cs="Times New Roman CYR"/>
                <w:sz w:val="22"/>
                <w:lang w:eastAsia="ru-RU"/>
              </w:rPr>
              <w:t>администрации</w:t>
            </w:r>
            <w:r w:rsidRPr="009E6A39">
              <w:rPr>
                <w:rFonts w:ascii="Times New Roman CYR" w:hAnsi="Times New Roman CYR" w:cs="Times New Roman CYR"/>
                <w:sz w:val="22"/>
                <w:lang w:eastAsia="ru-RU"/>
              </w:rPr>
              <w:t>, относящу</w:t>
            </w:r>
            <w:r w:rsidRPr="009F0D7C">
              <w:rPr>
                <w:rFonts w:ascii="Times New Roman CYR" w:hAnsi="Times New Roman CYR" w:cs="Times New Roman CYR"/>
                <w:sz w:val="22"/>
                <w:lang w:eastAsia="ru-RU"/>
              </w:rPr>
              <w:t>юся к высшей группе должностей муниципальной</w:t>
            </w:r>
            <w:r w:rsidRPr="009E6A39">
              <w:rPr>
                <w:rFonts w:ascii="Times New Roman CYR" w:hAnsi="Times New Roman CYR" w:cs="Times New Roman CYR"/>
                <w:sz w:val="22"/>
                <w:lang w:eastAsia="ru-RU"/>
              </w:rPr>
              <w:t xml:space="preserve"> службы </w:t>
            </w:r>
            <w:r w:rsidRPr="009F0D7C">
              <w:rPr>
                <w:rFonts w:ascii="Times New Roman CYR" w:hAnsi="Times New Roman CYR" w:cs="Times New Roman CYR"/>
                <w:sz w:val="22"/>
                <w:lang w:eastAsia="ru-RU"/>
              </w:rPr>
              <w:t>категории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 xml:space="preserve">не более 1 единицы в расчете на </w:t>
            </w:r>
            <w:r w:rsidRPr="009F0D7C">
              <w:rPr>
                <w:rFonts w:ascii="Times New Roman CYR" w:hAnsi="Times New Roman CYR" w:cs="Times New Roman CYR"/>
                <w:sz w:val="22"/>
                <w:lang w:eastAsia="ru-RU"/>
              </w:rPr>
              <w:t>муниципального</w:t>
            </w:r>
            <w:r w:rsidRPr="009E6A39">
              <w:rPr>
                <w:rFonts w:ascii="Times New Roman CYR" w:hAnsi="Times New Roman CYR" w:cs="Times New Roman CYR"/>
                <w:sz w:val="22"/>
                <w:lang w:eastAsia="ru-RU"/>
              </w:rPr>
              <w:t xml:space="preserve"> служащего, замещающего должность руководителя (заместителя руководителя) структурного подразделения органа </w:t>
            </w:r>
            <w:r w:rsidRPr="009F0D7C">
              <w:rPr>
                <w:rFonts w:ascii="Times New Roman CYR" w:hAnsi="Times New Roman CYR" w:cs="Times New Roman CYR"/>
                <w:sz w:val="22"/>
                <w:lang w:eastAsia="ru-RU"/>
              </w:rPr>
              <w:t>администрации</w:t>
            </w:r>
            <w:r w:rsidRPr="009E6A39">
              <w:rPr>
                <w:rFonts w:ascii="Times New Roman CYR" w:hAnsi="Times New Roman CYR" w:cs="Times New Roman CYR"/>
                <w:sz w:val="22"/>
                <w:lang w:eastAsia="ru-RU"/>
              </w:rPr>
              <w:t xml:space="preserve">, относящуюся к высшей группе должностей </w:t>
            </w:r>
            <w:r w:rsidRPr="009F0D7C">
              <w:rPr>
                <w:rFonts w:ascii="Times New Roman CYR" w:hAnsi="Times New Roman CYR" w:cs="Times New Roman CYR"/>
                <w:sz w:val="22"/>
                <w:lang w:eastAsia="ru-RU"/>
              </w:rPr>
              <w:t>муниципальной</w:t>
            </w:r>
            <w:r w:rsidRPr="009E6A39">
              <w:rPr>
                <w:rFonts w:ascii="Times New Roman CYR" w:hAnsi="Times New Roman CYR" w:cs="Times New Roman CYR"/>
                <w:sz w:val="22"/>
                <w:lang w:eastAsia="ru-RU"/>
              </w:rPr>
              <w:t xml:space="preserve"> службы категории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не более 1,</w:t>
            </w:r>
            <w:r>
              <w:rPr>
                <w:rFonts w:ascii="Times New Roman CYR" w:hAnsi="Times New Roman CYR" w:cs="Times New Roman CYR"/>
                <w:sz w:val="22"/>
                <w:lang w:eastAsia="ru-RU"/>
              </w:rPr>
              <w:t>2</w:t>
            </w:r>
            <w:r w:rsidRPr="009E6A39">
              <w:rPr>
                <w:rFonts w:ascii="Times New Roman CYR" w:hAnsi="Times New Roman CYR" w:cs="Times New Roman CYR"/>
                <w:sz w:val="22"/>
                <w:lang w:eastAsia="ru-RU"/>
              </w:rPr>
              <w:t xml:space="preserve"> млн. рублей включительно для </w:t>
            </w:r>
            <w:r w:rsidRPr="009F0D7C">
              <w:rPr>
                <w:rFonts w:ascii="Times New Roman CYR" w:hAnsi="Times New Roman CYR" w:cs="Times New Roman CYR"/>
                <w:sz w:val="22"/>
                <w:lang w:eastAsia="ru-RU"/>
              </w:rPr>
              <w:t>муниципального</w:t>
            </w:r>
            <w:r w:rsidRPr="009E6A39">
              <w:rPr>
                <w:rFonts w:ascii="Times New Roman CYR" w:hAnsi="Times New Roman CYR" w:cs="Times New Roman CYR"/>
                <w:sz w:val="22"/>
                <w:lang w:eastAsia="ru-RU"/>
              </w:rPr>
              <w:t xml:space="preserve"> служащего, замещающего должность руководителя (заместителя руководителя) структурного подразделения органа </w:t>
            </w:r>
            <w:r w:rsidRPr="009F0D7C">
              <w:rPr>
                <w:rFonts w:ascii="Times New Roman CYR" w:hAnsi="Times New Roman CYR" w:cs="Times New Roman CYR"/>
                <w:sz w:val="22"/>
                <w:lang w:eastAsia="ru-RU"/>
              </w:rPr>
              <w:t>администрации</w:t>
            </w:r>
            <w:r w:rsidRPr="009E6A39">
              <w:rPr>
                <w:rFonts w:ascii="Times New Roman CYR" w:hAnsi="Times New Roman CYR" w:cs="Times New Roman CYR"/>
                <w:sz w:val="22"/>
                <w:lang w:eastAsia="ru-RU"/>
              </w:rPr>
              <w:t xml:space="preserve">, относящуюся к высшей группе должностей </w:t>
            </w:r>
            <w:r w:rsidRPr="009F0D7C">
              <w:rPr>
                <w:rFonts w:ascii="Times New Roman CYR" w:hAnsi="Times New Roman CYR" w:cs="Times New Roman CYR"/>
                <w:sz w:val="22"/>
                <w:lang w:eastAsia="ru-RU"/>
              </w:rPr>
              <w:t>муниципальной</w:t>
            </w:r>
            <w:r w:rsidRPr="009E6A39">
              <w:rPr>
                <w:rFonts w:ascii="Times New Roman CYR" w:hAnsi="Times New Roman CYR" w:cs="Times New Roman CYR"/>
                <w:sz w:val="22"/>
                <w:lang w:eastAsia="ru-RU"/>
              </w:rPr>
              <w:t xml:space="preserve"> службы категории "руководители"</w:t>
            </w:r>
          </w:p>
        </w:tc>
        <w:tc>
          <w:tcPr>
            <w:tcW w:w="1134"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не более трехкратного размера количества транспортных средств с персональным закреплением</w:t>
            </w:r>
          </w:p>
        </w:tc>
        <w:tc>
          <w:tcPr>
            <w:tcW w:w="709" w:type="dxa"/>
            <w:tcBorders>
              <w:top w:val="single" w:sz="4" w:space="0" w:color="auto"/>
              <w:left w:val="single" w:sz="4" w:space="0" w:color="auto"/>
              <w:bottom w:val="single" w:sz="4" w:space="0" w:color="auto"/>
              <w:right w:val="single" w:sz="4" w:space="0" w:color="auto"/>
            </w:tcBorders>
            <w:hideMark/>
          </w:tcPr>
          <w:p w:rsidR="00CD281C" w:rsidRPr="009E6A39" w:rsidRDefault="00CD281C" w:rsidP="00A82606">
            <w:pPr>
              <w:suppressAutoHyphens w:val="0"/>
              <w:autoSpaceDE w:val="0"/>
              <w:autoSpaceDN w:val="0"/>
              <w:adjustRightInd w:val="0"/>
              <w:spacing w:line="276" w:lineRule="auto"/>
              <w:jc w:val="both"/>
              <w:rPr>
                <w:rFonts w:ascii="Times New Roman CYR" w:hAnsi="Times New Roman CYR" w:cs="Times New Roman CYR"/>
                <w:sz w:val="22"/>
                <w:lang w:eastAsia="ru-RU"/>
              </w:rPr>
            </w:pPr>
            <w:r w:rsidRPr="009E6A39">
              <w:rPr>
                <w:rFonts w:ascii="Times New Roman CYR" w:hAnsi="Times New Roman CYR" w:cs="Times New Roman CYR"/>
                <w:sz w:val="22"/>
                <w:lang w:eastAsia="ru-RU"/>
              </w:rPr>
              <w:t>не более 1 млн. рублей включительно</w:t>
            </w:r>
          </w:p>
        </w:tc>
      </w:tr>
    </w:tbl>
    <w:p w:rsidR="00CD281C" w:rsidRPr="00A22FE7" w:rsidRDefault="00CD281C" w:rsidP="00CD281C">
      <w:pPr>
        <w:ind w:firstLine="720"/>
        <w:jc w:val="both"/>
        <w:rPr>
          <w:kern w:val="1"/>
          <w:sz w:val="22"/>
          <w:szCs w:val="22"/>
          <w:lang w:eastAsia="ru-RU"/>
        </w:rPr>
      </w:pPr>
    </w:p>
    <w:p w:rsidR="00CD281C" w:rsidRPr="00C81EC6" w:rsidRDefault="00CD281C" w:rsidP="00CD281C">
      <w:pPr>
        <w:tabs>
          <w:tab w:val="left" w:pos="1720"/>
        </w:tabs>
        <w:spacing w:line="326" w:lineRule="exact"/>
        <w:rPr>
          <w:spacing w:val="1"/>
          <w:kern w:val="1"/>
          <w:sz w:val="22"/>
          <w:szCs w:val="22"/>
          <w:lang w:eastAsia="ru-RU"/>
        </w:rPr>
      </w:pPr>
      <w:r w:rsidRPr="00C81EC6">
        <w:rPr>
          <w:spacing w:val="1"/>
          <w:kern w:val="1"/>
          <w:sz w:val="22"/>
          <w:szCs w:val="22"/>
          <w:lang w:eastAsia="ru-RU"/>
        </w:rPr>
        <w:t>&lt;</w:t>
      </w:r>
      <w:r>
        <w:rPr>
          <w:spacing w:val="1"/>
          <w:kern w:val="1"/>
          <w:sz w:val="22"/>
          <w:szCs w:val="22"/>
          <w:lang w:eastAsia="ru-RU"/>
        </w:rPr>
        <w:t>1</w:t>
      </w:r>
      <w:r w:rsidRPr="00C81EC6">
        <w:rPr>
          <w:spacing w:val="1"/>
          <w:kern w:val="1"/>
          <w:sz w:val="22"/>
          <w:szCs w:val="22"/>
          <w:lang w:eastAsia="ru-RU"/>
        </w:rPr>
        <w:t xml:space="preserve">&gt; По решению руководителей </w:t>
      </w:r>
      <w:r>
        <w:rPr>
          <w:spacing w:val="1"/>
          <w:kern w:val="1"/>
          <w:sz w:val="22"/>
          <w:szCs w:val="22"/>
          <w:lang w:eastAsia="ru-RU"/>
        </w:rPr>
        <w:t>органов администрации</w:t>
      </w:r>
      <w:r w:rsidRPr="00C81EC6">
        <w:rPr>
          <w:spacing w:val="1"/>
          <w:kern w:val="1"/>
          <w:sz w:val="22"/>
          <w:szCs w:val="22"/>
          <w:lang w:eastAsia="ru-RU"/>
        </w:rPr>
        <w:t>,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CD281C" w:rsidRPr="00A22FE7" w:rsidRDefault="00CD281C" w:rsidP="00CD281C">
      <w:pPr>
        <w:tabs>
          <w:tab w:val="left" w:pos="1720"/>
        </w:tabs>
        <w:spacing w:line="326" w:lineRule="exact"/>
        <w:jc w:val="right"/>
        <w:rPr>
          <w:kern w:val="1"/>
          <w:sz w:val="28"/>
          <w:szCs w:val="28"/>
          <w:lang w:eastAsia="ru-RU"/>
        </w:rPr>
      </w:pPr>
      <w:r w:rsidRPr="00A22FE7">
        <w:rPr>
          <w:spacing w:val="1"/>
          <w:kern w:val="1"/>
          <w:sz w:val="22"/>
          <w:szCs w:val="22"/>
          <w:lang w:eastAsia="ru-RU"/>
        </w:rPr>
        <w:t xml:space="preserve">         </w:t>
      </w:r>
    </w:p>
    <w:p w:rsidR="00CD281C" w:rsidRPr="00A22FE7" w:rsidRDefault="00CD281C" w:rsidP="00CD281C">
      <w:pPr>
        <w:widowControl/>
        <w:pBdr>
          <w:top w:val="none" w:sz="0" w:space="0" w:color="000000"/>
          <w:left w:val="none" w:sz="0" w:space="0" w:color="000000"/>
          <w:bottom w:val="none" w:sz="0" w:space="0" w:color="000000"/>
          <w:right w:val="none" w:sz="0" w:space="0" w:color="000000"/>
        </w:pBdr>
        <w:ind w:firstLine="708"/>
        <w:jc w:val="both"/>
        <w:rPr>
          <w:kern w:val="1"/>
          <w:sz w:val="28"/>
          <w:szCs w:val="28"/>
          <w:lang w:eastAsia="ru-RU"/>
        </w:rPr>
      </w:pPr>
    </w:p>
    <w:p w:rsidR="00CD281C" w:rsidRDefault="00CD281C" w:rsidP="00CD281C">
      <w:pPr>
        <w:jc w:val="right"/>
        <w:rPr>
          <w:spacing w:val="1"/>
          <w:sz w:val="22"/>
          <w:szCs w:val="22"/>
        </w:rPr>
      </w:pPr>
    </w:p>
    <w:p w:rsidR="00CD281C" w:rsidRPr="00A22FE7" w:rsidRDefault="00CD281C" w:rsidP="00CD281C">
      <w:pPr>
        <w:jc w:val="right"/>
        <w:rPr>
          <w:rFonts w:ascii="Arial" w:hAnsi="Arial" w:cs="Arial"/>
          <w:kern w:val="1"/>
          <w:sz w:val="20"/>
          <w:szCs w:val="20"/>
          <w:lang w:eastAsia="ru-RU"/>
        </w:rPr>
      </w:pPr>
      <w:r w:rsidRPr="00A22FE7">
        <w:rPr>
          <w:kern w:val="1"/>
          <w:sz w:val="22"/>
          <w:szCs w:val="22"/>
          <w:lang w:eastAsia="ru-RU"/>
        </w:rPr>
        <w:t xml:space="preserve">Приложение № </w:t>
      </w:r>
      <w:r>
        <w:rPr>
          <w:kern w:val="1"/>
          <w:sz w:val="22"/>
          <w:szCs w:val="22"/>
          <w:lang w:eastAsia="ru-RU"/>
        </w:rPr>
        <w:t>5</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к Правилам</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определения нормативных</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затрат на обеспечение функций</w:t>
      </w:r>
    </w:p>
    <w:p w:rsidR="00CD281C" w:rsidRPr="00A22FE7" w:rsidRDefault="00CD281C" w:rsidP="00CD281C">
      <w:pPr>
        <w:ind w:firstLine="720"/>
        <w:jc w:val="right"/>
        <w:rPr>
          <w:rFonts w:ascii="Arial" w:hAnsi="Arial" w:cs="Arial"/>
          <w:kern w:val="1"/>
          <w:sz w:val="20"/>
          <w:szCs w:val="20"/>
          <w:lang w:eastAsia="ru-RU"/>
        </w:rPr>
      </w:pPr>
      <w:r w:rsidRPr="00A22FE7">
        <w:rPr>
          <w:kern w:val="1"/>
          <w:sz w:val="22"/>
          <w:szCs w:val="22"/>
          <w:lang w:eastAsia="ru-RU"/>
        </w:rPr>
        <w:t>органов администрации</w:t>
      </w:r>
    </w:p>
    <w:p w:rsidR="00CD281C" w:rsidRPr="00A22FE7" w:rsidRDefault="001E0D34" w:rsidP="00CD281C">
      <w:pPr>
        <w:ind w:firstLine="720"/>
        <w:jc w:val="right"/>
        <w:rPr>
          <w:rFonts w:ascii="Arial" w:hAnsi="Arial" w:cs="Arial"/>
          <w:kern w:val="1"/>
          <w:sz w:val="20"/>
          <w:szCs w:val="20"/>
          <w:lang w:eastAsia="ru-RU"/>
        </w:rPr>
      </w:pPr>
      <w:r w:rsidRPr="001E0D34">
        <w:rPr>
          <w:kern w:val="1"/>
          <w:sz w:val="22"/>
          <w:szCs w:val="22"/>
          <w:lang w:eastAsia="ru-RU"/>
        </w:rPr>
        <w:t>города Струнино</w:t>
      </w:r>
      <w:r w:rsidR="00CD281C" w:rsidRPr="00A22FE7">
        <w:rPr>
          <w:kern w:val="1"/>
          <w:sz w:val="22"/>
          <w:szCs w:val="22"/>
          <w:lang w:eastAsia="ru-RU"/>
        </w:rPr>
        <w:t xml:space="preserve">, в том числе </w:t>
      </w:r>
    </w:p>
    <w:p w:rsidR="00CD281C" w:rsidRDefault="00CD281C" w:rsidP="00CD281C">
      <w:pPr>
        <w:ind w:right="-2"/>
        <w:jc w:val="right"/>
        <w:rPr>
          <w:kern w:val="1"/>
          <w:sz w:val="22"/>
          <w:szCs w:val="22"/>
          <w:lang w:eastAsia="ru-RU"/>
        </w:rPr>
      </w:pPr>
      <w:r w:rsidRPr="00A22FE7">
        <w:rPr>
          <w:kern w:val="1"/>
          <w:sz w:val="22"/>
          <w:szCs w:val="22"/>
          <w:lang w:eastAsia="ru-RU"/>
        </w:rPr>
        <w:t xml:space="preserve">подведомственных </w:t>
      </w:r>
      <w:r w:rsidR="001E0D34">
        <w:rPr>
          <w:kern w:val="1"/>
          <w:sz w:val="22"/>
          <w:szCs w:val="22"/>
          <w:lang w:eastAsia="ru-RU"/>
        </w:rPr>
        <w:t xml:space="preserve">ей </w:t>
      </w:r>
      <w:r w:rsidRPr="00A22FE7">
        <w:rPr>
          <w:kern w:val="1"/>
          <w:sz w:val="22"/>
          <w:szCs w:val="22"/>
          <w:lang w:eastAsia="ru-RU"/>
        </w:rPr>
        <w:t>учреждений</w:t>
      </w:r>
    </w:p>
    <w:p w:rsidR="00CD281C" w:rsidRPr="00A22FE7" w:rsidRDefault="00CD281C" w:rsidP="00CD281C">
      <w:pPr>
        <w:ind w:firstLine="720"/>
        <w:jc w:val="center"/>
        <w:rPr>
          <w:rFonts w:ascii="Arial" w:hAnsi="Arial" w:cs="Arial"/>
          <w:kern w:val="1"/>
          <w:sz w:val="20"/>
          <w:szCs w:val="20"/>
          <w:lang w:eastAsia="ru-RU"/>
        </w:rPr>
      </w:pPr>
      <w:r w:rsidRPr="00A22FE7">
        <w:rPr>
          <w:kern w:val="1"/>
          <w:sz w:val="22"/>
          <w:szCs w:val="22"/>
          <w:lang w:eastAsia="ru-RU"/>
        </w:rPr>
        <w:t>Нормативы</w:t>
      </w:r>
    </w:p>
    <w:p w:rsidR="00CD281C" w:rsidRDefault="00CD281C" w:rsidP="00CD281C">
      <w:pPr>
        <w:ind w:right="-2"/>
        <w:jc w:val="center"/>
        <w:rPr>
          <w:kern w:val="1"/>
          <w:sz w:val="22"/>
          <w:szCs w:val="22"/>
          <w:lang w:eastAsia="ru-RU"/>
        </w:rPr>
      </w:pPr>
      <w:r w:rsidRPr="00A22FE7">
        <w:rPr>
          <w:kern w:val="1"/>
          <w:sz w:val="22"/>
          <w:szCs w:val="22"/>
          <w:lang w:eastAsia="ru-RU"/>
        </w:rPr>
        <w:t>обеспечения функций органов администрации,</w:t>
      </w:r>
      <w:r w:rsidRPr="0054750B">
        <w:t xml:space="preserve"> </w:t>
      </w:r>
      <w:r w:rsidRPr="0054750B">
        <w:rPr>
          <w:kern w:val="1"/>
          <w:sz w:val="22"/>
          <w:szCs w:val="22"/>
          <w:lang w:eastAsia="ru-RU"/>
        </w:rPr>
        <w:t xml:space="preserve">включая подведомственные </w:t>
      </w:r>
      <w:r w:rsidR="001E0D34">
        <w:rPr>
          <w:kern w:val="1"/>
          <w:sz w:val="22"/>
          <w:szCs w:val="22"/>
          <w:lang w:eastAsia="ru-RU"/>
        </w:rPr>
        <w:t xml:space="preserve">ей </w:t>
      </w:r>
      <w:proofErr w:type="gramStart"/>
      <w:r w:rsidRPr="0054750B">
        <w:rPr>
          <w:kern w:val="1"/>
          <w:sz w:val="22"/>
          <w:szCs w:val="22"/>
          <w:lang w:eastAsia="ru-RU"/>
        </w:rPr>
        <w:t>учреждения</w:t>
      </w:r>
      <w:proofErr w:type="gramEnd"/>
      <w:r w:rsidRPr="00A22FE7">
        <w:rPr>
          <w:kern w:val="1"/>
          <w:sz w:val="22"/>
          <w:szCs w:val="22"/>
          <w:lang w:eastAsia="ru-RU"/>
        </w:rPr>
        <w:t xml:space="preserve"> применяемые</w:t>
      </w:r>
      <w:r w:rsidRPr="002475BE">
        <w:rPr>
          <w:color w:val="22272F"/>
          <w:sz w:val="32"/>
          <w:szCs w:val="32"/>
          <w:shd w:val="clear" w:color="auto" w:fill="FFFFFF"/>
        </w:rPr>
        <w:t xml:space="preserve"> </w:t>
      </w:r>
      <w:r w:rsidRPr="002475BE">
        <w:rPr>
          <w:kern w:val="1"/>
          <w:sz w:val="22"/>
          <w:szCs w:val="22"/>
          <w:lang w:eastAsia="ru-RU"/>
        </w:rPr>
        <w:t>при расчете нормативных затрат на приобретение мебели</w:t>
      </w:r>
    </w:p>
    <w:p w:rsidR="00CD281C" w:rsidRDefault="00CD281C" w:rsidP="00CD281C">
      <w:pPr>
        <w:ind w:right="-2"/>
        <w:jc w:val="center"/>
        <w:rPr>
          <w:kern w:val="1"/>
          <w:sz w:val="22"/>
          <w:szCs w:val="22"/>
          <w:lang w:eastAsia="ru-RU"/>
        </w:rPr>
      </w:pPr>
    </w:p>
    <w:tbl>
      <w:tblPr>
        <w:tblW w:w="123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4820"/>
        <w:gridCol w:w="1872"/>
        <w:gridCol w:w="1813"/>
        <w:gridCol w:w="1835"/>
      </w:tblGrid>
      <w:tr w:rsidR="00CD281C" w:rsidRPr="000E0772" w:rsidTr="001E0D34">
        <w:trPr>
          <w:gridAfter w:val="1"/>
          <w:wAfter w:w="1835" w:type="dxa"/>
        </w:trPr>
        <w:tc>
          <w:tcPr>
            <w:tcW w:w="851" w:type="dxa"/>
            <w:tcBorders>
              <w:top w:val="single" w:sz="4" w:space="0" w:color="auto"/>
              <w:left w:val="single" w:sz="4" w:space="0" w:color="auto"/>
              <w:bottom w:val="single" w:sz="4" w:space="0" w:color="auto"/>
              <w:right w:val="single" w:sz="4" w:space="0" w:color="auto"/>
            </w:tcBorders>
            <w:vAlign w:val="center"/>
          </w:tcPr>
          <w:p w:rsidR="00CD281C" w:rsidRDefault="00CD281C" w:rsidP="00A82606">
            <w:pPr>
              <w:pStyle w:val="aff3"/>
              <w:spacing w:line="276" w:lineRule="auto"/>
              <w:jc w:val="center"/>
              <w:rPr>
                <w:rFonts w:ascii="Times New Roman" w:hAnsi="Times New Roman" w:cs="Times New Roman"/>
                <w:sz w:val="22"/>
                <w:szCs w:val="22"/>
              </w:rPr>
            </w:pP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Уровень</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государственного</w:t>
            </w:r>
          </w:p>
          <w:p w:rsidR="00CD281C" w:rsidRPr="000E0772" w:rsidRDefault="00CD281C" w:rsidP="00A82606">
            <w:pPr>
              <w:pStyle w:val="aff3"/>
              <w:spacing w:line="276" w:lineRule="auto"/>
              <w:jc w:val="center"/>
              <w:rPr>
                <w:sz w:val="22"/>
                <w:szCs w:val="22"/>
              </w:rPr>
            </w:pPr>
            <w:r w:rsidRPr="000E0772">
              <w:rPr>
                <w:rFonts w:ascii="Times New Roman" w:hAnsi="Times New Roman" w:cs="Times New Roman"/>
                <w:sz w:val="22"/>
                <w:szCs w:val="22"/>
              </w:rPr>
              <w:t>органа</w:t>
            </w:r>
          </w:p>
        </w:tc>
        <w:tc>
          <w:tcPr>
            <w:tcW w:w="1134" w:type="dxa"/>
            <w:tcBorders>
              <w:top w:val="single" w:sz="4" w:space="0" w:color="auto"/>
              <w:left w:val="single" w:sz="4" w:space="0" w:color="auto"/>
              <w:bottom w:val="single" w:sz="4" w:space="0" w:color="auto"/>
              <w:right w:val="single" w:sz="4" w:space="0" w:color="auto"/>
            </w:tcBorders>
            <w:vAlign w:val="center"/>
          </w:tcPr>
          <w:p w:rsidR="00CD281C" w:rsidRPr="000E0772" w:rsidRDefault="00CD281C" w:rsidP="00A82606">
            <w:pPr>
              <w:pStyle w:val="aff3"/>
              <w:spacing w:line="276" w:lineRule="auto"/>
              <w:jc w:val="center"/>
              <w:rPr>
                <w:sz w:val="22"/>
                <w:szCs w:val="22"/>
              </w:rPr>
            </w:pPr>
            <w:r w:rsidRPr="000E0772">
              <w:rPr>
                <w:rFonts w:ascii="Times New Roman" w:hAnsi="Times New Roman" w:cs="Times New Roman"/>
                <w:sz w:val="22"/>
                <w:szCs w:val="22"/>
              </w:rPr>
              <w:t>Наименование</w:t>
            </w:r>
          </w:p>
        </w:tc>
        <w:tc>
          <w:tcPr>
            <w:tcW w:w="4820" w:type="dxa"/>
            <w:tcBorders>
              <w:top w:val="single" w:sz="4" w:space="0" w:color="auto"/>
              <w:left w:val="single" w:sz="4" w:space="0" w:color="auto"/>
              <w:bottom w:val="single" w:sz="4" w:space="0" w:color="auto"/>
              <w:right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 xml:space="preserve">служащие, замещающие должности </w:t>
            </w:r>
            <w:r>
              <w:rPr>
                <w:rFonts w:ascii="Times New Roman" w:hAnsi="Times New Roman" w:cs="Times New Roman"/>
                <w:sz w:val="22"/>
                <w:szCs w:val="22"/>
              </w:rPr>
              <w:t>муниципальной</w:t>
            </w:r>
            <w:r w:rsidRPr="000E0772">
              <w:rPr>
                <w:rFonts w:ascii="Times New Roman" w:hAnsi="Times New Roman" w:cs="Times New Roman"/>
                <w:sz w:val="22"/>
                <w:szCs w:val="22"/>
              </w:rPr>
              <w:t xml:space="preserve"> службы, относящиеся к высшей группе должностей категории "руководители", являющиеся руководителями, заместителями руководителя органа </w:t>
            </w:r>
            <w:r>
              <w:rPr>
                <w:rFonts w:ascii="Times New Roman" w:hAnsi="Times New Roman" w:cs="Times New Roman"/>
                <w:sz w:val="22"/>
                <w:szCs w:val="22"/>
              </w:rPr>
              <w:t>администрации</w:t>
            </w:r>
          </w:p>
        </w:tc>
        <w:tc>
          <w:tcPr>
            <w:tcW w:w="1872" w:type="dxa"/>
            <w:tcBorders>
              <w:top w:val="single" w:sz="4" w:space="0" w:color="auto"/>
              <w:left w:val="single" w:sz="4" w:space="0" w:color="auto"/>
              <w:bottom w:val="single" w:sz="4" w:space="0" w:color="auto"/>
              <w:right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 xml:space="preserve">служащие, замещающие должности </w:t>
            </w:r>
            <w:r>
              <w:rPr>
                <w:rFonts w:ascii="Times New Roman" w:hAnsi="Times New Roman" w:cs="Times New Roman"/>
                <w:sz w:val="22"/>
                <w:szCs w:val="22"/>
              </w:rPr>
              <w:t>муниципальной</w:t>
            </w:r>
            <w:r w:rsidRPr="000E0772">
              <w:rPr>
                <w:rFonts w:ascii="Times New Roman" w:hAnsi="Times New Roman" w:cs="Times New Roman"/>
                <w:sz w:val="22"/>
                <w:szCs w:val="22"/>
              </w:rPr>
              <w:t xml:space="preserve"> службы, относящиеся к высшей, главной </w:t>
            </w:r>
            <w:hyperlink r:id="rId503" w:anchor="sub_5111" w:history="1">
              <w:r w:rsidRPr="000E0772">
                <w:rPr>
                  <w:rStyle w:val="ac"/>
                  <w:rFonts w:ascii="Times New Roman" w:hAnsi="Times New Roman"/>
                  <w:sz w:val="22"/>
                  <w:szCs w:val="22"/>
                </w:rPr>
                <w:t>&lt;*&gt;</w:t>
              </w:r>
            </w:hyperlink>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 xml:space="preserve">и ведущей группе должностей категории "руководители", являющиеся руководителями, заместителями руководителей структурных подразделений органа </w:t>
            </w:r>
            <w:r>
              <w:rPr>
                <w:rFonts w:ascii="Times New Roman" w:hAnsi="Times New Roman" w:cs="Times New Roman"/>
                <w:sz w:val="22"/>
                <w:szCs w:val="22"/>
              </w:rPr>
              <w:t>администрации</w:t>
            </w:r>
          </w:p>
        </w:tc>
        <w:tc>
          <w:tcPr>
            <w:tcW w:w="1813" w:type="dxa"/>
            <w:tcBorders>
              <w:top w:val="single" w:sz="4" w:space="0" w:color="auto"/>
              <w:left w:val="single" w:sz="4" w:space="0" w:color="auto"/>
              <w:bottom w:val="single" w:sz="4" w:space="0" w:color="auto"/>
              <w:right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 xml:space="preserve">служащие, замещающие должности </w:t>
            </w:r>
            <w:r>
              <w:rPr>
                <w:rFonts w:ascii="Times New Roman" w:hAnsi="Times New Roman" w:cs="Times New Roman"/>
                <w:sz w:val="22"/>
                <w:szCs w:val="22"/>
              </w:rPr>
              <w:t xml:space="preserve">муниципальной </w:t>
            </w:r>
            <w:r w:rsidRPr="000E0772">
              <w:rPr>
                <w:rFonts w:ascii="Times New Roman" w:hAnsi="Times New Roman" w:cs="Times New Roman"/>
                <w:sz w:val="22"/>
                <w:szCs w:val="22"/>
              </w:rPr>
              <w:t>службы, относящиеся к главной и ведущей группе должностей категории "руководители", категории "специалисты" (на одного служащего)</w:t>
            </w:r>
          </w:p>
        </w:tc>
      </w:tr>
      <w:tr w:rsidR="00CD281C" w:rsidRPr="000E0772" w:rsidTr="001E0D34">
        <w:trPr>
          <w:gridAfter w:val="1"/>
          <w:wAfter w:w="1835" w:type="dxa"/>
        </w:trPr>
        <w:tc>
          <w:tcPr>
            <w:tcW w:w="851" w:type="dxa"/>
            <w:vMerge w:val="restart"/>
            <w:tcBorders>
              <w:top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Орган администрации</w:t>
            </w:r>
          </w:p>
        </w:tc>
        <w:tc>
          <w:tcPr>
            <w:tcW w:w="1134" w:type="dxa"/>
            <w:tcBorders>
              <w:top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письменный</w:t>
            </w:r>
            <w:r>
              <w:rPr>
                <w:rFonts w:ascii="Times New Roman" w:hAnsi="Times New Roman" w:cs="Times New Roman"/>
                <w:sz w:val="22"/>
                <w:szCs w:val="22"/>
              </w:rPr>
              <w:t xml:space="preserve"> для офиса</w:t>
            </w:r>
          </w:p>
        </w:tc>
        <w:tc>
          <w:tcPr>
            <w:tcW w:w="4820" w:type="dxa"/>
            <w:tcBorders>
              <w:top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tcBorders>
              <w:top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tcBorders>
              <w:top w:val="single" w:sz="4" w:space="0" w:color="auto"/>
            </w:tcBorders>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Тумба к столу письменному для офиса</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2</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2</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приставной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Стул (кресло) к</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столу</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приставн</w:t>
            </w:r>
            <w:r w:rsidRPr="000E0772">
              <w:rPr>
                <w:rFonts w:ascii="Times New Roman" w:hAnsi="Times New Roman" w:cs="Times New Roman"/>
                <w:sz w:val="22"/>
                <w:szCs w:val="22"/>
              </w:rPr>
              <w:lastRenderedPageBreak/>
              <w:t>ому</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lastRenderedPageBreak/>
              <w:t>2</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2</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для компьютера</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Платформа под системный блок</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Кресло офисное</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для телефонов</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Стул для посетителей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Шкаф офисный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до 8</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до 5</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до 2</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Шкаф для одежды</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0,25</w:t>
            </w:r>
          </w:p>
        </w:tc>
      </w:tr>
      <w:tr w:rsidR="00CD281C" w:rsidRPr="000E0772" w:rsidTr="001E0D34">
        <w:trPr>
          <w:gridAfter w:val="1"/>
          <w:wAfter w:w="1835" w:type="dxa"/>
        </w:trPr>
        <w:tc>
          <w:tcPr>
            <w:tcW w:w="851" w:type="dxa"/>
            <w:vMerge/>
          </w:tcPr>
          <w:p w:rsidR="00CD281C" w:rsidRPr="000E0772" w:rsidRDefault="00CD281C" w:rsidP="00A82606">
            <w:pPr>
              <w:pStyle w:val="aff3"/>
              <w:spacing w:line="276" w:lineRule="auto"/>
              <w:rPr>
                <w:rFonts w:ascii="Times New Roman" w:hAnsi="Times New Roman" w:cs="Times New Roman"/>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Антресоль к шкафу</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по количеству шкафов</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по количеству шкафов</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по количеству шкафов</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Полка настенная</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до 2</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для</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переговоров</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(совещаний)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Стул (кресло) к</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столу</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переговоров</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до 24</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до 12</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Шкаф</w:t>
            </w:r>
          </w:p>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металлический несгораемый или сейф (при необходимости)</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 (на кабинет)</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 xml:space="preserve">Набор мягкой </w:t>
            </w:r>
            <w:r w:rsidRPr="000E0772">
              <w:rPr>
                <w:rFonts w:ascii="Times New Roman" w:hAnsi="Times New Roman" w:cs="Times New Roman"/>
                <w:sz w:val="22"/>
                <w:szCs w:val="22"/>
              </w:rPr>
              <w:lastRenderedPageBreak/>
              <w:t>мебели</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lastRenderedPageBreak/>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Диван двух или трехместный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Стол журнальный</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hideMark/>
          </w:tcPr>
          <w:p w:rsidR="00CD281C" w:rsidRPr="000E0772" w:rsidRDefault="00CD281C" w:rsidP="00A82606">
            <w:pPr>
              <w:widowControl/>
              <w:rPr>
                <w:sz w:val="22"/>
                <w:szCs w:val="22"/>
              </w:rPr>
            </w:pPr>
          </w:p>
        </w:tc>
        <w:tc>
          <w:tcPr>
            <w:tcW w:w="1134"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Тумба (</w:t>
            </w:r>
            <w:proofErr w:type="spellStart"/>
            <w:r w:rsidRPr="000E0772">
              <w:rPr>
                <w:rFonts w:ascii="Times New Roman" w:hAnsi="Times New Roman" w:cs="Times New Roman"/>
                <w:sz w:val="22"/>
                <w:szCs w:val="22"/>
              </w:rPr>
              <w:t>греденция</w:t>
            </w:r>
            <w:proofErr w:type="spellEnd"/>
            <w:r w:rsidRPr="000E0772">
              <w:rPr>
                <w:rFonts w:ascii="Times New Roman" w:hAnsi="Times New Roman" w:cs="Times New Roman"/>
                <w:sz w:val="22"/>
                <w:szCs w:val="22"/>
              </w:rPr>
              <w:t>)</w:t>
            </w:r>
          </w:p>
        </w:tc>
        <w:tc>
          <w:tcPr>
            <w:tcW w:w="4820"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hideMark/>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tcPr>
          <w:p w:rsidR="00CD281C" w:rsidRPr="000E0772" w:rsidRDefault="00CD281C" w:rsidP="00A82606">
            <w:pPr>
              <w:widowControl/>
              <w:rPr>
                <w:sz w:val="22"/>
                <w:szCs w:val="22"/>
              </w:rPr>
            </w:pPr>
          </w:p>
        </w:tc>
        <w:tc>
          <w:tcPr>
            <w:tcW w:w="1134"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Тумба низкая (шкаф)</w:t>
            </w:r>
          </w:p>
        </w:tc>
        <w:tc>
          <w:tcPr>
            <w:tcW w:w="4820"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CD281C" w:rsidRPr="000E0772" w:rsidTr="001E0D34">
        <w:trPr>
          <w:gridAfter w:val="1"/>
          <w:wAfter w:w="1835" w:type="dxa"/>
        </w:trPr>
        <w:tc>
          <w:tcPr>
            <w:tcW w:w="851" w:type="dxa"/>
            <w:vMerge/>
            <w:vAlign w:val="center"/>
          </w:tcPr>
          <w:p w:rsidR="00CD281C" w:rsidRPr="000E0772" w:rsidRDefault="00CD281C" w:rsidP="00A82606">
            <w:pPr>
              <w:widowControl/>
              <w:rPr>
                <w:sz w:val="22"/>
                <w:szCs w:val="22"/>
              </w:rPr>
            </w:pPr>
          </w:p>
        </w:tc>
        <w:tc>
          <w:tcPr>
            <w:tcW w:w="1134"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Тумба под телевизор</w:t>
            </w:r>
          </w:p>
        </w:tc>
        <w:tc>
          <w:tcPr>
            <w:tcW w:w="4820"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CD281C" w:rsidRPr="000E0772" w:rsidTr="001E0D34">
        <w:trPr>
          <w:gridAfter w:val="1"/>
          <w:wAfter w:w="1835" w:type="dxa"/>
        </w:trPr>
        <w:tc>
          <w:tcPr>
            <w:tcW w:w="851" w:type="dxa"/>
            <w:vMerge/>
            <w:vAlign w:val="center"/>
          </w:tcPr>
          <w:p w:rsidR="00CD281C" w:rsidRPr="000E0772" w:rsidRDefault="00CD281C" w:rsidP="00A82606">
            <w:pPr>
              <w:widowControl/>
              <w:rPr>
                <w:sz w:val="22"/>
                <w:szCs w:val="22"/>
              </w:rPr>
            </w:pPr>
          </w:p>
        </w:tc>
        <w:tc>
          <w:tcPr>
            <w:tcW w:w="1134"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Тумба для оргтехники</w:t>
            </w:r>
          </w:p>
        </w:tc>
        <w:tc>
          <w:tcPr>
            <w:tcW w:w="4820"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72" w:type="dxa"/>
          </w:tcPr>
          <w:p w:rsidR="00CD281C" w:rsidRPr="000E0772" w:rsidRDefault="00CD281C" w:rsidP="00A82606">
            <w:pPr>
              <w:pStyle w:val="aff3"/>
              <w:spacing w:line="276" w:lineRule="auto"/>
              <w:jc w:val="center"/>
              <w:rPr>
                <w:rFonts w:ascii="Times New Roman" w:hAnsi="Times New Roman" w:cs="Times New Roman"/>
                <w:sz w:val="22"/>
                <w:szCs w:val="22"/>
              </w:rPr>
            </w:pPr>
            <w:r w:rsidRPr="000E0772">
              <w:rPr>
                <w:rFonts w:ascii="Times New Roman" w:hAnsi="Times New Roman" w:cs="Times New Roman"/>
                <w:sz w:val="22"/>
                <w:szCs w:val="22"/>
              </w:rPr>
              <w:t>1</w:t>
            </w:r>
          </w:p>
        </w:tc>
        <w:tc>
          <w:tcPr>
            <w:tcW w:w="1813" w:type="dxa"/>
          </w:tcPr>
          <w:p w:rsidR="00CD281C" w:rsidRPr="000E0772" w:rsidRDefault="00CD281C" w:rsidP="00A82606">
            <w:pPr>
              <w:pStyle w:val="aff3"/>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CD281C" w:rsidTr="001E0D3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8677" w:type="dxa"/>
          <w:trHeight w:val="100"/>
        </w:trPr>
        <w:tc>
          <w:tcPr>
            <w:tcW w:w="3648" w:type="dxa"/>
            <w:gridSpan w:val="2"/>
            <w:tcBorders>
              <w:top w:val="single" w:sz="4" w:space="0" w:color="auto"/>
            </w:tcBorders>
          </w:tcPr>
          <w:p w:rsidR="00CD281C" w:rsidRDefault="00CD281C" w:rsidP="00A82606">
            <w:pPr>
              <w:ind w:right="-2"/>
              <w:rPr>
                <w:spacing w:val="1"/>
                <w:sz w:val="22"/>
                <w:szCs w:val="22"/>
              </w:rPr>
            </w:pPr>
          </w:p>
        </w:tc>
      </w:tr>
    </w:tbl>
    <w:p w:rsidR="00CD281C" w:rsidRDefault="00CD281C" w:rsidP="00CD281C">
      <w:pPr>
        <w:ind w:right="-2"/>
        <w:rPr>
          <w:spacing w:val="1"/>
          <w:sz w:val="22"/>
          <w:szCs w:val="22"/>
        </w:rPr>
      </w:pPr>
      <w:r w:rsidRPr="008200B8">
        <w:rPr>
          <w:spacing w:val="1"/>
          <w:sz w:val="22"/>
          <w:szCs w:val="22"/>
        </w:rPr>
        <w:t>&lt;*&gt; За исключением служащих, замещающих должности начальника отдела, заместителя начальника отдела в органах исполнительной власти, учреждаемые в самостоятельных структурных подразделениях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мобилизационной подготовке и мобилизации.</w:t>
      </w:r>
    </w:p>
    <w:p w:rsidR="00CD281C" w:rsidRDefault="00CD281C"/>
    <w:sectPr w:rsidR="00CD281C" w:rsidSect="001B249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B6" w:rsidRDefault="007610B6">
      <w:r>
        <w:separator/>
      </w:r>
    </w:p>
  </w:endnote>
  <w:endnote w:type="continuationSeparator" w:id="0">
    <w:p w:rsidR="007610B6" w:rsidRDefault="0076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B6" w:rsidRDefault="007610B6">
      <w:r>
        <w:separator/>
      </w:r>
    </w:p>
  </w:footnote>
  <w:footnote w:type="continuationSeparator" w:id="0">
    <w:p w:rsidR="007610B6" w:rsidRDefault="0076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F7" w:rsidRDefault="001527F7"/>
  <w:p w:rsidR="001527F7" w:rsidRDefault="00152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7.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76E00"/>
    <w:multiLevelType w:val="multilevel"/>
    <w:tmpl w:val="A5425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nsid w:val="1A061E1F"/>
    <w:multiLevelType w:val="hybridMultilevel"/>
    <w:tmpl w:val="1E1A12F6"/>
    <w:lvl w:ilvl="0" w:tplc="CB8EADC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DD5635"/>
    <w:multiLevelType w:val="hybridMultilevel"/>
    <w:tmpl w:val="0596B884"/>
    <w:lvl w:ilvl="0" w:tplc="2D0EC788">
      <w:start w:val="1"/>
      <w:numFmt w:val="bullet"/>
      <w:lvlText w:val=""/>
      <w:lvlPicBulletId w:val="0"/>
      <w:lvlJc w:val="left"/>
      <w:pPr>
        <w:tabs>
          <w:tab w:val="num" w:pos="720"/>
        </w:tabs>
        <w:ind w:left="720" w:hanging="360"/>
      </w:pPr>
      <w:rPr>
        <w:rFonts w:ascii="Symbol" w:hAnsi="Symbol" w:hint="default"/>
      </w:rPr>
    </w:lvl>
    <w:lvl w:ilvl="1" w:tplc="50E03C1C" w:tentative="1">
      <w:start w:val="1"/>
      <w:numFmt w:val="bullet"/>
      <w:lvlText w:val=""/>
      <w:lvlJc w:val="left"/>
      <w:pPr>
        <w:tabs>
          <w:tab w:val="num" w:pos="1440"/>
        </w:tabs>
        <w:ind w:left="1440" w:hanging="360"/>
      </w:pPr>
      <w:rPr>
        <w:rFonts w:ascii="Symbol" w:hAnsi="Symbol" w:hint="default"/>
      </w:rPr>
    </w:lvl>
    <w:lvl w:ilvl="2" w:tplc="915840FC" w:tentative="1">
      <w:start w:val="1"/>
      <w:numFmt w:val="bullet"/>
      <w:lvlText w:val=""/>
      <w:lvlJc w:val="left"/>
      <w:pPr>
        <w:tabs>
          <w:tab w:val="num" w:pos="2160"/>
        </w:tabs>
        <w:ind w:left="2160" w:hanging="360"/>
      </w:pPr>
      <w:rPr>
        <w:rFonts w:ascii="Symbol" w:hAnsi="Symbol" w:hint="default"/>
      </w:rPr>
    </w:lvl>
    <w:lvl w:ilvl="3" w:tplc="63AA0FD2" w:tentative="1">
      <w:start w:val="1"/>
      <w:numFmt w:val="bullet"/>
      <w:lvlText w:val=""/>
      <w:lvlJc w:val="left"/>
      <w:pPr>
        <w:tabs>
          <w:tab w:val="num" w:pos="2880"/>
        </w:tabs>
        <w:ind w:left="2880" w:hanging="360"/>
      </w:pPr>
      <w:rPr>
        <w:rFonts w:ascii="Symbol" w:hAnsi="Symbol" w:hint="default"/>
      </w:rPr>
    </w:lvl>
    <w:lvl w:ilvl="4" w:tplc="3C281E72" w:tentative="1">
      <w:start w:val="1"/>
      <w:numFmt w:val="bullet"/>
      <w:lvlText w:val=""/>
      <w:lvlJc w:val="left"/>
      <w:pPr>
        <w:tabs>
          <w:tab w:val="num" w:pos="3600"/>
        </w:tabs>
        <w:ind w:left="3600" w:hanging="360"/>
      </w:pPr>
      <w:rPr>
        <w:rFonts w:ascii="Symbol" w:hAnsi="Symbol" w:hint="default"/>
      </w:rPr>
    </w:lvl>
    <w:lvl w:ilvl="5" w:tplc="790882E6" w:tentative="1">
      <w:start w:val="1"/>
      <w:numFmt w:val="bullet"/>
      <w:lvlText w:val=""/>
      <w:lvlJc w:val="left"/>
      <w:pPr>
        <w:tabs>
          <w:tab w:val="num" w:pos="4320"/>
        </w:tabs>
        <w:ind w:left="4320" w:hanging="360"/>
      </w:pPr>
      <w:rPr>
        <w:rFonts w:ascii="Symbol" w:hAnsi="Symbol" w:hint="default"/>
      </w:rPr>
    </w:lvl>
    <w:lvl w:ilvl="6" w:tplc="360CB95A" w:tentative="1">
      <w:start w:val="1"/>
      <w:numFmt w:val="bullet"/>
      <w:lvlText w:val=""/>
      <w:lvlJc w:val="left"/>
      <w:pPr>
        <w:tabs>
          <w:tab w:val="num" w:pos="5040"/>
        </w:tabs>
        <w:ind w:left="5040" w:hanging="360"/>
      </w:pPr>
      <w:rPr>
        <w:rFonts w:ascii="Symbol" w:hAnsi="Symbol" w:hint="default"/>
      </w:rPr>
    </w:lvl>
    <w:lvl w:ilvl="7" w:tplc="413C1A26" w:tentative="1">
      <w:start w:val="1"/>
      <w:numFmt w:val="bullet"/>
      <w:lvlText w:val=""/>
      <w:lvlJc w:val="left"/>
      <w:pPr>
        <w:tabs>
          <w:tab w:val="num" w:pos="5760"/>
        </w:tabs>
        <w:ind w:left="5760" w:hanging="360"/>
      </w:pPr>
      <w:rPr>
        <w:rFonts w:ascii="Symbol" w:hAnsi="Symbol" w:hint="default"/>
      </w:rPr>
    </w:lvl>
    <w:lvl w:ilvl="8" w:tplc="6EAA0C90" w:tentative="1">
      <w:start w:val="1"/>
      <w:numFmt w:val="bullet"/>
      <w:lvlText w:val=""/>
      <w:lvlJc w:val="left"/>
      <w:pPr>
        <w:tabs>
          <w:tab w:val="num" w:pos="6480"/>
        </w:tabs>
        <w:ind w:left="6480" w:hanging="360"/>
      </w:pPr>
      <w:rPr>
        <w:rFonts w:ascii="Symbol" w:hAnsi="Symbol" w:hint="default"/>
      </w:rPr>
    </w:lvl>
  </w:abstractNum>
  <w:abstractNum w:abstractNumId="4">
    <w:nsid w:val="50395034"/>
    <w:multiLevelType w:val="multilevel"/>
    <w:tmpl w:val="3A3A20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B7"/>
    <w:rsid w:val="00010BA3"/>
    <w:rsid w:val="0002749B"/>
    <w:rsid w:val="0006123B"/>
    <w:rsid w:val="001527F7"/>
    <w:rsid w:val="00172246"/>
    <w:rsid w:val="001B249A"/>
    <w:rsid w:val="001E0D34"/>
    <w:rsid w:val="00314C6D"/>
    <w:rsid w:val="00431B4B"/>
    <w:rsid w:val="0046312C"/>
    <w:rsid w:val="005A5076"/>
    <w:rsid w:val="005E0FA9"/>
    <w:rsid w:val="00653389"/>
    <w:rsid w:val="006F3BB4"/>
    <w:rsid w:val="007610B6"/>
    <w:rsid w:val="00800A92"/>
    <w:rsid w:val="00871325"/>
    <w:rsid w:val="008A479B"/>
    <w:rsid w:val="009E4787"/>
    <w:rsid w:val="00A82606"/>
    <w:rsid w:val="00B17AB7"/>
    <w:rsid w:val="00B43311"/>
    <w:rsid w:val="00C029D9"/>
    <w:rsid w:val="00CD281C"/>
    <w:rsid w:val="00D0284A"/>
    <w:rsid w:val="00E50566"/>
    <w:rsid w:val="00EA3391"/>
    <w:rsid w:val="00ED7E63"/>
    <w:rsid w:val="00EF35D2"/>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CE88-03EB-4DFC-9531-A8E5618C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1C"/>
    <w:pPr>
      <w:widowControl w:val="0"/>
      <w:suppressAutoHyphens/>
    </w:pPr>
    <w:rPr>
      <w:sz w:val="24"/>
      <w:szCs w:val="24"/>
      <w:lang w:eastAsia="zh-CN"/>
    </w:rPr>
  </w:style>
  <w:style w:type="paragraph" w:styleId="1">
    <w:name w:val="heading 1"/>
    <w:basedOn w:val="a"/>
    <w:next w:val="a"/>
    <w:link w:val="10"/>
    <w:qFormat/>
    <w:rsid w:val="005A5076"/>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qFormat/>
    <w:rsid w:val="005A5076"/>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qFormat/>
    <w:rsid w:val="005A5076"/>
    <w:pPr>
      <w:keepNext/>
      <w:numPr>
        <w:ilvl w:val="2"/>
        <w:numId w:val="7"/>
      </w:numPr>
      <w:spacing w:before="240"/>
      <w:outlineLvl w:val="2"/>
    </w:pPr>
    <w:rPr>
      <w:rFonts w:ascii="Arial" w:hAnsi="Arial" w:cs="Arial"/>
      <w:b/>
      <w:bCs/>
      <w:sz w:val="20"/>
      <w:szCs w:val="20"/>
    </w:rPr>
  </w:style>
  <w:style w:type="paragraph" w:styleId="4">
    <w:name w:val="heading 4"/>
    <w:basedOn w:val="a"/>
    <w:next w:val="a"/>
    <w:link w:val="40"/>
    <w:uiPriority w:val="99"/>
    <w:qFormat/>
    <w:rsid w:val="005A5076"/>
    <w:pPr>
      <w:keepNext/>
      <w:numPr>
        <w:ilvl w:val="3"/>
        <w:numId w:val="7"/>
      </w:numPr>
      <w:spacing w:before="240"/>
      <w:outlineLvl w:val="3"/>
    </w:pPr>
    <w:rPr>
      <w:rFonts w:ascii="Arial" w:hAnsi="Arial" w:cs="Arial"/>
      <w:sz w:val="20"/>
      <w:szCs w:val="20"/>
    </w:rPr>
  </w:style>
  <w:style w:type="paragraph" w:styleId="5">
    <w:name w:val="heading 5"/>
    <w:basedOn w:val="a"/>
    <w:next w:val="a"/>
    <w:link w:val="50"/>
    <w:qFormat/>
    <w:rsid w:val="005A5076"/>
    <w:pPr>
      <w:numPr>
        <w:ilvl w:val="4"/>
        <w:numId w:val="7"/>
      </w:numPr>
      <w:spacing w:before="240"/>
      <w:outlineLvl w:val="4"/>
    </w:pPr>
    <w:rPr>
      <w:sz w:val="20"/>
      <w:szCs w:val="20"/>
    </w:rPr>
  </w:style>
  <w:style w:type="paragraph" w:styleId="6">
    <w:name w:val="heading 6"/>
    <w:basedOn w:val="a"/>
    <w:next w:val="a"/>
    <w:link w:val="60"/>
    <w:uiPriority w:val="99"/>
    <w:qFormat/>
    <w:rsid w:val="005A5076"/>
    <w:pPr>
      <w:numPr>
        <w:ilvl w:val="5"/>
        <w:numId w:val="7"/>
      </w:numPr>
      <w:spacing w:before="240"/>
      <w:outlineLvl w:val="5"/>
    </w:pPr>
    <w:rPr>
      <w:i/>
      <w:iCs/>
      <w:sz w:val="20"/>
      <w:szCs w:val="20"/>
    </w:rPr>
  </w:style>
  <w:style w:type="paragraph" w:styleId="7">
    <w:name w:val="heading 7"/>
    <w:basedOn w:val="a"/>
    <w:next w:val="a"/>
    <w:link w:val="70"/>
    <w:uiPriority w:val="99"/>
    <w:qFormat/>
    <w:rsid w:val="005A5076"/>
    <w:pPr>
      <w:numPr>
        <w:ilvl w:val="6"/>
        <w:numId w:val="7"/>
      </w:numPr>
      <w:spacing w:before="240"/>
      <w:outlineLvl w:val="6"/>
    </w:pPr>
    <w:rPr>
      <w:rFonts w:ascii="Arial" w:hAnsi="Arial" w:cs="Arial"/>
      <w:sz w:val="20"/>
      <w:szCs w:val="20"/>
    </w:rPr>
  </w:style>
  <w:style w:type="paragraph" w:styleId="8">
    <w:name w:val="heading 8"/>
    <w:basedOn w:val="a"/>
    <w:next w:val="a"/>
    <w:link w:val="80"/>
    <w:uiPriority w:val="99"/>
    <w:qFormat/>
    <w:rsid w:val="005A5076"/>
    <w:pPr>
      <w:numPr>
        <w:ilvl w:val="7"/>
        <w:numId w:val="7"/>
      </w:numPr>
      <w:spacing w:before="240"/>
      <w:outlineLvl w:val="7"/>
    </w:pPr>
    <w:rPr>
      <w:rFonts w:ascii="Arial" w:hAnsi="Arial" w:cs="Arial"/>
      <w:i/>
      <w:iCs/>
      <w:sz w:val="20"/>
      <w:szCs w:val="20"/>
    </w:rPr>
  </w:style>
  <w:style w:type="paragraph" w:styleId="9">
    <w:name w:val="heading 9"/>
    <w:basedOn w:val="a"/>
    <w:next w:val="a"/>
    <w:link w:val="90"/>
    <w:uiPriority w:val="99"/>
    <w:qFormat/>
    <w:rsid w:val="005A5076"/>
    <w:pPr>
      <w:numPr>
        <w:ilvl w:val="8"/>
        <w:numId w:val="8"/>
      </w:numPr>
      <w:tabs>
        <w:tab w:val="num" w:pos="1584"/>
      </w:tabs>
      <w:spacing w:before="24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5076"/>
    <w:rPr>
      <w:rFonts w:ascii="Cambria" w:hAnsi="Cambria" w:cs="Cambria"/>
      <w:b/>
      <w:bCs/>
      <w:kern w:val="32"/>
      <w:sz w:val="32"/>
      <w:szCs w:val="32"/>
    </w:rPr>
  </w:style>
  <w:style w:type="character" w:customStyle="1" w:styleId="20">
    <w:name w:val="Заголовок 2 Знак"/>
    <w:link w:val="2"/>
    <w:rsid w:val="005A5076"/>
    <w:rPr>
      <w:rFonts w:ascii="Cambria" w:hAnsi="Cambria" w:cs="Cambria"/>
      <w:b/>
      <w:bCs/>
      <w:i/>
      <w:iCs/>
      <w:sz w:val="28"/>
      <w:szCs w:val="28"/>
    </w:rPr>
  </w:style>
  <w:style w:type="character" w:customStyle="1" w:styleId="30">
    <w:name w:val="Заголовок 3 Знак"/>
    <w:link w:val="3"/>
    <w:rsid w:val="005A5076"/>
    <w:rPr>
      <w:rFonts w:ascii="Arial" w:hAnsi="Arial" w:cs="Arial"/>
      <w:b/>
      <w:bCs/>
    </w:rPr>
  </w:style>
  <w:style w:type="character" w:customStyle="1" w:styleId="40">
    <w:name w:val="Заголовок 4 Знак"/>
    <w:link w:val="4"/>
    <w:uiPriority w:val="99"/>
    <w:rsid w:val="005A5076"/>
    <w:rPr>
      <w:rFonts w:ascii="Arial" w:hAnsi="Arial" w:cs="Arial"/>
    </w:rPr>
  </w:style>
  <w:style w:type="character" w:customStyle="1" w:styleId="50">
    <w:name w:val="Заголовок 5 Знак"/>
    <w:basedOn w:val="a0"/>
    <w:link w:val="5"/>
    <w:rsid w:val="005A5076"/>
  </w:style>
  <w:style w:type="character" w:customStyle="1" w:styleId="60">
    <w:name w:val="Заголовок 6 Знак"/>
    <w:link w:val="6"/>
    <w:uiPriority w:val="99"/>
    <w:rsid w:val="005A5076"/>
    <w:rPr>
      <w:i/>
      <w:iCs/>
    </w:rPr>
  </w:style>
  <w:style w:type="character" w:customStyle="1" w:styleId="70">
    <w:name w:val="Заголовок 7 Знак"/>
    <w:link w:val="7"/>
    <w:uiPriority w:val="99"/>
    <w:rsid w:val="005A5076"/>
    <w:rPr>
      <w:rFonts w:ascii="Arial" w:hAnsi="Arial" w:cs="Arial"/>
    </w:rPr>
  </w:style>
  <w:style w:type="character" w:customStyle="1" w:styleId="80">
    <w:name w:val="Заголовок 8 Знак"/>
    <w:link w:val="8"/>
    <w:uiPriority w:val="99"/>
    <w:rsid w:val="005A5076"/>
    <w:rPr>
      <w:rFonts w:ascii="Arial" w:hAnsi="Arial" w:cs="Arial"/>
      <w:i/>
      <w:iCs/>
    </w:rPr>
  </w:style>
  <w:style w:type="character" w:customStyle="1" w:styleId="90">
    <w:name w:val="Заголовок 9 Знак"/>
    <w:link w:val="9"/>
    <w:uiPriority w:val="99"/>
    <w:rsid w:val="005A5076"/>
    <w:rPr>
      <w:rFonts w:ascii="Arial" w:hAnsi="Arial" w:cs="Arial"/>
      <w:b/>
      <w:bCs/>
      <w:i/>
      <w:iCs/>
      <w:sz w:val="18"/>
      <w:szCs w:val="18"/>
    </w:rPr>
  </w:style>
  <w:style w:type="paragraph" w:styleId="a3">
    <w:name w:val="caption"/>
    <w:basedOn w:val="a"/>
    <w:next w:val="a"/>
    <w:qFormat/>
    <w:rsid w:val="005A5076"/>
    <w:pPr>
      <w:jc w:val="right"/>
    </w:pPr>
    <w:rPr>
      <w:b/>
      <w:bCs/>
      <w:i/>
      <w:iCs/>
    </w:rPr>
  </w:style>
  <w:style w:type="paragraph" w:styleId="a4">
    <w:name w:val="Title"/>
    <w:basedOn w:val="a"/>
    <w:link w:val="a5"/>
    <w:uiPriority w:val="99"/>
    <w:qFormat/>
    <w:rsid w:val="005A5076"/>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A5076"/>
    <w:rPr>
      <w:rFonts w:ascii="Cambria" w:hAnsi="Cambria" w:cs="Cambria"/>
      <w:b/>
      <w:bCs/>
      <w:kern w:val="28"/>
      <w:sz w:val="32"/>
      <w:szCs w:val="32"/>
    </w:rPr>
  </w:style>
  <w:style w:type="paragraph" w:styleId="a6">
    <w:name w:val="No Spacing"/>
    <w:uiPriority w:val="1"/>
    <w:qFormat/>
    <w:rsid w:val="005A5076"/>
    <w:pPr>
      <w:widowControl w:val="0"/>
      <w:suppressAutoHyphens/>
    </w:pPr>
    <w:rPr>
      <w:sz w:val="24"/>
      <w:szCs w:val="24"/>
      <w:lang w:eastAsia="zh-CN"/>
    </w:rPr>
  </w:style>
  <w:style w:type="paragraph" w:styleId="a7">
    <w:name w:val="List Paragraph"/>
    <w:basedOn w:val="a"/>
    <w:uiPriority w:val="34"/>
    <w:qFormat/>
    <w:rsid w:val="005A5076"/>
    <w:pPr>
      <w:ind w:left="720"/>
      <w:contextualSpacing/>
    </w:pPr>
  </w:style>
  <w:style w:type="character" w:customStyle="1" w:styleId="WW8Num1z0">
    <w:name w:val="WW8Num1z0"/>
    <w:rsid w:val="00CD281C"/>
  </w:style>
  <w:style w:type="character" w:customStyle="1" w:styleId="WW8Num1z1">
    <w:name w:val="WW8Num1z1"/>
    <w:rsid w:val="00CD281C"/>
  </w:style>
  <w:style w:type="character" w:customStyle="1" w:styleId="WW8Num1z2">
    <w:name w:val="WW8Num1z2"/>
    <w:rsid w:val="00CD281C"/>
  </w:style>
  <w:style w:type="character" w:customStyle="1" w:styleId="WW8Num1z3">
    <w:name w:val="WW8Num1z3"/>
    <w:rsid w:val="00CD281C"/>
  </w:style>
  <w:style w:type="character" w:customStyle="1" w:styleId="WW8Num1z4">
    <w:name w:val="WW8Num1z4"/>
    <w:rsid w:val="00CD281C"/>
  </w:style>
  <w:style w:type="character" w:customStyle="1" w:styleId="WW8Num1z5">
    <w:name w:val="WW8Num1z5"/>
    <w:rsid w:val="00CD281C"/>
  </w:style>
  <w:style w:type="character" w:customStyle="1" w:styleId="WW8Num1z6">
    <w:name w:val="WW8Num1z6"/>
    <w:rsid w:val="00CD281C"/>
  </w:style>
  <w:style w:type="character" w:customStyle="1" w:styleId="WW8Num1z7">
    <w:name w:val="WW8Num1z7"/>
    <w:rsid w:val="00CD281C"/>
  </w:style>
  <w:style w:type="character" w:customStyle="1" w:styleId="WW8Num1z8">
    <w:name w:val="WW8Num1z8"/>
    <w:rsid w:val="00CD281C"/>
  </w:style>
  <w:style w:type="character" w:customStyle="1" w:styleId="WW8Num2z0">
    <w:name w:val="WW8Num2z0"/>
    <w:rsid w:val="00CD281C"/>
    <w:rPr>
      <w:sz w:val="24"/>
      <w:szCs w:val="24"/>
    </w:rPr>
  </w:style>
  <w:style w:type="character" w:customStyle="1" w:styleId="WW8Num2z1">
    <w:name w:val="WW8Num2z1"/>
    <w:rsid w:val="00CD281C"/>
  </w:style>
  <w:style w:type="character" w:customStyle="1" w:styleId="WW8Num2z2">
    <w:name w:val="WW8Num2z2"/>
    <w:rsid w:val="00CD281C"/>
  </w:style>
  <w:style w:type="character" w:customStyle="1" w:styleId="WW8Num2z3">
    <w:name w:val="WW8Num2z3"/>
    <w:rsid w:val="00CD281C"/>
  </w:style>
  <w:style w:type="character" w:customStyle="1" w:styleId="WW8Num2z4">
    <w:name w:val="WW8Num2z4"/>
    <w:rsid w:val="00CD281C"/>
  </w:style>
  <w:style w:type="character" w:customStyle="1" w:styleId="WW8Num2z5">
    <w:name w:val="WW8Num2z5"/>
    <w:rsid w:val="00CD281C"/>
  </w:style>
  <w:style w:type="character" w:customStyle="1" w:styleId="WW8Num2z6">
    <w:name w:val="WW8Num2z6"/>
    <w:rsid w:val="00CD281C"/>
  </w:style>
  <w:style w:type="character" w:customStyle="1" w:styleId="WW8Num2z7">
    <w:name w:val="WW8Num2z7"/>
    <w:rsid w:val="00CD281C"/>
  </w:style>
  <w:style w:type="character" w:customStyle="1" w:styleId="WW8Num2z8">
    <w:name w:val="WW8Num2z8"/>
    <w:rsid w:val="00CD281C"/>
  </w:style>
  <w:style w:type="character" w:customStyle="1" w:styleId="11">
    <w:name w:val="Основной шрифт абзаца1"/>
    <w:rsid w:val="00CD281C"/>
  </w:style>
  <w:style w:type="character" w:customStyle="1" w:styleId="WW8Num3z0">
    <w:name w:val="WW8Num3z0"/>
    <w:rsid w:val="00CD281C"/>
  </w:style>
  <w:style w:type="character" w:customStyle="1" w:styleId="WW8Num3z1">
    <w:name w:val="WW8Num3z1"/>
    <w:rsid w:val="00CD281C"/>
  </w:style>
  <w:style w:type="character" w:customStyle="1" w:styleId="WW8Num3z2">
    <w:name w:val="WW8Num3z2"/>
    <w:rsid w:val="00CD281C"/>
  </w:style>
  <w:style w:type="character" w:customStyle="1" w:styleId="WW8Num3z3">
    <w:name w:val="WW8Num3z3"/>
    <w:rsid w:val="00CD281C"/>
  </w:style>
  <w:style w:type="character" w:customStyle="1" w:styleId="WW8Num3z4">
    <w:name w:val="WW8Num3z4"/>
    <w:rsid w:val="00CD281C"/>
  </w:style>
  <w:style w:type="character" w:customStyle="1" w:styleId="WW8Num3z5">
    <w:name w:val="WW8Num3z5"/>
    <w:rsid w:val="00CD281C"/>
  </w:style>
  <w:style w:type="character" w:customStyle="1" w:styleId="WW8Num3z6">
    <w:name w:val="WW8Num3z6"/>
    <w:rsid w:val="00CD281C"/>
  </w:style>
  <w:style w:type="character" w:customStyle="1" w:styleId="WW8Num3z7">
    <w:name w:val="WW8Num3z7"/>
    <w:rsid w:val="00CD281C"/>
  </w:style>
  <w:style w:type="character" w:customStyle="1" w:styleId="WW8Num3z8">
    <w:name w:val="WW8Num3z8"/>
    <w:rsid w:val="00CD281C"/>
  </w:style>
  <w:style w:type="character" w:customStyle="1" w:styleId="RTFNum21">
    <w:name w:val="RTF_Num 2 1"/>
    <w:rsid w:val="00CD281C"/>
    <w:rPr>
      <w:rFonts w:cs="Times New Roman"/>
      <w:sz w:val="20"/>
      <w:szCs w:val="20"/>
    </w:rPr>
  </w:style>
  <w:style w:type="character" w:customStyle="1" w:styleId="RTFNum31">
    <w:name w:val="RTF_Num 3 1"/>
    <w:rsid w:val="00CD281C"/>
  </w:style>
  <w:style w:type="character" w:customStyle="1" w:styleId="RTFNum41">
    <w:name w:val="RTF_Num 4 1"/>
    <w:rsid w:val="00CD281C"/>
  </w:style>
  <w:style w:type="character" w:customStyle="1" w:styleId="RTFNum51">
    <w:name w:val="RTF_Num 5 1"/>
    <w:rsid w:val="00CD281C"/>
    <w:rPr>
      <w:rFonts w:cs="Times New Roman"/>
    </w:rPr>
  </w:style>
  <w:style w:type="character" w:customStyle="1" w:styleId="RTFNum52">
    <w:name w:val="RTF_Num 5 2"/>
    <w:rsid w:val="00CD281C"/>
    <w:rPr>
      <w:rFonts w:cs="Times New Roman"/>
    </w:rPr>
  </w:style>
  <w:style w:type="character" w:customStyle="1" w:styleId="RTFNum53">
    <w:name w:val="RTF_Num 5 3"/>
    <w:rsid w:val="00CD281C"/>
    <w:rPr>
      <w:rFonts w:cs="Times New Roman"/>
    </w:rPr>
  </w:style>
  <w:style w:type="character" w:customStyle="1" w:styleId="RTFNum54">
    <w:name w:val="RTF_Num 5 4"/>
    <w:rsid w:val="00CD281C"/>
    <w:rPr>
      <w:rFonts w:cs="Times New Roman"/>
    </w:rPr>
  </w:style>
  <w:style w:type="character" w:customStyle="1" w:styleId="RTFNum55">
    <w:name w:val="RTF_Num 5 5"/>
    <w:rsid w:val="00CD281C"/>
    <w:rPr>
      <w:rFonts w:cs="Times New Roman"/>
    </w:rPr>
  </w:style>
  <w:style w:type="character" w:customStyle="1" w:styleId="RTFNum56">
    <w:name w:val="RTF_Num 5 6"/>
    <w:rsid w:val="00CD281C"/>
    <w:rPr>
      <w:rFonts w:cs="Times New Roman"/>
    </w:rPr>
  </w:style>
  <w:style w:type="character" w:customStyle="1" w:styleId="RTFNum57">
    <w:name w:val="RTF_Num 5 7"/>
    <w:rsid w:val="00CD281C"/>
    <w:rPr>
      <w:rFonts w:cs="Times New Roman"/>
    </w:rPr>
  </w:style>
  <w:style w:type="character" w:customStyle="1" w:styleId="RTFNum58">
    <w:name w:val="RTF_Num 5 8"/>
    <w:rsid w:val="00CD281C"/>
    <w:rPr>
      <w:rFonts w:cs="Times New Roman"/>
    </w:rPr>
  </w:style>
  <w:style w:type="character" w:customStyle="1" w:styleId="RTFNum59">
    <w:name w:val="RTF_Num 5 9"/>
    <w:rsid w:val="00CD281C"/>
    <w:rPr>
      <w:rFonts w:cs="Times New Roman"/>
    </w:rPr>
  </w:style>
  <w:style w:type="character" w:customStyle="1" w:styleId="RTFNum61">
    <w:name w:val="RTF_Num 6 1"/>
    <w:rsid w:val="00CD281C"/>
    <w:rPr>
      <w:rFonts w:cs="Times New Roman"/>
    </w:rPr>
  </w:style>
  <w:style w:type="character" w:customStyle="1" w:styleId="RTFNum62">
    <w:name w:val="RTF_Num 6 2"/>
    <w:rsid w:val="00CD281C"/>
    <w:rPr>
      <w:rFonts w:cs="Times New Roman"/>
    </w:rPr>
  </w:style>
  <w:style w:type="character" w:customStyle="1" w:styleId="RTFNum63">
    <w:name w:val="RTF_Num 6 3"/>
    <w:rsid w:val="00CD281C"/>
    <w:rPr>
      <w:rFonts w:cs="Times New Roman"/>
    </w:rPr>
  </w:style>
  <w:style w:type="character" w:customStyle="1" w:styleId="RTFNum64">
    <w:name w:val="RTF_Num 6 4"/>
    <w:rsid w:val="00CD281C"/>
    <w:rPr>
      <w:rFonts w:cs="Times New Roman"/>
    </w:rPr>
  </w:style>
  <w:style w:type="character" w:customStyle="1" w:styleId="RTFNum65">
    <w:name w:val="RTF_Num 6 5"/>
    <w:rsid w:val="00CD281C"/>
    <w:rPr>
      <w:rFonts w:cs="Times New Roman"/>
    </w:rPr>
  </w:style>
  <w:style w:type="character" w:customStyle="1" w:styleId="RTFNum66">
    <w:name w:val="RTF_Num 6 6"/>
    <w:rsid w:val="00CD281C"/>
    <w:rPr>
      <w:rFonts w:cs="Times New Roman"/>
    </w:rPr>
  </w:style>
  <w:style w:type="character" w:customStyle="1" w:styleId="RTFNum67">
    <w:name w:val="RTF_Num 6 7"/>
    <w:rsid w:val="00CD281C"/>
    <w:rPr>
      <w:rFonts w:cs="Times New Roman"/>
    </w:rPr>
  </w:style>
  <w:style w:type="character" w:customStyle="1" w:styleId="RTFNum68">
    <w:name w:val="RTF_Num 6 8"/>
    <w:rsid w:val="00CD281C"/>
    <w:rPr>
      <w:rFonts w:cs="Times New Roman"/>
    </w:rPr>
  </w:style>
  <w:style w:type="character" w:customStyle="1" w:styleId="RTFNum69">
    <w:name w:val="RTF_Num 6 9"/>
    <w:rsid w:val="00CD281C"/>
    <w:rPr>
      <w:rFonts w:cs="Times New Roman"/>
    </w:rPr>
  </w:style>
  <w:style w:type="character" w:customStyle="1" w:styleId="21">
    <w:name w:val="Основной шрифт абзаца2"/>
    <w:rsid w:val="00CD281C"/>
  </w:style>
  <w:style w:type="character" w:customStyle="1" w:styleId="a8">
    <w:name w:val="Îñíîâíîé òåêñò ñ îòñòóïîì Çíàê"/>
    <w:rsid w:val="00CD281C"/>
    <w:rPr>
      <w:sz w:val="24"/>
      <w:szCs w:val="24"/>
    </w:rPr>
  </w:style>
  <w:style w:type="character" w:customStyle="1" w:styleId="a9">
    <w:name w:val="Текст выноски Знак"/>
    <w:rsid w:val="00CD281C"/>
    <w:rPr>
      <w:rFonts w:ascii="Tahoma" w:eastAsia="Tahoma" w:hAnsi="Tahoma" w:cs="Tahoma"/>
      <w:sz w:val="16"/>
      <w:szCs w:val="16"/>
    </w:rPr>
  </w:style>
  <w:style w:type="character" w:styleId="aa">
    <w:name w:val="Hyperlink"/>
    <w:rsid w:val="00CD281C"/>
    <w:rPr>
      <w:color w:val="000080"/>
      <w:u w:val="single"/>
    </w:rPr>
  </w:style>
  <w:style w:type="character" w:customStyle="1" w:styleId="ab">
    <w:name w:val="Символ нумерации"/>
    <w:rsid w:val="00CD281C"/>
  </w:style>
  <w:style w:type="character" w:customStyle="1" w:styleId="ac">
    <w:name w:val="Гипертекстовая ссылка"/>
    <w:uiPriority w:val="99"/>
    <w:rsid w:val="00CD281C"/>
    <w:rPr>
      <w:b/>
      <w:bCs/>
      <w:color w:val="106BBE"/>
    </w:rPr>
  </w:style>
  <w:style w:type="character" w:customStyle="1" w:styleId="ad">
    <w:name w:val="Цветовое выделение"/>
    <w:rsid w:val="00CD281C"/>
    <w:rPr>
      <w:b/>
      <w:bCs/>
      <w:color w:val="26282F"/>
    </w:rPr>
  </w:style>
  <w:style w:type="character" w:customStyle="1" w:styleId="ae">
    <w:name w:val="Верхний колонтитул Знак"/>
    <w:rsid w:val="00CD281C"/>
    <w:rPr>
      <w:sz w:val="24"/>
      <w:szCs w:val="24"/>
    </w:rPr>
  </w:style>
  <w:style w:type="character" w:customStyle="1" w:styleId="af">
    <w:name w:val="Нижний колонтитул Знак"/>
    <w:rsid w:val="00CD281C"/>
    <w:rPr>
      <w:sz w:val="24"/>
      <w:szCs w:val="24"/>
    </w:rPr>
  </w:style>
  <w:style w:type="character" w:customStyle="1" w:styleId="12">
    <w:name w:val="Текст выноски Знак1"/>
    <w:rsid w:val="00CD281C"/>
    <w:rPr>
      <w:rFonts w:ascii="Tahoma" w:hAnsi="Tahoma" w:cs="Tahoma"/>
      <w:sz w:val="16"/>
      <w:szCs w:val="16"/>
    </w:rPr>
  </w:style>
  <w:style w:type="paragraph" w:customStyle="1" w:styleId="13">
    <w:name w:val="Заголовок1"/>
    <w:basedOn w:val="a"/>
    <w:next w:val="af0"/>
    <w:rsid w:val="00CD281C"/>
    <w:pPr>
      <w:keepNext/>
      <w:spacing w:before="240" w:after="120"/>
    </w:pPr>
    <w:rPr>
      <w:rFonts w:ascii="Arial" w:eastAsia="Microsoft YaHei" w:hAnsi="Arial" w:cs="Mangal"/>
      <w:sz w:val="28"/>
      <w:szCs w:val="28"/>
    </w:rPr>
  </w:style>
  <w:style w:type="paragraph" w:styleId="af0">
    <w:name w:val="Body Text"/>
    <w:basedOn w:val="a"/>
    <w:link w:val="af1"/>
    <w:rsid w:val="00CD281C"/>
    <w:pPr>
      <w:jc w:val="both"/>
    </w:pPr>
  </w:style>
  <w:style w:type="character" w:customStyle="1" w:styleId="af1">
    <w:name w:val="Основной текст Знак"/>
    <w:basedOn w:val="a0"/>
    <w:link w:val="af0"/>
    <w:rsid w:val="00CD281C"/>
    <w:rPr>
      <w:sz w:val="24"/>
      <w:szCs w:val="24"/>
      <w:lang w:eastAsia="zh-CN"/>
    </w:rPr>
  </w:style>
  <w:style w:type="paragraph" w:styleId="af2">
    <w:name w:val="List"/>
    <w:basedOn w:val="af0"/>
    <w:rsid w:val="00CD281C"/>
    <w:rPr>
      <w:rFonts w:cs="Mangal"/>
    </w:rPr>
  </w:style>
  <w:style w:type="paragraph" w:customStyle="1" w:styleId="22">
    <w:name w:val="Указатель2"/>
    <w:basedOn w:val="a"/>
    <w:rsid w:val="00CD281C"/>
    <w:pPr>
      <w:suppressLineNumbers/>
    </w:pPr>
    <w:rPr>
      <w:rFonts w:cs="Mangal"/>
    </w:rPr>
  </w:style>
  <w:style w:type="paragraph" w:customStyle="1" w:styleId="14">
    <w:name w:val="Название объекта1"/>
    <w:basedOn w:val="a"/>
    <w:rsid w:val="00CD281C"/>
    <w:pPr>
      <w:suppressLineNumbers/>
      <w:spacing w:before="120" w:after="120"/>
    </w:pPr>
    <w:rPr>
      <w:rFonts w:cs="Mangal"/>
      <w:i/>
      <w:iCs/>
    </w:rPr>
  </w:style>
  <w:style w:type="paragraph" w:customStyle="1" w:styleId="15">
    <w:name w:val="Указатель1"/>
    <w:basedOn w:val="a"/>
    <w:rsid w:val="00CD281C"/>
    <w:pPr>
      <w:suppressLineNumbers/>
    </w:pPr>
    <w:rPr>
      <w:rFonts w:cs="Mangal"/>
    </w:rPr>
  </w:style>
  <w:style w:type="paragraph" w:customStyle="1" w:styleId="110">
    <w:name w:val="Заголовок 11"/>
    <w:basedOn w:val="a"/>
    <w:next w:val="a"/>
    <w:rsid w:val="00CD281C"/>
    <w:pPr>
      <w:keepNext/>
      <w:tabs>
        <w:tab w:val="center" w:pos="4055"/>
        <w:tab w:val="left" w:pos="6999"/>
      </w:tabs>
      <w:jc w:val="center"/>
    </w:pPr>
    <w:rPr>
      <w:b/>
      <w:bCs/>
      <w:sz w:val="28"/>
      <w:szCs w:val="28"/>
    </w:rPr>
  </w:style>
  <w:style w:type="paragraph" w:customStyle="1" w:styleId="210">
    <w:name w:val="Заголовок 21"/>
    <w:basedOn w:val="a"/>
    <w:next w:val="a"/>
    <w:rsid w:val="00CD281C"/>
    <w:pPr>
      <w:keepNext/>
    </w:pPr>
    <w:rPr>
      <w:b/>
      <w:bCs/>
      <w:lang w:val="en-US"/>
    </w:rPr>
  </w:style>
  <w:style w:type="paragraph" w:customStyle="1" w:styleId="31">
    <w:name w:val="Заголовок 31"/>
    <w:basedOn w:val="a"/>
    <w:next w:val="a"/>
    <w:rsid w:val="00CD281C"/>
    <w:pPr>
      <w:keepNext/>
      <w:spacing w:line="400" w:lineRule="atLeast"/>
      <w:jc w:val="center"/>
    </w:pPr>
    <w:rPr>
      <w:b/>
      <w:bCs/>
      <w:sz w:val="32"/>
      <w:szCs w:val="32"/>
    </w:rPr>
  </w:style>
  <w:style w:type="paragraph" w:styleId="af3">
    <w:name w:val="Body Text Indent"/>
    <w:basedOn w:val="a"/>
    <w:link w:val="af4"/>
    <w:rsid w:val="00CD281C"/>
    <w:pPr>
      <w:ind w:left="6480" w:firstLine="660"/>
      <w:jc w:val="both"/>
    </w:pPr>
  </w:style>
  <w:style w:type="character" w:customStyle="1" w:styleId="af4">
    <w:name w:val="Основной текст с отступом Знак"/>
    <w:basedOn w:val="a0"/>
    <w:link w:val="af3"/>
    <w:rsid w:val="00CD281C"/>
    <w:rPr>
      <w:sz w:val="24"/>
      <w:szCs w:val="24"/>
      <w:lang w:eastAsia="zh-CN"/>
    </w:rPr>
  </w:style>
  <w:style w:type="paragraph" w:customStyle="1" w:styleId="211">
    <w:name w:val="Основной текст с отступом 21"/>
    <w:basedOn w:val="a"/>
    <w:rsid w:val="00CD281C"/>
    <w:pPr>
      <w:ind w:left="360" w:hanging="360"/>
      <w:jc w:val="both"/>
    </w:pPr>
    <w:rPr>
      <w:sz w:val="20"/>
      <w:szCs w:val="20"/>
    </w:rPr>
  </w:style>
  <w:style w:type="paragraph" w:customStyle="1" w:styleId="212">
    <w:name w:val="Основной текст 21"/>
    <w:basedOn w:val="a"/>
    <w:rsid w:val="00CD281C"/>
    <w:pPr>
      <w:jc w:val="both"/>
    </w:pPr>
    <w:rPr>
      <w:sz w:val="20"/>
      <w:szCs w:val="20"/>
    </w:rPr>
  </w:style>
  <w:style w:type="paragraph" w:customStyle="1" w:styleId="16">
    <w:name w:val="Текст выноски1"/>
    <w:basedOn w:val="a"/>
    <w:rsid w:val="00CD281C"/>
    <w:rPr>
      <w:rFonts w:ascii="Tahoma" w:eastAsia="Tahoma" w:hAnsi="Tahoma" w:cs="Tahoma"/>
      <w:sz w:val="16"/>
      <w:szCs w:val="16"/>
    </w:rPr>
  </w:style>
  <w:style w:type="paragraph" w:customStyle="1" w:styleId="af5">
    <w:name w:val="Содержимое таблицы"/>
    <w:basedOn w:val="a"/>
    <w:rsid w:val="00CD281C"/>
    <w:pPr>
      <w:suppressLineNumbers/>
    </w:pPr>
  </w:style>
  <w:style w:type="paragraph" w:customStyle="1" w:styleId="af6">
    <w:name w:val="Заголовок таблицы"/>
    <w:basedOn w:val="af5"/>
    <w:rsid w:val="00CD281C"/>
    <w:pPr>
      <w:jc w:val="center"/>
    </w:pPr>
    <w:rPr>
      <w:b/>
      <w:bCs/>
    </w:rPr>
  </w:style>
  <w:style w:type="paragraph" w:customStyle="1" w:styleId="af7">
    <w:name w:val="Содержимое врезки"/>
    <w:basedOn w:val="af0"/>
    <w:rsid w:val="00CD281C"/>
  </w:style>
  <w:style w:type="paragraph" w:customStyle="1" w:styleId="ConsPlusNormal">
    <w:name w:val="ConsPlusNormal"/>
    <w:rsid w:val="00CD281C"/>
    <w:pPr>
      <w:widowControl w:val="0"/>
      <w:suppressAutoHyphens/>
      <w:autoSpaceDE w:val="0"/>
    </w:pPr>
    <w:rPr>
      <w:sz w:val="28"/>
      <w:szCs w:val="28"/>
      <w:lang w:eastAsia="zh-CN" w:bidi="hi-IN"/>
    </w:rPr>
  </w:style>
  <w:style w:type="paragraph" w:customStyle="1" w:styleId="ConsPlusNonformat">
    <w:name w:val="ConsPlusNonformat"/>
    <w:next w:val="ConsPlusNormal"/>
    <w:rsid w:val="00CD281C"/>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ConsPlusNormal"/>
    <w:rsid w:val="00CD281C"/>
    <w:pPr>
      <w:widowControl w:val="0"/>
      <w:suppressAutoHyphens/>
      <w:autoSpaceDE w:val="0"/>
    </w:pPr>
    <w:rPr>
      <w:b/>
      <w:bCs/>
      <w:sz w:val="28"/>
      <w:szCs w:val="28"/>
      <w:lang w:eastAsia="zh-CN" w:bidi="hi-IN"/>
    </w:rPr>
  </w:style>
  <w:style w:type="paragraph" w:customStyle="1" w:styleId="ConsPlusCell">
    <w:name w:val="ConsPlusCell"/>
    <w:next w:val="ConsPlusNormal"/>
    <w:rsid w:val="00CD281C"/>
    <w:pPr>
      <w:widowControl w:val="0"/>
      <w:suppressAutoHyphens/>
      <w:autoSpaceDE w:val="0"/>
    </w:pPr>
    <w:rPr>
      <w:rFonts w:ascii="Courier New" w:eastAsia="Courier New" w:hAnsi="Courier New" w:cs="Courier New"/>
      <w:lang w:eastAsia="zh-CN" w:bidi="hi-IN"/>
    </w:rPr>
  </w:style>
  <w:style w:type="paragraph" w:customStyle="1" w:styleId="ConsPlusDocList">
    <w:name w:val="ConsPlusDocList"/>
    <w:next w:val="ConsPlusNormal"/>
    <w:rsid w:val="00CD281C"/>
    <w:pPr>
      <w:widowControl w:val="0"/>
      <w:suppressAutoHyphens/>
      <w:autoSpaceDE w:val="0"/>
    </w:pPr>
    <w:rPr>
      <w:rFonts w:ascii="Courier New" w:eastAsia="Courier New" w:hAnsi="Courier New" w:cs="Courier New"/>
      <w:lang w:eastAsia="zh-CN" w:bidi="hi-IN"/>
    </w:rPr>
  </w:style>
  <w:style w:type="paragraph" w:customStyle="1" w:styleId="ConsPlusTitlePage">
    <w:name w:val="ConsPlusTitlePage"/>
    <w:next w:val="ConsPlusNormal"/>
    <w:rsid w:val="00CD281C"/>
    <w:pPr>
      <w:widowControl w:val="0"/>
      <w:suppressAutoHyphens/>
      <w:autoSpaceDE w:val="0"/>
    </w:pPr>
    <w:rPr>
      <w:rFonts w:ascii="Tahoma" w:eastAsia="Tahoma" w:hAnsi="Tahoma" w:cs="Tahoma"/>
      <w:sz w:val="28"/>
      <w:szCs w:val="28"/>
      <w:lang w:eastAsia="zh-CN" w:bidi="hi-IN"/>
    </w:rPr>
  </w:style>
  <w:style w:type="paragraph" w:customStyle="1" w:styleId="ConsPlusJurTerm">
    <w:name w:val="ConsPlusJurTerm"/>
    <w:next w:val="ConsPlusNormal"/>
    <w:rsid w:val="00CD281C"/>
    <w:pPr>
      <w:widowControl w:val="0"/>
      <w:suppressAutoHyphens/>
      <w:autoSpaceDE w:val="0"/>
    </w:pPr>
    <w:rPr>
      <w:rFonts w:ascii="Tahoma" w:eastAsia="Tahoma" w:hAnsi="Tahoma" w:cs="Tahoma"/>
      <w:sz w:val="26"/>
      <w:szCs w:val="26"/>
      <w:lang w:eastAsia="zh-CN" w:bidi="hi-IN"/>
    </w:rPr>
  </w:style>
  <w:style w:type="paragraph" w:customStyle="1" w:styleId="17">
    <w:name w:val="Абзац списка1"/>
    <w:basedOn w:val="a"/>
    <w:rsid w:val="00CD281C"/>
    <w:pPr>
      <w:ind w:left="720"/>
      <w:contextualSpacing/>
    </w:pPr>
  </w:style>
  <w:style w:type="paragraph" w:customStyle="1" w:styleId="ConsPlusNormal0">
    <w:name w:val="ConsPlusNormal"/>
    <w:rsid w:val="00CD281C"/>
    <w:pPr>
      <w:widowControl w:val="0"/>
      <w:suppressAutoHyphens/>
      <w:autoSpaceDE w:val="0"/>
      <w:ind w:firstLine="720"/>
    </w:pPr>
    <w:rPr>
      <w:rFonts w:ascii="Arial" w:hAnsi="Arial" w:cs="Arial"/>
      <w:lang w:eastAsia="zh-CN"/>
    </w:rPr>
  </w:style>
  <w:style w:type="paragraph" w:styleId="af8">
    <w:name w:val="header"/>
    <w:basedOn w:val="a"/>
    <w:link w:val="18"/>
    <w:rsid w:val="00CD281C"/>
    <w:pPr>
      <w:tabs>
        <w:tab w:val="center" w:pos="4677"/>
        <w:tab w:val="right" w:pos="9355"/>
      </w:tabs>
    </w:pPr>
  </w:style>
  <w:style w:type="character" w:customStyle="1" w:styleId="18">
    <w:name w:val="Верхний колонтитул Знак1"/>
    <w:basedOn w:val="a0"/>
    <w:link w:val="af8"/>
    <w:rsid w:val="00CD281C"/>
    <w:rPr>
      <w:sz w:val="24"/>
      <w:szCs w:val="24"/>
      <w:lang w:eastAsia="zh-CN"/>
    </w:rPr>
  </w:style>
  <w:style w:type="paragraph" w:styleId="af9">
    <w:name w:val="footer"/>
    <w:basedOn w:val="a"/>
    <w:link w:val="19"/>
    <w:rsid w:val="00CD281C"/>
    <w:pPr>
      <w:tabs>
        <w:tab w:val="center" w:pos="4677"/>
        <w:tab w:val="right" w:pos="9355"/>
      </w:tabs>
    </w:pPr>
  </w:style>
  <w:style w:type="character" w:customStyle="1" w:styleId="19">
    <w:name w:val="Нижний колонтитул Знак1"/>
    <w:basedOn w:val="a0"/>
    <w:link w:val="af9"/>
    <w:rsid w:val="00CD281C"/>
    <w:rPr>
      <w:sz w:val="24"/>
      <w:szCs w:val="24"/>
      <w:lang w:eastAsia="zh-CN"/>
    </w:rPr>
  </w:style>
  <w:style w:type="paragraph" w:styleId="afa">
    <w:name w:val="Balloon Text"/>
    <w:basedOn w:val="a"/>
    <w:link w:val="23"/>
    <w:rsid w:val="00CD281C"/>
    <w:rPr>
      <w:rFonts w:ascii="Tahoma" w:hAnsi="Tahoma" w:cs="Tahoma"/>
      <w:sz w:val="16"/>
      <w:szCs w:val="16"/>
    </w:rPr>
  </w:style>
  <w:style w:type="character" w:customStyle="1" w:styleId="23">
    <w:name w:val="Текст выноски Знак2"/>
    <w:basedOn w:val="a0"/>
    <w:link w:val="afa"/>
    <w:rsid w:val="00CD281C"/>
    <w:rPr>
      <w:rFonts w:ascii="Tahoma" w:hAnsi="Tahoma" w:cs="Tahoma"/>
      <w:sz w:val="16"/>
      <w:szCs w:val="16"/>
      <w:lang w:eastAsia="zh-CN"/>
    </w:rPr>
  </w:style>
  <w:style w:type="paragraph" w:styleId="afb">
    <w:name w:val="Normal (Web)"/>
    <w:basedOn w:val="a"/>
    <w:rsid w:val="00CD281C"/>
    <w:pPr>
      <w:spacing w:before="280" w:after="280"/>
    </w:pPr>
  </w:style>
  <w:style w:type="paragraph" w:customStyle="1" w:styleId="ConsNonformat">
    <w:name w:val="ConsNonformat"/>
    <w:rsid w:val="00CD281C"/>
    <w:pPr>
      <w:widowControl w:val="0"/>
      <w:suppressAutoHyphens/>
      <w:autoSpaceDE w:val="0"/>
      <w:ind w:right="19772"/>
    </w:pPr>
    <w:rPr>
      <w:rFonts w:ascii="Courier New" w:hAnsi="Courier New" w:cs="Courier New"/>
      <w:lang w:eastAsia="zh-CN"/>
    </w:rPr>
  </w:style>
  <w:style w:type="numbering" w:customStyle="1" w:styleId="1a">
    <w:name w:val="Нет списка1"/>
    <w:next w:val="a2"/>
    <w:uiPriority w:val="99"/>
    <w:semiHidden/>
    <w:unhideWhenUsed/>
    <w:rsid w:val="00CD281C"/>
  </w:style>
  <w:style w:type="character" w:customStyle="1" w:styleId="1b">
    <w:name w:val="Номер страницы1"/>
    <w:rsid w:val="00CD281C"/>
  </w:style>
  <w:style w:type="character" w:customStyle="1" w:styleId="ListLabel1">
    <w:name w:val="ListLabel 1"/>
    <w:rsid w:val="00CD281C"/>
    <w:rPr>
      <w:rFonts w:cs="Courier New"/>
    </w:rPr>
  </w:style>
  <w:style w:type="character" w:customStyle="1" w:styleId="ListLabel2">
    <w:name w:val="ListLabel 2"/>
    <w:rsid w:val="00CD281C"/>
    <w:rPr>
      <w:rFonts w:cs="Courier New"/>
    </w:rPr>
  </w:style>
  <w:style w:type="character" w:customStyle="1" w:styleId="ListLabel3">
    <w:name w:val="ListLabel 3"/>
    <w:rsid w:val="00CD281C"/>
    <w:rPr>
      <w:rFonts w:cs="Courier New"/>
    </w:rPr>
  </w:style>
  <w:style w:type="paragraph" w:customStyle="1" w:styleId="ConsPlusTitle0">
    <w:name w:val="ConsPlusTitle"/>
    <w:rsid w:val="00CD281C"/>
    <w:pPr>
      <w:widowControl w:val="0"/>
      <w:suppressAutoHyphens/>
    </w:pPr>
    <w:rPr>
      <w:rFonts w:ascii="Calibri" w:hAnsi="Calibri" w:cs="Calibri"/>
      <w:b/>
      <w:bCs/>
      <w:kern w:val="1"/>
      <w:sz w:val="28"/>
      <w:szCs w:val="22"/>
      <w:lang w:eastAsia="ru-RU"/>
    </w:rPr>
  </w:style>
  <w:style w:type="paragraph" w:customStyle="1" w:styleId="1c">
    <w:name w:val="Обычный1"/>
    <w:rsid w:val="00CD281C"/>
    <w:pPr>
      <w:suppressAutoHyphens/>
    </w:pPr>
    <w:rPr>
      <w:kern w:val="1"/>
      <w:lang w:eastAsia="ru-RU"/>
    </w:rPr>
  </w:style>
  <w:style w:type="paragraph" w:customStyle="1" w:styleId="afc">
    <w:name w:val="Знак Знак Знак Знак Знак Знак Знак"/>
    <w:basedOn w:val="a"/>
    <w:rsid w:val="00CD281C"/>
    <w:pPr>
      <w:widowControl/>
      <w:spacing w:after="160" w:line="240" w:lineRule="exact"/>
    </w:pPr>
    <w:rPr>
      <w:rFonts w:ascii="Verdana" w:hAnsi="Verdana" w:cs="Verdana"/>
      <w:kern w:val="1"/>
      <w:sz w:val="20"/>
      <w:szCs w:val="20"/>
      <w:lang w:val="en-US" w:eastAsia="en-US"/>
    </w:rPr>
  </w:style>
  <w:style w:type="paragraph" w:customStyle="1" w:styleId="1d">
    <w:name w:val="Знак Знак Знак Знак Знак Знак Знак Знак Знак Знак Знак1 Знак"/>
    <w:basedOn w:val="a"/>
    <w:rsid w:val="00CD281C"/>
    <w:pPr>
      <w:widowControl/>
    </w:pPr>
    <w:rPr>
      <w:rFonts w:ascii="Verdana" w:hAnsi="Verdana" w:cs="Verdana"/>
      <w:kern w:val="1"/>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w:basedOn w:val="a"/>
    <w:rsid w:val="00CD281C"/>
    <w:pPr>
      <w:widowControl/>
      <w:spacing w:after="160" w:line="240" w:lineRule="exact"/>
    </w:pPr>
    <w:rPr>
      <w:rFonts w:ascii="Arial" w:hAnsi="Arial" w:cs="Arial"/>
      <w:kern w:val="1"/>
      <w:sz w:val="20"/>
      <w:szCs w:val="20"/>
      <w:lang w:val="en-US" w:eastAsia="en-US"/>
    </w:rPr>
  </w:style>
  <w:style w:type="paragraph" w:customStyle="1" w:styleId="ConsPlusCell0">
    <w:name w:val="ConsPlusCell"/>
    <w:rsid w:val="00CD281C"/>
    <w:pPr>
      <w:widowControl w:val="0"/>
      <w:suppressAutoHyphens/>
    </w:pPr>
    <w:rPr>
      <w:rFonts w:ascii="Arial" w:hAnsi="Arial" w:cs="Arial"/>
      <w:kern w:val="1"/>
      <w:lang w:eastAsia="ru-RU"/>
    </w:rPr>
  </w:style>
  <w:style w:type="paragraph" w:customStyle="1" w:styleId="ConsPlusNonformat0">
    <w:name w:val="ConsPlusNonformat"/>
    <w:rsid w:val="00CD281C"/>
    <w:pPr>
      <w:widowControl w:val="0"/>
      <w:suppressAutoHyphens/>
    </w:pPr>
    <w:rPr>
      <w:rFonts w:ascii="Courier New" w:hAnsi="Courier New" w:cs="Courier New"/>
      <w:kern w:val="1"/>
      <w:lang w:eastAsia="ru-RU"/>
    </w:rPr>
  </w:style>
  <w:style w:type="paragraph" w:customStyle="1" w:styleId="CharCharCharChar">
    <w:name w:val="Char Char Char Char"/>
    <w:basedOn w:val="a"/>
    <w:rsid w:val="00CD281C"/>
    <w:pPr>
      <w:widowControl/>
      <w:spacing w:after="160" w:line="240" w:lineRule="exact"/>
    </w:pPr>
    <w:rPr>
      <w:rFonts w:ascii="Arial" w:hAnsi="Arial" w:cs="Arial"/>
      <w:kern w:val="1"/>
      <w:sz w:val="20"/>
      <w:szCs w:val="20"/>
      <w:lang w:val="en-US" w:eastAsia="en-US"/>
    </w:rPr>
  </w:style>
  <w:style w:type="paragraph" w:customStyle="1" w:styleId="afe">
    <w:name w:val="Знак Знак Знак Знак Знак Знак Знак Знак Знак Знак"/>
    <w:basedOn w:val="a"/>
    <w:rsid w:val="00CD281C"/>
    <w:pPr>
      <w:widowControl/>
      <w:spacing w:after="160" w:line="240" w:lineRule="exact"/>
    </w:pPr>
    <w:rPr>
      <w:rFonts w:ascii="Verdana" w:hAnsi="Verdana" w:cs="Verdana"/>
      <w:kern w:val="1"/>
      <w:sz w:val="20"/>
      <w:szCs w:val="20"/>
      <w:lang w:val="en-US" w:eastAsia="en-US"/>
    </w:rPr>
  </w:style>
  <w:style w:type="paragraph" w:customStyle="1" w:styleId="aff">
    <w:name w:val="Таблицы (моноширинный)"/>
    <w:basedOn w:val="a"/>
    <w:rsid w:val="00CD281C"/>
    <w:pPr>
      <w:jc w:val="both"/>
    </w:pPr>
    <w:rPr>
      <w:rFonts w:ascii="Courier New" w:hAnsi="Courier New" w:cs="Courier New"/>
      <w:kern w:val="1"/>
      <w:lang w:eastAsia="ru-RU"/>
    </w:rPr>
  </w:style>
  <w:style w:type="paragraph" w:customStyle="1" w:styleId="aff0">
    <w:name w:val="Знак Знак Знак Знак Знак Знак Знак Знак Знак Знак Знак Знак Знак Знак Знак Знак Знак Знак"/>
    <w:basedOn w:val="a"/>
    <w:rsid w:val="00CD281C"/>
    <w:pPr>
      <w:widowControl/>
      <w:spacing w:after="160" w:line="240" w:lineRule="exact"/>
    </w:pPr>
    <w:rPr>
      <w:rFonts w:ascii="Verdana" w:hAnsi="Verdana" w:cs="Verdana"/>
      <w:kern w:val="1"/>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CD281C"/>
    <w:pPr>
      <w:widowControl/>
      <w:spacing w:after="160" w:line="240" w:lineRule="exact"/>
    </w:pPr>
    <w:rPr>
      <w:rFonts w:ascii="Arial" w:hAnsi="Arial" w:cs="Arial"/>
      <w:kern w:val="1"/>
      <w:sz w:val="20"/>
      <w:szCs w:val="20"/>
      <w:lang w:val="en-US" w:eastAsia="en-US"/>
    </w:rPr>
  </w:style>
  <w:style w:type="paragraph" w:customStyle="1" w:styleId="aff2">
    <w:name w:val="Знак Знак Знак Знак Знак Знак Знак Знак Знак Знак Знак Знак Знак"/>
    <w:basedOn w:val="a"/>
    <w:rsid w:val="00CD281C"/>
    <w:pPr>
      <w:widowControl/>
      <w:spacing w:after="160" w:line="240" w:lineRule="exact"/>
    </w:pPr>
    <w:rPr>
      <w:rFonts w:ascii="Arial" w:hAnsi="Arial" w:cs="Arial"/>
      <w:kern w:val="1"/>
      <w:sz w:val="20"/>
      <w:szCs w:val="20"/>
      <w:lang w:val="en-US" w:eastAsia="en-US"/>
    </w:rPr>
  </w:style>
  <w:style w:type="paragraph" w:customStyle="1" w:styleId="ConsPlusDocList0">
    <w:name w:val="ConsPlusDocList"/>
    <w:rsid w:val="00CD281C"/>
    <w:pPr>
      <w:widowControl w:val="0"/>
      <w:suppressAutoHyphens/>
    </w:pPr>
    <w:rPr>
      <w:rFonts w:ascii="Courier New" w:hAnsi="Courier New" w:cs="Courier New"/>
      <w:kern w:val="1"/>
      <w:lang w:eastAsia="ru-RU"/>
    </w:rPr>
  </w:style>
  <w:style w:type="paragraph" w:customStyle="1" w:styleId="ConsPlusTitlePage0">
    <w:name w:val="ConsPlusTitlePage"/>
    <w:rsid w:val="00CD281C"/>
    <w:pPr>
      <w:widowControl w:val="0"/>
      <w:suppressAutoHyphens/>
    </w:pPr>
    <w:rPr>
      <w:rFonts w:ascii="Tahoma" w:hAnsi="Tahoma" w:cs="Tahoma"/>
      <w:kern w:val="1"/>
      <w:lang w:eastAsia="ru-RU"/>
    </w:rPr>
  </w:style>
  <w:style w:type="paragraph" w:customStyle="1" w:styleId="ConsPlusJurTerm0">
    <w:name w:val="ConsPlusJurTerm"/>
    <w:rsid w:val="00CD281C"/>
    <w:pPr>
      <w:widowControl w:val="0"/>
      <w:suppressAutoHyphens/>
    </w:pPr>
    <w:rPr>
      <w:rFonts w:ascii="Tahoma" w:hAnsi="Tahoma" w:cs="Tahoma"/>
      <w:kern w:val="1"/>
      <w:sz w:val="28"/>
      <w:szCs w:val="22"/>
      <w:lang w:eastAsia="ru-RU"/>
    </w:rPr>
  </w:style>
  <w:style w:type="paragraph" w:customStyle="1" w:styleId="1e">
    <w:name w:val="Без интервала1"/>
    <w:rsid w:val="00CD281C"/>
    <w:pPr>
      <w:suppressAutoHyphens/>
    </w:pPr>
    <w:rPr>
      <w:kern w:val="1"/>
      <w:sz w:val="28"/>
      <w:szCs w:val="28"/>
      <w:lang w:eastAsia="ru-RU"/>
    </w:rPr>
  </w:style>
  <w:style w:type="paragraph" w:customStyle="1" w:styleId="s1">
    <w:name w:val="s_1"/>
    <w:basedOn w:val="a"/>
    <w:rsid w:val="00CD281C"/>
    <w:pPr>
      <w:widowControl/>
      <w:suppressAutoHyphens w:val="0"/>
      <w:spacing w:before="100" w:beforeAutospacing="1" w:after="100" w:afterAutospacing="1"/>
    </w:pPr>
    <w:rPr>
      <w:lang w:eastAsia="ru-RU"/>
    </w:rPr>
  </w:style>
  <w:style w:type="paragraph" w:customStyle="1" w:styleId="aff3">
    <w:name w:val="Нормальный (таблица)"/>
    <w:basedOn w:val="a"/>
    <w:next w:val="a"/>
    <w:uiPriority w:val="99"/>
    <w:rsid w:val="00CD281C"/>
    <w:pPr>
      <w:suppressAutoHyphens w:val="0"/>
      <w:autoSpaceDE w:val="0"/>
      <w:autoSpaceDN w:val="0"/>
      <w:adjustRightInd w:val="0"/>
      <w:jc w:val="both"/>
    </w:pPr>
    <w:rPr>
      <w:rFonts w:ascii="Times New Roman CYR" w:hAnsi="Times New Roman CYR" w:cs="Times New Roman CYR"/>
      <w:lang w:eastAsia="ru-RU"/>
    </w:rPr>
  </w:style>
  <w:style w:type="paragraph" w:customStyle="1" w:styleId="Standard">
    <w:name w:val="Standard"/>
    <w:rsid w:val="00800A92"/>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4.wmf"/><Relationship Id="rId299" Type="http://schemas.openxmlformats.org/officeDocument/2006/relationships/image" Target="media/image263.wmf"/><Relationship Id="rId21" Type="http://schemas.openxmlformats.org/officeDocument/2006/relationships/hyperlink" Target="https://internet.garant.ru/" TargetMode="External"/><Relationship Id="rId63" Type="http://schemas.openxmlformats.org/officeDocument/2006/relationships/image" Target="media/image33.wmf"/><Relationship Id="rId159" Type="http://schemas.openxmlformats.org/officeDocument/2006/relationships/image" Target="media/image124.wmf"/><Relationship Id="rId324" Type="http://schemas.openxmlformats.org/officeDocument/2006/relationships/image" Target="media/image286.wmf"/><Relationship Id="rId366" Type="http://schemas.openxmlformats.org/officeDocument/2006/relationships/image" Target="media/image328.wmf"/><Relationship Id="rId170" Type="http://schemas.openxmlformats.org/officeDocument/2006/relationships/image" Target="media/image135.wmf"/><Relationship Id="rId226" Type="http://schemas.openxmlformats.org/officeDocument/2006/relationships/image" Target="media/image191.wmf"/><Relationship Id="rId433" Type="http://schemas.openxmlformats.org/officeDocument/2006/relationships/image" Target="media/image393.wmf"/><Relationship Id="rId268" Type="http://schemas.openxmlformats.org/officeDocument/2006/relationships/image" Target="media/image233.wmf"/><Relationship Id="rId475" Type="http://schemas.openxmlformats.org/officeDocument/2006/relationships/hyperlink" Target="consultantplus://offline/ref=C1025449A908A039851702C9575A5E65B30CCF9465574A8132C20D3F4497427EBDDDB745B352CAC3n1u7L" TargetMode="External"/><Relationship Id="rId32" Type="http://schemas.openxmlformats.org/officeDocument/2006/relationships/hyperlink" Target="consultantplus://offline/ref=5DA0BF3F1CDFE10BD2A0C1F6421DC1FD78EF8020EB0B4CE6F31719362C03033451053F71C0BD21A0W0v7L" TargetMode="External"/><Relationship Id="rId74" Type="http://schemas.openxmlformats.org/officeDocument/2006/relationships/image" Target="media/image44.wmf"/><Relationship Id="rId128" Type="http://schemas.openxmlformats.org/officeDocument/2006/relationships/image" Target="media/image95.wmf"/><Relationship Id="rId335" Type="http://schemas.openxmlformats.org/officeDocument/2006/relationships/image" Target="media/image297.wmf"/><Relationship Id="rId377" Type="http://schemas.openxmlformats.org/officeDocument/2006/relationships/image" Target="media/image339.wmf"/><Relationship Id="rId500"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5" Type="http://schemas.openxmlformats.org/officeDocument/2006/relationships/footnotes" Target="footnotes.xml"/><Relationship Id="rId181" Type="http://schemas.openxmlformats.org/officeDocument/2006/relationships/image" Target="media/image146.wmf"/><Relationship Id="rId237" Type="http://schemas.openxmlformats.org/officeDocument/2006/relationships/image" Target="media/image202.wmf"/><Relationship Id="rId402" Type="http://schemas.openxmlformats.org/officeDocument/2006/relationships/image" Target="media/image364.wmf"/><Relationship Id="rId279" Type="http://schemas.openxmlformats.org/officeDocument/2006/relationships/image" Target="media/image243.wmf"/><Relationship Id="rId444" Type="http://schemas.openxmlformats.org/officeDocument/2006/relationships/image" Target="media/image404.wmf"/><Relationship Id="rId486" Type="http://schemas.openxmlformats.org/officeDocument/2006/relationships/footer" Target="footer1.xml"/><Relationship Id="rId43" Type="http://schemas.openxmlformats.org/officeDocument/2006/relationships/image" Target="media/image13.wmf"/><Relationship Id="rId139" Type="http://schemas.openxmlformats.org/officeDocument/2006/relationships/image" Target="media/image106.wmf"/><Relationship Id="rId290" Type="http://schemas.openxmlformats.org/officeDocument/2006/relationships/image" Target="media/image254.wmf"/><Relationship Id="rId304" Type="http://schemas.openxmlformats.org/officeDocument/2006/relationships/image" Target="media/image267.wmf"/><Relationship Id="rId346" Type="http://schemas.openxmlformats.org/officeDocument/2006/relationships/image" Target="media/image308.wmf"/><Relationship Id="rId388" Type="http://schemas.openxmlformats.org/officeDocument/2006/relationships/image" Target="media/image350.wmf"/><Relationship Id="rId85" Type="http://schemas.openxmlformats.org/officeDocument/2006/relationships/image" Target="media/image55.png"/><Relationship Id="rId150" Type="http://schemas.openxmlformats.org/officeDocument/2006/relationships/image" Target="media/image117.wmf"/><Relationship Id="rId192" Type="http://schemas.openxmlformats.org/officeDocument/2006/relationships/image" Target="media/image157.wmf"/><Relationship Id="rId206" Type="http://schemas.openxmlformats.org/officeDocument/2006/relationships/image" Target="media/image171.wmf"/><Relationship Id="rId413" Type="http://schemas.openxmlformats.org/officeDocument/2006/relationships/image" Target="media/image375.wmf"/><Relationship Id="rId248" Type="http://schemas.openxmlformats.org/officeDocument/2006/relationships/image" Target="media/image213.wmf"/><Relationship Id="rId455" Type="http://schemas.openxmlformats.org/officeDocument/2006/relationships/image" Target="media/image415.wmf"/><Relationship Id="rId497"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12" Type="http://schemas.openxmlformats.org/officeDocument/2006/relationships/hyperlink" Target="https://internet.garant.ru/" TargetMode="External"/><Relationship Id="rId108" Type="http://schemas.openxmlformats.org/officeDocument/2006/relationships/image" Target="media/image75.wmf"/><Relationship Id="rId315" Type="http://schemas.openxmlformats.org/officeDocument/2006/relationships/image" Target="media/image277.wmf"/><Relationship Id="rId357" Type="http://schemas.openxmlformats.org/officeDocument/2006/relationships/image" Target="media/image319.wmf"/><Relationship Id="rId54" Type="http://schemas.openxmlformats.org/officeDocument/2006/relationships/image" Target="media/image24.wmf"/><Relationship Id="rId96" Type="http://schemas.openxmlformats.org/officeDocument/2006/relationships/image" Target="media/image63.wmf"/><Relationship Id="rId161" Type="http://schemas.openxmlformats.org/officeDocument/2006/relationships/image" Target="media/image126.wmf"/><Relationship Id="rId217" Type="http://schemas.openxmlformats.org/officeDocument/2006/relationships/image" Target="media/image182.wmf"/><Relationship Id="rId399" Type="http://schemas.openxmlformats.org/officeDocument/2006/relationships/image" Target="media/image361.wmf"/><Relationship Id="rId259" Type="http://schemas.openxmlformats.org/officeDocument/2006/relationships/image" Target="media/image224.wmf"/><Relationship Id="rId424" Type="http://schemas.openxmlformats.org/officeDocument/2006/relationships/hyperlink" Target="consultantplus://offline/ref=C1025449A908A03985171CC44136006FB00E949D645F40D56F9D5662139E4829nFuAL" TargetMode="External"/><Relationship Id="rId466" Type="http://schemas.openxmlformats.org/officeDocument/2006/relationships/image" Target="media/image424.wmf"/><Relationship Id="rId23" Type="http://schemas.openxmlformats.org/officeDocument/2006/relationships/hyperlink" Target="https://internet.garant.ru/" TargetMode="External"/><Relationship Id="rId119" Type="http://schemas.openxmlformats.org/officeDocument/2006/relationships/image" Target="media/image86.wmf"/><Relationship Id="rId270" Type="http://schemas.openxmlformats.org/officeDocument/2006/relationships/image" Target="media/image235.wmf"/><Relationship Id="rId326" Type="http://schemas.openxmlformats.org/officeDocument/2006/relationships/image" Target="media/image288.wmf"/><Relationship Id="rId65" Type="http://schemas.openxmlformats.org/officeDocument/2006/relationships/image" Target="media/image35.wmf"/><Relationship Id="rId130" Type="http://schemas.openxmlformats.org/officeDocument/2006/relationships/image" Target="media/image97.wmf"/><Relationship Id="rId368" Type="http://schemas.openxmlformats.org/officeDocument/2006/relationships/image" Target="media/image330.wmf"/><Relationship Id="rId172" Type="http://schemas.openxmlformats.org/officeDocument/2006/relationships/image" Target="media/image137.wmf"/><Relationship Id="rId228" Type="http://schemas.openxmlformats.org/officeDocument/2006/relationships/image" Target="media/image193.wmf"/><Relationship Id="rId435" Type="http://schemas.openxmlformats.org/officeDocument/2006/relationships/image" Target="media/image395.wmf"/><Relationship Id="rId477" Type="http://schemas.openxmlformats.org/officeDocument/2006/relationships/hyperlink" Target="consultantplus://offline/ref=C1025449A908A039851702C9575A5E65B30CCC93685A4A8132C20D3F4497427EBDDDB745B352CAC2n1uAL" TargetMode="External"/><Relationship Id="rId281" Type="http://schemas.openxmlformats.org/officeDocument/2006/relationships/image" Target="media/image245.wmf"/><Relationship Id="rId337" Type="http://schemas.openxmlformats.org/officeDocument/2006/relationships/image" Target="media/image299.wmf"/><Relationship Id="rId502"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34" Type="http://schemas.openxmlformats.org/officeDocument/2006/relationships/image" Target="media/image4.wmf"/><Relationship Id="rId76" Type="http://schemas.openxmlformats.org/officeDocument/2006/relationships/image" Target="media/image46.wmf"/><Relationship Id="rId141" Type="http://schemas.openxmlformats.org/officeDocument/2006/relationships/image" Target="media/image108.wmf"/><Relationship Id="rId379" Type="http://schemas.openxmlformats.org/officeDocument/2006/relationships/image" Target="media/image341.wmf"/><Relationship Id="rId7" Type="http://schemas.openxmlformats.org/officeDocument/2006/relationships/hyperlink" Target="consultantplus://offline/ref=73A9C1A1A336E256DC3403AFBEAA9953AF85E9E16E72E5935D26E58D3780EDB77A3A185D44AAM" TargetMode="External"/><Relationship Id="rId183" Type="http://schemas.openxmlformats.org/officeDocument/2006/relationships/image" Target="media/image148.wmf"/><Relationship Id="rId239" Type="http://schemas.openxmlformats.org/officeDocument/2006/relationships/image" Target="media/image204.wmf"/><Relationship Id="rId390" Type="http://schemas.openxmlformats.org/officeDocument/2006/relationships/image" Target="media/image352.wmf"/><Relationship Id="rId404" Type="http://schemas.openxmlformats.org/officeDocument/2006/relationships/image" Target="media/image366.wmf"/><Relationship Id="rId446" Type="http://schemas.openxmlformats.org/officeDocument/2006/relationships/image" Target="media/image406.wmf"/><Relationship Id="rId250" Type="http://schemas.openxmlformats.org/officeDocument/2006/relationships/image" Target="media/image215.wmf"/><Relationship Id="rId292" Type="http://schemas.openxmlformats.org/officeDocument/2006/relationships/image" Target="media/image256.wmf"/><Relationship Id="rId306" Type="http://schemas.openxmlformats.org/officeDocument/2006/relationships/image" Target="media/image269.wmf"/><Relationship Id="rId488" Type="http://schemas.openxmlformats.org/officeDocument/2006/relationships/header" Target="header3.xml"/><Relationship Id="rId45" Type="http://schemas.openxmlformats.org/officeDocument/2006/relationships/image" Target="media/image15.wmf"/><Relationship Id="rId87" Type="http://schemas.openxmlformats.org/officeDocument/2006/relationships/hyperlink" Target="https://internet.garant.ru/" TargetMode="External"/><Relationship Id="rId110" Type="http://schemas.openxmlformats.org/officeDocument/2006/relationships/image" Target="media/image77.wmf"/><Relationship Id="rId348" Type="http://schemas.openxmlformats.org/officeDocument/2006/relationships/image" Target="media/image310.wmf"/><Relationship Id="rId152" Type="http://schemas.openxmlformats.org/officeDocument/2006/relationships/hyperlink" Target="https://internet.garant.ru/" TargetMode="External"/><Relationship Id="rId173" Type="http://schemas.openxmlformats.org/officeDocument/2006/relationships/image" Target="media/image138.wmf"/><Relationship Id="rId194" Type="http://schemas.openxmlformats.org/officeDocument/2006/relationships/image" Target="media/image159.wmf"/><Relationship Id="rId208" Type="http://schemas.openxmlformats.org/officeDocument/2006/relationships/image" Target="media/image173.wmf"/><Relationship Id="rId229" Type="http://schemas.openxmlformats.org/officeDocument/2006/relationships/image" Target="media/image194.wmf"/><Relationship Id="rId380" Type="http://schemas.openxmlformats.org/officeDocument/2006/relationships/image" Target="media/image342.wmf"/><Relationship Id="rId415" Type="http://schemas.openxmlformats.org/officeDocument/2006/relationships/image" Target="media/image377.wmf"/><Relationship Id="rId436" Type="http://schemas.openxmlformats.org/officeDocument/2006/relationships/image" Target="media/image396.wmf"/><Relationship Id="rId457" Type="http://schemas.openxmlformats.org/officeDocument/2006/relationships/hyperlink" Target="consultantplus://offline/ref=C1025449A908A039851702C9575A5E65B30CCF9465574A8132C20D3F4497427EBDDDB745B352C9CBn1u5L" TargetMode="External"/><Relationship Id="rId240" Type="http://schemas.openxmlformats.org/officeDocument/2006/relationships/image" Target="media/image205.wmf"/><Relationship Id="rId261" Type="http://schemas.openxmlformats.org/officeDocument/2006/relationships/image" Target="media/image226.wmf"/><Relationship Id="rId478" Type="http://schemas.openxmlformats.org/officeDocument/2006/relationships/hyperlink" Target="consultantplus://offline/ref=C1025449A908A039851702C9575A5E65B30CCC93685A4A8132C20D3F4497427EBDDDB745B352CAC2n1uAL" TargetMode="External"/><Relationship Id="rId499"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14" Type="http://schemas.openxmlformats.org/officeDocument/2006/relationships/hyperlink" Target="https://internet.garant.ru/" TargetMode="External"/><Relationship Id="rId35" Type="http://schemas.openxmlformats.org/officeDocument/2006/relationships/image" Target="media/image5.wmf"/><Relationship Id="rId56" Type="http://schemas.openxmlformats.org/officeDocument/2006/relationships/image" Target="media/image26.wmf"/><Relationship Id="rId77" Type="http://schemas.openxmlformats.org/officeDocument/2006/relationships/image" Target="media/image47.wmf"/><Relationship Id="rId100" Type="http://schemas.openxmlformats.org/officeDocument/2006/relationships/image" Target="media/image67.wmf"/><Relationship Id="rId282" Type="http://schemas.openxmlformats.org/officeDocument/2006/relationships/image" Target="media/image246.wmf"/><Relationship Id="rId317" Type="http://schemas.openxmlformats.org/officeDocument/2006/relationships/image" Target="media/image279.wmf"/><Relationship Id="rId338" Type="http://schemas.openxmlformats.org/officeDocument/2006/relationships/image" Target="media/image300.wmf"/><Relationship Id="rId359" Type="http://schemas.openxmlformats.org/officeDocument/2006/relationships/image" Target="media/image321.wmf"/><Relationship Id="rId503"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8" Type="http://schemas.openxmlformats.org/officeDocument/2006/relationships/hyperlink" Target="http://www.zakupki.gov.ru/" TargetMode="External"/><Relationship Id="rId98" Type="http://schemas.openxmlformats.org/officeDocument/2006/relationships/image" Target="media/image65.wmf"/><Relationship Id="rId121" Type="http://schemas.openxmlformats.org/officeDocument/2006/relationships/image" Target="media/image88.wmf"/><Relationship Id="rId142" Type="http://schemas.openxmlformats.org/officeDocument/2006/relationships/image" Target="media/image109.wmf"/><Relationship Id="rId163" Type="http://schemas.openxmlformats.org/officeDocument/2006/relationships/image" Target="media/image128.wmf"/><Relationship Id="rId184" Type="http://schemas.openxmlformats.org/officeDocument/2006/relationships/image" Target="media/image149.wmf"/><Relationship Id="rId219" Type="http://schemas.openxmlformats.org/officeDocument/2006/relationships/image" Target="media/image184.wmf"/><Relationship Id="rId370" Type="http://schemas.openxmlformats.org/officeDocument/2006/relationships/image" Target="media/image332.wmf"/><Relationship Id="rId391" Type="http://schemas.openxmlformats.org/officeDocument/2006/relationships/image" Target="media/image353.wmf"/><Relationship Id="rId405" Type="http://schemas.openxmlformats.org/officeDocument/2006/relationships/image" Target="media/image367.wmf"/><Relationship Id="rId426" Type="http://schemas.openxmlformats.org/officeDocument/2006/relationships/image" Target="media/image386.wmf"/><Relationship Id="rId447" Type="http://schemas.openxmlformats.org/officeDocument/2006/relationships/image" Target="media/image407.wmf"/><Relationship Id="rId230" Type="http://schemas.openxmlformats.org/officeDocument/2006/relationships/image" Target="media/image195.wmf"/><Relationship Id="rId251" Type="http://schemas.openxmlformats.org/officeDocument/2006/relationships/image" Target="media/image216.wmf"/><Relationship Id="rId468" Type="http://schemas.openxmlformats.org/officeDocument/2006/relationships/image" Target="media/image425.wmf"/><Relationship Id="rId489" Type="http://schemas.openxmlformats.org/officeDocument/2006/relationships/footer" Target="footer3.xml"/><Relationship Id="rId25" Type="http://schemas.openxmlformats.org/officeDocument/2006/relationships/hyperlink" Target="https://internet.garant.ru/" TargetMode="External"/><Relationship Id="rId46" Type="http://schemas.openxmlformats.org/officeDocument/2006/relationships/image" Target="media/image16.wmf"/><Relationship Id="rId67" Type="http://schemas.openxmlformats.org/officeDocument/2006/relationships/image" Target="media/image37.wmf"/><Relationship Id="rId272" Type="http://schemas.openxmlformats.org/officeDocument/2006/relationships/image" Target="media/image237.wmf"/><Relationship Id="rId293" Type="http://schemas.openxmlformats.org/officeDocument/2006/relationships/image" Target="media/image257.wmf"/><Relationship Id="rId307" Type="http://schemas.openxmlformats.org/officeDocument/2006/relationships/hyperlink" Target="consultantplus://offline/ref=C1025449A908A039851702C9575A5E65BA00CC936E54178B3A9B013D43981D69BA94BB44B352C9nCu7L" TargetMode="External"/><Relationship Id="rId328" Type="http://schemas.openxmlformats.org/officeDocument/2006/relationships/image" Target="media/image290.wmf"/><Relationship Id="rId349" Type="http://schemas.openxmlformats.org/officeDocument/2006/relationships/image" Target="media/image311.wmf"/><Relationship Id="rId88" Type="http://schemas.openxmlformats.org/officeDocument/2006/relationships/hyperlink" Target="https://internet.garant.ru/" TargetMode="External"/><Relationship Id="rId111" Type="http://schemas.openxmlformats.org/officeDocument/2006/relationships/image" Target="media/image78.wmf"/><Relationship Id="rId132" Type="http://schemas.openxmlformats.org/officeDocument/2006/relationships/image" Target="media/image99.wmf"/><Relationship Id="rId153" Type="http://schemas.openxmlformats.org/officeDocument/2006/relationships/hyperlink" Target="https://internet.garant.ru/" TargetMode="External"/><Relationship Id="rId174" Type="http://schemas.openxmlformats.org/officeDocument/2006/relationships/image" Target="media/image139.wmf"/><Relationship Id="rId195" Type="http://schemas.openxmlformats.org/officeDocument/2006/relationships/image" Target="media/image160.wmf"/><Relationship Id="rId209" Type="http://schemas.openxmlformats.org/officeDocument/2006/relationships/image" Target="media/image174.wmf"/><Relationship Id="rId360" Type="http://schemas.openxmlformats.org/officeDocument/2006/relationships/image" Target="media/image322.wmf"/><Relationship Id="rId381" Type="http://schemas.openxmlformats.org/officeDocument/2006/relationships/image" Target="media/image343.wmf"/><Relationship Id="rId416" Type="http://schemas.openxmlformats.org/officeDocument/2006/relationships/image" Target="media/image378.wmf"/><Relationship Id="rId220" Type="http://schemas.openxmlformats.org/officeDocument/2006/relationships/image" Target="media/image185.wmf"/><Relationship Id="rId241" Type="http://schemas.openxmlformats.org/officeDocument/2006/relationships/image" Target="media/image206.wmf"/><Relationship Id="rId437" Type="http://schemas.openxmlformats.org/officeDocument/2006/relationships/image" Target="media/image397.wmf"/><Relationship Id="rId458" Type="http://schemas.openxmlformats.org/officeDocument/2006/relationships/hyperlink" Target="consultantplus://offline/ref=C1025449A908A039851702C9575A5E65B30CCF9465574A8132C20D3F4497427EBDDDB745B352CAC3n1u7L" TargetMode="External"/><Relationship Id="rId479" Type="http://schemas.openxmlformats.org/officeDocument/2006/relationships/image" Target="media/image431.wmf"/><Relationship Id="rId15" Type="http://schemas.openxmlformats.org/officeDocument/2006/relationships/hyperlink" Target="https://internet.garant.ru/" TargetMode="External"/><Relationship Id="rId36"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227.wmf"/><Relationship Id="rId283" Type="http://schemas.openxmlformats.org/officeDocument/2006/relationships/image" Target="media/image247.wmf"/><Relationship Id="rId318" Type="http://schemas.openxmlformats.org/officeDocument/2006/relationships/image" Target="media/image280.wmf"/><Relationship Id="rId339" Type="http://schemas.openxmlformats.org/officeDocument/2006/relationships/image" Target="media/image301.wmf"/><Relationship Id="rId490"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504" Type="http://schemas.openxmlformats.org/officeDocument/2006/relationships/fontTable" Target="fontTable.xml"/><Relationship Id="rId78" Type="http://schemas.openxmlformats.org/officeDocument/2006/relationships/image" Target="media/image48.wmf"/><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9.wmf"/><Relationship Id="rId143" Type="http://schemas.openxmlformats.org/officeDocument/2006/relationships/image" Target="media/image110.wmf"/><Relationship Id="rId164" Type="http://schemas.openxmlformats.org/officeDocument/2006/relationships/image" Target="media/image129.wmf"/><Relationship Id="rId185" Type="http://schemas.openxmlformats.org/officeDocument/2006/relationships/image" Target="media/image150.wmf"/><Relationship Id="rId350" Type="http://schemas.openxmlformats.org/officeDocument/2006/relationships/image" Target="media/image312.wmf"/><Relationship Id="rId371" Type="http://schemas.openxmlformats.org/officeDocument/2006/relationships/image" Target="media/image333.wmf"/><Relationship Id="rId406" Type="http://schemas.openxmlformats.org/officeDocument/2006/relationships/image" Target="media/image368.wmf"/><Relationship Id="rId9" Type="http://schemas.openxmlformats.org/officeDocument/2006/relationships/hyperlink" Target="https://internet.garant.ru/" TargetMode="External"/><Relationship Id="rId210" Type="http://schemas.openxmlformats.org/officeDocument/2006/relationships/image" Target="media/image175.wmf"/><Relationship Id="rId392" Type="http://schemas.openxmlformats.org/officeDocument/2006/relationships/image" Target="media/image354.wmf"/><Relationship Id="rId427" Type="http://schemas.openxmlformats.org/officeDocument/2006/relationships/image" Target="media/image387.wmf"/><Relationship Id="rId448" Type="http://schemas.openxmlformats.org/officeDocument/2006/relationships/image" Target="media/image408.wmf"/><Relationship Id="rId469" Type="http://schemas.openxmlformats.org/officeDocument/2006/relationships/image" Target="media/image426.wmf"/><Relationship Id="rId26" Type="http://schemas.openxmlformats.org/officeDocument/2006/relationships/hyperlink" Target="https://internet.garant.ru/" TargetMode="External"/><Relationship Id="rId231" Type="http://schemas.openxmlformats.org/officeDocument/2006/relationships/image" Target="media/image196.wmf"/><Relationship Id="rId252" Type="http://schemas.openxmlformats.org/officeDocument/2006/relationships/image" Target="media/image217.wmf"/><Relationship Id="rId273" Type="http://schemas.openxmlformats.org/officeDocument/2006/relationships/hyperlink" Target="consultantplus://offline/ref=C1025449A908A039851702C9575A5E65B307CE926A5D4A8132C20D3F44n9u7L" TargetMode="External"/><Relationship Id="rId294" Type="http://schemas.openxmlformats.org/officeDocument/2006/relationships/image" Target="media/image258.wmf"/><Relationship Id="rId308" Type="http://schemas.openxmlformats.org/officeDocument/2006/relationships/image" Target="media/image270.wmf"/><Relationship Id="rId329" Type="http://schemas.openxmlformats.org/officeDocument/2006/relationships/image" Target="media/image291.wmf"/><Relationship Id="rId480" Type="http://schemas.openxmlformats.org/officeDocument/2006/relationships/image" Target="media/image432.wmf"/><Relationship Id="rId47" Type="http://schemas.openxmlformats.org/officeDocument/2006/relationships/image" Target="media/image17.wmf"/><Relationship Id="rId68" Type="http://schemas.openxmlformats.org/officeDocument/2006/relationships/image" Target="media/image38.wmf"/><Relationship Id="rId89" Type="http://schemas.openxmlformats.org/officeDocument/2006/relationships/image" Target="media/image56.wmf"/><Relationship Id="rId112" Type="http://schemas.openxmlformats.org/officeDocument/2006/relationships/image" Target="media/image79.wmf"/><Relationship Id="rId133" Type="http://schemas.openxmlformats.org/officeDocument/2006/relationships/image" Target="media/image100.wmf"/><Relationship Id="rId154" Type="http://schemas.openxmlformats.org/officeDocument/2006/relationships/image" Target="media/image119.wmf"/><Relationship Id="rId175" Type="http://schemas.openxmlformats.org/officeDocument/2006/relationships/image" Target="media/image140.wmf"/><Relationship Id="rId340" Type="http://schemas.openxmlformats.org/officeDocument/2006/relationships/image" Target="media/image302.wmf"/><Relationship Id="rId361" Type="http://schemas.openxmlformats.org/officeDocument/2006/relationships/image" Target="media/image323.wmf"/><Relationship Id="rId196" Type="http://schemas.openxmlformats.org/officeDocument/2006/relationships/image" Target="media/image161.wmf"/><Relationship Id="rId200" Type="http://schemas.openxmlformats.org/officeDocument/2006/relationships/image" Target="media/image165.wmf"/><Relationship Id="rId382" Type="http://schemas.openxmlformats.org/officeDocument/2006/relationships/image" Target="media/image344.wmf"/><Relationship Id="rId417" Type="http://schemas.openxmlformats.org/officeDocument/2006/relationships/hyperlink" Target="https://internet.garant.ru/" TargetMode="External"/><Relationship Id="rId438" Type="http://schemas.openxmlformats.org/officeDocument/2006/relationships/image" Target="media/image398.wmf"/><Relationship Id="rId459" Type="http://schemas.openxmlformats.org/officeDocument/2006/relationships/image" Target="media/image417.wmf"/><Relationship Id="rId16" Type="http://schemas.openxmlformats.org/officeDocument/2006/relationships/hyperlink" Target="https://internet.garant.ru/" TargetMode="External"/><Relationship Id="rId221" Type="http://schemas.openxmlformats.org/officeDocument/2006/relationships/image" Target="media/image186.wmf"/><Relationship Id="rId242" Type="http://schemas.openxmlformats.org/officeDocument/2006/relationships/image" Target="media/image207.wmf"/><Relationship Id="rId263" Type="http://schemas.openxmlformats.org/officeDocument/2006/relationships/image" Target="media/image228.wmf"/><Relationship Id="rId284" Type="http://schemas.openxmlformats.org/officeDocument/2006/relationships/image" Target="media/image248.wmf"/><Relationship Id="rId319" Type="http://schemas.openxmlformats.org/officeDocument/2006/relationships/image" Target="media/image281.wmf"/><Relationship Id="rId470" Type="http://schemas.openxmlformats.org/officeDocument/2006/relationships/image" Target="media/image427.wmf"/><Relationship Id="rId491"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505" Type="http://schemas.openxmlformats.org/officeDocument/2006/relationships/theme" Target="theme/theme1.xml"/><Relationship Id="rId37" Type="http://schemas.openxmlformats.org/officeDocument/2006/relationships/image" Target="media/image7.wmf"/><Relationship Id="rId58" Type="http://schemas.openxmlformats.org/officeDocument/2006/relationships/image" Target="media/image28.wmf"/><Relationship Id="rId79" Type="http://schemas.openxmlformats.org/officeDocument/2006/relationships/image" Target="media/image49.wmf"/><Relationship Id="rId102" Type="http://schemas.openxmlformats.org/officeDocument/2006/relationships/image" Target="media/image69.wmf"/><Relationship Id="rId123" Type="http://schemas.openxmlformats.org/officeDocument/2006/relationships/image" Target="media/image90.wmf"/><Relationship Id="rId144" Type="http://schemas.openxmlformats.org/officeDocument/2006/relationships/image" Target="media/image111.wmf"/><Relationship Id="rId330" Type="http://schemas.openxmlformats.org/officeDocument/2006/relationships/image" Target="media/image292.wmf"/><Relationship Id="rId90" Type="http://schemas.openxmlformats.org/officeDocument/2006/relationships/image" Target="media/image57.wmf"/><Relationship Id="rId165" Type="http://schemas.openxmlformats.org/officeDocument/2006/relationships/image" Target="media/image130.wmf"/><Relationship Id="rId186" Type="http://schemas.openxmlformats.org/officeDocument/2006/relationships/image" Target="media/image151.wmf"/><Relationship Id="rId351" Type="http://schemas.openxmlformats.org/officeDocument/2006/relationships/image" Target="media/image313.wmf"/><Relationship Id="rId372" Type="http://schemas.openxmlformats.org/officeDocument/2006/relationships/image" Target="media/image334.wmf"/><Relationship Id="rId393" Type="http://schemas.openxmlformats.org/officeDocument/2006/relationships/image" Target="media/image355.wmf"/><Relationship Id="rId407" Type="http://schemas.openxmlformats.org/officeDocument/2006/relationships/image" Target="media/image369.wmf"/><Relationship Id="rId428" Type="http://schemas.openxmlformats.org/officeDocument/2006/relationships/image" Target="media/image388.wmf"/><Relationship Id="rId449" Type="http://schemas.openxmlformats.org/officeDocument/2006/relationships/image" Target="media/image409.wmf"/><Relationship Id="rId211" Type="http://schemas.openxmlformats.org/officeDocument/2006/relationships/image" Target="media/image176.wmf"/><Relationship Id="rId232" Type="http://schemas.openxmlformats.org/officeDocument/2006/relationships/image" Target="media/image197.wmf"/><Relationship Id="rId253" Type="http://schemas.openxmlformats.org/officeDocument/2006/relationships/image" Target="media/image218.wmf"/><Relationship Id="rId274" Type="http://schemas.openxmlformats.org/officeDocument/2006/relationships/image" Target="media/image238.wmf"/><Relationship Id="rId295" Type="http://schemas.openxmlformats.org/officeDocument/2006/relationships/image" Target="media/image259.wmf"/><Relationship Id="rId309" Type="http://schemas.openxmlformats.org/officeDocument/2006/relationships/image" Target="media/image271.wmf"/><Relationship Id="rId460" Type="http://schemas.openxmlformats.org/officeDocument/2006/relationships/image" Target="media/image418.wmf"/><Relationship Id="rId481" Type="http://schemas.openxmlformats.org/officeDocument/2006/relationships/image" Target="media/image433.wmf"/><Relationship Id="rId27" Type="http://schemas.openxmlformats.org/officeDocument/2006/relationships/hyperlink" Target="https://internet.garant.ru/" TargetMode="External"/><Relationship Id="rId48" Type="http://schemas.openxmlformats.org/officeDocument/2006/relationships/image" Target="media/image18.wmf"/><Relationship Id="rId69" Type="http://schemas.openxmlformats.org/officeDocument/2006/relationships/image" Target="media/image39.wmf"/><Relationship Id="rId113" Type="http://schemas.openxmlformats.org/officeDocument/2006/relationships/image" Target="media/image80.wmf"/><Relationship Id="rId134" Type="http://schemas.openxmlformats.org/officeDocument/2006/relationships/image" Target="media/image101.wmf"/><Relationship Id="rId320" Type="http://schemas.openxmlformats.org/officeDocument/2006/relationships/image" Target="media/image282.wmf"/><Relationship Id="rId80" Type="http://schemas.openxmlformats.org/officeDocument/2006/relationships/image" Target="media/image50.wmf"/><Relationship Id="rId155" Type="http://schemas.openxmlformats.org/officeDocument/2006/relationships/image" Target="media/image120.wmf"/><Relationship Id="rId176" Type="http://schemas.openxmlformats.org/officeDocument/2006/relationships/image" Target="media/image141.wmf"/><Relationship Id="rId197" Type="http://schemas.openxmlformats.org/officeDocument/2006/relationships/image" Target="media/image162.wmf"/><Relationship Id="rId341" Type="http://schemas.openxmlformats.org/officeDocument/2006/relationships/image" Target="media/image303.wmf"/><Relationship Id="rId362" Type="http://schemas.openxmlformats.org/officeDocument/2006/relationships/image" Target="media/image324.wmf"/><Relationship Id="rId383" Type="http://schemas.openxmlformats.org/officeDocument/2006/relationships/image" Target="media/image345.wmf"/><Relationship Id="rId418" Type="http://schemas.openxmlformats.org/officeDocument/2006/relationships/image" Target="media/image379.wmf"/><Relationship Id="rId439" Type="http://schemas.openxmlformats.org/officeDocument/2006/relationships/image" Target="media/image399.wmf"/><Relationship Id="rId201" Type="http://schemas.openxmlformats.org/officeDocument/2006/relationships/image" Target="media/image166.wmf"/><Relationship Id="rId222" Type="http://schemas.openxmlformats.org/officeDocument/2006/relationships/image" Target="media/image187.wmf"/><Relationship Id="rId243" Type="http://schemas.openxmlformats.org/officeDocument/2006/relationships/image" Target="media/image208.wmf"/><Relationship Id="rId264" Type="http://schemas.openxmlformats.org/officeDocument/2006/relationships/image" Target="media/image229.wmf"/><Relationship Id="rId285" Type="http://schemas.openxmlformats.org/officeDocument/2006/relationships/image" Target="media/image249.wmf"/><Relationship Id="rId450" Type="http://schemas.openxmlformats.org/officeDocument/2006/relationships/image" Target="media/image410.wmf"/><Relationship Id="rId471" Type="http://schemas.openxmlformats.org/officeDocument/2006/relationships/image" Target="media/image428.wmf"/><Relationship Id="rId17" Type="http://schemas.openxmlformats.org/officeDocument/2006/relationships/hyperlink" Target="https://internet.garant.ru/" TargetMode="External"/><Relationship Id="rId38" Type="http://schemas.openxmlformats.org/officeDocument/2006/relationships/image" Target="media/image8.wmf"/><Relationship Id="rId59" Type="http://schemas.openxmlformats.org/officeDocument/2006/relationships/image" Target="media/image29.wmf"/><Relationship Id="rId103" Type="http://schemas.openxmlformats.org/officeDocument/2006/relationships/image" Target="media/image70.wmf"/><Relationship Id="rId124" Type="http://schemas.openxmlformats.org/officeDocument/2006/relationships/image" Target="media/image91.wmf"/><Relationship Id="rId310" Type="http://schemas.openxmlformats.org/officeDocument/2006/relationships/image" Target="media/image272.wmf"/><Relationship Id="rId492"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70" Type="http://schemas.openxmlformats.org/officeDocument/2006/relationships/image" Target="media/image40.wmf"/><Relationship Id="rId91" Type="http://schemas.openxmlformats.org/officeDocument/2006/relationships/image" Target="media/image58.wmf"/><Relationship Id="rId145" Type="http://schemas.openxmlformats.org/officeDocument/2006/relationships/image" Target="media/image112.wmf"/><Relationship Id="rId166" Type="http://schemas.openxmlformats.org/officeDocument/2006/relationships/image" Target="media/image131.wmf"/><Relationship Id="rId187" Type="http://schemas.openxmlformats.org/officeDocument/2006/relationships/image" Target="media/image152.wmf"/><Relationship Id="rId331" Type="http://schemas.openxmlformats.org/officeDocument/2006/relationships/image" Target="media/image293.wmf"/><Relationship Id="rId352" Type="http://schemas.openxmlformats.org/officeDocument/2006/relationships/image" Target="media/image314.wmf"/><Relationship Id="rId373" Type="http://schemas.openxmlformats.org/officeDocument/2006/relationships/image" Target="media/image335.wmf"/><Relationship Id="rId394" Type="http://schemas.openxmlformats.org/officeDocument/2006/relationships/image" Target="media/image356.wmf"/><Relationship Id="rId408" Type="http://schemas.openxmlformats.org/officeDocument/2006/relationships/image" Target="media/image370.wmf"/><Relationship Id="rId429" Type="http://schemas.openxmlformats.org/officeDocument/2006/relationships/image" Target="media/image389.wmf"/><Relationship Id="rId1" Type="http://schemas.openxmlformats.org/officeDocument/2006/relationships/numbering" Target="numbering.xml"/><Relationship Id="rId212" Type="http://schemas.openxmlformats.org/officeDocument/2006/relationships/image" Target="media/image177.wmf"/><Relationship Id="rId233" Type="http://schemas.openxmlformats.org/officeDocument/2006/relationships/image" Target="media/image198.wmf"/><Relationship Id="rId254" Type="http://schemas.openxmlformats.org/officeDocument/2006/relationships/image" Target="media/image219.wmf"/><Relationship Id="rId440" Type="http://schemas.openxmlformats.org/officeDocument/2006/relationships/image" Target="media/image400.wmf"/><Relationship Id="rId28" Type="http://schemas.openxmlformats.org/officeDocument/2006/relationships/hyperlink" Target="https://internet.garant.ru/" TargetMode="External"/><Relationship Id="rId49" Type="http://schemas.openxmlformats.org/officeDocument/2006/relationships/image" Target="media/image19.wmf"/><Relationship Id="rId114" Type="http://schemas.openxmlformats.org/officeDocument/2006/relationships/image" Target="media/image81.wmf"/><Relationship Id="rId275" Type="http://schemas.openxmlformats.org/officeDocument/2006/relationships/image" Target="media/image239.wmf"/><Relationship Id="rId296" Type="http://schemas.openxmlformats.org/officeDocument/2006/relationships/image" Target="media/image260.wmf"/><Relationship Id="rId300" Type="http://schemas.openxmlformats.org/officeDocument/2006/relationships/image" Target="media/image264.wmf"/><Relationship Id="rId461" Type="http://schemas.openxmlformats.org/officeDocument/2006/relationships/image" Target="media/image419.wmf"/><Relationship Id="rId482" Type="http://schemas.openxmlformats.org/officeDocument/2006/relationships/image" Target="media/image434.wmf"/><Relationship Id="rId60" Type="http://schemas.openxmlformats.org/officeDocument/2006/relationships/image" Target="media/image30.wmf"/><Relationship Id="rId81" Type="http://schemas.openxmlformats.org/officeDocument/2006/relationships/image" Target="media/image51.wmf"/><Relationship Id="rId135" Type="http://schemas.openxmlformats.org/officeDocument/2006/relationships/image" Target="media/image102.wmf"/><Relationship Id="rId156" Type="http://schemas.openxmlformats.org/officeDocument/2006/relationships/image" Target="media/image121.wmf"/><Relationship Id="rId177" Type="http://schemas.openxmlformats.org/officeDocument/2006/relationships/image" Target="media/image142.wmf"/><Relationship Id="rId198" Type="http://schemas.openxmlformats.org/officeDocument/2006/relationships/image" Target="media/image163.wmf"/><Relationship Id="rId321" Type="http://schemas.openxmlformats.org/officeDocument/2006/relationships/image" Target="media/image283.wmf"/><Relationship Id="rId342" Type="http://schemas.openxmlformats.org/officeDocument/2006/relationships/image" Target="media/image304.wmf"/><Relationship Id="rId363" Type="http://schemas.openxmlformats.org/officeDocument/2006/relationships/image" Target="media/image325.wmf"/><Relationship Id="rId384" Type="http://schemas.openxmlformats.org/officeDocument/2006/relationships/image" Target="media/image346.wmf"/><Relationship Id="rId419" Type="http://schemas.openxmlformats.org/officeDocument/2006/relationships/image" Target="media/image380.wmf"/><Relationship Id="rId202" Type="http://schemas.openxmlformats.org/officeDocument/2006/relationships/image" Target="media/image167.wmf"/><Relationship Id="rId223" Type="http://schemas.openxmlformats.org/officeDocument/2006/relationships/image" Target="media/image188.wmf"/><Relationship Id="rId244" Type="http://schemas.openxmlformats.org/officeDocument/2006/relationships/image" Target="media/image209.wmf"/><Relationship Id="rId430" Type="http://schemas.openxmlformats.org/officeDocument/2006/relationships/image" Target="media/image390.wmf"/><Relationship Id="rId18" Type="http://schemas.openxmlformats.org/officeDocument/2006/relationships/hyperlink" Target="https://internet.garant.ru/" TargetMode="External"/><Relationship Id="rId39" Type="http://schemas.openxmlformats.org/officeDocument/2006/relationships/image" Target="media/image9.wmf"/><Relationship Id="rId265" Type="http://schemas.openxmlformats.org/officeDocument/2006/relationships/image" Target="media/image230.wmf"/><Relationship Id="rId286" Type="http://schemas.openxmlformats.org/officeDocument/2006/relationships/image" Target="media/image250.wmf"/><Relationship Id="rId451" Type="http://schemas.openxmlformats.org/officeDocument/2006/relationships/image" Target="media/image411.wmf"/><Relationship Id="rId472" Type="http://schemas.openxmlformats.org/officeDocument/2006/relationships/image" Target="media/image429.wmf"/><Relationship Id="rId493"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50" Type="http://schemas.openxmlformats.org/officeDocument/2006/relationships/image" Target="media/image20.wmf"/><Relationship Id="rId104" Type="http://schemas.openxmlformats.org/officeDocument/2006/relationships/image" Target="media/image71.wmf"/><Relationship Id="rId125" Type="http://schemas.openxmlformats.org/officeDocument/2006/relationships/image" Target="media/image92.wmf"/><Relationship Id="rId146" Type="http://schemas.openxmlformats.org/officeDocument/2006/relationships/image" Target="media/image113.wmf"/><Relationship Id="rId167" Type="http://schemas.openxmlformats.org/officeDocument/2006/relationships/image" Target="media/image132.wmf"/><Relationship Id="rId188" Type="http://schemas.openxmlformats.org/officeDocument/2006/relationships/image" Target="media/image153.wmf"/><Relationship Id="rId311" Type="http://schemas.openxmlformats.org/officeDocument/2006/relationships/image" Target="media/image273.wmf"/><Relationship Id="rId332" Type="http://schemas.openxmlformats.org/officeDocument/2006/relationships/image" Target="media/image294.wmf"/><Relationship Id="rId353" Type="http://schemas.openxmlformats.org/officeDocument/2006/relationships/image" Target="media/image315.wmf"/><Relationship Id="rId374" Type="http://schemas.openxmlformats.org/officeDocument/2006/relationships/image" Target="media/image336.wmf"/><Relationship Id="rId395" Type="http://schemas.openxmlformats.org/officeDocument/2006/relationships/image" Target="media/image357.wmf"/><Relationship Id="rId409" Type="http://schemas.openxmlformats.org/officeDocument/2006/relationships/image" Target="media/image371.wmf"/><Relationship Id="rId71" Type="http://schemas.openxmlformats.org/officeDocument/2006/relationships/image" Target="media/image41.wmf"/><Relationship Id="rId92" Type="http://schemas.openxmlformats.org/officeDocument/2006/relationships/image" Target="media/image59.wmf"/><Relationship Id="rId213" Type="http://schemas.openxmlformats.org/officeDocument/2006/relationships/image" Target="media/image178.wmf"/><Relationship Id="rId234" Type="http://schemas.openxmlformats.org/officeDocument/2006/relationships/image" Target="media/image199.wmf"/><Relationship Id="rId420" Type="http://schemas.openxmlformats.org/officeDocument/2006/relationships/image" Target="media/image381.wmf"/><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image" Target="media/image220.wmf"/><Relationship Id="rId276" Type="http://schemas.openxmlformats.org/officeDocument/2006/relationships/image" Target="media/image240.wmf"/><Relationship Id="rId297" Type="http://schemas.openxmlformats.org/officeDocument/2006/relationships/image" Target="media/image261.wmf"/><Relationship Id="rId441" Type="http://schemas.openxmlformats.org/officeDocument/2006/relationships/image" Target="media/image401.wmf"/><Relationship Id="rId462" Type="http://schemas.openxmlformats.org/officeDocument/2006/relationships/image" Target="media/image420.wmf"/><Relationship Id="rId483" Type="http://schemas.openxmlformats.org/officeDocument/2006/relationships/hyperlink" Target="consultantplus://offline/ref=C1025449A908A039851702C9575A5E65B30CCC93685A4A8132C20D3F4497427EBDDDB745B352CAC2n1uAL" TargetMode="External"/><Relationship Id="rId40" Type="http://schemas.openxmlformats.org/officeDocument/2006/relationships/image" Target="media/image10.wmf"/><Relationship Id="rId115" Type="http://schemas.openxmlformats.org/officeDocument/2006/relationships/image" Target="media/image82.wmf"/><Relationship Id="rId136" Type="http://schemas.openxmlformats.org/officeDocument/2006/relationships/image" Target="media/image103.wmf"/><Relationship Id="rId157" Type="http://schemas.openxmlformats.org/officeDocument/2006/relationships/image" Target="media/image122.wmf"/><Relationship Id="rId178" Type="http://schemas.openxmlformats.org/officeDocument/2006/relationships/image" Target="media/image143.wmf"/><Relationship Id="rId301" Type="http://schemas.openxmlformats.org/officeDocument/2006/relationships/hyperlink" Target="consultantplus://offline/ref=C1025449A908A039851702C9575A5E65B307CE926A5D4A8132C20D3F44n9u7L" TargetMode="External"/><Relationship Id="rId322" Type="http://schemas.openxmlformats.org/officeDocument/2006/relationships/image" Target="media/image284.wmf"/><Relationship Id="rId343" Type="http://schemas.openxmlformats.org/officeDocument/2006/relationships/image" Target="media/image305.wmf"/><Relationship Id="rId364" Type="http://schemas.openxmlformats.org/officeDocument/2006/relationships/image" Target="media/image326.wmf"/><Relationship Id="rId61" Type="http://schemas.openxmlformats.org/officeDocument/2006/relationships/image" Target="media/image31.wmf"/><Relationship Id="rId82" Type="http://schemas.openxmlformats.org/officeDocument/2006/relationships/image" Target="media/image52.wmf"/><Relationship Id="rId199" Type="http://schemas.openxmlformats.org/officeDocument/2006/relationships/image" Target="media/image164.wmf"/><Relationship Id="rId203" Type="http://schemas.openxmlformats.org/officeDocument/2006/relationships/image" Target="media/image168.wmf"/><Relationship Id="rId385" Type="http://schemas.openxmlformats.org/officeDocument/2006/relationships/image" Target="media/image347.wmf"/><Relationship Id="rId19" Type="http://schemas.openxmlformats.org/officeDocument/2006/relationships/hyperlink" Target="https://internet.garant.ru/" TargetMode="External"/><Relationship Id="rId224" Type="http://schemas.openxmlformats.org/officeDocument/2006/relationships/image" Target="media/image189.wmf"/><Relationship Id="rId245" Type="http://schemas.openxmlformats.org/officeDocument/2006/relationships/image" Target="media/image210.wmf"/><Relationship Id="rId266" Type="http://schemas.openxmlformats.org/officeDocument/2006/relationships/image" Target="media/image231.wmf"/><Relationship Id="rId287" Type="http://schemas.openxmlformats.org/officeDocument/2006/relationships/image" Target="media/image251.wmf"/><Relationship Id="rId410" Type="http://schemas.openxmlformats.org/officeDocument/2006/relationships/image" Target="media/image372.wmf"/><Relationship Id="rId431" Type="http://schemas.openxmlformats.org/officeDocument/2006/relationships/image" Target="media/image391.wmf"/><Relationship Id="rId452" Type="http://schemas.openxmlformats.org/officeDocument/2006/relationships/image" Target="media/image412.wmf"/><Relationship Id="rId473" Type="http://schemas.openxmlformats.org/officeDocument/2006/relationships/image" Target="media/image430.wmf"/><Relationship Id="rId494"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30" Type="http://schemas.openxmlformats.org/officeDocument/2006/relationships/hyperlink" Target="https://internet.garant.ru/" TargetMode="External"/><Relationship Id="rId105" Type="http://schemas.openxmlformats.org/officeDocument/2006/relationships/image" Target="media/image72.wmf"/><Relationship Id="rId126" Type="http://schemas.openxmlformats.org/officeDocument/2006/relationships/image" Target="media/image93.wmf"/><Relationship Id="rId147" Type="http://schemas.openxmlformats.org/officeDocument/2006/relationships/image" Target="media/image114.wmf"/><Relationship Id="rId168" Type="http://schemas.openxmlformats.org/officeDocument/2006/relationships/image" Target="media/image133.wmf"/><Relationship Id="rId312" Type="http://schemas.openxmlformats.org/officeDocument/2006/relationships/image" Target="media/image274.wmf"/><Relationship Id="rId333" Type="http://schemas.openxmlformats.org/officeDocument/2006/relationships/image" Target="media/image295.wmf"/><Relationship Id="rId354" Type="http://schemas.openxmlformats.org/officeDocument/2006/relationships/image" Target="media/image316.wmf"/><Relationship Id="rId51" Type="http://schemas.openxmlformats.org/officeDocument/2006/relationships/image" Target="media/image21.wmf"/><Relationship Id="rId72" Type="http://schemas.openxmlformats.org/officeDocument/2006/relationships/image" Target="media/image42.wmf"/><Relationship Id="rId93" Type="http://schemas.openxmlformats.org/officeDocument/2006/relationships/image" Target="media/image60.wmf"/><Relationship Id="rId189" Type="http://schemas.openxmlformats.org/officeDocument/2006/relationships/image" Target="media/image154.wmf"/><Relationship Id="rId375" Type="http://schemas.openxmlformats.org/officeDocument/2006/relationships/image" Target="media/image337.wmf"/><Relationship Id="rId396" Type="http://schemas.openxmlformats.org/officeDocument/2006/relationships/image" Target="media/image358.wmf"/><Relationship Id="rId3" Type="http://schemas.openxmlformats.org/officeDocument/2006/relationships/settings" Target="settings.xml"/><Relationship Id="rId214" Type="http://schemas.openxmlformats.org/officeDocument/2006/relationships/image" Target="media/image179.wmf"/><Relationship Id="rId235" Type="http://schemas.openxmlformats.org/officeDocument/2006/relationships/image" Target="media/image200.wmf"/><Relationship Id="rId256" Type="http://schemas.openxmlformats.org/officeDocument/2006/relationships/image" Target="media/image221.wmf"/><Relationship Id="rId277" Type="http://schemas.openxmlformats.org/officeDocument/2006/relationships/image" Target="media/image241.wmf"/><Relationship Id="rId298" Type="http://schemas.openxmlformats.org/officeDocument/2006/relationships/image" Target="media/image262.wmf"/><Relationship Id="rId400" Type="http://schemas.openxmlformats.org/officeDocument/2006/relationships/image" Target="media/image362.wmf"/><Relationship Id="rId421" Type="http://schemas.openxmlformats.org/officeDocument/2006/relationships/image" Target="media/image382.wmf"/><Relationship Id="rId442" Type="http://schemas.openxmlformats.org/officeDocument/2006/relationships/image" Target="media/image402.wmf"/><Relationship Id="rId463" Type="http://schemas.openxmlformats.org/officeDocument/2006/relationships/image" Target="media/image421.wmf"/><Relationship Id="rId484" Type="http://schemas.openxmlformats.org/officeDocument/2006/relationships/header" Target="header1.xml"/><Relationship Id="rId116" Type="http://schemas.openxmlformats.org/officeDocument/2006/relationships/image" Target="media/image83.wmf"/><Relationship Id="rId137" Type="http://schemas.openxmlformats.org/officeDocument/2006/relationships/image" Target="media/image104.wmf"/><Relationship Id="rId158" Type="http://schemas.openxmlformats.org/officeDocument/2006/relationships/image" Target="media/image123.wmf"/><Relationship Id="rId302" Type="http://schemas.openxmlformats.org/officeDocument/2006/relationships/image" Target="media/image265.wmf"/><Relationship Id="rId323" Type="http://schemas.openxmlformats.org/officeDocument/2006/relationships/image" Target="media/image285.wmf"/><Relationship Id="rId344" Type="http://schemas.openxmlformats.org/officeDocument/2006/relationships/image" Target="media/image306.wmf"/><Relationship Id="rId20" Type="http://schemas.openxmlformats.org/officeDocument/2006/relationships/hyperlink" Target="https://internet.garant.ru/" TargetMode="External"/><Relationship Id="rId41" Type="http://schemas.openxmlformats.org/officeDocument/2006/relationships/image" Target="media/image11.wmf"/><Relationship Id="rId62" Type="http://schemas.openxmlformats.org/officeDocument/2006/relationships/image" Target="media/image32.wmf"/><Relationship Id="rId83" Type="http://schemas.openxmlformats.org/officeDocument/2006/relationships/image" Target="media/image53.wmf"/><Relationship Id="rId179" Type="http://schemas.openxmlformats.org/officeDocument/2006/relationships/image" Target="media/image144.wmf"/><Relationship Id="rId365" Type="http://schemas.openxmlformats.org/officeDocument/2006/relationships/image" Target="media/image327.wmf"/><Relationship Id="rId386" Type="http://schemas.openxmlformats.org/officeDocument/2006/relationships/image" Target="media/image348.wmf"/><Relationship Id="rId190" Type="http://schemas.openxmlformats.org/officeDocument/2006/relationships/image" Target="media/image155.wmf"/><Relationship Id="rId204" Type="http://schemas.openxmlformats.org/officeDocument/2006/relationships/image" Target="media/image169.wmf"/><Relationship Id="rId225" Type="http://schemas.openxmlformats.org/officeDocument/2006/relationships/image" Target="media/image190.wmf"/><Relationship Id="rId246" Type="http://schemas.openxmlformats.org/officeDocument/2006/relationships/image" Target="media/image211.wmf"/><Relationship Id="rId267" Type="http://schemas.openxmlformats.org/officeDocument/2006/relationships/image" Target="media/image232.wmf"/><Relationship Id="rId288" Type="http://schemas.openxmlformats.org/officeDocument/2006/relationships/image" Target="media/image252.wmf"/><Relationship Id="rId411" Type="http://schemas.openxmlformats.org/officeDocument/2006/relationships/image" Target="media/image373.wmf"/><Relationship Id="rId432" Type="http://schemas.openxmlformats.org/officeDocument/2006/relationships/image" Target="media/image392.wmf"/><Relationship Id="rId453" Type="http://schemas.openxmlformats.org/officeDocument/2006/relationships/image" Target="media/image413.wmf"/><Relationship Id="rId474" Type="http://schemas.openxmlformats.org/officeDocument/2006/relationships/hyperlink" Target="consultantplus://offline/ref=C1025449A908A039851702C9575A5E65B30CCF9465574A8132C20D3F4497427EBDDDB745B352C9CBn1u5L" TargetMode="External"/><Relationship Id="rId106" Type="http://schemas.openxmlformats.org/officeDocument/2006/relationships/image" Target="media/image73.wmf"/><Relationship Id="rId127" Type="http://schemas.openxmlformats.org/officeDocument/2006/relationships/image" Target="media/image94.wmf"/><Relationship Id="rId313" Type="http://schemas.openxmlformats.org/officeDocument/2006/relationships/image" Target="media/image275.wmf"/><Relationship Id="rId495"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10" Type="http://schemas.openxmlformats.org/officeDocument/2006/relationships/hyperlink" Target="https://internet.garant.ru/" TargetMode="External"/><Relationship Id="rId31" Type="http://schemas.openxmlformats.org/officeDocument/2006/relationships/image" Target="media/image2.wmf"/><Relationship Id="rId52" Type="http://schemas.openxmlformats.org/officeDocument/2006/relationships/image" Target="media/image22.wmf"/><Relationship Id="rId73" Type="http://schemas.openxmlformats.org/officeDocument/2006/relationships/image" Target="media/image43.wmf"/><Relationship Id="rId94" Type="http://schemas.openxmlformats.org/officeDocument/2006/relationships/image" Target="media/image61.wmf"/><Relationship Id="rId148" Type="http://schemas.openxmlformats.org/officeDocument/2006/relationships/image" Target="media/image115.wmf"/><Relationship Id="rId169" Type="http://schemas.openxmlformats.org/officeDocument/2006/relationships/image" Target="media/image134.wmf"/><Relationship Id="rId334" Type="http://schemas.openxmlformats.org/officeDocument/2006/relationships/image" Target="media/image296.wmf"/><Relationship Id="rId355" Type="http://schemas.openxmlformats.org/officeDocument/2006/relationships/image" Target="media/image317.wmf"/><Relationship Id="rId376" Type="http://schemas.openxmlformats.org/officeDocument/2006/relationships/image" Target="media/image338.wmf"/><Relationship Id="rId397" Type="http://schemas.openxmlformats.org/officeDocument/2006/relationships/image" Target="media/image359.wmf"/><Relationship Id="rId4" Type="http://schemas.openxmlformats.org/officeDocument/2006/relationships/webSettings" Target="webSettings.xml"/><Relationship Id="rId180" Type="http://schemas.openxmlformats.org/officeDocument/2006/relationships/image" Target="media/image145.wmf"/><Relationship Id="rId215" Type="http://schemas.openxmlformats.org/officeDocument/2006/relationships/image" Target="media/image180.wmf"/><Relationship Id="rId236" Type="http://schemas.openxmlformats.org/officeDocument/2006/relationships/image" Target="media/image201.wmf"/><Relationship Id="rId257" Type="http://schemas.openxmlformats.org/officeDocument/2006/relationships/image" Target="media/image222.wmf"/><Relationship Id="rId278" Type="http://schemas.openxmlformats.org/officeDocument/2006/relationships/image" Target="media/image242.wmf"/><Relationship Id="rId401" Type="http://schemas.openxmlformats.org/officeDocument/2006/relationships/image" Target="media/image363.wmf"/><Relationship Id="rId422" Type="http://schemas.openxmlformats.org/officeDocument/2006/relationships/image" Target="media/image383.wmf"/><Relationship Id="rId443" Type="http://schemas.openxmlformats.org/officeDocument/2006/relationships/image" Target="media/image403.wmf"/><Relationship Id="rId464" Type="http://schemas.openxmlformats.org/officeDocument/2006/relationships/image" Target="media/image422.wmf"/><Relationship Id="rId303" Type="http://schemas.openxmlformats.org/officeDocument/2006/relationships/image" Target="media/image266.wmf"/><Relationship Id="rId485" Type="http://schemas.openxmlformats.org/officeDocument/2006/relationships/header" Target="header2.xml"/><Relationship Id="rId42" Type="http://schemas.openxmlformats.org/officeDocument/2006/relationships/image" Target="media/image12.wmf"/><Relationship Id="rId84" Type="http://schemas.openxmlformats.org/officeDocument/2006/relationships/image" Target="media/image54.wmf"/><Relationship Id="rId138" Type="http://schemas.openxmlformats.org/officeDocument/2006/relationships/image" Target="media/image105.wmf"/><Relationship Id="rId345" Type="http://schemas.openxmlformats.org/officeDocument/2006/relationships/image" Target="media/image307.wmf"/><Relationship Id="rId387" Type="http://schemas.openxmlformats.org/officeDocument/2006/relationships/image" Target="media/image349.wmf"/><Relationship Id="rId191" Type="http://schemas.openxmlformats.org/officeDocument/2006/relationships/image" Target="media/image156.wmf"/><Relationship Id="rId205" Type="http://schemas.openxmlformats.org/officeDocument/2006/relationships/image" Target="media/image170.wmf"/><Relationship Id="rId247" Type="http://schemas.openxmlformats.org/officeDocument/2006/relationships/image" Target="media/image212.wmf"/><Relationship Id="rId412" Type="http://schemas.openxmlformats.org/officeDocument/2006/relationships/image" Target="media/image374.wmf"/><Relationship Id="rId107" Type="http://schemas.openxmlformats.org/officeDocument/2006/relationships/image" Target="media/image74.wmf"/><Relationship Id="rId289" Type="http://schemas.openxmlformats.org/officeDocument/2006/relationships/image" Target="media/image253.wmf"/><Relationship Id="rId454" Type="http://schemas.openxmlformats.org/officeDocument/2006/relationships/image" Target="media/image414.wmf"/><Relationship Id="rId496"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11" Type="http://schemas.openxmlformats.org/officeDocument/2006/relationships/hyperlink" Target="https://internet.garant.ru/" TargetMode="External"/><Relationship Id="rId53" Type="http://schemas.openxmlformats.org/officeDocument/2006/relationships/image" Target="media/image23.wmf"/><Relationship Id="rId149" Type="http://schemas.openxmlformats.org/officeDocument/2006/relationships/image" Target="media/image116.wmf"/><Relationship Id="rId314" Type="http://schemas.openxmlformats.org/officeDocument/2006/relationships/image" Target="media/image276.wmf"/><Relationship Id="rId356" Type="http://schemas.openxmlformats.org/officeDocument/2006/relationships/image" Target="media/image318.wmf"/><Relationship Id="rId398" Type="http://schemas.openxmlformats.org/officeDocument/2006/relationships/image" Target="media/image360.wmf"/><Relationship Id="rId95" Type="http://schemas.openxmlformats.org/officeDocument/2006/relationships/image" Target="media/image62.wmf"/><Relationship Id="rId160" Type="http://schemas.openxmlformats.org/officeDocument/2006/relationships/image" Target="media/image125.wmf"/><Relationship Id="rId216" Type="http://schemas.openxmlformats.org/officeDocument/2006/relationships/image" Target="media/image181.wmf"/><Relationship Id="rId423" Type="http://schemas.openxmlformats.org/officeDocument/2006/relationships/image" Target="media/image384.wmf"/><Relationship Id="rId258" Type="http://schemas.openxmlformats.org/officeDocument/2006/relationships/image" Target="media/image223.wmf"/><Relationship Id="rId465" Type="http://schemas.openxmlformats.org/officeDocument/2006/relationships/image" Target="media/image423.wmf"/><Relationship Id="rId22" Type="http://schemas.openxmlformats.org/officeDocument/2006/relationships/hyperlink" Target="https://internet.garant.ru/" TargetMode="External"/><Relationship Id="rId64" Type="http://schemas.openxmlformats.org/officeDocument/2006/relationships/image" Target="media/image34.wmf"/><Relationship Id="rId118" Type="http://schemas.openxmlformats.org/officeDocument/2006/relationships/image" Target="media/image85.wmf"/><Relationship Id="rId325" Type="http://schemas.openxmlformats.org/officeDocument/2006/relationships/image" Target="media/image287.wmf"/><Relationship Id="rId367" Type="http://schemas.openxmlformats.org/officeDocument/2006/relationships/image" Target="media/image329.wmf"/><Relationship Id="rId171" Type="http://schemas.openxmlformats.org/officeDocument/2006/relationships/image" Target="media/image136.wmf"/><Relationship Id="rId227" Type="http://schemas.openxmlformats.org/officeDocument/2006/relationships/image" Target="media/image192.wmf"/><Relationship Id="rId269" Type="http://schemas.openxmlformats.org/officeDocument/2006/relationships/image" Target="media/image234.wmf"/><Relationship Id="rId434" Type="http://schemas.openxmlformats.org/officeDocument/2006/relationships/image" Target="media/image394.wmf"/><Relationship Id="rId476" Type="http://schemas.openxmlformats.org/officeDocument/2006/relationships/hyperlink" Target="consultantplus://offline/ref=C1025449A908A039851702C9575A5E65B30CCC93685A4A8132C20D3F4497427EBDDDB745B352CAC2n1uAL" TargetMode="External"/><Relationship Id="rId33" Type="http://schemas.openxmlformats.org/officeDocument/2006/relationships/image" Target="media/image3.wmf"/><Relationship Id="rId129" Type="http://schemas.openxmlformats.org/officeDocument/2006/relationships/image" Target="media/image96.wmf"/><Relationship Id="rId280" Type="http://schemas.openxmlformats.org/officeDocument/2006/relationships/image" Target="media/image244.wmf"/><Relationship Id="rId336" Type="http://schemas.openxmlformats.org/officeDocument/2006/relationships/image" Target="media/image298.wmf"/><Relationship Id="rId501"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75" Type="http://schemas.openxmlformats.org/officeDocument/2006/relationships/image" Target="media/image45.wmf"/><Relationship Id="rId140" Type="http://schemas.openxmlformats.org/officeDocument/2006/relationships/image" Target="media/image107.wmf"/><Relationship Id="rId182" Type="http://schemas.openxmlformats.org/officeDocument/2006/relationships/image" Target="media/image147.wmf"/><Relationship Id="rId378" Type="http://schemas.openxmlformats.org/officeDocument/2006/relationships/image" Target="media/image340.wmf"/><Relationship Id="rId403" Type="http://schemas.openxmlformats.org/officeDocument/2006/relationships/image" Target="media/image365.wmf"/><Relationship Id="rId6" Type="http://schemas.openxmlformats.org/officeDocument/2006/relationships/endnotes" Target="endnotes.xml"/><Relationship Id="rId238" Type="http://schemas.openxmlformats.org/officeDocument/2006/relationships/image" Target="media/image203.wmf"/><Relationship Id="rId445" Type="http://schemas.openxmlformats.org/officeDocument/2006/relationships/image" Target="media/image405.wmf"/><Relationship Id="rId487" Type="http://schemas.openxmlformats.org/officeDocument/2006/relationships/footer" Target="footer2.xml"/><Relationship Id="rId291" Type="http://schemas.openxmlformats.org/officeDocument/2006/relationships/image" Target="media/image255.wmf"/><Relationship Id="rId305" Type="http://schemas.openxmlformats.org/officeDocument/2006/relationships/image" Target="media/image268.wmf"/><Relationship Id="rId347" Type="http://schemas.openxmlformats.org/officeDocument/2006/relationships/image" Target="media/image309.wmf"/><Relationship Id="rId44" Type="http://schemas.openxmlformats.org/officeDocument/2006/relationships/image" Target="media/image14.wmf"/><Relationship Id="rId86" Type="http://schemas.openxmlformats.org/officeDocument/2006/relationships/hyperlink" Target="https://internet.garant.ru/" TargetMode="External"/><Relationship Id="rId151" Type="http://schemas.openxmlformats.org/officeDocument/2006/relationships/image" Target="media/image118.wmf"/><Relationship Id="rId389" Type="http://schemas.openxmlformats.org/officeDocument/2006/relationships/image" Target="media/image351.wmf"/><Relationship Id="rId193" Type="http://schemas.openxmlformats.org/officeDocument/2006/relationships/image" Target="media/image158.wmf"/><Relationship Id="rId207" Type="http://schemas.openxmlformats.org/officeDocument/2006/relationships/image" Target="media/image172.wmf"/><Relationship Id="rId249" Type="http://schemas.openxmlformats.org/officeDocument/2006/relationships/image" Target="media/image214.wmf"/><Relationship Id="rId414" Type="http://schemas.openxmlformats.org/officeDocument/2006/relationships/image" Target="media/image376.wmf"/><Relationship Id="rId456" Type="http://schemas.openxmlformats.org/officeDocument/2006/relationships/image" Target="media/image416.wmf"/><Relationship Id="rId498" Type="http://schemas.openxmlformats.org/officeDocument/2006/relationships/hyperlink" Target="../../&#1052;&#1072;&#1084;&#1086;&#1085;&#1086;&#1074;&#1072;%20&#1053;&#1053;/Documents/Downloads/&#1055;&#1086;&#1089;&#1090;&#1072;&#1085;&#1086;&#1074;&#1083;&#1077;&#1085;&#1080;&#1077;%20&#1072;&#1076;&#1084;&#1080;&#1085;&#1080;&#1089;&#1090;&#1088;&#1072;&#1094;&#1080;&#1080;%20&#1042;&#1083;&#1072;&#1076;&#1080;&#1084;&#1080;&#1088;&#1089;&#1082;&#1086;&#1081;%20&#1086;&#1073;&#1083;&#1072;&#1089;&#1090;&#1080;%20&#1086;&#1090;%2030%20&#1076;&#1077;&#1082;&#1072;&#1073;&#1088;&#1103;%202014%20&#1075;%20N%201374%20&#1054;%20&#1087;.rtf" TargetMode="External"/><Relationship Id="rId13" Type="http://schemas.openxmlformats.org/officeDocument/2006/relationships/hyperlink" Target="https://internet.garant.ru/" TargetMode="External"/><Relationship Id="rId109" Type="http://schemas.openxmlformats.org/officeDocument/2006/relationships/image" Target="media/image76.wmf"/><Relationship Id="rId260" Type="http://schemas.openxmlformats.org/officeDocument/2006/relationships/image" Target="media/image225.wmf"/><Relationship Id="rId316" Type="http://schemas.openxmlformats.org/officeDocument/2006/relationships/image" Target="media/image278.wmf"/><Relationship Id="rId55" Type="http://schemas.openxmlformats.org/officeDocument/2006/relationships/image" Target="media/image25.wmf"/><Relationship Id="rId97" Type="http://schemas.openxmlformats.org/officeDocument/2006/relationships/image" Target="media/image64.wmf"/><Relationship Id="rId120" Type="http://schemas.openxmlformats.org/officeDocument/2006/relationships/image" Target="media/image87.wmf"/><Relationship Id="rId358" Type="http://schemas.openxmlformats.org/officeDocument/2006/relationships/image" Target="media/image320.wmf"/><Relationship Id="rId162" Type="http://schemas.openxmlformats.org/officeDocument/2006/relationships/image" Target="media/image127.wmf"/><Relationship Id="rId218" Type="http://schemas.openxmlformats.org/officeDocument/2006/relationships/image" Target="media/image183.wmf"/><Relationship Id="rId425" Type="http://schemas.openxmlformats.org/officeDocument/2006/relationships/image" Target="media/image385.wmf"/><Relationship Id="rId467" Type="http://schemas.openxmlformats.org/officeDocument/2006/relationships/hyperlink" Target="consultantplus://offline/ref=C1025449A908A039851702C9575A5E65B30DCE92655F4A8132C20D3F4497427EBDDDB745B352C8C3n1uAL" TargetMode="External"/><Relationship Id="rId271" Type="http://schemas.openxmlformats.org/officeDocument/2006/relationships/image" Target="media/image236.wmf"/><Relationship Id="rId24" Type="http://schemas.openxmlformats.org/officeDocument/2006/relationships/hyperlink" Target="https://internet.garant.ru/" TargetMode="External"/><Relationship Id="rId66" Type="http://schemas.openxmlformats.org/officeDocument/2006/relationships/image" Target="media/image36.wmf"/><Relationship Id="rId131" Type="http://schemas.openxmlformats.org/officeDocument/2006/relationships/image" Target="media/image98.wmf"/><Relationship Id="rId327" Type="http://schemas.openxmlformats.org/officeDocument/2006/relationships/image" Target="media/image289.wmf"/><Relationship Id="rId369" Type="http://schemas.openxmlformats.org/officeDocument/2006/relationships/image" Target="media/image33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12898</Words>
  <Characters>73520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cp:lastPrinted>2023-02-07T12:32:00Z</cp:lastPrinted>
  <dcterms:created xsi:type="dcterms:W3CDTF">2023-02-06T07:48:00Z</dcterms:created>
  <dcterms:modified xsi:type="dcterms:W3CDTF">2023-02-14T08:56:00Z</dcterms:modified>
</cp:coreProperties>
</file>