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5C79" w:rsidRDefault="00845C79" w:rsidP="003A16E2">
      <w:pPr>
        <w:pageBreakBefore/>
        <w:ind w:firstLine="0"/>
        <w:jc w:val="right"/>
      </w:pPr>
      <w:r>
        <w:rPr>
          <w:rStyle w:val="10"/>
          <w:b/>
          <w:kern w:val="2"/>
          <w:szCs w:val="28"/>
        </w:rPr>
        <w:t xml:space="preserve">                </w:t>
      </w:r>
      <w:r w:rsidR="003A16E2">
        <w:rPr>
          <w:rStyle w:val="10"/>
          <w:b/>
          <w:kern w:val="2"/>
          <w:szCs w:val="28"/>
        </w:rPr>
        <w:t xml:space="preserve">  </w:t>
      </w:r>
      <w:r w:rsidR="00373F37">
        <w:t xml:space="preserve"> Приложение</w:t>
      </w:r>
    </w:p>
    <w:p w:rsidR="00845C79" w:rsidRDefault="00845C79" w:rsidP="00833685">
      <w:pPr>
        <w:ind w:left="5103"/>
        <w:jc w:val="right"/>
      </w:pPr>
      <w:r>
        <w:t xml:space="preserve">     к постановлению администрации</w:t>
      </w:r>
    </w:p>
    <w:p w:rsidR="00845C79" w:rsidRDefault="00833685" w:rsidP="00357548">
      <w:pPr>
        <w:ind w:left="5103"/>
        <w:jc w:val="right"/>
      </w:pPr>
      <w:r>
        <w:t xml:space="preserve">    г. Струнино</w:t>
      </w:r>
    </w:p>
    <w:p w:rsidR="00845C79" w:rsidRDefault="00CF54FB" w:rsidP="00EF11C5">
      <w:pPr>
        <w:ind w:left="5103"/>
        <w:jc w:val="right"/>
      </w:pPr>
      <w:r>
        <w:t xml:space="preserve">№ </w:t>
      </w:r>
      <w:r w:rsidR="00EE21C9">
        <w:t>1166</w:t>
      </w:r>
      <w:r w:rsidR="00833685">
        <w:t xml:space="preserve">  от</w:t>
      </w:r>
      <w:r w:rsidR="00EE21C9">
        <w:t xml:space="preserve"> 21.12.2021</w:t>
      </w:r>
      <w:r w:rsidR="005D2812">
        <w:t xml:space="preserve"> </w:t>
      </w:r>
      <w:r w:rsidR="00EF11C5">
        <w:t xml:space="preserve">г. </w:t>
      </w:r>
      <w:r>
        <w:t xml:space="preserve">     </w:t>
      </w:r>
    </w:p>
    <w:p w:rsidR="00845C79" w:rsidRDefault="00845C79">
      <w:pPr>
        <w:keepNext/>
        <w:keepLines/>
        <w:widowControl w:val="0"/>
        <w:suppressLineNumbers/>
        <w:rPr>
          <w:sz w:val="22"/>
        </w:rPr>
      </w:pPr>
    </w:p>
    <w:p w:rsidR="00845C79" w:rsidRDefault="00845C79">
      <w:pPr>
        <w:keepNext/>
        <w:keepLines/>
        <w:widowControl w:val="0"/>
        <w:suppressLineNumbers/>
        <w:jc w:val="center"/>
        <w:rPr>
          <w:sz w:val="22"/>
        </w:rPr>
      </w:pPr>
    </w:p>
    <w:p w:rsidR="00845C79" w:rsidRDefault="00845C79">
      <w:pPr>
        <w:jc w:val="right"/>
        <w:rPr>
          <w:i/>
          <w:sz w:val="28"/>
          <w:szCs w:val="28"/>
        </w:rPr>
      </w:pPr>
    </w:p>
    <w:p w:rsidR="00845C79" w:rsidRDefault="00845C79">
      <w:pPr>
        <w:rPr>
          <w:i/>
          <w:sz w:val="28"/>
          <w:szCs w:val="28"/>
        </w:rPr>
      </w:pPr>
    </w:p>
    <w:p w:rsidR="00845C79" w:rsidRDefault="00845C79">
      <w:pPr>
        <w:rPr>
          <w:i/>
          <w:sz w:val="28"/>
          <w:szCs w:val="28"/>
        </w:rPr>
      </w:pPr>
    </w:p>
    <w:p w:rsidR="00845C79" w:rsidRDefault="00845C79">
      <w:pPr>
        <w:keepNext/>
        <w:keepLines/>
        <w:widowControl w:val="0"/>
        <w:suppressLineNumbers/>
        <w:rPr>
          <w:i/>
          <w:sz w:val="22"/>
          <w:szCs w:val="28"/>
        </w:rPr>
      </w:pPr>
    </w:p>
    <w:p w:rsidR="00845C79" w:rsidRDefault="00845C79">
      <w:pPr>
        <w:keepNext/>
        <w:keepLines/>
        <w:widowControl w:val="0"/>
        <w:suppressLineNumbers/>
        <w:jc w:val="center"/>
        <w:rPr>
          <w:i/>
          <w:sz w:val="22"/>
          <w:szCs w:val="28"/>
        </w:rPr>
      </w:pPr>
    </w:p>
    <w:p w:rsidR="00845C79" w:rsidRDefault="00845C79">
      <w:pPr>
        <w:keepNext/>
        <w:keepLines/>
        <w:widowControl w:val="0"/>
        <w:suppressLineNumbers/>
        <w:jc w:val="center"/>
        <w:rPr>
          <w:i/>
          <w:sz w:val="22"/>
          <w:szCs w:val="28"/>
        </w:rPr>
      </w:pPr>
    </w:p>
    <w:p w:rsidR="00845C79" w:rsidRDefault="00845C79">
      <w:pPr>
        <w:keepNext/>
        <w:keepLines/>
        <w:widowControl w:val="0"/>
        <w:suppressLineNumbers/>
        <w:jc w:val="center"/>
        <w:rPr>
          <w:i/>
          <w:sz w:val="22"/>
          <w:szCs w:val="28"/>
        </w:rPr>
      </w:pPr>
    </w:p>
    <w:p w:rsidR="00845C79" w:rsidRDefault="00845C79">
      <w:pPr>
        <w:keepNext/>
        <w:keepLines/>
        <w:widowControl w:val="0"/>
        <w:suppressLineNumbers/>
        <w:jc w:val="center"/>
        <w:rPr>
          <w:i/>
          <w:sz w:val="22"/>
          <w:szCs w:val="28"/>
        </w:rPr>
      </w:pPr>
    </w:p>
    <w:p w:rsidR="00845C79" w:rsidRDefault="00845C79">
      <w:pPr>
        <w:keepNext/>
        <w:keepLines/>
        <w:widowControl w:val="0"/>
        <w:suppressLineNumbers/>
        <w:jc w:val="center"/>
        <w:rPr>
          <w:b/>
          <w:bCs/>
          <w:i/>
          <w:shadow/>
          <w:sz w:val="40"/>
          <w:szCs w:val="40"/>
        </w:rPr>
      </w:pPr>
    </w:p>
    <w:p w:rsidR="00845C79" w:rsidRDefault="00845C79">
      <w:pPr>
        <w:keepNext/>
        <w:keepLines/>
        <w:widowControl w:val="0"/>
        <w:suppressLineNumbers/>
        <w:jc w:val="center"/>
        <w:rPr>
          <w:b/>
          <w:bCs/>
          <w:i/>
          <w:shadow/>
          <w:sz w:val="40"/>
          <w:szCs w:val="40"/>
        </w:rPr>
      </w:pPr>
    </w:p>
    <w:p w:rsidR="00845C79" w:rsidRDefault="00845C79" w:rsidP="009609B2">
      <w:pPr>
        <w:keepNext/>
        <w:keepLines/>
        <w:widowControl w:val="0"/>
        <w:suppressLineNumbers/>
        <w:ind w:firstLine="0"/>
        <w:jc w:val="center"/>
      </w:pPr>
      <w:r>
        <w:rPr>
          <w:b/>
          <w:bCs/>
          <w:shadow/>
          <w:sz w:val="40"/>
          <w:szCs w:val="40"/>
        </w:rPr>
        <w:t>КОНКУРСНАЯ ДОКУМЕНТАЦИЯ</w:t>
      </w:r>
      <w:r>
        <w:rPr>
          <w:b/>
          <w:bCs/>
          <w:sz w:val="40"/>
          <w:szCs w:val="40"/>
        </w:rPr>
        <w:t xml:space="preserve"> </w:t>
      </w:r>
    </w:p>
    <w:p w:rsidR="00845C79" w:rsidRDefault="00845C79">
      <w:pPr>
        <w:keepNext/>
        <w:keepLines/>
        <w:widowControl w:val="0"/>
        <w:suppressLineNumbers/>
        <w:jc w:val="center"/>
        <w:rPr>
          <w:b/>
          <w:bCs/>
          <w:sz w:val="40"/>
          <w:szCs w:val="40"/>
        </w:rPr>
      </w:pPr>
    </w:p>
    <w:p w:rsidR="00845C79" w:rsidRDefault="00845C79" w:rsidP="009609B2">
      <w:pPr>
        <w:ind w:firstLine="0"/>
        <w:jc w:val="center"/>
      </w:pPr>
      <w:r>
        <w:rPr>
          <w:sz w:val="32"/>
          <w:szCs w:val="32"/>
        </w:rPr>
        <w:t>для проведения открытого конкурса по отбору управляющих организа</w:t>
      </w:r>
      <w:r w:rsidR="00373F37">
        <w:rPr>
          <w:sz w:val="32"/>
          <w:szCs w:val="32"/>
        </w:rPr>
        <w:t xml:space="preserve">ций на </w:t>
      </w:r>
      <w:r w:rsidR="00357548">
        <w:rPr>
          <w:sz w:val="32"/>
          <w:szCs w:val="32"/>
        </w:rPr>
        <w:t>п</w:t>
      </w:r>
      <w:r w:rsidR="00373F37">
        <w:rPr>
          <w:sz w:val="32"/>
          <w:szCs w:val="32"/>
        </w:rPr>
        <w:t>раво заключения договоров</w:t>
      </w:r>
      <w:r>
        <w:rPr>
          <w:sz w:val="32"/>
          <w:szCs w:val="32"/>
        </w:rPr>
        <w:t xml:space="preserve"> управления многоквартирным</w:t>
      </w:r>
      <w:r w:rsidR="00373F37">
        <w:rPr>
          <w:sz w:val="32"/>
          <w:szCs w:val="32"/>
        </w:rPr>
        <w:t>и</w:t>
      </w:r>
      <w:r>
        <w:rPr>
          <w:sz w:val="32"/>
          <w:szCs w:val="32"/>
        </w:rPr>
        <w:t xml:space="preserve"> дом</w:t>
      </w:r>
      <w:r w:rsidR="00373F37">
        <w:rPr>
          <w:sz w:val="32"/>
          <w:szCs w:val="32"/>
        </w:rPr>
        <w:t>а</w:t>
      </w:r>
      <w:r>
        <w:rPr>
          <w:sz w:val="32"/>
          <w:szCs w:val="32"/>
        </w:rPr>
        <w:t>м</w:t>
      </w:r>
      <w:r w:rsidR="00373F37">
        <w:rPr>
          <w:sz w:val="32"/>
          <w:szCs w:val="32"/>
        </w:rPr>
        <w:t>и</w:t>
      </w:r>
      <w:r>
        <w:rPr>
          <w:sz w:val="32"/>
          <w:szCs w:val="32"/>
        </w:rPr>
        <w:t xml:space="preserve"> </w:t>
      </w:r>
    </w:p>
    <w:p w:rsidR="00845C79" w:rsidRDefault="00616A36" w:rsidP="009609B2">
      <w:pPr>
        <w:ind w:firstLine="0"/>
        <w:jc w:val="center"/>
        <w:rPr>
          <w:sz w:val="32"/>
          <w:szCs w:val="32"/>
        </w:rPr>
      </w:pPr>
      <w:r>
        <w:rPr>
          <w:sz w:val="32"/>
          <w:szCs w:val="32"/>
        </w:rPr>
        <w:t>г. Струнино</w:t>
      </w:r>
      <w:r w:rsidR="00845C79">
        <w:rPr>
          <w:sz w:val="32"/>
          <w:szCs w:val="32"/>
        </w:rPr>
        <w:t xml:space="preserve"> </w:t>
      </w:r>
      <w:r w:rsidR="00373F37">
        <w:rPr>
          <w:sz w:val="32"/>
          <w:szCs w:val="32"/>
        </w:rPr>
        <w:t>Александровского района</w:t>
      </w:r>
    </w:p>
    <w:p w:rsidR="009609B2" w:rsidRPr="00EF79E6" w:rsidRDefault="009609B2" w:rsidP="009609B2">
      <w:pPr>
        <w:ind w:firstLine="0"/>
        <w:jc w:val="center"/>
        <w:rPr>
          <w:i/>
          <w:sz w:val="32"/>
          <w:szCs w:val="32"/>
        </w:rPr>
      </w:pPr>
    </w:p>
    <w:p w:rsidR="00616A36" w:rsidRDefault="00616A36">
      <w:pPr>
        <w:jc w:val="center"/>
        <w:rPr>
          <w:sz w:val="32"/>
          <w:szCs w:val="32"/>
        </w:rPr>
      </w:pPr>
    </w:p>
    <w:p w:rsidR="00616A36" w:rsidRPr="00616A36" w:rsidRDefault="00616A36">
      <w:pPr>
        <w:jc w:val="center"/>
        <w:rPr>
          <w:color w:val="FF0000"/>
        </w:rPr>
      </w:pPr>
    </w:p>
    <w:p w:rsidR="00845C79" w:rsidRPr="00616A36" w:rsidRDefault="00845C79">
      <w:pPr>
        <w:ind w:firstLine="0"/>
        <w:jc w:val="center"/>
        <w:rPr>
          <w:color w:val="FF0000"/>
        </w:rPr>
      </w:pPr>
      <w:r w:rsidRPr="00616A36">
        <w:rPr>
          <w:color w:val="FF0000"/>
          <w:sz w:val="28"/>
          <w:szCs w:val="28"/>
        </w:rPr>
        <w:t xml:space="preserve"> </w:t>
      </w:r>
    </w:p>
    <w:p w:rsidR="00845C79" w:rsidRDefault="00845C79">
      <w:pPr>
        <w:ind w:firstLine="0"/>
        <w:jc w:val="center"/>
        <w:rPr>
          <w:sz w:val="28"/>
          <w:szCs w:val="28"/>
        </w:rPr>
      </w:pPr>
    </w:p>
    <w:p w:rsidR="00845C79" w:rsidRDefault="00845C79">
      <w:pPr>
        <w:ind w:firstLine="0"/>
        <w:jc w:val="center"/>
        <w:rPr>
          <w:sz w:val="28"/>
          <w:szCs w:val="28"/>
        </w:rPr>
      </w:pPr>
    </w:p>
    <w:p w:rsidR="00845C79" w:rsidRDefault="00845C79">
      <w:pPr>
        <w:ind w:firstLine="0"/>
        <w:jc w:val="center"/>
      </w:pPr>
    </w:p>
    <w:p w:rsidR="00845C79" w:rsidRDefault="00845C79">
      <w:pPr>
        <w:ind w:firstLine="0"/>
        <w:jc w:val="center"/>
      </w:pPr>
      <w:r>
        <w:rPr>
          <w:color w:val="333333"/>
          <w:sz w:val="28"/>
          <w:szCs w:val="28"/>
        </w:rPr>
        <w:t xml:space="preserve"> </w:t>
      </w:r>
    </w:p>
    <w:p w:rsidR="00845C79" w:rsidRDefault="00845C79">
      <w:pPr>
        <w:keepNext/>
        <w:keepLines/>
        <w:widowControl w:val="0"/>
        <w:suppressLineNumbers/>
        <w:jc w:val="center"/>
        <w:rPr>
          <w:sz w:val="28"/>
          <w:szCs w:val="28"/>
        </w:rPr>
      </w:pPr>
    </w:p>
    <w:p w:rsidR="00845C79" w:rsidRDefault="00845C79">
      <w:pPr>
        <w:keepNext/>
        <w:keepLines/>
        <w:widowControl w:val="0"/>
        <w:suppressLineNumbers/>
        <w:jc w:val="center"/>
        <w:rPr>
          <w:sz w:val="22"/>
          <w:szCs w:val="28"/>
        </w:rPr>
      </w:pPr>
    </w:p>
    <w:p w:rsidR="00845C79" w:rsidRDefault="00845C79">
      <w:pPr>
        <w:keepNext/>
        <w:keepLines/>
        <w:widowControl w:val="0"/>
        <w:suppressLineNumbers/>
        <w:jc w:val="center"/>
        <w:rPr>
          <w:sz w:val="22"/>
          <w:szCs w:val="28"/>
        </w:rPr>
      </w:pPr>
    </w:p>
    <w:p w:rsidR="00845C79" w:rsidRDefault="00845C79">
      <w:pPr>
        <w:keepNext/>
        <w:keepLines/>
        <w:widowControl w:val="0"/>
        <w:suppressLineNumbers/>
        <w:jc w:val="center"/>
        <w:rPr>
          <w:sz w:val="22"/>
          <w:szCs w:val="28"/>
        </w:rPr>
      </w:pPr>
    </w:p>
    <w:p w:rsidR="00845C79" w:rsidRDefault="00845C79">
      <w:pPr>
        <w:keepNext/>
        <w:keepLines/>
        <w:widowControl w:val="0"/>
        <w:suppressLineNumbers/>
        <w:jc w:val="center"/>
        <w:rPr>
          <w:sz w:val="22"/>
          <w:szCs w:val="28"/>
        </w:rPr>
      </w:pPr>
    </w:p>
    <w:p w:rsidR="00845C79" w:rsidRDefault="00845C79">
      <w:pPr>
        <w:pageBreakBefore/>
        <w:spacing w:line="320" w:lineRule="exact"/>
        <w:jc w:val="center"/>
      </w:pPr>
      <w:bookmarkStart w:id="0" w:name="_Ref119427269"/>
      <w:bookmarkEnd w:id="0"/>
      <w:r>
        <w:rPr>
          <w:b/>
          <w:bCs/>
          <w:caps/>
          <w:sz w:val="22"/>
        </w:rPr>
        <w:lastRenderedPageBreak/>
        <w:t xml:space="preserve">                                                  </w:t>
      </w:r>
    </w:p>
    <w:p w:rsidR="00845C79" w:rsidRDefault="00845C79" w:rsidP="00EB26A4">
      <w:pPr>
        <w:spacing w:line="320" w:lineRule="exact"/>
        <w:ind w:firstLine="0"/>
        <w:jc w:val="center"/>
        <w:rPr>
          <w:b/>
          <w:bCs/>
          <w:caps/>
          <w:sz w:val="22"/>
        </w:rPr>
      </w:pPr>
      <w:r>
        <w:rPr>
          <w:b/>
          <w:bCs/>
          <w:caps/>
          <w:sz w:val="22"/>
        </w:rPr>
        <w:t>содержание</w:t>
      </w:r>
    </w:p>
    <w:p w:rsidR="004A5594" w:rsidRDefault="004A5594">
      <w:pPr>
        <w:spacing w:line="320" w:lineRule="exact"/>
        <w:jc w:val="center"/>
        <w:rPr>
          <w:b/>
          <w:bCs/>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218"/>
      </w:tblGrid>
      <w:tr w:rsidR="00357548" w:rsidRPr="000F7F3A" w:rsidTr="00357548">
        <w:tc>
          <w:tcPr>
            <w:tcW w:w="8613" w:type="dxa"/>
          </w:tcPr>
          <w:p w:rsidR="00357548" w:rsidRPr="00EF11C5" w:rsidRDefault="00357548" w:rsidP="000F7F3A">
            <w:pPr>
              <w:spacing w:line="320" w:lineRule="exact"/>
              <w:ind w:firstLine="0"/>
              <w:jc w:val="left"/>
              <w:rPr>
                <w:sz w:val="22"/>
              </w:rPr>
            </w:pPr>
            <w:r w:rsidRPr="00EF11C5">
              <w:rPr>
                <w:sz w:val="22"/>
              </w:rPr>
              <w:t>Понятия и сокращения, используемые в конкурсной документации</w:t>
            </w:r>
          </w:p>
          <w:p w:rsidR="00357548" w:rsidRPr="00F85E34" w:rsidRDefault="00357548" w:rsidP="000F7F3A">
            <w:pPr>
              <w:spacing w:line="320" w:lineRule="exact"/>
              <w:ind w:firstLine="0"/>
              <w:jc w:val="left"/>
              <w:rPr>
                <w:color w:val="FF0000"/>
                <w:sz w:val="22"/>
              </w:rPr>
            </w:pPr>
          </w:p>
          <w:p w:rsidR="00357548" w:rsidRPr="00EF11C5" w:rsidRDefault="00357548" w:rsidP="000F7F3A">
            <w:pPr>
              <w:spacing w:line="320" w:lineRule="exact"/>
              <w:ind w:firstLine="0"/>
              <w:jc w:val="left"/>
              <w:rPr>
                <w:sz w:val="22"/>
              </w:rPr>
            </w:pPr>
            <w:r w:rsidRPr="00EF11C5">
              <w:rPr>
                <w:sz w:val="22"/>
              </w:rPr>
              <w:t>Инструкция участникам конкурса</w:t>
            </w:r>
          </w:p>
          <w:p w:rsidR="00357548" w:rsidRPr="00F85E34" w:rsidRDefault="00357548" w:rsidP="000F7F3A">
            <w:pPr>
              <w:spacing w:line="320" w:lineRule="exact"/>
              <w:ind w:firstLine="0"/>
              <w:jc w:val="left"/>
              <w:rPr>
                <w:color w:val="FF0000"/>
                <w:sz w:val="22"/>
              </w:rPr>
            </w:pPr>
          </w:p>
          <w:p w:rsidR="00357548" w:rsidRPr="002A53E3" w:rsidRDefault="00357548" w:rsidP="000F7F3A">
            <w:pPr>
              <w:spacing w:line="320" w:lineRule="exact"/>
              <w:ind w:firstLine="0"/>
              <w:jc w:val="left"/>
              <w:rPr>
                <w:sz w:val="22"/>
              </w:rPr>
            </w:pPr>
            <w:r w:rsidRPr="002A53E3">
              <w:rPr>
                <w:sz w:val="22"/>
              </w:rPr>
              <w:t>Конкурсная документация</w:t>
            </w:r>
          </w:p>
          <w:p w:rsidR="00357548" w:rsidRDefault="00357548" w:rsidP="000F7F3A">
            <w:pPr>
              <w:spacing w:line="320" w:lineRule="exact"/>
              <w:ind w:firstLine="0"/>
              <w:jc w:val="left"/>
              <w:rPr>
                <w:color w:val="FF0000"/>
                <w:sz w:val="22"/>
              </w:rPr>
            </w:pPr>
          </w:p>
          <w:p w:rsidR="00357548" w:rsidRPr="002A53E3" w:rsidRDefault="00357548" w:rsidP="000F7F3A">
            <w:pPr>
              <w:spacing w:line="320" w:lineRule="exact"/>
              <w:ind w:firstLine="0"/>
              <w:jc w:val="left"/>
              <w:rPr>
                <w:sz w:val="22"/>
              </w:rPr>
            </w:pPr>
            <w:r w:rsidRPr="002A53E3">
              <w:rPr>
                <w:sz w:val="22"/>
              </w:rPr>
              <w:t>Информационная карта конкурса</w:t>
            </w:r>
          </w:p>
          <w:p w:rsidR="00357548" w:rsidRPr="00F85E34" w:rsidRDefault="00357548" w:rsidP="000F7F3A">
            <w:pPr>
              <w:spacing w:line="320" w:lineRule="exact"/>
              <w:ind w:firstLine="0"/>
              <w:jc w:val="left"/>
              <w:rPr>
                <w:color w:val="FF0000"/>
                <w:sz w:val="22"/>
              </w:rPr>
            </w:pPr>
          </w:p>
          <w:p w:rsidR="00357548" w:rsidRPr="002A53E3" w:rsidRDefault="00357548" w:rsidP="000F7F3A">
            <w:pPr>
              <w:spacing w:line="320" w:lineRule="exact"/>
              <w:ind w:firstLine="0"/>
              <w:jc w:val="left"/>
              <w:rPr>
                <w:sz w:val="22"/>
              </w:rPr>
            </w:pPr>
            <w:r w:rsidRPr="002A53E3">
              <w:rPr>
                <w:sz w:val="22"/>
              </w:rPr>
              <w:t xml:space="preserve">Заявка на участие в открытом конкурсе   </w:t>
            </w:r>
          </w:p>
          <w:p w:rsidR="00357548" w:rsidRPr="00F85E34" w:rsidRDefault="00357548" w:rsidP="000F7F3A">
            <w:pPr>
              <w:spacing w:line="320" w:lineRule="exact"/>
              <w:ind w:firstLine="0"/>
              <w:jc w:val="left"/>
              <w:rPr>
                <w:color w:val="FF0000"/>
                <w:sz w:val="22"/>
              </w:rPr>
            </w:pPr>
          </w:p>
          <w:p w:rsidR="00357548" w:rsidRPr="002A53E3" w:rsidRDefault="00357548" w:rsidP="000F7F3A">
            <w:pPr>
              <w:pStyle w:val="ConsPlusNonformat"/>
              <w:widowControl/>
              <w:rPr>
                <w:rFonts w:ascii="Times New Roman" w:hAnsi="Times New Roman" w:cs="Times New Roman"/>
                <w:sz w:val="22"/>
                <w:szCs w:val="22"/>
              </w:rPr>
            </w:pPr>
            <w:r w:rsidRPr="002A53E3">
              <w:rPr>
                <w:rFonts w:ascii="Times New Roman" w:hAnsi="Times New Roman" w:cs="Times New Roman"/>
                <w:sz w:val="22"/>
                <w:szCs w:val="22"/>
              </w:rPr>
              <w:t>Расписка о получении заявки на участие в конкурсе по отбору</w:t>
            </w:r>
            <w:r w:rsidRPr="002A53E3">
              <w:t xml:space="preserve"> </w:t>
            </w:r>
            <w:r w:rsidRPr="002A53E3">
              <w:rPr>
                <w:rFonts w:ascii="Times New Roman" w:hAnsi="Times New Roman" w:cs="Times New Roman"/>
                <w:sz w:val="22"/>
                <w:szCs w:val="22"/>
              </w:rPr>
              <w:t>управляющей организации для управления</w:t>
            </w:r>
            <w:r w:rsidRPr="002A53E3">
              <w:rPr>
                <w:sz w:val="22"/>
                <w:szCs w:val="22"/>
              </w:rPr>
              <w:t xml:space="preserve"> </w:t>
            </w:r>
            <w:r w:rsidRPr="002A53E3">
              <w:rPr>
                <w:rFonts w:ascii="Times New Roman" w:hAnsi="Times New Roman" w:cs="Times New Roman"/>
                <w:sz w:val="22"/>
                <w:szCs w:val="22"/>
              </w:rPr>
              <w:t xml:space="preserve">многоквартирным домом  </w:t>
            </w:r>
          </w:p>
          <w:p w:rsidR="00357548" w:rsidRPr="00F85E34" w:rsidRDefault="00357548" w:rsidP="000F7F3A">
            <w:pPr>
              <w:pStyle w:val="ConsPlusNonformat"/>
              <w:widowControl/>
              <w:rPr>
                <w:rFonts w:ascii="Times New Roman" w:hAnsi="Times New Roman" w:cs="Times New Roman"/>
                <w:color w:val="FF0000"/>
                <w:sz w:val="22"/>
                <w:szCs w:val="22"/>
              </w:rPr>
            </w:pPr>
          </w:p>
          <w:p w:rsidR="00357548" w:rsidRPr="005D1F87" w:rsidRDefault="00357548" w:rsidP="000F7F3A">
            <w:pPr>
              <w:pStyle w:val="ConsPlusNonformat"/>
              <w:widowControl/>
              <w:rPr>
                <w:rFonts w:ascii="Times New Roman" w:hAnsi="Times New Roman" w:cs="Times New Roman"/>
                <w:sz w:val="22"/>
                <w:szCs w:val="22"/>
              </w:rPr>
            </w:pPr>
            <w:r w:rsidRPr="005D1F87">
              <w:rPr>
                <w:rFonts w:ascii="Times New Roman" w:hAnsi="Times New Roman" w:cs="Times New Roman"/>
                <w:sz w:val="22"/>
              </w:rPr>
              <w:t>Запрос на разъяснение конкурсной документации</w:t>
            </w:r>
            <w:r w:rsidRPr="005D1F87">
              <w:rPr>
                <w:rFonts w:ascii="Times New Roman" w:hAnsi="Times New Roman" w:cs="Times New Roman"/>
                <w:sz w:val="22"/>
                <w:szCs w:val="22"/>
              </w:rPr>
              <w:t xml:space="preserve"> </w:t>
            </w:r>
            <w:r w:rsidRPr="00F85E34">
              <w:rPr>
                <w:rFonts w:ascii="Times New Roman" w:hAnsi="Times New Roman" w:cs="Times New Roman"/>
                <w:color w:val="FF0000"/>
                <w:sz w:val="22"/>
                <w:szCs w:val="22"/>
              </w:rPr>
              <w:t xml:space="preserve">     </w:t>
            </w:r>
          </w:p>
          <w:p w:rsidR="00357548" w:rsidRPr="00F85E34" w:rsidRDefault="00357548" w:rsidP="000F7F3A">
            <w:pPr>
              <w:pStyle w:val="ConsPlusNonformat"/>
              <w:widowControl/>
              <w:rPr>
                <w:rFonts w:ascii="Times New Roman" w:hAnsi="Times New Roman" w:cs="Times New Roman"/>
                <w:color w:val="FF0000"/>
                <w:sz w:val="22"/>
                <w:szCs w:val="22"/>
              </w:rPr>
            </w:pPr>
          </w:p>
          <w:p w:rsidR="00357548" w:rsidRPr="0038768F" w:rsidRDefault="00357548" w:rsidP="00357548">
            <w:pPr>
              <w:pStyle w:val="ConsPlusNonformat"/>
              <w:widowControl/>
            </w:pPr>
            <w:r w:rsidRPr="005D1F87">
              <w:rPr>
                <w:rFonts w:ascii="Times New Roman" w:hAnsi="Times New Roman" w:cs="Times New Roman"/>
                <w:sz w:val="22"/>
              </w:rPr>
              <w:t xml:space="preserve">Проект договора управления с приложениями  </w:t>
            </w:r>
            <w:r w:rsidRPr="005D1F87">
              <w:rPr>
                <w:rFonts w:ascii="Times New Roman" w:hAnsi="Times New Roman" w:cs="Times New Roman"/>
                <w:sz w:val="22"/>
                <w:szCs w:val="22"/>
              </w:rPr>
              <w:t xml:space="preserve">                                                                                                          </w:t>
            </w:r>
          </w:p>
        </w:tc>
        <w:tc>
          <w:tcPr>
            <w:tcW w:w="1218" w:type="dxa"/>
          </w:tcPr>
          <w:p w:rsidR="00357548" w:rsidRPr="002A53E3" w:rsidRDefault="00357548" w:rsidP="000F7F3A">
            <w:pPr>
              <w:spacing w:line="320" w:lineRule="exact"/>
              <w:ind w:firstLine="0"/>
              <w:jc w:val="center"/>
              <w:rPr>
                <w:b/>
                <w:bCs/>
                <w:caps/>
                <w:sz w:val="22"/>
              </w:rPr>
            </w:pPr>
            <w:r w:rsidRPr="002A53E3">
              <w:rPr>
                <w:b/>
                <w:bCs/>
                <w:caps/>
                <w:sz w:val="22"/>
              </w:rPr>
              <w:t>3</w:t>
            </w:r>
          </w:p>
          <w:p w:rsidR="00357548" w:rsidRPr="002A53E3" w:rsidRDefault="00357548" w:rsidP="000F7F3A">
            <w:pPr>
              <w:spacing w:line="320" w:lineRule="exact"/>
              <w:ind w:firstLine="0"/>
              <w:jc w:val="center"/>
              <w:rPr>
                <w:b/>
                <w:bCs/>
                <w:caps/>
                <w:sz w:val="22"/>
              </w:rPr>
            </w:pPr>
          </w:p>
          <w:p w:rsidR="00357548" w:rsidRPr="002A53E3" w:rsidRDefault="00357548" w:rsidP="000F7F3A">
            <w:pPr>
              <w:spacing w:line="320" w:lineRule="exact"/>
              <w:ind w:firstLine="0"/>
              <w:jc w:val="center"/>
              <w:rPr>
                <w:b/>
                <w:bCs/>
                <w:caps/>
                <w:sz w:val="22"/>
              </w:rPr>
            </w:pPr>
            <w:r w:rsidRPr="002A53E3">
              <w:rPr>
                <w:b/>
                <w:bCs/>
                <w:caps/>
                <w:sz w:val="22"/>
              </w:rPr>
              <w:t>3</w:t>
            </w:r>
          </w:p>
          <w:p w:rsidR="00357548" w:rsidRPr="002A53E3" w:rsidRDefault="00357548" w:rsidP="000F7F3A">
            <w:pPr>
              <w:spacing w:line="320" w:lineRule="exact"/>
              <w:ind w:firstLine="0"/>
              <w:jc w:val="center"/>
              <w:rPr>
                <w:b/>
                <w:bCs/>
                <w:caps/>
                <w:sz w:val="22"/>
              </w:rPr>
            </w:pPr>
          </w:p>
          <w:p w:rsidR="00357548" w:rsidRDefault="00357548" w:rsidP="000F7F3A">
            <w:pPr>
              <w:spacing w:line="320" w:lineRule="exact"/>
              <w:ind w:firstLine="0"/>
              <w:jc w:val="center"/>
              <w:rPr>
                <w:b/>
                <w:bCs/>
                <w:caps/>
                <w:color w:val="FF0000"/>
                <w:sz w:val="22"/>
              </w:rPr>
            </w:pPr>
            <w:r>
              <w:rPr>
                <w:b/>
                <w:bCs/>
                <w:caps/>
                <w:sz w:val="22"/>
              </w:rPr>
              <w:t>5</w:t>
            </w:r>
          </w:p>
          <w:p w:rsidR="00357548" w:rsidRDefault="00357548" w:rsidP="000F7F3A">
            <w:pPr>
              <w:spacing w:line="320" w:lineRule="exact"/>
              <w:ind w:firstLine="0"/>
              <w:jc w:val="center"/>
              <w:rPr>
                <w:b/>
                <w:bCs/>
                <w:caps/>
                <w:color w:val="FF0000"/>
                <w:sz w:val="22"/>
              </w:rPr>
            </w:pPr>
          </w:p>
          <w:p w:rsidR="00357548" w:rsidRPr="002A53E3" w:rsidRDefault="00357548" w:rsidP="000F7F3A">
            <w:pPr>
              <w:spacing w:line="320" w:lineRule="exact"/>
              <w:ind w:firstLine="0"/>
              <w:jc w:val="center"/>
              <w:rPr>
                <w:b/>
                <w:bCs/>
                <w:caps/>
                <w:sz w:val="22"/>
              </w:rPr>
            </w:pPr>
            <w:r w:rsidRPr="002A53E3">
              <w:rPr>
                <w:b/>
                <w:bCs/>
                <w:caps/>
                <w:sz w:val="22"/>
              </w:rPr>
              <w:t>16</w:t>
            </w:r>
          </w:p>
          <w:p w:rsidR="00357548" w:rsidRPr="00F85E34" w:rsidRDefault="00357548" w:rsidP="000F7F3A">
            <w:pPr>
              <w:spacing w:line="320" w:lineRule="exact"/>
              <w:ind w:firstLine="0"/>
              <w:jc w:val="center"/>
              <w:rPr>
                <w:b/>
                <w:bCs/>
                <w:caps/>
                <w:color w:val="FF0000"/>
                <w:sz w:val="22"/>
              </w:rPr>
            </w:pPr>
          </w:p>
          <w:p w:rsidR="00357548" w:rsidRPr="002A53E3" w:rsidRDefault="00357548" w:rsidP="000F7F3A">
            <w:pPr>
              <w:spacing w:line="320" w:lineRule="exact"/>
              <w:ind w:firstLine="0"/>
              <w:jc w:val="center"/>
              <w:rPr>
                <w:b/>
                <w:bCs/>
                <w:caps/>
                <w:sz w:val="22"/>
              </w:rPr>
            </w:pPr>
            <w:r>
              <w:rPr>
                <w:b/>
                <w:bCs/>
                <w:caps/>
                <w:sz w:val="22"/>
              </w:rPr>
              <w:t>20</w:t>
            </w:r>
          </w:p>
          <w:p w:rsidR="00357548" w:rsidRPr="002A53E3" w:rsidRDefault="00357548" w:rsidP="000F7F3A">
            <w:pPr>
              <w:spacing w:line="320" w:lineRule="exact"/>
              <w:ind w:firstLine="0"/>
              <w:jc w:val="center"/>
              <w:rPr>
                <w:b/>
                <w:bCs/>
                <w:caps/>
                <w:sz w:val="22"/>
              </w:rPr>
            </w:pPr>
          </w:p>
          <w:p w:rsidR="00357548" w:rsidRPr="00F85E34" w:rsidRDefault="00357548" w:rsidP="000F7F3A">
            <w:pPr>
              <w:spacing w:line="320" w:lineRule="exact"/>
              <w:ind w:firstLine="0"/>
              <w:jc w:val="center"/>
              <w:rPr>
                <w:b/>
                <w:bCs/>
                <w:caps/>
                <w:color w:val="FF0000"/>
                <w:sz w:val="22"/>
              </w:rPr>
            </w:pPr>
            <w:r w:rsidRPr="002A53E3">
              <w:rPr>
                <w:b/>
                <w:bCs/>
                <w:caps/>
                <w:sz w:val="22"/>
              </w:rPr>
              <w:t>2</w:t>
            </w:r>
            <w:r>
              <w:rPr>
                <w:b/>
                <w:bCs/>
                <w:caps/>
                <w:sz w:val="22"/>
              </w:rPr>
              <w:t>2</w:t>
            </w:r>
          </w:p>
          <w:p w:rsidR="00357548" w:rsidRPr="00F85E34" w:rsidRDefault="00357548" w:rsidP="000F7F3A">
            <w:pPr>
              <w:spacing w:line="320" w:lineRule="exact"/>
              <w:ind w:firstLine="0"/>
              <w:jc w:val="center"/>
              <w:rPr>
                <w:b/>
                <w:bCs/>
                <w:caps/>
                <w:color w:val="FF0000"/>
                <w:sz w:val="22"/>
              </w:rPr>
            </w:pPr>
          </w:p>
          <w:p w:rsidR="00357548" w:rsidRPr="005D1F87" w:rsidRDefault="00357548" w:rsidP="000F7F3A">
            <w:pPr>
              <w:spacing w:line="320" w:lineRule="exact"/>
              <w:ind w:firstLine="0"/>
              <w:jc w:val="center"/>
              <w:rPr>
                <w:b/>
                <w:bCs/>
                <w:caps/>
                <w:sz w:val="22"/>
              </w:rPr>
            </w:pPr>
            <w:r w:rsidRPr="005D1F87">
              <w:rPr>
                <w:b/>
                <w:bCs/>
                <w:caps/>
                <w:sz w:val="22"/>
              </w:rPr>
              <w:t>2</w:t>
            </w:r>
            <w:r>
              <w:rPr>
                <w:b/>
                <w:bCs/>
                <w:caps/>
                <w:sz w:val="22"/>
              </w:rPr>
              <w:t>3</w:t>
            </w:r>
          </w:p>
          <w:p w:rsidR="00357548" w:rsidRPr="00F85E34" w:rsidRDefault="00357548" w:rsidP="000F7F3A">
            <w:pPr>
              <w:spacing w:line="320" w:lineRule="exact"/>
              <w:ind w:firstLine="0"/>
              <w:jc w:val="center"/>
              <w:rPr>
                <w:b/>
                <w:bCs/>
                <w:caps/>
                <w:color w:val="FF0000"/>
                <w:sz w:val="22"/>
              </w:rPr>
            </w:pPr>
          </w:p>
          <w:p w:rsidR="00357548" w:rsidRPr="005D1F87" w:rsidRDefault="00357548" w:rsidP="000F7F3A">
            <w:pPr>
              <w:spacing w:line="320" w:lineRule="exact"/>
              <w:ind w:firstLine="0"/>
              <w:jc w:val="center"/>
              <w:rPr>
                <w:b/>
                <w:bCs/>
                <w:caps/>
                <w:sz w:val="22"/>
              </w:rPr>
            </w:pPr>
            <w:r w:rsidRPr="005D1F87">
              <w:rPr>
                <w:b/>
                <w:bCs/>
                <w:caps/>
                <w:sz w:val="22"/>
              </w:rPr>
              <w:t>2</w:t>
            </w:r>
            <w:r>
              <w:rPr>
                <w:b/>
                <w:bCs/>
                <w:caps/>
                <w:sz w:val="22"/>
              </w:rPr>
              <w:t>4</w:t>
            </w:r>
          </w:p>
          <w:p w:rsidR="00357548" w:rsidRPr="00357548" w:rsidRDefault="00357548" w:rsidP="00357548">
            <w:pPr>
              <w:spacing w:line="320" w:lineRule="exact"/>
              <w:ind w:firstLine="0"/>
              <w:rPr>
                <w:b/>
                <w:caps/>
                <w:color w:val="FF0000"/>
                <w:sz w:val="22"/>
              </w:rPr>
            </w:pPr>
          </w:p>
        </w:tc>
      </w:tr>
    </w:tbl>
    <w:p w:rsidR="004A5594" w:rsidRPr="00357548" w:rsidRDefault="004A5594" w:rsidP="00357548">
      <w:pPr>
        <w:spacing w:line="320" w:lineRule="exact"/>
        <w:jc w:val="center"/>
        <w:rPr>
          <w:b/>
          <w:caps/>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845C79" w:rsidRDefault="00845C79" w:rsidP="004A5594">
      <w:pPr>
        <w:tabs>
          <w:tab w:val="left" w:leader="dot" w:pos="9356"/>
        </w:tabs>
        <w:spacing w:before="60"/>
        <w:ind w:right="45" w:firstLine="0"/>
      </w:pPr>
      <w:r>
        <w:rPr>
          <w:sz w:val="22"/>
        </w:rPr>
        <w:t xml:space="preserve">                                       </w:t>
      </w:r>
    </w:p>
    <w:p w:rsidR="00845C79" w:rsidRDefault="00845C79" w:rsidP="004A5594">
      <w:pPr>
        <w:autoSpaceDE w:val="0"/>
        <w:ind w:firstLine="0"/>
        <w:jc w:val="center"/>
        <w:rPr>
          <w:b/>
          <w:color w:val="000000"/>
          <w:sz w:val="28"/>
          <w:szCs w:val="28"/>
        </w:rPr>
      </w:pPr>
    </w:p>
    <w:p w:rsidR="00845C79" w:rsidRDefault="00845C79">
      <w:pPr>
        <w:autoSpaceDE w:val="0"/>
        <w:jc w:val="center"/>
        <w:rPr>
          <w:b/>
          <w:color w:val="000000"/>
          <w:sz w:val="28"/>
          <w:szCs w:val="28"/>
        </w:rPr>
      </w:pPr>
    </w:p>
    <w:p w:rsidR="00845C79" w:rsidRDefault="00845C79">
      <w:pPr>
        <w:autoSpaceDE w:val="0"/>
        <w:jc w:val="center"/>
        <w:rPr>
          <w:b/>
          <w:color w:val="000000"/>
          <w:sz w:val="28"/>
          <w:szCs w:val="28"/>
        </w:rPr>
      </w:pPr>
    </w:p>
    <w:p w:rsidR="00845C79" w:rsidRDefault="00845C79">
      <w:pPr>
        <w:autoSpaceDE w:val="0"/>
        <w:jc w:val="center"/>
        <w:rPr>
          <w:b/>
          <w:color w:val="000000"/>
          <w:sz w:val="28"/>
          <w:szCs w:val="28"/>
        </w:rPr>
      </w:pPr>
    </w:p>
    <w:p w:rsidR="00845C79" w:rsidRDefault="00845C79">
      <w:pPr>
        <w:autoSpaceDE w:val="0"/>
        <w:jc w:val="center"/>
        <w:rPr>
          <w:b/>
          <w:color w:val="000000"/>
          <w:sz w:val="28"/>
          <w:szCs w:val="28"/>
        </w:rPr>
      </w:pPr>
    </w:p>
    <w:p w:rsidR="00845C79" w:rsidRDefault="00845C79">
      <w:pPr>
        <w:autoSpaceDE w:val="0"/>
        <w:jc w:val="center"/>
        <w:rPr>
          <w:b/>
          <w:color w:val="000000"/>
          <w:sz w:val="28"/>
          <w:szCs w:val="28"/>
        </w:rPr>
      </w:pPr>
    </w:p>
    <w:p w:rsidR="00845C79" w:rsidRDefault="00845C79" w:rsidP="00373F37">
      <w:pPr>
        <w:autoSpaceDE w:val="0"/>
        <w:ind w:firstLine="0"/>
        <w:rPr>
          <w:b/>
          <w:color w:val="000000"/>
          <w:sz w:val="28"/>
          <w:szCs w:val="28"/>
        </w:rPr>
      </w:pPr>
    </w:p>
    <w:p w:rsidR="00845C79" w:rsidRDefault="00845C79">
      <w:pPr>
        <w:autoSpaceDE w:val="0"/>
        <w:jc w:val="center"/>
        <w:rPr>
          <w:b/>
          <w:color w:val="000000"/>
          <w:sz w:val="28"/>
          <w:szCs w:val="28"/>
        </w:rPr>
      </w:pPr>
    </w:p>
    <w:p w:rsidR="00845C79" w:rsidRDefault="00845C79">
      <w:pPr>
        <w:autoSpaceDE w:val="0"/>
        <w:jc w:val="center"/>
        <w:rPr>
          <w:b/>
          <w:color w:val="000000"/>
          <w:sz w:val="28"/>
          <w:szCs w:val="24"/>
        </w:rPr>
      </w:pPr>
    </w:p>
    <w:p w:rsidR="00F06CCC" w:rsidRDefault="00F06CCC" w:rsidP="00BE5F53">
      <w:pPr>
        <w:autoSpaceDE w:val="0"/>
        <w:ind w:firstLine="0"/>
        <w:rPr>
          <w:b/>
          <w:color w:val="000000"/>
          <w:sz w:val="28"/>
          <w:szCs w:val="24"/>
        </w:rPr>
      </w:pPr>
    </w:p>
    <w:p w:rsidR="00BE5F53" w:rsidRDefault="00BE5F53" w:rsidP="00BE5F53">
      <w:pPr>
        <w:autoSpaceDE w:val="0"/>
        <w:ind w:firstLine="0"/>
        <w:rPr>
          <w:b/>
          <w:color w:val="000000"/>
          <w:sz w:val="28"/>
          <w:szCs w:val="24"/>
        </w:rPr>
      </w:pPr>
    </w:p>
    <w:p w:rsidR="00845C79" w:rsidRDefault="00845C79" w:rsidP="00616A36">
      <w:pPr>
        <w:autoSpaceDE w:val="0"/>
        <w:ind w:firstLine="0"/>
      </w:pPr>
    </w:p>
    <w:p w:rsidR="00812391" w:rsidRDefault="00812391" w:rsidP="00616A36">
      <w:pPr>
        <w:autoSpaceDE w:val="0"/>
        <w:ind w:firstLine="0"/>
        <w:jc w:val="center"/>
        <w:rPr>
          <w:b/>
          <w:color w:val="000000"/>
          <w:szCs w:val="24"/>
        </w:rPr>
      </w:pPr>
    </w:p>
    <w:p w:rsidR="00845C79" w:rsidRDefault="00845C79" w:rsidP="00616A36">
      <w:pPr>
        <w:autoSpaceDE w:val="0"/>
        <w:ind w:firstLine="0"/>
        <w:jc w:val="center"/>
      </w:pPr>
      <w:bookmarkStart w:id="1" w:name="_GoBack"/>
      <w:bookmarkEnd w:id="1"/>
      <w:r>
        <w:rPr>
          <w:b/>
          <w:color w:val="000000"/>
          <w:szCs w:val="24"/>
        </w:rPr>
        <w:t>ПОНЯТИЯ, ИСПОЛЬЗУЕМЫЕ В КОНКУРСНОЙ ДОКУМЕНТАЦИИ</w:t>
      </w:r>
    </w:p>
    <w:p w:rsidR="00845C79" w:rsidRPr="007F3143" w:rsidRDefault="00845C79">
      <w:pPr>
        <w:tabs>
          <w:tab w:val="left" w:pos="709"/>
        </w:tabs>
        <w:spacing w:before="60"/>
        <w:ind w:firstLine="0"/>
        <w:rPr>
          <w:sz w:val="16"/>
          <w:szCs w:val="16"/>
        </w:rPr>
      </w:pPr>
    </w:p>
    <w:p w:rsidR="00845C79" w:rsidRDefault="00845C79" w:rsidP="00357548">
      <w:pPr>
        <w:tabs>
          <w:tab w:val="left" w:pos="709"/>
        </w:tabs>
        <w:ind w:firstLine="0"/>
      </w:pPr>
      <w:r>
        <w:tab/>
      </w:r>
      <w:bookmarkStart w:id="2" w:name="P45"/>
      <w:bookmarkEnd w:id="2"/>
      <w:r w:rsidRPr="00357548">
        <w:rPr>
          <w:color w:val="000000"/>
        </w:rPr>
        <w:t xml:space="preserve">В </w:t>
      </w:r>
      <w:r>
        <w:rPr>
          <w:color w:val="000000"/>
          <w:szCs w:val="24"/>
        </w:rPr>
        <w:t>настоящей конкурсной документации используются следующие</w:t>
      </w:r>
      <w:r w:rsidRPr="00357548">
        <w:rPr>
          <w:color w:val="000000"/>
        </w:rPr>
        <w:t xml:space="preserve"> понятия:</w:t>
      </w:r>
    </w:p>
    <w:p w:rsidR="00845C79" w:rsidRPr="000B6FD3" w:rsidRDefault="00845C79" w:rsidP="00357548">
      <w:pPr>
        <w:tabs>
          <w:tab w:val="left" w:pos="709"/>
        </w:tabs>
        <w:ind w:firstLine="0"/>
        <w:rPr>
          <w:szCs w:val="24"/>
        </w:rPr>
      </w:pPr>
      <w:r>
        <w:rPr>
          <w:color w:val="000000"/>
          <w:szCs w:val="24"/>
        </w:rPr>
        <w:tab/>
      </w:r>
      <w:r w:rsidR="000B6FD3" w:rsidRPr="000B6FD3">
        <w:rPr>
          <w:szCs w:val="24"/>
        </w:rPr>
        <w:t xml:space="preserve">"конкурс"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r w:rsidR="00AF7B1F" w:rsidRPr="000B6FD3">
        <w:rPr>
          <w:szCs w:val="24"/>
        </w:rPr>
        <w:t>управления,</w:t>
      </w:r>
      <w:r w:rsidR="000B6FD3" w:rsidRPr="000B6FD3">
        <w:rPr>
          <w:szCs w:val="24"/>
        </w:rPr>
        <w:t xml:space="preserve"> которым проводится конкурс, за наименьший размер платы за содержание и ремонт жилого помещения </w:t>
      </w:r>
      <w:r w:rsidR="000B6FD3">
        <w:rPr>
          <w:szCs w:val="24"/>
        </w:rPr>
        <w:t>в течение установленного срока</w:t>
      </w:r>
      <w:r w:rsidR="00AF7B1F">
        <w:t>.</w:t>
      </w:r>
    </w:p>
    <w:p w:rsidR="00845C79" w:rsidRDefault="00845C79" w:rsidP="00357548">
      <w:pPr>
        <w:pStyle w:val="ConsPlusNormal"/>
        <w:ind w:firstLine="709"/>
        <w:jc w:val="both"/>
      </w:pPr>
      <w:r>
        <w:rPr>
          <w:rFonts w:ascii="Times New Roman" w:hAnsi="Times New Roman" w:cs="Times New Roman"/>
          <w:sz w:val="24"/>
          <w:szCs w:val="24"/>
        </w:rPr>
        <w:t>«</w:t>
      </w:r>
      <w:r w:rsidRPr="00357548">
        <w:rPr>
          <w:rFonts w:ascii="Times New Roman" w:hAnsi="Times New Roman"/>
          <w:sz w:val="24"/>
        </w:rPr>
        <w:t>предмет конкурса</w:t>
      </w:r>
      <w:r>
        <w:rPr>
          <w:rFonts w:ascii="Times New Roman" w:hAnsi="Times New Roman" w:cs="Times New Roman"/>
          <w:sz w:val="24"/>
          <w:szCs w:val="24"/>
        </w:rPr>
        <w:t>»</w:t>
      </w:r>
      <w:r w:rsidRPr="00357548">
        <w:rPr>
          <w:rFonts w:ascii="Times New Roman" w:hAnsi="Times New Roman"/>
          <w:sz w:val="24"/>
        </w:rPr>
        <w:t xml:space="preserve"> - право заключения договоров управления многоквартирным домом в отношении объекта конкурса;</w:t>
      </w:r>
    </w:p>
    <w:p w:rsidR="00845C79" w:rsidRDefault="00845C79" w:rsidP="00357548">
      <w:pPr>
        <w:pStyle w:val="ConsPlusNormal"/>
        <w:ind w:firstLine="709"/>
        <w:jc w:val="both"/>
      </w:pPr>
      <w:r>
        <w:rPr>
          <w:rFonts w:ascii="Times New Roman" w:hAnsi="Times New Roman" w:cs="Times New Roman"/>
          <w:sz w:val="24"/>
          <w:szCs w:val="24"/>
        </w:rPr>
        <w:t>«</w:t>
      </w:r>
      <w:r w:rsidRPr="00357548">
        <w:rPr>
          <w:rFonts w:ascii="Times New Roman" w:hAnsi="Times New Roman"/>
          <w:sz w:val="24"/>
        </w:rPr>
        <w:t>объект конкурса</w:t>
      </w:r>
      <w:r>
        <w:rPr>
          <w:rFonts w:ascii="Times New Roman" w:hAnsi="Times New Roman" w:cs="Times New Roman"/>
          <w:sz w:val="24"/>
          <w:szCs w:val="24"/>
        </w:rPr>
        <w:t>»</w:t>
      </w:r>
      <w:r w:rsidRPr="00357548">
        <w:rPr>
          <w:rFonts w:ascii="Times New Roman" w:hAnsi="Times New Roman"/>
          <w:sz w:val="24"/>
        </w:rPr>
        <w:t xml:space="preserve"> - общее имущество собственников помещений в многоквартирном доме, на право </w:t>
      </w:r>
      <w:r w:rsidR="00AF7B1F" w:rsidRPr="00357548">
        <w:rPr>
          <w:rFonts w:ascii="Times New Roman" w:hAnsi="Times New Roman"/>
          <w:sz w:val="24"/>
        </w:rPr>
        <w:t>управления,</w:t>
      </w:r>
      <w:r w:rsidRPr="00357548">
        <w:rPr>
          <w:rFonts w:ascii="Times New Roman" w:hAnsi="Times New Roman"/>
          <w:sz w:val="24"/>
        </w:rPr>
        <w:t xml:space="preserve"> которым проводится конкурс;</w:t>
      </w:r>
    </w:p>
    <w:p w:rsidR="000B6FD3" w:rsidRPr="00357548" w:rsidRDefault="000B6FD3" w:rsidP="00357548">
      <w:pPr>
        <w:pStyle w:val="ConsPlusNormal"/>
        <w:ind w:firstLine="709"/>
        <w:jc w:val="both"/>
        <w:rPr>
          <w:sz w:val="24"/>
        </w:rPr>
      </w:pPr>
      <w:r w:rsidRPr="000B6FD3">
        <w:t xml:space="preserve"> </w:t>
      </w:r>
      <w:r w:rsidRPr="007F50D3">
        <w:rPr>
          <w:rFonts w:ascii="Times New Roman" w:hAnsi="Times New Roman" w:cs="Times New Roman"/>
          <w:sz w:val="24"/>
          <w:szCs w:val="24"/>
        </w:rPr>
        <w:t>«Размер</w:t>
      </w:r>
      <w:r w:rsidRPr="00357548">
        <w:rPr>
          <w:rFonts w:ascii="Times New Roman" w:hAnsi="Times New Roman"/>
          <w:sz w:val="24"/>
        </w:rPr>
        <w:t xml:space="preserve"> платы за содержание и ремонт жилого помещения</w:t>
      </w:r>
      <w:r w:rsidR="007F50D3">
        <w:rPr>
          <w:rFonts w:ascii="Times New Roman" w:hAnsi="Times New Roman" w:cs="Times New Roman"/>
          <w:sz w:val="24"/>
          <w:szCs w:val="24"/>
        </w:rPr>
        <w:t>»</w:t>
      </w:r>
      <w:r w:rsidRPr="00357548">
        <w:rPr>
          <w:rFonts w:ascii="Times New Roman" w:hAnsi="Times New Roman"/>
          <w:sz w:val="24"/>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w:t>
      </w:r>
      <w:r w:rsidR="007F50D3" w:rsidRPr="00357548">
        <w:rPr>
          <w:rFonts w:ascii="Times New Roman" w:hAnsi="Times New Roman"/>
          <w:sz w:val="24"/>
        </w:rPr>
        <w:t>е;</w:t>
      </w:r>
      <w:r w:rsidR="00845C79" w:rsidRPr="007F50D3">
        <w:rPr>
          <w:rFonts w:ascii="Times New Roman" w:hAnsi="Times New Roman" w:cs="Times New Roman"/>
          <w:sz w:val="24"/>
          <w:szCs w:val="24"/>
        </w:rPr>
        <w:tab/>
      </w:r>
    </w:p>
    <w:p w:rsidR="00845C79" w:rsidRDefault="00845C79" w:rsidP="00357548">
      <w:pPr>
        <w:pStyle w:val="ConsPlusNormal"/>
        <w:ind w:firstLine="709"/>
        <w:jc w:val="both"/>
      </w:pPr>
      <w:r>
        <w:rPr>
          <w:rFonts w:ascii="Times New Roman" w:hAnsi="Times New Roman" w:cs="Times New Roman"/>
          <w:sz w:val="24"/>
          <w:szCs w:val="24"/>
        </w:rPr>
        <w:t>«</w:t>
      </w:r>
      <w:r w:rsidRPr="00357548">
        <w:rPr>
          <w:rFonts w:ascii="Times New Roman" w:hAnsi="Times New Roman"/>
          <w:sz w:val="24"/>
        </w:rPr>
        <w:t>организатор конкурса</w:t>
      </w:r>
      <w:r>
        <w:rPr>
          <w:rFonts w:ascii="Times New Roman" w:hAnsi="Times New Roman" w:cs="Times New Roman"/>
          <w:sz w:val="24"/>
          <w:szCs w:val="24"/>
        </w:rPr>
        <w:t>»</w:t>
      </w:r>
      <w:r w:rsidRPr="00357548">
        <w:rPr>
          <w:rFonts w:ascii="Times New Roman" w:hAnsi="Times New Roman"/>
          <w:sz w:val="24"/>
        </w:rPr>
        <w:t xml:space="preserve"> - орган местного самоуправления </w:t>
      </w:r>
      <w:r>
        <w:rPr>
          <w:rFonts w:ascii="Times New Roman" w:hAnsi="Times New Roman" w:cs="Times New Roman"/>
          <w:sz w:val="24"/>
          <w:szCs w:val="24"/>
        </w:rPr>
        <w:t>уполномоченный</w:t>
      </w:r>
      <w:r w:rsidRPr="00357548">
        <w:rPr>
          <w:rFonts w:ascii="Times New Roman" w:hAnsi="Times New Roman"/>
          <w:sz w:val="24"/>
        </w:rPr>
        <w:t xml:space="preserve"> проводить конкурс;</w:t>
      </w:r>
    </w:p>
    <w:p w:rsidR="00845C79" w:rsidRDefault="00845C79" w:rsidP="00357548">
      <w:pPr>
        <w:pStyle w:val="ConsPlusNormal"/>
        <w:ind w:firstLine="709"/>
        <w:jc w:val="both"/>
      </w:pPr>
      <w:r>
        <w:rPr>
          <w:rFonts w:ascii="Times New Roman" w:hAnsi="Times New Roman" w:cs="Times New Roman"/>
          <w:sz w:val="24"/>
          <w:szCs w:val="24"/>
        </w:rPr>
        <w:t>«</w:t>
      </w:r>
      <w:r w:rsidRPr="00357548">
        <w:rPr>
          <w:rFonts w:ascii="Times New Roman" w:hAnsi="Times New Roman"/>
          <w:sz w:val="24"/>
        </w:rPr>
        <w:t>управляющая организация</w:t>
      </w:r>
      <w:r>
        <w:rPr>
          <w:rFonts w:ascii="Times New Roman" w:hAnsi="Times New Roman" w:cs="Times New Roman"/>
          <w:sz w:val="24"/>
          <w:szCs w:val="24"/>
        </w:rPr>
        <w:t>»</w:t>
      </w:r>
      <w:r w:rsidRPr="00357548">
        <w:rPr>
          <w:rFonts w:ascii="Times New Roman" w:hAnsi="Times New Roman"/>
          <w:sz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845C79" w:rsidRDefault="00845C79" w:rsidP="00357548">
      <w:pPr>
        <w:pStyle w:val="ConsPlusNormal"/>
        <w:ind w:firstLine="709"/>
        <w:jc w:val="both"/>
      </w:pPr>
      <w:r>
        <w:rPr>
          <w:rFonts w:ascii="Times New Roman" w:hAnsi="Times New Roman" w:cs="Times New Roman"/>
          <w:sz w:val="24"/>
          <w:szCs w:val="24"/>
        </w:rPr>
        <w:t>«</w:t>
      </w:r>
      <w:r w:rsidRPr="00357548">
        <w:rPr>
          <w:rFonts w:ascii="Times New Roman" w:hAnsi="Times New Roman"/>
          <w:sz w:val="24"/>
        </w:rPr>
        <w:t>претендент</w:t>
      </w:r>
      <w:r>
        <w:rPr>
          <w:rFonts w:ascii="Times New Roman" w:hAnsi="Times New Roman" w:cs="Times New Roman"/>
          <w:sz w:val="24"/>
          <w:szCs w:val="24"/>
        </w:rPr>
        <w:t>»</w:t>
      </w:r>
      <w:r w:rsidRPr="00357548">
        <w:rPr>
          <w:rFonts w:ascii="Times New Roman" w:hAnsi="Times New Roman"/>
          <w:sz w:val="24"/>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7F3143" w:rsidRPr="00357548" w:rsidRDefault="00845C79" w:rsidP="00357548">
      <w:pPr>
        <w:pStyle w:val="ConsPlusNormal"/>
        <w:ind w:firstLine="540"/>
        <w:jc w:val="both"/>
        <w:rPr>
          <w:sz w:val="24"/>
        </w:rPr>
      </w:pPr>
      <w:r>
        <w:rPr>
          <w:rFonts w:ascii="Times New Roman" w:hAnsi="Times New Roman" w:cs="Times New Roman"/>
          <w:sz w:val="24"/>
          <w:szCs w:val="24"/>
        </w:rPr>
        <w:t>«</w:t>
      </w:r>
      <w:r w:rsidRPr="00357548">
        <w:rPr>
          <w:rFonts w:ascii="Times New Roman" w:hAnsi="Times New Roman"/>
          <w:sz w:val="24"/>
        </w:rPr>
        <w:t>участник конкурса</w:t>
      </w:r>
      <w:r>
        <w:rPr>
          <w:rFonts w:ascii="Times New Roman" w:hAnsi="Times New Roman" w:cs="Times New Roman"/>
          <w:sz w:val="24"/>
          <w:szCs w:val="24"/>
        </w:rPr>
        <w:t>»</w:t>
      </w:r>
      <w:r w:rsidRPr="00357548">
        <w:rPr>
          <w:rFonts w:ascii="Times New Roman" w:hAnsi="Times New Roman"/>
          <w:sz w:val="24"/>
        </w:rPr>
        <w:t xml:space="preserve"> - претендент, допущенный конкурсной комиссией к участию в конкурсе.</w:t>
      </w:r>
    </w:p>
    <w:p w:rsidR="007F50D3" w:rsidRPr="007F50D3" w:rsidRDefault="007F50D3" w:rsidP="007F50D3">
      <w:pPr>
        <w:pStyle w:val="ConsPlusNormal"/>
        <w:ind w:firstLine="540"/>
        <w:jc w:val="both"/>
      </w:pPr>
    </w:p>
    <w:p w:rsidR="00845C79" w:rsidRDefault="00845C79" w:rsidP="006A00AA">
      <w:pPr>
        <w:pStyle w:val="16"/>
        <w:suppressLineNumbers w:val="0"/>
        <w:tabs>
          <w:tab w:val="clear" w:pos="432"/>
        </w:tabs>
        <w:suppressAutoHyphens w:val="0"/>
        <w:spacing w:before="120" w:after="0"/>
        <w:ind w:left="0" w:firstLine="0"/>
        <w:jc w:val="center"/>
      </w:pPr>
      <w:r>
        <w:rPr>
          <w:sz w:val="24"/>
        </w:rPr>
        <w:t>ИНСТРУКЦИЯ УЧАСТНИКАМ КОНКУРСА</w:t>
      </w:r>
    </w:p>
    <w:p w:rsidR="00845C79" w:rsidRPr="007F3143" w:rsidRDefault="00845C79" w:rsidP="006A00AA">
      <w:pPr>
        <w:pStyle w:val="16"/>
        <w:keepNext w:val="0"/>
        <w:keepLines w:val="0"/>
        <w:suppressLineNumbers w:val="0"/>
        <w:tabs>
          <w:tab w:val="clear" w:pos="432"/>
        </w:tabs>
        <w:suppressAutoHyphens w:val="0"/>
        <w:spacing w:before="120" w:after="0"/>
        <w:ind w:left="0" w:firstLine="0"/>
        <w:jc w:val="center"/>
        <w:rPr>
          <w:sz w:val="22"/>
          <w:szCs w:val="22"/>
        </w:rPr>
      </w:pPr>
      <w:r w:rsidRPr="007F3143">
        <w:rPr>
          <w:color w:val="000000"/>
          <w:sz w:val="22"/>
          <w:szCs w:val="22"/>
        </w:rPr>
        <w:t>ОБЩИЕ ПОЛОЖЕНИЯ</w:t>
      </w:r>
    </w:p>
    <w:p w:rsidR="00845C79" w:rsidRPr="00357548" w:rsidRDefault="00845C79" w:rsidP="00357548">
      <w:pPr>
        <w:tabs>
          <w:tab w:val="left" w:pos="1836"/>
        </w:tabs>
        <w:rPr>
          <w:rFonts w:ascii="Segoe UI" w:hAnsi="Segoe UI"/>
          <w:color w:val="CE181E"/>
          <w:sz w:val="16"/>
        </w:rPr>
      </w:pPr>
    </w:p>
    <w:p w:rsidR="00845C79" w:rsidRDefault="00845C79">
      <w:pPr>
        <w:pStyle w:val="22"/>
        <w:keepNext w:val="0"/>
        <w:keepLines w:val="0"/>
        <w:suppressLineNumbers w:val="0"/>
        <w:tabs>
          <w:tab w:val="clear" w:pos="576"/>
          <w:tab w:val="left" w:pos="1836"/>
        </w:tabs>
        <w:suppressAutoHyphens w:val="0"/>
        <w:spacing w:after="0"/>
        <w:ind w:left="0" w:firstLine="567"/>
      </w:pPr>
      <w:r>
        <w:rPr>
          <w:szCs w:val="24"/>
        </w:rPr>
        <w:t>1. Законодательное регулирование</w:t>
      </w:r>
    </w:p>
    <w:p w:rsidR="00845C79" w:rsidRDefault="00845C79">
      <w:pPr>
        <w:autoSpaceDE w:val="0"/>
        <w:ind w:firstLine="0"/>
      </w:pPr>
      <w:bookmarkStart w:id="3" w:name="_Ref119427085"/>
      <w:bookmarkStart w:id="4" w:name="_Ref11225299"/>
      <w:r>
        <w:rPr>
          <w:szCs w:val="24"/>
        </w:rPr>
        <w:tab/>
        <w:t>1.1. Настоящая конкурсная документация подготовлена в соответствии с</w:t>
      </w:r>
      <w:bookmarkEnd w:id="3"/>
      <w:r>
        <w:rPr>
          <w:szCs w:val="24"/>
        </w:rPr>
        <w:t>о следующими нормативными и правовыми актами:</w:t>
      </w:r>
    </w:p>
    <w:p w:rsidR="00845C79" w:rsidRDefault="00845C79">
      <w:pPr>
        <w:autoSpaceDE w:val="0"/>
        <w:ind w:firstLine="0"/>
      </w:pPr>
      <w:r>
        <w:rPr>
          <w:szCs w:val="24"/>
        </w:rPr>
        <w:t xml:space="preserve">- Гражданским кодексом Российской Федерации; </w:t>
      </w:r>
    </w:p>
    <w:p w:rsidR="00845C79" w:rsidRDefault="00845C79">
      <w:pPr>
        <w:autoSpaceDE w:val="0"/>
        <w:ind w:firstLine="0"/>
      </w:pPr>
      <w:r>
        <w:rPr>
          <w:szCs w:val="24"/>
        </w:rPr>
        <w:t xml:space="preserve">- Жилищным кодексом Российской Федерации;  </w:t>
      </w:r>
    </w:p>
    <w:p w:rsidR="00845C79" w:rsidRDefault="00845C79" w:rsidP="00357548">
      <w:pPr>
        <w:autoSpaceDE w:val="0"/>
        <w:ind w:firstLine="0"/>
      </w:pPr>
      <w:r>
        <w:rPr>
          <w:szCs w:val="24"/>
        </w:rPr>
        <w:t>- Порядок проведения органом местного самоуправления открытого конкурса по отбору управляющей организации для управления многоквартирным домом, утвержденный постановлением Правительства РФ от 06.02.2006 № 75;</w:t>
      </w:r>
    </w:p>
    <w:p w:rsidR="00845C79" w:rsidRDefault="00845C79">
      <w:pPr>
        <w:autoSpaceDE w:val="0"/>
        <w:ind w:firstLine="0"/>
      </w:pPr>
      <w:r>
        <w:rPr>
          <w:color w:val="000000"/>
          <w:szCs w:val="24"/>
        </w:rPr>
        <w:t xml:space="preserve">-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 </w:t>
      </w:r>
    </w:p>
    <w:p w:rsidR="00845C79" w:rsidRDefault="00845C79">
      <w:pPr>
        <w:autoSpaceDE w:val="0"/>
        <w:ind w:firstLine="0"/>
      </w:pPr>
      <w:r>
        <w:rPr>
          <w:color w:val="000000"/>
          <w:szCs w:val="24"/>
        </w:rPr>
        <w:t xml:space="preserve">-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постановлением Правительства РФ от 13.08.2006 № 491;  </w:t>
      </w:r>
    </w:p>
    <w:p w:rsidR="00845C79" w:rsidRDefault="00845C79" w:rsidP="00357548">
      <w:pPr>
        <w:autoSpaceDE w:val="0"/>
        <w:ind w:firstLine="0"/>
      </w:pPr>
      <w:r>
        <w:rPr>
          <w:color w:val="000000"/>
          <w:szCs w:val="24"/>
        </w:rPr>
        <w:t xml:space="preserve">- Минимальный </w:t>
      </w:r>
      <w:hyperlink r:id="rId9" w:history="1">
        <w:r>
          <w:rPr>
            <w:rStyle w:val="a3"/>
            <w:color w:val="000000"/>
            <w:szCs w:val="24"/>
            <w:u w:val="none"/>
          </w:rPr>
          <w:t>переч</w:t>
        </w:r>
      </w:hyperlink>
      <w:r>
        <w:rPr>
          <w:color w:val="000000"/>
          <w:szCs w:val="24"/>
        </w:rPr>
        <w:t>ень услуг и работ, необходимых</w:t>
      </w:r>
      <w:r w:rsidRPr="00357548">
        <w:rPr>
          <w:rFonts w:ascii="Arial" w:hAnsi="Arial"/>
          <w:color w:val="000000"/>
          <w:sz w:val="20"/>
          <w:szCs w:val="28"/>
          <w:lang w:bidi="hi-IN"/>
        </w:rPr>
        <w:t xml:space="preserve"> для </w:t>
      </w:r>
      <w:r w:rsidRPr="00357548">
        <w:rPr>
          <w:color w:val="000000"/>
        </w:rPr>
        <w:t xml:space="preserve">обеспечения надлежащего содержания общего имущества в многоквартирном доме, </w:t>
      </w:r>
      <w:r>
        <w:rPr>
          <w:color w:val="000000"/>
          <w:szCs w:val="24"/>
        </w:rPr>
        <w:t xml:space="preserve">и порядке их оказания и выполнения, утвержденный постановлением Правительства РФ от 03.04.2013 № 290; </w:t>
      </w:r>
    </w:p>
    <w:p w:rsidR="00AF7B1F" w:rsidRDefault="00AF7B1F">
      <w:pPr>
        <w:pStyle w:val="22"/>
        <w:keepNext w:val="0"/>
        <w:keepLines w:val="0"/>
        <w:suppressLineNumbers w:val="0"/>
        <w:tabs>
          <w:tab w:val="clear" w:pos="576"/>
          <w:tab w:val="left" w:pos="1836"/>
        </w:tabs>
        <w:suppressAutoHyphens w:val="0"/>
        <w:spacing w:after="0"/>
        <w:ind w:left="0" w:firstLine="567"/>
        <w:rPr>
          <w:szCs w:val="24"/>
        </w:rPr>
      </w:pPr>
    </w:p>
    <w:p w:rsidR="00845C79" w:rsidRDefault="00845C79">
      <w:pPr>
        <w:pStyle w:val="22"/>
        <w:keepNext w:val="0"/>
        <w:keepLines w:val="0"/>
        <w:suppressLineNumbers w:val="0"/>
        <w:tabs>
          <w:tab w:val="clear" w:pos="576"/>
          <w:tab w:val="left" w:pos="1836"/>
        </w:tabs>
        <w:suppressAutoHyphens w:val="0"/>
        <w:spacing w:after="0"/>
        <w:ind w:left="0" w:firstLine="567"/>
      </w:pPr>
      <w:r>
        <w:rPr>
          <w:szCs w:val="24"/>
        </w:rPr>
        <w:t>2. Организатор конкурса</w:t>
      </w:r>
    </w:p>
    <w:p w:rsidR="00AF7B1F" w:rsidRPr="006F1199" w:rsidRDefault="00845C79" w:rsidP="006F1199">
      <w:pPr>
        <w:pStyle w:val="32"/>
        <w:tabs>
          <w:tab w:val="clear" w:pos="1307"/>
        </w:tabs>
        <w:ind w:left="0" w:firstLine="426"/>
      </w:pPr>
      <w:r>
        <w:rPr>
          <w:szCs w:val="24"/>
        </w:rPr>
        <w:tab/>
        <w:t xml:space="preserve">2.1. Организатор конкурса, указанный в Информационной карте конкурса, проводит открытый конкурс предмет и условия которого указаны в Информационной карте конкурса, в </w:t>
      </w:r>
      <w:r>
        <w:rPr>
          <w:szCs w:val="24"/>
        </w:rPr>
        <w:lastRenderedPageBreak/>
        <w:t>соответствии с процедурами, условиями и положениями на</w:t>
      </w:r>
      <w:r w:rsidR="006F1199">
        <w:rPr>
          <w:szCs w:val="24"/>
        </w:rPr>
        <w:t>стоящей конкурсной документации.</w:t>
      </w:r>
    </w:p>
    <w:p w:rsidR="00845C79" w:rsidRDefault="00845C79">
      <w:pPr>
        <w:pStyle w:val="af3"/>
        <w:spacing w:before="0"/>
        <w:ind w:firstLine="567"/>
      </w:pPr>
      <w:r>
        <w:rPr>
          <w:b/>
          <w:iCs/>
        </w:rPr>
        <w:t>3. Конкурсная комиссия</w:t>
      </w:r>
    </w:p>
    <w:p w:rsidR="00D04859" w:rsidRPr="00757DB8" w:rsidRDefault="000A7D7D" w:rsidP="00D04859">
      <w:pPr>
        <w:autoSpaceDE w:val="0"/>
      </w:pPr>
      <w:r>
        <w:t>3</w:t>
      </w:r>
      <w:r w:rsidR="00D04859" w:rsidRPr="00757DB8">
        <w:t xml:space="preserve">.1. Состав комиссии по подготовке и проведению открытого конкурса по отбору управляющих организаций для управления многоквартирными домами (далее – конкурсная комиссия) утвержден постановлением администрации города Струнино  от </w:t>
      </w:r>
      <w:r w:rsidR="0098056C">
        <w:t>25</w:t>
      </w:r>
      <w:r w:rsidR="00D04859" w:rsidRPr="00757DB8">
        <w:t>.</w:t>
      </w:r>
      <w:r w:rsidR="0098056C">
        <w:t>10</w:t>
      </w:r>
      <w:r w:rsidR="00D04859" w:rsidRPr="00757DB8">
        <w:t>.20</w:t>
      </w:r>
      <w:r w:rsidR="0049628A">
        <w:t>21</w:t>
      </w:r>
      <w:r w:rsidR="00D04859" w:rsidRPr="00757DB8">
        <w:t xml:space="preserve"> г. №</w:t>
      </w:r>
      <w:r w:rsidR="0098056C">
        <w:t>889</w:t>
      </w:r>
      <w:r w:rsidR="00D04859" w:rsidRPr="00757DB8">
        <w:t xml:space="preserve"> «</w:t>
      </w:r>
      <w:r w:rsidR="00D04859" w:rsidRPr="00757DB8">
        <w:rPr>
          <w:iCs/>
          <w:szCs w:val="24"/>
        </w:rPr>
        <w:t>О создании конкурсной комиссии по проведению открытого конкурса по отбору управляющей организации для управления многоквартирными домами в г. Струнино»</w:t>
      </w:r>
      <w:r w:rsidR="00D04859" w:rsidRPr="00757DB8">
        <w:rPr>
          <w:rStyle w:val="10"/>
          <w:kern w:val="2"/>
          <w:szCs w:val="24"/>
        </w:rPr>
        <w:t>.</w:t>
      </w:r>
    </w:p>
    <w:p w:rsidR="00845C79" w:rsidRPr="009B0630" w:rsidRDefault="00845C79" w:rsidP="00D04859">
      <w:pPr>
        <w:autoSpaceDE w:val="0"/>
        <w:ind w:firstLine="0"/>
        <w:rPr>
          <w:iCs/>
          <w:color w:val="FF0000"/>
          <w:szCs w:val="24"/>
        </w:rPr>
      </w:pPr>
    </w:p>
    <w:p w:rsidR="00845C79" w:rsidRDefault="00845C79" w:rsidP="00357548">
      <w:pPr>
        <w:pStyle w:val="ab"/>
        <w:spacing w:after="0"/>
        <w:ind w:firstLine="567"/>
      </w:pPr>
      <w:r w:rsidRPr="00357548">
        <w:rPr>
          <w:b/>
        </w:rPr>
        <w:t>4</w:t>
      </w:r>
      <w:r>
        <w:rPr>
          <w:b/>
          <w:szCs w:val="24"/>
        </w:rPr>
        <w:t xml:space="preserve">. </w:t>
      </w:r>
      <w:r w:rsidRPr="00357548">
        <w:rPr>
          <w:b/>
        </w:rPr>
        <w:t>Информационное обеспечение проведения конкурса</w:t>
      </w:r>
    </w:p>
    <w:p w:rsidR="00845C79" w:rsidRDefault="00845C79">
      <w:pPr>
        <w:pStyle w:val="ConsPlusNormal"/>
        <w:ind w:firstLine="540"/>
        <w:jc w:val="both"/>
      </w:pPr>
      <w:r>
        <w:rPr>
          <w:rFonts w:ascii="Times New Roman" w:hAnsi="Times New Roman" w:cs="Times New Roman"/>
          <w:sz w:val="24"/>
          <w:szCs w:val="24"/>
        </w:rPr>
        <w:t>4.1.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w:t>
      </w:r>
      <w:r w:rsidRPr="00357548">
        <w:rPr>
          <w:rFonts w:ascii="Times New Roman" w:hAnsi="Times New Roman"/>
          <w:sz w:val="24"/>
        </w:rPr>
        <w:t xml:space="preserve"> информации о проведении </w:t>
      </w:r>
      <w:r>
        <w:rPr>
          <w:rFonts w:ascii="Times New Roman" w:hAnsi="Times New Roman" w:cs="Times New Roman"/>
          <w:sz w:val="24"/>
          <w:szCs w:val="24"/>
        </w:rPr>
        <w:t xml:space="preserve">торгов по адресу </w:t>
      </w:r>
      <w:r>
        <w:rPr>
          <w:rFonts w:ascii="Times New Roman" w:hAnsi="Times New Roman" w:cs="Times New Roman"/>
          <w:sz w:val="24"/>
          <w:szCs w:val="24"/>
          <w:u w:val="single"/>
        </w:rPr>
        <w:t>www.torgi.gov.ru</w:t>
      </w:r>
      <w:r>
        <w:rPr>
          <w:rFonts w:ascii="Times New Roman" w:hAnsi="Times New Roman" w:cs="Times New Roman"/>
          <w:sz w:val="24"/>
          <w:szCs w:val="24"/>
        </w:rPr>
        <w:t xml:space="preserve"> (далее - официальный сайт) и доступна для ознакомления всеми заинтересованными лицами без взимания платы.</w:t>
      </w:r>
    </w:p>
    <w:p w:rsidR="00845C79" w:rsidRDefault="00845C79">
      <w:pPr>
        <w:pStyle w:val="ab"/>
        <w:spacing w:after="0"/>
        <w:ind w:firstLine="567"/>
      </w:pPr>
      <w:r>
        <w:t xml:space="preserve">4.2.  Организатор конкурса или по его поручению специализированная организация так же размещает информацию о проведении конкурса на официальном сайте </w:t>
      </w:r>
      <w:r>
        <w:rPr>
          <w:color w:val="000000"/>
        </w:rPr>
        <w:t>администрации</w:t>
      </w:r>
      <w:r w:rsidR="00D44E96">
        <w:rPr>
          <w:color w:val="000000"/>
        </w:rPr>
        <w:t xml:space="preserve"> г. Струнино </w:t>
      </w:r>
      <w:r>
        <w:rPr>
          <w:color w:val="000000"/>
        </w:rPr>
        <w:t xml:space="preserve">Александровского района Владимирской области: </w:t>
      </w:r>
      <w:proofErr w:type="spellStart"/>
      <w:r w:rsidR="00D44E96">
        <w:rPr>
          <w:rStyle w:val="a3"/>
          <w:color w:val="000000"/>
          <w:szCs w:val="24"/>
        </w:rPr>
        <w:t>городструнино</w:t>
      </w:r>
      <w:r>
        <w:rPr>
          <w:rStyle w:val="a3"/>
          <w:color w:val="000000"/>
          <w:szCs w:val="24"/>
        </w:rPr>
        <w:t>.рф</w:t>
      </w:r>
      <w:proofErr w:type="spellEnd"/>
      <w:r w:rsidR="00670DB9">
        <w:rPr>
          <w:rStyle w:val="a3"/>
          <w:color w:val="000000"/>
          <w:szCs w:val="24"/>
        </w:rPr>
        <w:t>.</w:t>
      </w:r>
    </w:p>
    <w:p w:rsidR="00845C79" w:rsidRDefault="00845C79" w:rsidP="00357548">
      <w:pPr>
        <w:pStyle w:val="ab"/>
        <w:spacing w:after="0"/>
        <w:ind w:firstLine="567"/>
        <w:rPr>
          <w:szCs w:val="24"/>
        </w:rPr>
      </w:pPr>
    </w:p>
    <w:p w:rsidR="00845C79" w:rsidRDefault="00845C79" w:rsidP="00357548">
      <w:pPr>
        <w:pStyle w:val="22"/>
        <w:keepNext w:val="0"/>
        <w:keepLines w:val="0"/>
        <w:suppressLineNumbers w:val="0"/>
        <w:tabs>
          <w:tab w:val="clear" w:pos="576"/>
          <w:tab w:val="left" w:pos="1836"/>
        </w:tabs>
        <w:suppressAutoHyphens w:val="0"/>
        <w:spacing w:after="0"/>
        <w:ind w:left="0" w:firstLine="567"/>
      </w:pPr>
      <w:r>
        <w:rPr>
          <w:szCs w:val="24"/>
        </w:rPr>
        <w:t>5. Предмет и объект конкурса</w:t>
      </w:r>
    </w:p>
    <w:p w:rsidR="00845C79" w:rsidRDefault="00845C79">
      <w:pPr>
        <w:pStyle w:val="32"/>
        <w:ind w:left="0" w:firstLine="567"/>
      </w:pPr>
      <w:r>
        <w:rPr>
          <w:szCs w:val="24"/>
        </w:rPr>
        <w:t>5.1. Предметом конкурса яв</w:t>
      </w:r>
      <w:r w:rsidR="000A7D7D">
        <w:rPr>
          <w:szCs w:val="24"/>
        </w:rPr>
        <w:t>ляется право заключения договоров</w:t>
      </w:r>
      <w:r>
        <w:rPr>
          <w:szCs w:val="24"/>
        </w:rPr>
        <w:t xml:space="preserve"> управления многоквартирным</w:t>
      </w:r>
      <w:r w:rsidR="00D9652F">
        <w:rPr>
          <w:szCs w:val="24"/>
        </w:rPr>
        <w:t>и</w:t>
      </w:r>
      <w:r>
        <w:rPr>
          <w:szCs w:val="24"/>
        </w:rPr>
        <w:t xml:space="preserve"> дом</w:t>
      </w:r>
      <w:r w:rsidR="00D9652F">
        <w:rPr>
          <w:szCs w:val="24"/>
        </w:rPr>
        <w:t>ами</w:t>
      </w:r>
      <w:r>
        <w:rPr>
          <w:szCs w:val="24"/>
        </w:rPr>
        <w:t xml:space="preserve"> в отношении объекта конкурса. </w:t>
      </w:r>
    </w:p>
    <w:p w:rsidR="0098056C" w:rsidRDefault="00845C79">
      <w:pPr>
        <w:pStyle w:val="32"/>
        <w:ind w:left="0" w:firstLine="567"/>
        <w:rPr>
          <w:rFonts w:cs="Arial"/>
        </w:rPr>
      </w:pPr>
      <w:r w:rsidRPr="00357548">
        <w:rPr>
          <w:rFonts w:cs="Arial"/>
        </w:rPr>
        <w:t>Конкурс проводится на право заключения договоров управления многоквартирным домом</w:t>
      </w:r>
      <w:r w:rsidR="009160C7">
        <w:rPr>
          <w:szCs w:val="24"/>
        </w:rPr>
        <w:t>,</w:t>
      </w:r>
      <w:r w:rsidRPr="00357548">
        <w:rPr>
          <w:rFonts w:cs="Arial"/>
        </w:rPr>
        <w:t xml:space="preserve">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845C79" w:rsidRDefault="00845C79">
      <w:pPr>
        <w:pStyle w:val="32"/>
        <w:ind w:left="0" w:firstLine="567"/>
      </w:pPr>
      <w:r>
        <w:rPr>
          <w:szCs w:val="24"/>
        </w:rPr>
        <w:t>5.2. Объектом конкурса является общее имущество собственников помещений в многоквартирном доме, на право управления, которым проводится конкурс.</w:t>
      </w:r>
    </w:p>
    <w:p w:rsidR="00845C79" w:rsidRPr="00F85E34" w:rsidRDefault="00845C79">
      <w:pPr>
        <w:pStyle w:val="32"/>
        <w:ind w:left="0" w:firstLine="567"/>
        <w:rPr>
          <w:sz w:val="16"/>
          <w:szCs w:val="16"/>
        </w:rPr>
      </w:pPr>
    </w:p>
    <w:p w:rsidR="00845C79" w:rsidRDefault="00845C79">
      <w:pPr>
        <w:pStyle w:val="32"/>
        <w:ind w:left="0" w:firstLine="567"/>
      </w:pPr>
      <w:r>
        <w:rPr>
          <w:b/>
          <w:bCs/>
          <w:szCs w:val="24"/>
        </w:rPr>
        <w:t>6. Порядок проведения осмотров заинтересованными лицами и претендентами объекта конкурса и график их проведения</w:t>
      </w:r>
    </w:p>
    <w:p w:rsidR="00845C79" w:rsidRDefault="00845C79">
      <w:pPr>
        <w:pStyle w:val="ConsPlusNormal"/>
        <w:widowControl/>
        <w:ind w:firstLine="540"/>
        <w:jc w:val="both"/>
      </w:pPr>
      <w:r>
        <w:rPr>
          <w:rFonts w:ascii="Times New Roman" w:hAnsi="Times New Roman" w:cs="Times New Roman"/>
          <w:sz w:val="24"/>
          <w:szCs w:val="24"/>
        </w:rPr>
        <w:t>6.1. Организатор конкурса в соответствии с датой и временем, указанными в извещении о проведении конкурса организует проведение осмотра претендентами и другими заинтересованными лицами объекта конкурса.</w:t>
      </w:r>
    </w:p>
    <w:p w:rsidR="00845C79" w:rsidRDefault="00845C79">
      <w:pPr>
        <w:widowControl w:val="0"/>
        <w:ind w:firstLine="0"/>
      </w:pPr>
      <w:r>
        <w:rPr>
          <w:szCs w:val="24"/>
        </w:rPr>
        <w:t xml:space="preserve">         6.2. </w:t>
      </w:r>
      <w:r>
        <w:rPr>
          <w:b/>
          <w:szCs w:val="24"/>
        </w:rPr>
        <w:t>График проведения осмотров объекта конкурса</w:t>
      </w:r>
      <w:r>
        <w:rPr>
          <w:szCs w:val="24"/>
        </w:rPr>
        <w:t xml:space="preserve">: осмотры  проводятся каждые 5 рабочих дней с даты </w:t>
      </w:r>
      <w:r>
        <w:t>размещения</w:t>
      </w:r>
      <w:r>
        <w:rPr>
          <w:szCs w:val="24"/>
        </w:rPr>
        <w:t xml:space="preserve"> извещения о проведении конкурса, но не позднее, чем за два рабочих дня до даты окончания срока подачи заявок.</w:t>
      </w:r>
    </w:p>
    <w:p w:rsidR="00845C79" w:rsidRDefault="00845C79">
      <w:pPr>
        <w:widowControl w:val="0"/>
        <w:ind w:firstLine="0"/>
      </w:pPr>
      <w:r>
        <w:rPr>
          <w:szCs w:val="24"/>
        </w:rPr>
        <w:t>Начало осмотра – 10.00 часов по московскому времени.</w:t>
      </w:r>
    </w:p>
    <w:p w:rsidR="00845C79" w:rsidRDefault="00845C79">
      <w:pPr>
        <w:widowControl w:val="0"/>
        <w:ind w:firstLine="0"/>
      </w:pPr>
      <w:r>
        <w:rPr>
          <w:color w:val="000000"/>
          <w:szCs w:val="24"/>
        </w:rPr>
        <w:t>Место сбора заинтересованных лиц и претендентов:</w:t>
      </w:r>
    </w:p>
    <w:p w:rsidR="00845C79" w:rsidRDefault="00845C79">
      <w:pPr>
        <w:widowControl w:val="0"/>
        <w:ind w:firstLine="0"/>
      </w:pPr>
      <w:r>
        <w:rPr>
          <w:color w:val="000000"/>
          <w:szCs w:val="24"/>
        </w:rPr>
        <w:t xml:space="preserve">г. </w:t>
      </w:r>
      <w:r w:rsidR="00D44E96">
        <w:rPr>
          <w:color w:val="000000"/>
          <w:szCs w:val="24"/>
        </w:rPr>
        <w:t>Струнино, ул. Воронина, д.1</w:t>
      </w:r>
      <w:r>
        <w:rPr>
          <w:color w:val="000000"/>
          <w:szCs w:val="24"/>
        </w:rPr>
        <w:t>,</w:t>
      </w:r>
      <w:r w:rsidR="00D44E96">
        <w:rPr>
          <w:color w:val="000000"/>
          <w:szCs w:val="24"/>
        </w:rPr>
        <w:t xml:space="preserve"> отдел ЖКХ</w:t>
      </w:r>
      <w:r>
        <w:rPr>
          <w:color w:val="000000"/>
          <w:szCs w:val="24"/>
        </w:rPr>
        <w:t xml:space="preserve"> МУ «УЖ</w:t>
      </w:r>
      <w:r w:rsidR="00D44E96">
        <w:rPr>
          <w:color w:val="000000"/>
          <w:szCs w:val="24"/>
        </w:rPr>
        <w:t>Н</w:t>
      </w:r>
      <w:r>
        <w:rPr>
          <w:color w:val="000000"/>
          <w:szCs w:val="24"/>
        </w:rPr>
        <w:t>»</w:t>
      </w:r>
      <w:r w:rsidR="00D44E96">
        <w:rPr>
          <w:color w:val="000000"/>
          <w:szCs w:val="24"/>
        </w:rPr>
        <w:t xml:space="preserve"> г. Струнино</w:t>
      </w:r>
      <w:r>
        <w:rPr>
          <w:color w:val="000000"/>
          <w:szCs w:val="24"/>
        </w:rPr>
        <w:t>.</w:t>
      </w:r>
    </w:p>
    <w:p w:rsidR="00845C79" w:rsidRDefault="00845C79">
      <w:pPr>
        <w:widowControl w:val="0"/>
      </w:pPr>
      <w:r>
        <w:rPr>
          <w:szCs w:val="24"/>
        </w:rPr>
        <w:t>6.3. Если день осмотра выпадает на праздничный день – осмотр не проводится.</w:t>
      </w:r>
    </w:p>
    <w:p w:rsidR="00845C79" w:rsidRDefault="00845C79">
      <w:pPr>
        <w:widowControl w:val="0"/>
        <w:ind w:firstLine="0"/>
      </w:pPr>
      <w:r>
        <w:rPr>
          <w:b/>
          <w:szCs w:val="24"/>
        </w:rPr>
        <w:t>Ответственный за проведение осмотров</w:t>
      </w:r>
      <w:r>
        <w:rPr>
          <w:szCs w:val="24"/>
        </w:rPr>
        <w:t xml:space="preserve">: </w:t>
      </w:r>
      <w:r w:rsidR="00832D0D">
        <w:rPr>
          <w:color w:val="000000"/>
          <w:szCs w:val="24"/>
        </w:rPr>
        <w:t>Герасимчук Алина Владимировна.</w:t>
      </w:r>
    </w:p>
    <w:p w:rsidR="00845C79" w:rsidRDefault="00845C79" w:rsidP="00357548">
      <w:pPr>
        <w:pStyle w:val="ConsPlusNormal"/>
        <w:widowControl/>
        <w:ind w:firstLine="540"/>
        <w:jc w:val="both"/>
      </w:pPr>
      <w:r>
        <w:rPr>
          <w:rFonts w:ascii="Times New Roman" w:hAnsi="Times New Roman" w:cs="Times New Roman"/>
          <w:sz w:val="24"/>
          <w:szCs w:val="24"/>
        </w:rPr>
        <w:t>Телефон для справок:</w:t>
      </w:r>
      <w:r>
        <w:rPr>
          <w:rFonts w:ascii="Times New Roman" w:hAnsi="Times New Roman" w:cs="Times New Roman"/>
          <w:color w:val="FF3333"/>
          <w:sz w:val="24"/>
          <w:szCs w:val="24"/>
        </w:rPr>
        <w:t xml:space="preserve"> </w:t>
      </w:r>
      <w:r w:rsidR="009160C7" w:rsidRPr="009160C7">
        <w:rPr>
          <w:rFonts w:ascii="Times New Roman" w:hAnsi="Times New Roman" w:cs="Times New Roman"/>
          <w:sz w:val="24"/>
          <w:szCs w:val="24"/>
        </w:rPr>
        <w:t>8</w:t>
      </w:r>
      <w:r w:rsidR="00D44E96">
        <w:rPr>
          <w:rFonts w:ascii="Times New Roman" w:hAnsi="Times New Roman" w:cs="Times New Roman"/>
          <w:color w:val="000000"/>
          <w:sz w:val="24"/>
          <w:szCs w:val="24"/>
        </w:rPr>
        <w:t>(49244) 4-41-88</w:t>
      </w:r>
      <w:r>
        <w:rPr>
          <w:rFonts w:ascii="Times New Roman" w:hAnsi="Times New Roman" w:cs="Times New Roman"/>
          <w:color w:val="000000"/>
          <w:sz w:val="24"/>
          <w:szCs w:val="24"/>
        </w:rPr>
        <w:t>.</w:t>
      </w:r>
    </w:p>
    <w:p w:rsidR="00357548" w:rsidRDefault="00357548">
      <w:pPr>
        <w:pStyle w:val="22"/>
        <w:keepNext w:val="0"/>
        <w:keepLines w:val="0"/>
        <w:suppressLineNumbers w:val="0"/>
        <w:tabs>
          <w:tab w:val="clear" w:pos="576"/>
          <w:tab w:val="left" w:pos="1836"/>
        </w:tabs>
        <w:suppressAutoHyphens w:val="0"/>
        <w:spacing w:after="0"/>
        <w:ind w:left="0" w:firstLine="567"/>
        <w:rPr>
          <w:szCs w:val="24"/>
        </w:rPr>
      </w:pPr>
    </w:p>
    <w:p w:rsidR="00845C79" w:rsidRDefault="00845C79">
      <w:pPr>
        <w:pStyle w:val="22"/>
        <w:keepNext w:val="0"/>
        <w:keepLines w:val="0"/>
        <w:suppressLineNumbers w:val="0"/>
        <w:tabs>
          <w:tab w:val="clear" w:pos="576"/>
          <w:tab w:val="left" w:pos="1836"/>
        </w:tabs>
        <w:suppressAutoHyphens w:val="0"/>
        <w:spacing w:after="0"/>
        <w:ind w:left="0" w:firstLine="567"/>
      </w:pPr>
      <w:r>
        <w:rPr>
          <w:szCs w:val="24"/>
        </w:rPr>
        <w:t xml:space="preserve">7. </w:t>
      </w:r>
      <w:bookmarkStart w:id="5" w:name="P96"/>
      <w:bookmarkEnd w:id="5"/>
      <w:r>
        <w:rPr>
          <w:szCs w:val="24"/>
        </w:rPr>
        <w:t>Источник финансирования услуг и порядок оплаты услуг</w:t>
      </w:r>
    </w:p>
    <w:p w:rsidR="00845C79" w:rsidRDefault="00845C79">
      <w:pPr>
        <w:pStyle w:val="32"/>
        <w:ind w:left="0" w:firstLine="567"/>
      </w:pPr>
      <w:r>
        <w:rPr>
          <w:szCs w:val="24"/>
        </w:rPr>
        <w:t>7.1. П</w:t>
      </w:r>
      <w:r>
        <w:t xml:space="preserve">лата за содержание и ремонт жилого </w:t>
      </w:r>
      <w:r w:rsidR="0098056C">
        <w:t>помещения,</w:t>
      </w:r>
      <w:r>
        <w:t xml:space="preserve"> и коммунальные услуги </w:t>
      </w:r>
      <w:r>
        <w:rPr>
          <w:szCs w:val="24"/>
        </w:rPr>
        <w:t>осуществляется собственниками  и нанимателями помещений в многоквартирном доме.</w:t>
      </w:r>
    </w:p>
    <w:p w:rsidR="00845C79" w:rsidRDefault="00845C79">
      <w:pPr>
        <w:pStyle w:val="32"/>
        <w:ind w:left="0" w:firstLine="567"/>
      </w:pPr>
      <w:r>
        <w:rPr>
          <w:szCs w:val="24"/>
        </w:rPr>
        <w:t>7.2. Порядок оплаты определяется в проекте договора управления многоквартирным</w:t>
      </w:r>
      <w:r w:rsidR="00236D7A">
        <w:rPr>
          <w:szCs w:val="24"/>
        </w:rPr>
        <w:t>и</w:t>
      </w:r>
      <w:r>
        <w:rPr>
          <w:szCs w:val="24"/>
        </w:rPr>
        <w:t xml:space="preserve"> дом</w:t>
      </w:r>
      <w:r w:rsidR="00236D7A">
        <w:rPr>
          <w:szCs w:val="24"/>
        </w:rPr>
        <w:t>ами</w:t>
      </w:r>
      <w:r>
        <w:rPr>
          <w:szCs w:val="24"/>
        </w:rPr>
        <w:t>, являющемся неотъемлемой частью настоящей конкурсной документации.</w:t>
      </w:r>
    </w:p>
    <w:p w:rsidR="00845C79" w:rsidRPr="00F85E34" w:rsidRDefault="00845C79">
      <w:pPr>
        <w:pStyle w:val="32"/>
        <w:ind w:left="0" w:firstLine="567"/>
        <w:rPr>
          <w:sz w:val="16"/>
          <w:szCs w:val="16"/>
        </w:rPr>
      </w:pPr>
    </w:p>
    <w:p w:rsidR="00845C79" w:rsidRDefault="00845C79">
      <w:pPr>
        <w:pStyle w:val="22"/>
        <w:keepNext w:val="0"/>
        <w:keepLines w:val="0"/>
        <w:suppressLineNumbers w:val="0"/>
        <w:tabs>
          <w:tab w:val="clear" w:pos="576"/>
          <w:tab w:val="left" w:pos="1836"/>
        </w:tabs>
        <w:suppressAutoHyphens w:val="0"/>
        <w:spacing w:after="0"/>
        <w:ind w:left="0" w:firstLine="567"/>
      </w:pPr>
      <w:r>
        <w:rPr>
          <w:szCs w:val="24"/>
        </w:rPr>
        <w:t>8. Требования к претендентам на участие в конкурсе</w:t>
      </w:r>
    </w:p>
    <w:p w:rsidR="00845C79" w:rsidRDefault="00236D7A" w:rsidP="00357548">
      <w:pPr>
        <w:pStyle w:val="32"/>
        <w:tabs>
          <w:tab w:val="clear" w:pos="1307"/>
        </w:tabs>
        <w:ind w:left="0" w:firstLine="567"/>
      </w:pPr>
      <w:r>
        <w:rPr>
          <w:szCs w:val="24"/>
        </w:rPr>
        <w:t xml:space="preserve">8.1. </w:t>
      </w:r>
      <w:r w:rsidR="00845C79">
        <w:rPr>
          <w:szCs w:val="24"/>
        </w:rPr>
        <w:t>Претендент должен соответствовать следующим требованиям:</w:t>
      </w:r>
    </w:p>
    <w:p w:rsidR="00845C79" w:rsidRDefault="00845C79" w:rsidP="00357548">
      <w:pPr>
        <w:pStyle w:val="ConsPlusNormal"/>
        <w:ind w:firstLine="540"/>
        <w:jc w:val="both"/>
      </w:pPr>
      <w:bookmarkStart w:id="6" w:name="Par95"/>
      <w:bookmarkStart w:id="7" w:name="P97"/>
      <w:bookmarkEnd w:id="6"/>
      <w:bookmarkEnd w:id="7"/>
      <w:r w:rsidRPr="00357548">
        <w:rPr>
          <w:rFonts w:ascii="Times New Roman" w:hAnsi="Times New Roman"/>
          <w:sz w:val="24"/>
        </w:rPr>
        <w:t xml:space="preserve">1) соответствие претендентов установленным федеральными законами требованиям к лицам, </w:t>
      </w:r>
      <w:r w:rsidRPr="00357548">
        <w:rPr>
          <w:rFonts w:ascii="Times New Roman" w:hAnsi="Times New Roman"/>
          <w:sz w:val="24"/>
        </w:rPr>
        <w:lastRenderedPageBreak/>
        <w:t>осуществляющим выполнение работ, оказание услуг, предусмотренных договором управления многоквартирным домом;</w:t>
      </w:r>
    </w:p>
    <w:p w:rsidR="00845C79" w:rsidRDefault="00845C79" w:rsidP="00357548">
      <w:pPr>
        <w:pStyle w:val="ConsPlusNormal"/>
        <w:ind w:firstLine="540"/>
        <w:jc w:val="both"/>
      </w:pPr>
      <w:bookmarkStart w:id="8" w:name="Par96"/>
      <w:bookmarkStart w:id="9" w:name="P98"/>
      <w:bookmarkEnd w:id="8"/>
      <w:bookmarkEnd w:id="9"/>
      <w:r w:rsidRPr="00357548">
        <w:rPr>
          <w:rFonts w:ascii="Times New Roman" w:hAnsi="Times New Roman"/>
          <w:sz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845C79" w:rsidRPr="009B0630" w:rsidRDefault="00845C79" w:rsidP="00357548">
      <w:pPr>
        <w:pStyle w:val="ConsPlusNormal"/>
        <w:ind w:firstLine="540"/>
        <w:jc w:val="both"/>
      </w:pPr>
      <w:r w:rsidRPr="00357548">
        <w:rPr>
          <w:rFonts w:ascii="Times New Roman" w:hAnsi="Times New Roman"/>
          <w:sz w:val="24"/>
        </w:rPr>
        <w:t xml:space="preserve">3) деятельность претендента не приостановлена в порядке, предусмотренном </w:t>
      </w:r>
      <w:hyperlink r:id="rId10" w:history="1">
        <w:r w:rsidRPr="009B0630">
          <w:rPr>
            <w:rStyle w:val="a3"/>
            <w:rFonts w:ascii="Times New Roman" w:hAnsi="Times New Roman" w:cs="Times New Roman"/>
            <w:color w:val="auto"/>
            <w:sz w:val="24"/>
            <w:szCs w:val="24"/>
            <w:u w:val="none"/>
          </w:rPr>
          <w:t>Кодексом</w:t>
        </w:r>
      </w:hyperlink>
      <w:r w:rsidRPr="00357548">
        <w:rPr>
          <w:rFonts w:ascii="Times New Roman" w:hAnsi="Times New Roman"/>
          <w:sz w:val="24"/>
        </w:rPr>
        <w:t xml:space="preserve"> Российской Федерации об административных правонарушениях;</w:t>
      </w:r>
    </w:p>
    <w:p w:rsidR="00845C79" w:rsidRPr="009B0630" w:rsidRDefault="00845C79" w:rsidP="00357548">
      <w:pPr>
        <w:pStyle w:val="ConsPlusNormal"/>
        <w:ind w:firstLine="540"/>
        <w:jc w:val="both"/>
      </w:pPr>
      <w:r w:rsidRPr="00357548">
        <w:rPr>
          <w:rFonts w:ascii="Times New Roman" w:hAnsi="Times New Roman"/>
          <w:sz w:val="24"/>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1" w:history="1">
        <w:r w:rsidRPr="009B0630">
          <w:rPr>
            <w:rStyle w:val="a3"/>
            <w:rFonts w:ascii="Times New Roman" w:hAnsi="Times New Roman" w:cs="Times New Roman"/>
            <w:color w:val="auto"/>
            <w:sz w:val="24"/>
            <w:szCs w:val="24"/>
            <w:u w:val="none"/>
          </w:rPr>
          <w:t>законодательством</w:t>
        </w:r>
      </w:hyperlink>
      <w:r w:rsidRPr="00357548">
        <w:rPr>
          <w:rFonts w:ascii="Times New Roman" w:hAnsi="Times New Roman"/>
          <w:sz w:val="24"/>
        </w:rPr>
        <w:t xml:space="preserve"> Российской Федерации и решение по такой жалобе не вступило в силу;</w:t>
      </w:r>
    </w:p>
    <w:p w:rsidR="00845C79" w:rsidRDefault="00845C79" w:rsidP="00357548">
      <w:pPr>
        <w:pStyle w:val="ConsPlusNormal"/>
        <w:ind w:firstLine="540"/>
        <w:jc w:val="both"/>
      </w:pPr>
      <w:r w:rsidRPr="00357548">
        <w:rPr>
          <w:rFonts w:ascii="Times New Roman" w:hAnsi="Times New Roman"/>
          <w:sz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95237" w:rsidRDefault="00845C79" w:rsidP="00357548">
      <w:pPr>
        <w:pStyle w:val="32"/>
        <w:tabs>
          <w:tab w:val="clear" w:pos="1307"/>
        </w:tabs>
        <w:ind w:left="0" w:firstLine="567"/>
        <w:rPr>
          <w:szCs w:val="24"/>
        </w:rPr>
      </w:pPr>
      <w:bookmarkStart w:id="10" w:name="Par100"/>
      <w:bookmarkEnd w:id="10"/>
      <w:r>
        <w:rPr>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00995237">
        <w:rPr>
          <w:szCs w:val="24"/>
        </w:rPr>
        <w:t>;</w:t>
      </w:r>
    </w:p>
    <w:p w:rsidR="00995237" w:rsidRDefault="00995237" w:rsidP="00357548">
      <w:pPr>
        <w:pStyle w:val="32"/>
        <w:ind w:left="0"/>
        <w:rPr>
          <w:szCs w:val="24"/>
        </w:rPr>
      </w:pPr>
      <w:r>
        <w:rPr>
          <w:szCs w:val="24"/>
        </w:rPr>
        <w:t xml:space="preserve">          7) </w:t>
      </w:r>
      <w:r w:rsidRPr="00995237">
        <w:rPr>
          <w:szCs w:val="24"/>
        </w:rPr>
        <w:t xml:space="preserve">отсутствие у претендента задолженности перед </w:t>
      </w:r>
      <w:proofErr w:type="spellStart"/>
      <w:r w:rsidRPr="00995237">
        <w:rPr>
          <w:szCs w:val="24"/>
        </w:rPr>
        <w:t>ресурсоснабжающей</w:t>
      </w:r>
      <w:proofErr w:type="spellEnd"/>
      <w:r w:rsidRPr="00995237">
        <w:rPr>
          <w:szCs w:val="24"/>
        </w:rPr>
        <w:t xml:space="preserve"> организацией за 2 и более расчетных периода, подтвержденное актами сверки либо решением с</w:t>
      </w:r>
      <w:r w:rsidR="0098056C">
        <w:rPr>
          <w:szCs w:val="24"/>
        </w:rPr>
        <w:t>уда, вступившим в законную силу.</w:t>
      </w:r>
    </w:p>
    <w:p w:rsidR="00845C79" w:rsidRPr="00995237" w:rsidRDefault="00995237" w:rsidP="00357548">
      <w:pPr>
        <w:pStyle w:val="32"/>
        <w:ind w:left="0"/>
        <w:rPr>
          <w:szCs w:val="24"/>
        </w:rPr>
      </w:pPr>
      <w:r>
        <w:rPr>
          <w:szCs w:val="24"/>
        </w:rPr>
        <w:t xml:space="preserve">          </w:t>
      </w:r>
      <w: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w:t>
      </w:r>
      <w:r w:rsidR="0098056C">
        <w:t>авлению многоквартирными домами.</w:t>
      </w:r>
    </w:p>
    <w:p w:rsidR="00845C79" w:rsidRPr="00357548" w:rsidRDefault="00845C79" w:rsidP="00357548">
      <w:pPr>
        <w:pStyle w:val="22"/>
        <w:keepNext w:val="0"/>
        <w:keepLines w:val="0"/>
        <w:suppressLineNumbers w:val="0"/>
        <w:tabs>
          <w:tab w:val="clear" w:pos="576"/>
        </w:tabs>
        <w:suppressAutoHyphens w:val="0"/>
        <w:spacing w:after="0"/>
        <w:ind w:left="0" w:firstLine="567"/>
        <w:rPr>
          <w:sz w:val="16"/>
        </w:rPr>
      </w:pPr>
    </w:p>
    <w:p w:rsidR="00845C79" w:rsidRDefault="00845C79">
      <w:pPr>
        <w:pStyle w:val="22"/>
        <w:keepNext w:val="0"/>
        <w:keepLines w:val="0"/>
        <w:suppressLineNumbers w:val="0"/>
        <w:tabs>
          <w:tab w:val="clear" w:pos="576"/>
        </w:tabs>
        <w:suppressAutoHyphens w:val="0"/>
        <w:spacing w:after="0"/>
        <w:ind w:left="0" w:firstLine="567"/>
      </w:pPr>
      <w:r>
        <w:rPr>
          <w:szCs w:val="24"/>
        </w:rPr>
        <w:t xml:space="preserve">9. </w:t>
      </w:r>
      <w:bookmarkStart w:id="11" w:name="P106"/>
      <w:bookmarkEnd w:id="11"/>
      <w:r>
        <w:rPr>
          <w:szCs w:val="24"/>
        </w:rPr>
        <w:t xml:space="preserve"> Затраты на участие в конкурсе</w:t>
      </w:r>
    </w:p>
    <w:p w:rsidR="00845C79" w:rsidRDefault="00845C79">
      <w:pPr>
        <w:widowControl w:val="0"/>
      </w:pPr>
      <w:r>
        <w:rPr>
          <w:szCs w:val="24"/>
        </w:rPr>
        <w:t xml:space="preserve">9.1. Участник конкурса несет все расходы, связанные с подготовкой и подачей заявки на участие в конкурсе, участием в конкурсе и заключением договоров управления. </w:t>
      </w:r>
    </w:p>
    <w:p w:rsidR="00845C79" w:rsidRDefault="00845C79">
      <w:pPr>
        <w:widowControl w:val="0"/>
      </w:pPr>
      <w:r>
        <w:rPr>
          <w:szCs w:val="24"/>
        </w:rPr>
        <w:t xml:space="preserve">9.2. Организатор конкурса не отвечает и не имеет обязательств по этим расходам независимо от характера проведения и результатов конкурса. </w:t>
      </w:r>
    </w:p>
    <w:bookmarkEnd w:id="4"/>
    <w:p w:rsidR="00845C79" w:rsidRPr="00F85E34" w:rsidRDefault="00845C79">
      <w:pPr>
        <w:pStyle w:val="22"/>
        <w:keepNext w:val="0"/>
        <w:keepLines w:val="0"/>
        <w:suppressLineNumbers w:val="0"/>
        <w:tabs>
          <w:tab w:val="clear" w:pos="576"/>
          <w:tab w:val="left" w:pos="1836"/>
        </w:tabs>
        <w:suppressAutoHyphens w:val="0"/>
        <w:spacing w:after="120"/>
        <w:ind w:left="0" w:firstLine="567"/>
        <w:rPr>
          <w:sz w:val="16"/>
          <w:szCs w:val="16"/>
        </w:rPr>
      </w:pPr>
    </w:p>
    <w:p w:rsidR="00845C79" w:rsidRDefault="00845C79">
      <w:pPr>
        <w:pStyle w:val="22"/>
        <w:keepNext w:val="0"/>
        <w:keepLines w:val="0"/>
        <w:suppressLineNumbers w:val="0"/>
        <w:tabs>
          <w:tab w:val="clear" w:pos="576"/>
          <w:tab w:val="left" w:pos="1836"/>
        </w:tabs>
        <w:suppressAutoHyphens w:val="0"/>
        <w:spacing w:after="0"/>
      </w:pPr>
      <w:r>
        <w:rPr>
          <w:szCs w:val="24"/>
        </w:rPr>
        <w:tab/>
        <w:t>10. Отстранение от участия в конкурсе</w:t>
      </w:r>
    </w:p>
    <w:p w:rsidR="00845C79" w:rsidRPr="0038768F" w:rsidRDefault="0038768F" w:rsidP="00357548">
      <w:pPr>
        <w:pStyle w:val="16"/>
      </w:pPr>
      <w:r>
        <w:rPr>
          <w:b w:val="0"/>
          <w:sz w:val="24"/>
        </w:rPr>
        <w:t xml:space="preserve">         </w:t>
      </w:r>
      <w:r w:rsidRPr="0038768F">
        <w:rPr>
          <w:b w:val="0"/>
          <w:sz w:val="24"/>
        </w:rPr>
        <w:t>10.1.</w:t>
      </w:r>
      <w:bookmarkStart w:id="12" w:name="P111"/>
      <w:bookmarkEnd w:id="12"/>
      <w:r w:rsidR="00845C79" w:rsidRPr="00357548">
        <w:rPr>
          <w:rFonts w:cs="Arial"/>
          <w:b w:val="0"/>
          <w:sz w:val="24"/>
          <w:szCs w:val="20"/>
        </w:rPr>
        <w:t xml:space="preserve"> Основаниями для отказа допуска к участию в конкурсе являются:</w:t>
      </w:r>
    </w:p>
    <w:p w:rsidR="00845C79" w:rsidRDefault="00845C79" w:rsidP="00357548">
      <w:pPr>
        <w:pStyle w:val="ConsPlusNormal"/>
        <w:widowControl/>
        <w:ind w:firstLine="540"/>
        <w:jc w:val="both"/>
      </w:pPr>
      <w:r w:rsidRPr="00357548">
        <w:rPr>
          <w:rFonts w:ascii="Times New Roman" w:hAnsi="Times New Roman"/>
          <w:sz w:val="24"/>
        </w:rPr>
        <w:t xml:space="preserve">1) непредставление определенных </w:t>
      </w:r>
      <w:r>
        <w:rPr>
          <w:rFonts w:ascii="Times New Roman" w:hAnsi="Times New Roman" w:cs="Times New Roman"/>
          <w:sz w:val="24"/>
          <w:szCs w:val="24"/>
        </w:rPr>
        <w:t>пунктом 15.2 конкурсной документации</w:t>
      </w:r>
      <w:r w:rsidRPr="00357548">
        <w:rPr>
          <w:rFonts w:ascii="Times New Roman" w:hAnsi="Times New Roman"/>
          <w:sz w:val="24"/>
        </w:rPr>
        <w:t xml:space="preserve"> документов либо наличие в таких документах недостоверных сведений;</w:t>
      </w:r>
    </w:p>
    <w:p w:rsidR="00845C79" w:rsidRDefault="00845C79" w:rsidP="00357548">
      <w:pPr>
        <w:pStyle w:val="ConsPlusNormal"/>
        <w:widowControl/>
        <w:ind w:firstLine="540"/>
        <w:jc w:val="both"/>
      </w:pPr>
      <w:r w:rsidRPr="00357548">
        <w:rPr>
          <w:rFonts w:ascii="Times New Roman" w:hAnsi="Times New Roman"/>
          <w:sz w:val="24"/>
        </w:rPr>
        <w:t xml:space="preserve">2) несоответствие претендента требованиям, установленным </w:t>
      </w:r>
      <w:r>
        <w:rPr>
          <w:rFonts w:ascii="Times New Roman" w:hAnsi="Times New Roman" w:cs="Times New Roman"/>
          <w:sz w:val="24"/>
          <w:szCs w:val="24"/>
        </w:rPr>
        <w:t>пунктом 8 настоящей конкурсной документации</w:t>
      </w:r>
      <w:r w:rsidRPr="00357548">
        <w:rPr>
          <w:rFonts w:ascii="Times New Roman" w:hAnsi="Times New Roman"/>
          <w:sz w:val="24"/>
        </w:rPr>
        <w:t>;</w:t>
      </w:r>
    </w:p>
    <w:p w:rsidR="00845C79" w:rsidRDefault="00845C79" w:rsidP="00357548">
      <w:pPr>
        <w:pStyle w:val="ConsPlusNormal"/>
        <w:widowControl/>
        <w:ind w:firstLine="540"/>
        <w:jc w:val="both"/>
      </w:pPr>
      <w:r w:rsidRPr="00357548">
        <w:rPr>
          <w:rFonts w:ascii="Times New Roman" w:hAnsi="Times New Roman"/>
          <w:sz w:val="24"/>
        </w:rPr>
        <w:t xml:space="preserve">3) несоответствие заявки на участие в конкурсе требованиям, установленным </w:t>
      </w:r>
      <w:r>
        <w:rPr>
          <w:rFonts w:ascii="Times New Roman" w:hAnsi="Times New Roman" w:cs="Times New Roman"/>
          <w:sz w:val="24"/>
          <w:szCs w:val="24"/>
        </w:rPr>
        <w:t>пунктом 15 настоящей конкурсной документации</w:t>
      </w:r>
      <w:r w:rsidRPr="00357548">
        <w:rPr>
          <w:rFonts w:ascii="Times New Roman" w:hAnsi="Times New Roman"/>
          <w:sz w:val="24"/>
        </w:rPr>
        <w:t>.</w:t>
      </w:r>
    </w:p>
    <w:p w:rsidR="0038768F" w:rsidRPr="00357548" w:rsidRDefault="00845C79" w:rsidP="00357548">
      <w:pPr>
        <w:pStyle w:val="ConsPlusNormal"/>
        <w:widowControl/>
        <w:spacing w:after="120"/>
        <w:ind w:firstLine="539"/>
        <w:jc w:val="both"/>
        <w:rPr>
          <w:rFonts w:ascii="Times New Roman" w:hAnsi="Times New Roman"/>
          <w:sz w:val="24"/>
        </w:rPr>
      </w:pPr>
      <w:r>
        <w:rPr>
          <w:rFonts w:ascii="Times New Roman" w:hAnsi="Times New Roman" w:cs="Times New Roman"/>
          <w:sz w:val="24"/>
          <w:szCs w:val="24"/>
        </w:rPr>
        <w:t>10.2.</w:t>
      </w:r>
      <w:r w:rsidRPr="00357548">
        <w:rPr>
          <w:rFonts w:ascii="Times New Roman" w:hAnsi="Times New Roman"/>
          <w:sz w:val="24"/>
        </w:rPr>
        <w:t xml:space="preserve"> В случае установления фактов несоответствия участника конкурса требованиям к претендентам, установленным </w:t>
      </w:r>
      <w:r>
        <w:rPr>
          <w:rFonts w:ascii="Times New Roman" w:hAnsi="Times New Roman" w:cs="Times New Roman"/>
          <w:sz w:val="24"/>
          <w:szCs w:val="24"/>
        </w:rPr>
        <w:t>пунктом 8 настоящей конкурсной документации</w:t>
      </w:r>
      <w:r w:rsidRPr="00357548">
        <w:rPr>
          <w:rFonts w:ascii="Times New Roman" w:hAnsi="Times New Roman"/>
          <w:sz w:val="24"/>
        </w:rPr>
        <w:t>, конкурсная комиссия отстраняет участника конкурса от участия в конкурсе на любом этапе его проведения.</w:t>
      </w:r>
    </w:p>
    <w:p w:rsidR="00845C79" w:rsidRDefault="00845C79" w:rsidP="00BD129F">
      <w:pPr>
        <w:pStyle w:val="16"/>
        <w:tabs>
          <w:tab w:val="clear" w:pos="432"/>
        </w:tabs>
        <w:spacing w:before="120" w:after="0"/>
        <w:ind w:left="0" w:firstLine="0"/>
        <w:jc w:val="center"/>
      </w:pPr>
      <w:r>
        <w:rPr>
          <w:sz w:val="24"/>
        </w:rPr>
        <w:t xml:space="preserve">КОНКУРСНАЯ ДОКУМЕНТАЦИЯ </w:t>
      </w:r>
    </w:p>
    <w:p w:rsidR="00845C79" w:rsidRPr="007F3143" w:rsidRDefault="00845C79">
      <w:pPr>
        <w:pStyle w:val="16"/>
        <w:tabs>
          <w:tab w:val="clear" w:pos="432"/>
        </w:tabs>
        <w:spacing w:after="0"/>
        <w:ind w:left="0" w:firstLine="567"/>
        <w:jc w:val="center"/>
        <w:rPr>
          <w:sz w:val="16"/>
          <w:szCs w:val="16"/>
        </w:rPr>
      </w:pPr>
    </w:p>
    <w:p w:rsidR="00845C79" w:rsidRDefault="00845C79">
      <w:pPr>
        <w:pStyle w:val="22"/>
        <w:tabs>
          <w:tab w:val="clear" w:pos="576"/>
          <w:tab w:val="left" w:pos="1836"/>
        </w:tabs>
        <w:spacing w:after="0"/>
        <w:ind w:left="0" w:firstLine="567"/>
      </w:pPr>
      <w:bookmarkStart w:id="13" w:name="_Ref11225592"/>
      <w:r>
        <w:rPr>
          <w:szCs w:val="24"/>
        </w:rPr>
        <w:t>11. Порядок предоставления конкурсной документации</w:t>
      </w:r>
      <w:bookmarkEnd w:id="13"/>
    </w:p>
    <w:p w:rsidR="00845C79" w:rsidRDefault="00845C79" w:rsidP="00357548">
      <w:r>
        <w:t>11.1.</w:t>
      </w:r>
      <w:bookmarkStart w:id="14" w:name="P137"/>
      <w:bookmarkStart w:id="15" w:name="P147"/>
      <w:bookmarkStart w:id="16" w:name="P149"/>
      <w:bookmarkStart w:id="17" w:name="P168"/>
      <w:bookmarkStart w:id="18" w:name="P180"/>
      <w:bookmarkStart w:id="19" w:name="P225"/>
      <w:bookmarkEnd w:id="14"/>
      <w:bookmarkEnd w:id="15"/>
      <w:bookmarkEnd w:id="16"/>
      <w:bookmarkEnd w:id="17"/>
      <w:bookmarkEnd w:id="18"/>
      <w:bookmarkEnd w:id="19"/>
      <w:r w:rsidR="0038768F">
        <w:rPr>
          <w:rFonts w:cs="Arial"/>
        </w:rPr>
        <w:t xml:space="preserve"> </w:t>
      </w:r>
      <w:r w:rsidRPr="00357548">
        <w:rPr>
          <w:rFonts w:cs="Arial"/>
        </w:rPr>
        <w:t xml:space="preserve">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w:t>
      </w:r>
    </w:p>
    <w:p w:rsidR="00845C79" w:rsidRPr="00AA01B4" w:rsidRDefault="00845C79">
      <w:pPr>
        <w:pStyle w:val="311"/>
        <w:rPr>
          <w:sz w:val="24"/>
          <w:szCs w:val="24"/>
        </w:rPr>
      </w:pPr>
      <w:r w:rsidRPr="00AA01B4">
        <w:rPr>
          <w:color w:val="auto"/>
          <w:sz w:val="24"/>
          <w:szCs w:val="24"/>
        </w:rPr>
        <w:t>11.2. Заявление на получение конкурсной документации должно быть направлено в адрес организатора конкурса и содержать следующие сведения:</w:t>
      </w:r>
    </w:p>
    <w:p w:rsidR="00845C79" w:rsidRDefault="00845C79">
      <w:pPr>
        <w:widowControl w:val="0"/>
        <w:numPr>
          <w:ilvl w:val="2"/>
          <w:numId w:val="15"/>
        </w:numPr>
        <w:tabs>
          <w:tab w:val="left" w:pos="993"/>
        </w:tabs>
        <w:autoSpaceDE w:val="0"/>
        <w:jc w:val="left"/>
      </w:pPr>
      <w:r>
        <w:rPr>
          <w:szCs w:val="24"/>
        </w:rPr>
        <w:t>наименование предмета конкурса, дата его проведения.</w:t>
      </w:r>
    </w:p>
    <w:p w:rsidR="00845C79" w:rsidRDefault="00845C79">
      <w:pPr>
        <w:widowControl w:val="0"/>
        <w:numPr>
          <w:ilvl w:val="2"/>
          <w:numId w:val="15"/>
        </w:numPr>
        <w:tabs>
          <w:tab w:val="left" w:pos="993"/>
        </w:tabs>
        <w:autoSpaceDE w:val="0"/>
        <w:jc w:val="left"/>
      </w:pPr>
      <w:r>
        <w:rPr>
          <w:szCs w:val="24"/>
        </w:rPr>
        <w:lastRenderedPageBreak/>
        <w:t>юридический, почтовый адрес;</w:t>
      </w:r>
    </w:p>
    <w:p w:rsidR="00845C79" w:rsidRDefault="00845C79">
      <w:pPr>
        <w:widowControl w:val="0"/>
        <w:numPr>
          <w:ilvl w:val="2"/>
          <w:numId w:val="15"/>
        </w:numPr>
        <w:tabs>
          <w:tab w:val="left" w:pos="993"/>
        </w:tabs>
        <w:autoSpaceDE w:val="0"/>
        <w:jc w:val="left"/>
      </w:pPr>
      <w:r>
        <w:rPr>
          <w:szCs w:val="24"/>
        </w:rPr>
        <w:t>код города, номер телефона и факса;</w:t>
      </w:r>
    </w:p>
    <w:p w:rsidR="00845C79" w:rsidRDefault="00845C79">
      <w:pPr>
        <w:widowControl w:val="0"/>
        <w:numPr>
          <w:ilvl w:val="2"/>
          <w:numId w:val="15"/>
        </w:numPr>
        <w:tabs>
          <w:tab w:val="left" w:pos="993"/>
        </w:tabs>
        <w:autoSpaceDE w:val="0"/>
        <w:jc w:val="left"/>
      </w:pPr>
      <w:r>
        <w:rPr>
          <w:szCs w:val="24"/>
        </w:rPr>
        <w:t>адрес электронной почты;</w:t>
      </w:r>
    </w:p>
    <w:p w:rsidR="00845C79" w:rsidRDefault="00845C79">
      <w:pPr>
        <w:widowControl w:val="0"/>
        <w:numPr>
          <w:ilvl w:val="2"/>
          <w:numId w:val="15"/>
        </w:numPr>
        <w:tabs>
          <w:tab w:val="left" w:pos="993"/>
        </w:tabs>
        <w:autoSpaceDE w:val="0"/>
        <w:jc w:val="left"/>
      </w:pPr>
      <w:r>
        <w:rPr>
          <w:szCs w:val="24"/>
        </w:rPr>
        <w:t>фамилия, имя, отчество и должность контактного лица, его телефон.</w:t>
      </w:r>
    </w:p>
    <w:p w:rsidR="00845C79" w:rsidRDefault="00845C79">
      <w:pPr>
        <w:widowControl w:val="0"/>
        <w:autoSpaceDE w:val="0"/>
      </w:pPr>
      <w:r>
        <w:rPr>
          <w:szCs w:val="24"/>
        </w:rPr>
        <w:t xml:space="preserve">11.3. Конкурсная документация предоставляется в письменной форме в порядке, указанном в извещении о проведении конкурса. </w:t>
      </w:r>
    </w:p>
    <w:p w:rsidR="00845C79" w:rsidRDefault="00845C79" w:rsidP="00357548">
      <w:pPr>
        <w:pStyle w:val="ab"/>
        <w:spacing w:after="0"/>
        <w:ind w:firstLine="567"/>
      </w:pPr>
      <w:r>
        <w:t xml:space="preserve">11.4. Конкурсная документация доступна для ознакомления на официальных сайтах Российской Федерации в информационно-телекоммуникационной сети "Интернет" для размещения информации о проведении торгов по </w:t>
      </w:r>
      <w:r w:rsidRPr="009B0630">
        <w:t xml:space="preserve">адресу </w:t>
      </w:r>
      <w:hyperlink r:id="rId12" w:history="1">
        <w:r w:rsidRPr="009B0630">
          <w:rPr>
            <w:rStyle w:val="a3"/>
            <w:color w:val="auto"/>
            <w:szCs w:val="24"/>
          </w:rPr>
          <w:t>www.torgi.gov.ru</w:t>
        </w:r>
      </w:hyperlink>
      <w:r w:rsidRPr="009B0630">
        <w:t xml:space="preserve"> и администрации</w:t>
      </w:r>
      <w:r>
        <w:t xml:space="preserve"> </w:t>
      </w:r>
      <w:r w:rsidR="00EC4D72">
        <w:t xml:space="preserve">г. Струнино </w:t>
      </w:r>
      <w:r>
        <w:t>Александровского района</w:t>
      </w:r>
      <w:r w:rsidR="009609B2">
        <w:t xml:space="preserve">: </w:t>
      </w:r>
      <w:proofErr w:type="spellStart"/>
      <w:r w:rsidR="009609B2" w:rsidRPr="009609B2">
        <w:rPr>
          <w:u w:val="single"/>
        </w:rPr>
        <w:t>городструнино</w:t>
      </w:r>
      <w:r>
        <w:rPr>
          <w:color w:val="000000"/>
          <w:u w:val="single"/>
        </w:rPr>
        <w:t>.рф</w:t>
      </w:r>
      <w:proofErr w:type="spellEnd"/>
      <w:r w:rsidR="00EC4D72" w:rsidRPr="00357548">
        <w:rPr>
          <w:color w:val="000000"/>
          <w:u w:val="single"/>
        </w:rPr>
        <w:t>.</w:t>
      </w:r>
    </w:p>
    <w:p w:rsidR="00845C79" w:rsidRDefault="00845C79">
      <w:pPr>
        <w:widowControl w:val="0"/>
        <w:autoSpaceDE w:val="0"/>
        <w:rPr>
          <w:szCs w:val="24"/>
        </w:rPr>
      </w:pPr>
    </w:p>
    <w:p w:rsidR="00845C79" w:rsidRDefault="00845C79">
      <w:pPr>
        <w:pStyle w:val="22"/>
        <w:tabs>
          <w:tab w:val="clear" w:pos="576"/>
          <w:tab w:val="left" w:pos="1836"/>
        </w:tabs>
        <w:spacing w:after="0"/>
        <w:ind w:left="0" w:firstLine="567"/>
      </w:pPr>
      <w:r>
        <w:rPr>
          <w:szCs w:val="24"/>
        </w:rPr>
        <w:t>12. Разъяснение положений конкурсной документации</w:t>
      </w:r>
    </w:p>
    <w:p w:rsidR="00845C79" w:rsidRDefault="00845C79" w:rsidP="00357548">
      <w:pPr>
        <w:pStyle w:val="ConsPlusNormal"/>
        <w:ind w:firstLine="540"/>
        <w:jc w:val="both"/>
      </w:pPr>
      <w:r>
        <w:rPr>
          <w:rFonts w:ascii="Times New Roman" w:hAnsi="Times New Roman" w:cs="Times New Roman"/>
          <w:sz w:val="24"/>
          <w:szCs w:val="24"/>
        </w:rPr>
        <w:t>12.1.</w:t>
      </w:r>
      <w:r w:rsidRPr="00357548">
        <w:rPr>
          <w:rFonts w:ascii="Times New Roman" w:hAnsi="Times New Roman"/>
          <w:sz w:val="24"/>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r w:rsidR="0098056C" w:rsidRPr="00357548">
        <w:rPr>
          <w:rFonts w:ascii="Times New Roman" w:hAnsi="Times New Roman"/>
          <w:sz w:val="24"/>
        </w:rPr>
        <w:t>позднее,</w:t>
      </w:r>
      <w:r w:rsidRPr="00357548">
        <w:rPr>
          <w:rFonts w:ascii="Times New Roman" w:hAnsi="Times New Roman"/>
          <w:sz w:val="24"/>
        </w:rPr>
        <w:t xml:space="preserve"> чем за 2 рабочих дня до даты окончания срока подачи заявок на участие в конкурсе.</w:t>
      </w:r>
    </w:p>
    <w:p w:rsidR="00845C79" w:rsidRDefault="00845C79" w:rsidP="00357548">
      <w:pPr>
        <w:pStyle w:val="ConsPlusNormal"/>
        <w:ind w:firstLine="540"/>
        <w:jc w:val="both"/>
      </w:pPr>
      <w:r>
        <w:rPr>
          <w:rFonts w:ascii="Times New Roman" w:hAnsi="Times New Roman" w:cs="Times New Roman"/>
          <w:sz w:val="24"/>
          <w:szCs w:val="24"/>
        </w:rPr>
        <w:t>12.2.</w:t>
      </w:r>
      <w:r w:rsidRPr="00357548">
        <w:rPr>
          <w:rFonts w:ascii="Times New Roman" w:hAnsi="Times New Roman"/>
          <w:sz w:val="24"/>
        </w:rPr>
        <w:t xml:space="preserve">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845C79" w:rsidRPr="00F85E34" w:rsidRDefault="00845C79">
      <w:pPr>
        <w:rPr>
          <w:b/>
          <w:sz w:val="16"/>
          <w:szCs w:val="16"/>
        </w:rPr>
      </w:pPr>
    </w:p>
    <w:p w:rsidR="00845C79" w:rsidRDefault="00845C79">
      <w:pPr>
        <w:pStyle w:val="22"/>
        <w:keepNext w:val="0"/>
        <w:keepLines w:val="0"/>
        <w:suppressLineNumbers w:val="0"/>
        <w:tabs>
          <w:tab w:val="clear" w:pos="576"/>
          <w:tab w:val="left" w:pos="1836"/>
        </w:tabs>
        <w:suppressAutoHyphens w:val="0"/>
        <w:spacing w:after="0"/>
        <w:ind w:left="0" w:firstLine="567"/>
      </w:pPr>
      <w:bookmarkStart w:id="20" w:name="_Ref119429410"/>
      <w:r>
        <w:rPr>
          <w:szCs w:val="24"/>
        </w:rPr>
        <w:t>13. Внесение изменений в конкурсную документацию</w:t>
      </w:r>
      <w:bookmarkEnd w:id="20"/>
    </w:p>
    <w:p w:rsidR="00845C79" w:rsidRDefault="00845C79" w:rsidP="00357548">
      <w:pPr>
        <w:pStyle w:val="32"/>
        <w:ind w:left="0" w:firstLine="567"/>
      </w:pPr>
      <w:r>
        <w:rPr>
          <w:szCs w:val="24"/>
        </w:rPr>
        <w:t>13.1.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845C79" w:rsidRDefault="00845C79">
      <w:pPr>
        <w:pStyle w:val="32"/>
        <w:tabs>
          <w:tab w:val="clear" w:pos="1307"/>
          <w:tab w:val="left" w:pos="-1800"/>
        </w:tabs>
        <w:ind w:left="0" w:firstLine="567"/>
      </w:pPr>
      <w:bookmarkStart w:id="21" w:name="P230"/>
      <w:bookmarkEnd w:id="21"/>
      <w:r>
        <w:rPr>
          <w:szCs w:val="24"/>
        </w:rPr>
        <w:t xml:space="preserve">13.2. Организатор конкурса не несет ответственности в случае, если заинтересованное лицо не ознакомилось с изменениями, внесенными в конкурсную документацию размещенными и опубликованными надлежащим образом. </w:t>
      </w:r>
    </w:p>
    <w:p w:rsidR="00845C79" w:rsidRPr="00F85E34" w:rsidRDefault="00845C79">
      <w:pPr>
        <w:pStyle w:val="32"/>
        <w:tabs>
          <w:tab w:val="clear" w:pos="1307"/>
          <w:tab w:val="left" w:pos="-1800"/>
        </w:tabs>
        <w:ind w:left="0" w:firstLine="567"/>
        <w:rPr>
          <w:sz w:val="16"/>
          <w:szCs w:val="16"/>
        </w:rPr>
      </w:pPr>
    </w:p>
    <w:p w:rsidR="00845C79" w:rsidRDefault="00845C79">
      <w:pPr>
        <w:pStyle w:val="22"/>
        <w:tabs>
          <w:tab w:val="clear" w:pos="576"/>
          <w:tab w:val="left" w:pos="1836"/>
        </w:tabs>
        <w:spacing w:after="0"/>
        <w:ind w:left="0" w:firstLine="567"/>
      </w:pPr>
      <w:r>
        <w:rPr>
          <w:szCs w:val="24"/>
        </w:rPr>
        <w:t>14. Отказ от проведения конкурса</w:t>
      </w:r>
    </w:p>
    <w:p w:rsidR="00845C79" w:rsidRDefault="00845C79" w:rsidP="00357548">
      <w:pPr>
        <w:pStyle w:val="ConsPlusNormal"/>
        <w:ind w:firstLine="540"/>
        <w:jc w:val="both"/>
      </w:pPr>
      <w:r>
        <w:rPr>
          <w:rFonts w:ascii="Times New Roman" w:hAnsi="Times New Roman" w:cs="Times New Roman"/>
          <w:sz w:val="24"/>
          <w:szCs w:val="24"/>
        </w:rPr>
        <w:t>14.1. В случае</w:t>
      </w:r>
      <w:r w:rsidR="000A6870">
        <w:rPr>
          <w:rFonts w:ascii="Times New Roman" w:hAnsi="Times New Roman" w:cs="Times New Roman"/>
          <w:sz w:val="24"/>
          <w:szCs w:val="24"/>
        </w:rPr>
        <w:t>,</w:t>
      </w:r>
      <w:r>
        <w:rPr>
          <w:rFonts w:ascii="Times New Roman" w:hAnsi="Times New Roman" w:cs="Times New Roman"/>
          <w:sz w:val="24"/>
          <w:szCs w:val="24"/>
        </w:rPr>
        <w:t xml:space="preserve">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w:t>
      </w:r>
      <w:r w:rsidRPr="00357548">
        <w:rPr>
          <w:rFonts w:ascii="Times New Roman" w:hAnsi="Times New Roman"/>
          <w:sz w:val="24"/>
        </w:rPr>
        <w:t>Отказ от проведения конкурса по иным основаниям не допускается.</w:t>
      </w:r>
    </w:p>
    <w:p w:rsidR="00845C79" w:rsidRDefault="00845C79" w:rsidP="00357548">
      <w:pPr>
        <w:pStyle w:val="ConsPlusNormal"/>
        <w:ind w:firstLine="540"/>
        <w:jc w:val="both"/>
      </w:pPr>
      <w:r>
        <w:rPr>
          <w:rFonts w:ascii="Times New Roman" w:hAnsi="Times New Roman" w:cs="Times New Roman"/>
          <w:sz w:val="24"/>
          <w:szCs w:val="24"/>
        </w:rPr>
        <w:t xml:space="preserve">Если </w:t>
      </w:r>
      <w:r w:rsidR="009628FC">
        <w:rPr>
          <w:rFonts w:ascii="Times New Roman" w:hAnsi="Times New Roman" w:cs="Times New Roman"/>
          <w:sz w:val="24"/>
          <w:szCs w:val="24"/>
        </w:rPr>
        <w:t xml:space="preserve"> </w:t>
      </w:r>
      <w:r>
        <w:rPr>
          <w:rFonts w:ascii="Times New Roman" w:hAnsi="Times New Roman" w:cs="Times New Roman"/>
          <w:sz w:val="24"/>
          <w:szCs w:val="24"/>
        </w:rPr>
        <w:t>организатор</w:t>
      </w:r>
      <w:r w:rsidR="009628FC">
        <w:rPr>
          <w:rFonts w:ascii="Times New Roman" w:hAnsi="Times New Roman" w:cs="Times New Roman"/>
          <w:sz w:val="24"/>
          <w:szCs w:val="24"/>
        </w:rPr>
        <w:t xml:space="preserve"> </w:t>
      </w:r>
      <w:r>
        <w:rPr>
          <w:rFonts w:ascii="Times New Roman" w:hAnsi="Times New Roman" w:cs="Times New Roman"/>
          <w:sz w:val="24"/>
          <w:szCs w:val="24"/>
        </w:rPr>
        <w:t xml:space="preserve"> конкурса отказался от проведения конкурса, то организатор конкурса </w:t>
      </w:r>
      <w:r w:rsidRPr="00357548">
        <w:rPr>
          <w:rFonts w:ascii="Times New Roman" w:hAnsi="Times New Roman"/>
          <w:sz w:val="24"/>
        </w:rPr>
        <w:t>или по его</w:t>
      </w:r>
      <w:r w:rsidR="009628FC" w:rsidRPr="00357548">
        <w:rPr>
          <w:rFonts w:ascii="Times New Roman" w:hAnsi="Times New Roman"/>
          <w:sz w:val="24"/>
        </w:rPr>
        <w:t xml:space="preserve"> </w:t>
      </w:r>
      <w:r>
        <w:rPr>
          <w:rFonts w:ascii="Times New Roman" w:hAnsi="Times New Roman" w:cs="Times New Roman"/>
          <w:sz w:val="24"/>
          <w:szCs w:val="24"/>
        </w:rPr>
        <w:t xml:space="preserve"> </w:t>
      </w:r>
      <w:r w:rsidRPr="00357548">
        <w:rPr>
          <w:rFonts w:ascii="Times New Roman" w:hAnsi="Times New Roman"/>
          <w:sz w:val="24"/>
        </w:rPr>
        <w:t xml:space="preserve">поручению </w:t>
      </w:r>
      <w:r w:rsidR="009628FC">
        <w:rPr>
          <w:rFonts w:ascii="Times New Roman" w:hAnsi="Times New Roman" w:cs="Times New Roman"/>
          <w:sz w:val="24"/>
          <w:szCs w:val="24"/>
        </w:rPr>
        <w:t xml:space="preserve"> </w:t>
      </w:r>
      <w:r w:rsidRPr="00357548">
        <w:rPr>
          <w:rFonts w:ascii="Times New Roman" w:hAnsi="Times New Roman"/>
          <w:sz w:val="24"/>
        </w:rPr>
        <w:t>специализированная</w:t>
      </w:r>
      <w:r w:rsidR="009628FC" w:rsidRPr="00357548">
        <w:rPr>
          <w:rFonts w:ascii="Times New Roman" w:hAnsi="Times New Roman"/>
          <w:sz w:val="24"/>
        </w:rPr>
        <w:t xml:space="preserve"> </w:t>
      </w:r>
      <w:r>
        <w:rPr>
          <w:rFonts w:ascii="Times New Roman" w:hAnsi="Times New Roman" w:cs="Times New Roman"/>
          <w:sz w:val="24"/>
          <w:szCs w:val="24"/>
        </w:rPr>
        <w:t xml:space="preserve"> </w:t>
      </w:r>
      <w:r w:rsidRPr="00357548">
        <w:rPr>
          <w:rFonts w:ascii="Times New Roman" w:hAnsi="Times New Roman"/>
          <w:sz w:val="24"/>
        </w:rPr>
        <w:t xml:space="preserve">организация в </w:t>
      </w:r>
      <w:r>
        <w:rPr>
          <w:rFonts w:ascii="Times New Roman" w:hAnsi="Times New Roman" w:cs="Times New Roman"/>
          <w:sz w:val="24"/>
          <w:szCs w:val="24"/>
        </w:rPr>
        <w:t>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w:t>
      </w:r>
      <w:r w:rsidR="009628FC">
        <w:rPr>
          <w:rFonts w:ascii="Times New Roman" w:hAnsi="Times New Roman" w:cs="Times New Roman"/>
          <w:sz w:val="24"/>
          <w:szCs w:val="24"/>
        </w:rPr>
        <w:t xml:space="preserve"> </w:t>
      </w:r>
      <w:r w:rsidRPr="00357548">
        <w:rPr>
          <w:rFonts w:ascii="Times New Roman" w:hAnsi="Times New Roman"/>
          <w:sz w:val="24"/>
        </w:rPr>
        <w:t xml:space="preserve"> по его поручению специализированная организация </w:t>
      </w:r>
      <w:r>
        <w:rPr>
          <w:rFonts w:ascii="Times New Roman" w:hAnsi="Times New Roman" w:cs="Times New Roman"/>
          <w:sz w:val="24"/>
          <w:szCs w:val="24"/>
        </w:rPr>
        <w:t xml:space="preserve">обязаны направить или вручить под расписку всем претендентам, участникам конкурса </w:t>
      </w:r>
      <w:r w:rsidR="009628FC">
        <w:rPr>
          <w:rFonts w:ascii="Times New Roman" w:hAnsi="Times New Roman" w:cs="Times New Roman"/>
          <w:sz w:val="24"/>
          <w:szCs w:val="24"/>
        </w:rPr>
        <w:t xml:space="preserve"> </w:t>
      </w:r>
      <w:r>
        <w:rPr>
          <w:rFonts w:ascii="Times New Roman" w:hAnsi="Times New Roman" w:cs="Times New Roman"/>
          <w:sz w:val="24"/>
          <w:szCs w:val="24"/>
        </w:rPr>
        <w:t xml:space="preserve">уведомление </w:t>
      </w:r>
      <w:r w:rsidR="009628FC">
        <w:rPr>
          <w:rFonts w:ascii="Times New Roman" w:hAnsi="Times New Roman" w:cs="Times New Roman"/>
          <w:sz w:val="24"/>
          <w:szCs w:val="24"/>
        </w:rPr>
        <w:t xml:space="preserve"> </w:t>
      </w:r>
      <w:r>
        <w:rPr>
          <w:rFonts w:ascii="Times New Roman" w:hAnsi="Times New Roman" w:cs="Times New Roman"/>
          <w:sz w:val="24"/>
          <w:szCs w:val="24"/>
        </w:rPr>
        <w:t xml:space="preserve">об </w:t>
      </w:r>
      <w:r w:rsidR="009628FC">
        <w:rPr>
          <w:rFonts w:ascii="Times New Roman" w:hAnsi="Times New Roman" w:cs="Times New Roman"/>
          <w:sz w:val="24"/>
          <w:szCs w:val="24"/>
        </w:rPr>
        <w:t xml:space="preserve"> </w:t>
      </w:r>
      <w:r>
        <w:rPr>
          <w:rFonts w:ascii="Times New Roman" w:hAnsi="Times New Roman" w:cs="Times New Roman"/>
          <w:sz w:val="24"/>
          <w:szCs w:val="24"/>
        </w:rPr>
        <w:t>отказе</w:t>
      </w:r>
      <w:r w:rsidR="009628FC">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009628FC">
        <w:rPr>
          <w:rFonts w:ascii="Times New Roman" w:hAnsi="Times New Roman" w:cs="Times New Roman"/>
          <w:sz w:val="24"/>
          <w:szCs w:val="24"/>
        </w:rPr>
        <w:t xml:space="preserve"> </w:t>
      </w:r>
      <w:r>
        <w:rPr>
          <w:rFonts w:ascii="Times New Roman" w:hAnsi="Times New Roman" w:cs="Times New Roman"/>
          <w:sz w:val="24"/>
          <w:szCs w:val="24"/>
        </w:rPr>
        <w:t>проведения</w:t>
      </w:r>
      <w:r w:rsidR="009628FC">
        <w:rPr>
          <w:rFonts w:ascii="Times New Roman" w:hAnsi="Times New Roman" w:cs="Times New Roman"/>
          <w:sz w:val="24"/>
          <w:szCs w:val="24"/>
        </w:rPr>
        <w:t xml:space="preserve"> </w:t>
      </w:r>
      <w:r>
        <w:rPr>
          <w:rFonts w:ascii="Times New Roman" w:hAnsi="Times New Roman" w:cs="Times New Roman"/>
          <w:sz w:val="24"/>
          <w:szCs w:val="24"/>
        </w:rPr>
        <w:t xml:space="preserve"> конкурса </w:t>
      </w:r>
      <w:r w:rsidR="009628FC">
        <w:rPr>
          <w:rFonts w:ascii="Times New Roman" w:hAnsi="Times New Roman" w:cs="Times New Roman"/>
          <w:sz w:val="24"/>
          <w:szCs w:val="24"/>
        </w:rPr>
        <w:t xml:space="preserve"> </w:t>
      </w:r>
      <w:r>
        <w:rPr>
          <w:rFonts w:ascii="Times New Roman" w:hAnsi="Times New Roman" w:cs="Times New Roman"/>
          <w:sz w:val="24"/>
          <w:szCs w:val="24"/>
        </w:rPr>
        <w:t xml:space="preserve">в </w:t>
      </w:r>
      <w:r w:rsidR="005659B9">
        <w:rPr>
          <w:rFonts w:ascii="Times New Roman" w:hAnsi="Times New Roman" w:cs="Times New Roman"/>
          <w:sz w:val="24"/>
          <w:szCs w:val="24"/>
        </w:rPr>
        <w:t xml:space="preserve">  </w:t>
      </w:r>
      <w:r>
        <w:rPr>
          <w:rFonts w:ascii="Times New Roman" w:hAnsi="Times New Roman" w:cs="Times New Roman"/>
          <w:sz w:val="24"/>
          <w:szCs w:val="24"/>
        </w:rPr>
        <w:t>письменной</w:t>
      </w:r>
      <w:r w:rsidR="009628FC">
        <w:rPr>
          <w:rFonts w:ascii="Times New Roman" w:hAnsi="Times New Roman" w:cs="Times New Roman"/>
          <w:sz w:val="24"/>
          <w:szCs w:val="24"/>
        </w:rPr>
        <w:t xml:space="preserve"> </w:t>
      </w:r>
      <w:r>
        <w:rPr>
          <w:rFonts w:ascii="Times New Roman" w:hAnsi="Times New Roman" w:cs="Times New Roman"/>
          <w:sz w:val="24"/>
          <w:szCs w:val="24"/>
        </w:rPr>
        <w:t xml:space="preserve"> форме,</w:t>
      </w:r>
      <w:r w:rsidR="009628FC">
        <w:rPr>
          <w:rFonts w:ascii="Times New Roman" w:hAnsi="Times New Roman" w:cs="Times New Roman"/>
          <w:sz w:val="24"/>
          <w:szCs w:val="24"/>
        </w:rPr>
        <w:t xml:space="preserve"> </w:t>
      </w:r>
      <w:r>
        <w:rPr>
          <w:rFonts w:ascii="Times New Roman" w:hAnsi="Times New Roman" w:cs="Times New Roman"/>
          <w:sz w:val="24"/>
          <w:szCs w:val="24"/>
        </w:rPr>
        <w:t xml:space="preserve"> а </w:t>
      </w:r>
      <w:r w:rsidR="009628FC">
        <w:rPr>
          <w:rFonts w:ascii="Times New Roman" w:hAnsi="Times New Roman" w:cs="Times New Roman"/>
          <w:sz w:val="24"/>
          <w:szCs w:val="24"/>
        </w:rPr>
        <w:t xml:space="preserve"> </w:t>
      </w:r>
      <w:r>
        <w:rPr>
          <w:rFonts w:ascii="Times New Roman" w:hAnsi="Times New Roman" w:cs="Times New Roman"/>
          <w:sz w:val="24"/>
          <w:szCs w:val="24"/>
        </w:rPr>
        <w:t xml:space="preserve">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w:t>
      </w:r>
      <w:r w:rsidR="005659B9">
        <w:rPr>
          <w:rFonts w:ascii="Times New Roman" w:hAnsi="Times New Roman" w:cs="Times New Roman"/>
          <w:sz w:val="24"/>
          <w:szCs w:val="24"/>
        </w:rPr>
        <w:t xml:space="preserve"> </w:t>
      </w:r>
      <w:r>
        <w:rPr>
          <w:rFonts w:ascii="Times New Roman" w:hAnsi="Times New Roman" w:cs="Times New Roman"/>
          <w:sz w:val="24"/>
          <w:szCs w:val="24"/>
        </w:rPr>
        <w:t>участие в</w:t>
      </w:r>
      <w:r w:rsidR="005659B9">
        <w:rPr>
          <w:rFonts w:ascii="Times New Roman" w:hAnsi="Times New Roman" w:cs="Times New Roman"/>
          <w:sz w:val="24"/>
          <w:szCs w:val="24"/>
        </w:rPr>
        <w:t xml:space="preserve"> </w:t>
      </w:r>
      <w:r>
        <w:rPr>
          <w:rFonts w:ascii="Times New Roman" w:hAnsi="Times New Roman" w:cs="Times New Roman"/>
          <w:sz w:val="24"/>
          <w:szCs w:val="24"/>
        </w:rPr>
        <w:t xml:space="preserve"> конкурсе, в течение</w:t>
      </w:r>
      <w:r w:rsidRPr="00357548">
        <w:rPr>
          <w:rFonts w:ascii="Times New Roman" w:hAnsi="Times New Roman"/>
          <w:sz w:val="24"/>
        </w:rPr>
        <w:t xml:space="preserve"> 5 рабочих дней с даты </w:t>
      </w:r>
      <w:r>
        <w:rPr>
          <w:rFonts w:ascii="Times New Roman" w:hAnsi="Times New Roman" w:cs="Times New Roman"/>
          <w:sz w:val="24"/>
          <w:szCs w:val="24"/>
        </w:rPr>
        <w:t>принятия решения об отказе от проведения конкурса</w:t>
      </w:r>
      <w:r w:rsidRPr="00357548">
        <w:rPr>
          <w:rFonts w:ascii="Times New Roman" w:hAnsi="Times New Roman"/>
          <w:sz w:val="24"/>
        </w:rPr>
        <w:t>.</w:t>
      </w:r>
    </w:p>
    <w:p w:rsidR="00845C79" w:rsidRPr="00F85E34" w:rsidRDefault="00845C79" w:rsidP="00BD129F">
      <w:pPr>
        <w:pStyle w:val="ConsPlusNormal"/>
        <w:widowControl/>
        <w:ind w:firstLine="539"/>
        <w:contextualSpacing/>
        <w:jc w:val="both"/>
        <w:rPr>
          <w:rFonts w:ascii="Times New Roman" w:hAnsi="Times New Roman" w:cs="Times New Roman"/>
          <w:sz w:val="16"/>
          <w:szCs w:val="16"/>
        </w:rPr>
      </w:pPr>
    </w:p>
    <w:p w:rsidR="00845C79" w:rsidRDefault="00845C79" w:rsidP="00BD129F">
      <w:pPr>
        <w:pStyle w:val="16"/>
        <w:tabs>
          <w:tab w:val="clear" w:pos="432"/>
        </w:tabs>
        <w:spacing w:before="120" w:after="0"/>
        <w:ind w:left="0" w:firstLine="0"/>
        <w:contextualSpacing/>
        <w:jc w:val="center"/>
      </w:pPr>
      <w:r>
        <w:rPr>
          <w:sz w:val="24"/>
        </w:rPr>
        <w:t>ЗАЯВКА НА УЧАСТИЕ В КОНКУРСЕ</w:t>
      </w:r>
    </w:p>
    <w:p w:rsidR="00845C79" w:rsidRPr="007F3143" w:rsidRDefault="00845C79">
      <w:pPr>
        <w:pStyle w:val="16"/>
        <w:tabs>
          <w:tab w:val="clear" w:pos="432"/>
        </w:tabs>
        <w:spacing w:before="120" w:after="0"/>
        <w:ind w:left="0" w:firstLine="567"/>
        <w:contextualSpacing/>
        <w:jc w:val="center"/>
        <w:rPr>
          <w:bCs/>
          <w:sz w:val="16"/>
          <w:szCs w:val="16"/>
        </w:rPr>
      </w:pPr>
    </w:p>
    <w:p w:rsidR="00845C79" w:rsidRDefault="00845C79" w:rsidP="00357548">
      <w:pPr>
        <w:pStyle w:val="22"/>
        <w:tabs>
          <w:tab w:val="clear" w:pos="576"/>
          <w:tab w:val="left" w:pos="1836"/>
        </w:tabs>
        <w:spacing w:after="0"/>
        <w:ind w:left="0" w:firstLine="567"/>
      </w:pPr>
      <w:r>
        <w:rPr>
          <w:szCs w:val="24"/>
        </w:rPr>
        <w:t xml:space="preserve"> 15. Форма и содержание заявки на участие в конкурсе</w:t>
      </w:r>
    </w:p>
    <w:p w:rsidR="00845C79" w:rsidRDefault="00845C79">
      <w:pPr>
        <w:pStyle w:val="32"/>
        <w:ind w:left="0" w:firstLine="567"/>
      </w:pPr>
      <w:bookmarkStart w:id="22" w:name="P235"/>
      <w:bookmarkStart w:id="23" w:name="P237"/>
      <w:bookmarkEnd w:id="22"/>
      <w:bookmarkEnd w:id="23"/>
      <w:r>
        <w:rPr>
          <w:szCs w:val="24"/>
        </w:rPr>
        <w:t xml:space="preserve">15.1. Для участия в конкурсе заинтересованное лицо подает заявку на участие в конкурсе по  </w:t>
      </w:r>
      <w:r>
        <w:rPr>
          <w:szCs w:val="24"/>
        </w:rPr>
        <w:lastRenderedPageBreak/>
        <w:t xml:space="preserve">форме, предусмотренной настоящей конкурсной документацией. </w:t>
      </w:r>
    </w:p>
    <w:p w:rsidR="00845C79" w:rsidRDefault="00845C79" w:rsidP="00357548">
      <w:pPr>
        <w:pStyle w:val="ConsPlusNormal"/>
        <w:widowControl/>
        <w:ind w:firstLine="540"/>
        <w:jc w:val="both"/>
      </w:pPr>
      <w:r>
        <w:rPr>
          <w:rFonts w:ascii="Times New Roman" w:hAnsi="Times New Roman" w:cs="Times New Roman"/>
          <w:sz w:val="24"/>
          <w:szCs w:val="24"/>
        </w:rPr>
        <w:t>15.2.</w:t>
      </w:r>
      <w:r w:rsidRPr="00357548">
        <w:rPr>
          <w:rFonts w:ascii="Times New Roman" w:hAnsi="Times New Roman"/>
          <w:sz w:val="24"/>
        </w:rPr>
        <w:t xml:space="preserve"> Заявка на участие в конкурсе включает в себя:</w:t>
      </w:r>
    </w:p>
    <w:p w:rsidR="00845C79" w:rsidRDefault="00845C79" w:rsidP="00357548">
      <w:pPr>
        <w:pStyle w:val="ConsPlusNormal"/>
        <w:ind w:firstLine="540"/>
        <w:jc w:val="both"/>
      </w:pPr>
      <w:r w:rsidRPr="00357548">
        <w:rPr>
          <w:rFonts w:ascii="Times New Roman" w:hAnsi="Times New Roman"/>
          <w:sz w:val="24"/>
        </w:rPr>
        <w:t>1) сведения и документы о претенденте:</w:t>
      </w:r>
    </w:p>
    <w:p w:rsidR="00845C79" w:rsidRDefault="00845C79" w:rsidP="00357548">
      <w:pPr>
        <w:pStyle w:val="ConsPlusNormal"/>
        <w:ind w:firstLine="540"/>
        <w:jc w:val="both"/>
      </w:pPr>
      <w:r w:rsidRPr="00357548">
        <w:rPr>
          <w:rFonts w:ascii="Times New Roman" w:hAnsi="Times New Roman"/>
          <w:sz w:val="24"/>
        </w:rPr>
        <w:t>наименование, организационно-правовую форму, место нахождения, почтовый адрес - для юридического лица;</w:t>
      </w:r>
    </w:p>
    <w:p w:rsidR="00845C79" w:rsidRDefault="00845C79" w:rsidP="00357548">
      <w:pPr>
        <w:pStyle w:val="ConsPlusNormal"/>
        <w:ind w:firstLine="540"/>
        <w:jc w:val="both"/>
      </w:pPr>
      <w:r w:rsidRPr="00357548">
        <w:rPr>
          <w:rFonts w:ascii="Times New Roman" w:hAnsi="Times New Roman"/>
          <w:sz w:val="24"/>
        </w:rPr>
        <w:t>фамилию, имя, отчество</w:t>
      </w:r>
      <w:r>
        <w:rPr>
          <w:rFonts w:ascii="Times New Roman" w:hAnsi="Times New Roman" w:cs="Times New Roman"/>
          <w:sz w:val="24"/>
          <w:szCs w:val="24"/>
        </w:rPr>
        <w:t>,</w:t>
      </w:r>
      <w:r w:rsidRPr="00357548">
        <w:rPr>
          <w:rFonts w:ascii="Times New Roman" w:hAnsi="Times New Roman"/>
          <w:sz w:val="24"/>
        </w:rPr>
        <w:t xml:space="preserve"> данные документа, удостоверяющего личность, место жительства - для индивидуального предпринимателя;</w:t>
      </w:r>
    </w:p>
    <w:p w:rsidR="00845C79" w:rsidRDefault="00845C79" w:rsidP="00357548">
      <w:pPr>
        <w:pStyle w:val="ConsPlusNormal"/>
        <w:ind w:firstLine="540"/>
        <w:jc w:val="both"/>
      </w:pPr>
      <w:r w:rsidRPr="00357548">
        <w:rPr>
          <w:rFonts w:ascii="Times New Roman" w:hAnsi="Times New Roman"/>
          <w:sz w:val="24"/>
        </w:rPr>
        <w:t>номер телефона;</w:t>
      </w:r>
    </w:p>
    <w:p w:rsidR="00845C79" w:rsidRDefault="00845C79" w:rsidP="00357548">
      <w:pPr>
        <w:pStyle w:val="ConsPlusNormal"/>
        <w:ind w:firstLine="540"/>
        <w:jc w:val="both"/>
      </w:pPr>
      <w:r w:rsidRPr="00357548">
        <w:rPr>
          <w:rFonts w:ascii="Times New Roman" w:hAnsi="Times New Roman"/>
          <w:sz w:val="24"/>
        </w:rPr>
        <w:t>выписку из Единого государственного реестра юридических лиц - для юридического лица;</w:t>
      </w:r>
    </w:p>
    <w:p w:rsidR="00845C79" w:rsidRDefault="00845C79" w:rsidP="00357548">
      <w:pPr>
        <w:pStyle w:val="ConsPlusNormal"/>
        <w:ind w:firstLine="540"/>
        <w:jc w:val="both"/>
      </w:pPr>
      <w:r w:rsidRPr="00357548">
        <w:rPr>
          <w:rFonts w:ascii="Times New Roman" w:hAnsi="Times New Roman"/>
          <w:sz w:val="24"/>
        </w:rPr>
        <w:t>выписку из Единого государственного реестра индивидуальных предпринимателей - для индивидуального предпринимателя;</w:t>
      </w:r>
    </w:p>
    <w:p w:rsidR="00845C79" w:rsidRDefault="00845C79" w:rsidP="00357548">
      <w:pPr>
        <w:pStyle w:val="ConsPlusNormal"/>
        <w:ind w:firstLine="540"/>
        <w:jc w:val="both"/>
      </w:pPr>
      <w:r w:rsidRPr="00357548">
        <w:rPr>
          <w:rFonts w:ascii="Times New Roman" w:hAnsi="Times New Roman"/>
          <w:sz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45C79" w:rsidRDefault="00845C79" w:rsidP="00357548">
      <w:pPr>
        <w:pStyle w:val="ConsPlusNormal"/>
        <w:ind w:firstLine="540"/>
        <w:jc w:val="both"/>
      </w:pPr>
      <w:r w:rsidRPr="00357548">
        <w:rPr>
          <w:rFonts w:ascii="Times New Roman" w:hAnsi="Times New Roman"/>
          <w:sz w:val="24"/>
        </w:rPr>
        <w:t>реквизиты банковского счета для возврата средств, внесенных в качестве обеспечения заявки на участие в конкурсе;</w:t>
      </w:r>
    </w:p>
    <w:p w:rsidR="00845C79" w:rsidRDefault="00845C79" w:rsidP="00357548">
      <w:pPr>
        <w:pStyle w:val="ConsPlusNormal"/>
        <w:ind w:firstLine="540"/>
        <w:jc w:val="both"/>
      </w:pPr>
      <w:r w:rsidRPr="00357548">
        <w:rPr>
          <w:rFonts w:ascii="Times New Roman" w:hAnsi="Times New Roman"/>
          <w:sz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45C79" w:rsidRDefault="00845C79" w:rsidP="00357548">
      <w:pPr>
        <w:pStyle w:val="ConsPlusNormal"/>
        <w:ind w:firstLine="540"/>
        <w:jc w:val="both"/>
      </w:pPr>
      <w:r w:rsidRPr="00357548">
        <w:rPr>
          <w:rFonts w:ascii="Times New Roman" w:hAnsi="Times New Roman"/>
          <w:sz w:val="24"/>
        </w:rPr>
        <w:t>документы, подтверждающие внесение средств в качестве обеспечения заявки на участие в конкурсе;</w:t>
      </w:r>
    </w:p>
    <w:p w:rsidR="00845C79" w:rsidRDefault="00845C79" w:rsidP="00357548">
      <w:pPr>
        <w:pStyle w:val="ConsPlusNormal"/>
        <w:ind w:firstLine="540"/>
        <w:jc w:val="both"/>
      </w:pPr>
      <w:r w:rsidRPr="00357548">
        <w:rPr>
          <w:rFonts w:ascii="Times New Roman" w:hAnsi="Times New Roman"/>
          <w:sz w:val="24"/>
        </w:rPr>
        <w:t xml:space="preserve">копию документов, подтверждающих соответствие претендента требованию, установленному подпунктом 1 </w:t>
      </w:r>
      <w:hyperlink w:anchor="Par95" w:history="1">
        <w:r w:rsidRPr="00A20901">
          <w:rPr>
            <w:rStyle w:val="a3"/>
            <w:rFonts w:ascii="Times New Roman" w:hAnsi="Times New Roman" w:cs="Times New Roman"/>
            <w:color w:val="auto"/>
            <w:sz w:val="24"/>
            <w:szCs w:val="24"/>
          </w:rPr>
          <w:t xml:space="preserve">пункта </w:t>
        </w:r>
      </w:hyperlink>
      <w:r w:rsidRPr="00A20901">
        <w:rPr>
          <w:rFonts w:ascii="Times New Roman" w:hAnsi="Times New Roman" w:cs="Times New Roman"/>
          <w:sz w:val="24"/>
          <w:szCs w:val="24"/>
        </w:rPr>
        <w:t>8 нас</w:t>
      </w:r>
      <w:r>
        <w:rPr>
          <w:rFonts w:ascii="Times New Roman" w:hAnsi="Times New Roman" w:cs="Times New Roman"/>
          <w:sz w:val="24"/>
          <w:szCs w:val="24"/>
        </w:rPr>
        <w:t>тоящей конкурсной документации</w:t>
      </w:r>
      <w:r w:rsidRPr="00357548">
        <w:rPr>
          <w:rFonts w:ascii="Times New Roman" w:hAnsi="Times New Roman"/>
          <w:sz w:val="24"/>
        </w:rPr>
        <w:t xml:space="preserve">, если федеральными законами </w:t>
      </w:r>
      <w:r w:rsidR="005659B9">
        <w:rPr>
          <w:rFonts w:ascii="Times New Roman" w:hAnsi="Times New Roman" w:cs="Times New Roman"/>
          <w:sz w:val="24"/>
          <w:szCs w:val="24"/>
        </w:rPr>
        <w:t xml:space="preserve"> </w:t>
      </w:r>
      <w:r w:rsidRPr="00357548">
        <w:rPr>
          <w:rFonts w:ascii="Times New Roman" w:hAnsi="Times New Roman"/>
          <w:sz w:val="24"/>
        </w:rPr>
        <w:t xml:space="preserve">установлены </w:t>
      </w:r>
      <w:r w:rsidR="005659B9">
        <w:rPr>
          <w:rFonts w:ascii="Times New Roman" w:hAnsi="Times New Roman" w:cs="Times New Roman"/>
          <w:sz w:val="24"/>
          <w:szCs w:val="24"/>
        </w:rPr>
        <w:t xml:space="preserve"> </w:t>
      </w:r>
      <w:r w:rsidRPr="00357548">
        <w:rPr>
          <w:rFonts w:ascii="Times New Roman" w:hAnsi="Times New Roman"/>
          <w:sz w:val="24"/>
        </w:rPr>
        <w:t xml:space="preserve">требования </w:t>
      </w:r>
      <w:r w:rsidR="005659B9">
        <w:rPr>
          <w:rFonts w:ascii="Times New Roman" w:hAnsi="Times New Roman" w:cs="Times New Roman"/>
          <w:sz w:val="24"/>
          <w:szCs w:val="24"/>
        </w:rPr>
        <w:t xml:space="preserve"> </w:t>
      </w:r>
      <w:r w:rsidRPr="00357548">
        <w:rPr>
          <w:rFonts w:ascii="Times New Roman" w:hAnsi="Times New Roman"/>
          <w:sz w:val="24"/>
        </w:rPr>
        <w:t>к</w:t>
      </w:r>
      <w:r w:rsidR="005659B9" w:rsidRPr="00357548">
        <w:rPr>
          <w:rFonts w:ascii="Times New Roman" w:hAnsi="Times New Roman"/>
          <w:sz w:val="24"/>
        </w:rPr>
        <w:t xml:space="preserve"> </w:t>
      </w:r>
      <w:r>
        <w:rPr>
          <w:rFonts w:ascii="Times New Roman" w:hAnsi="Times New Roman" w:cs="Times New Roman"/>
          <w:sz w:val="24"/>
          <w:szCs w:val="24"/>
        </w:rPr>
        <w:t xml:space="preserve"> </w:t>
      </w:r>
      <w:r w:rsidRPr="00357548">
        <w:rPr>
          <w:rFonts w:ascii="Times New Roman" w:hAnsi="Times New Roman"/>
          <w:sz w:val="24"/>
        </w:rPr>
        <w:t xml:space="preserve">лицам, </w:t>
      </w:r>
      <w:r w:rsidR="005659B9">
        <w:rPr>
          <w:rFonts w:ascii="Times New Roman" w:hAnsi="Times New Roman" w:cs="Times New Roman"/>
          <w:sz w:val="24"/>
          <w:szCs w:val="24"/>
        </w:rPr>
        <w:t xml:space="preserve"> </w:t>
      </w:r>
      <w:r w:rsidRPr="00357548">
        <w:rPr>
          <w:rFonts w:ascii="Times New Roman" w:hAnsi="Times New Roman"/>
          <w:sz w:val="24"/>
        </w:rPr>
        <w:t>осуществляющим</w:t>
      </w:r>
      <w:r w:rsidR="005659B9">
        <w:rPr>
          <w:rFonts w:ascii="Times New Roman" w:hAnsi="Times New Roman" w:cs="Times New Roman"/>
          <w:sz w:val="24"/>
          <w:szCs w:val="24"/>
        </w:rPr>
        <w:t xml:space="preserve">  </w:t>
      </w:r>
      <w:r w:rsidRPr="00357548">
        <w:rPr>
          <w:rFonts w:ascii="Times New Roman" w:hAnsi="Times New Roman"/>
          <w:sz w:val="24"/>
        </w:rPr>
        <w:t xml:space="preserve"> выполнение работ, оказание услуг, предусмотренных договором управления многоквартирным домом;</w:t>
      </w:r>
    </w:p>
    <w:p w:rsidR="00845C79" w:rsidRDefault="00845C79" w:rsidP="00357548">
      <w:pPr>
        <w:pStyle w:val="ConsPlusNormal"/>
        <w:ind w:firstLine="540"/>
        <w:jc w:val="both"/>
      </w:pPr>
      <w:r w:rsidRPr="00357548">
        <w:rPr>
          <w:rFonts w:ascii="Times New Roman" w:hAnsi="Times New Roman"/>
          <w:sz w:val="24"/>
        </w:rPr>
        <w:t>копии утвержденного бухгалтерского баланса за последний отчетный период;</w:t>
      </w:r>
    </w:p>
    <w:p w:rsidR="00845C79" w:rsidRDefault="00845C79" w:rsidP="00357548">
      <w:pPr>
        <w:pStyle w:val="ConsPlusNormal"/>
        <w:ind w:firstLine="540"/>
        <w:jc w:val="both"/>
      </w:pPr>
      <w:r w:rsidRPr="00357548">
        <w:rPr>
          <w:rFonts w:ascii="Times New Roman" w:hAnsi="Times New Roman"/>
          <w:sz w:val="24"/>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r>
        <w:rPr>
          <w:rFonts w:ascii="Times New Roman" w:hAnsi="Times New Roman" w:cs="Times New Roman"/>
          <w:sz w:val="24"/>
          <w:szCs w:val="24"/>
        </w:rPr>
        <w:t>.</w:t>
      </w:r>
    </w:p>
    <w:p w:rsidR="00845C79" w:rsidRPr="00613C38" w:rsidRDefault="00845C79">
      <w:pPr>
        <w:pStyle w:val="32"/>
        <w:ind w:left="0" w:firstLine="567"/>
        <w:rPr>
          <w:sz w:val="16"/>
          <w:szCs w:val="16"/>
        </w:rPr>
      </w:pPr>
    </w:p>
    <w:p w:rsidR="00845C79" w:rsidRDefault="00845C79">
      <w:pPr>
        <w:pStyle w:val="22"/>
        <w:tabs>
          <w:tab w:val="clear" w:pos="576"/>
          <w:tab w:val="left" w:pos="1836"/>
        </w:tabs>
        <w:spacing w:after="0"/>
        <w:ind w:left="0" w:firstLine="567"/>
      </w:pPr>
      <w:r>
        <w:rPr>
          <w:szCs w:val="24"/>
        </w:rPr>
        <w:t>16. Инструкция по заполнению заявки на участие в конкурсе</w:t>
      </w:r>
    </w:p>
    <w:p w:rsidR="00845C79" w:rsidRDefault="00845C79">
      <w:pPr>
        <w:pStyle w:val="32"/>
        <w:ind w:left="0" w:firstLine="567"/>
      </w:pPr>
      <w:r>
        <w:rPr>
          <w:szCs w:val="24"/>
        </w:rPr>
        <w:t xml:space="preserve">16.1. Все документы, входящие в состав заявки на участие в конкурсе, должны быть составлены на русском языке. </w:t>
      </w:r>
    </w:p>
    <w:p w:rsidR="00845C79" w:rsidRDefault="00845C79">
      <w:pPr>
        <w:pStyle w:val="32"/>
        <w:ind w:left="0" w:firstLine="567"/>
      </w:pPr>
      <w:r>
        <w:rPr>
          <w:szCs w:val="24"/>
        </w:rPr>
        <w:t>16.2. Заявка на участие в конкурсе должна:</w:t>
      </w:r>
    </w:p>
    <w:p w:rsidR="00845C79" w:rsidRDefault="00845C79">
      <w:pPr>
        <w:pStyle w:val="32"/>
        <w:tabs>
          <w:tab w:val="clear" w:pos="1307"/>
        </w:tabs>
        <w:ind w:left="0" w:firstLine="567"/>
      </w:pPr>
      <w:r>
        <w:rPr>
          <w:szCs w:val="24"/>
        </w:rPr>
        <w:t>– быть подготовлена по форме, приложенной к настоящей конкурсной документации;</w:t>
      </w:r>
    </w:p>
    <w:p w:rsidR="00845C79" w:rsidRDefault="00845C79">
      <w:pPr>
        <w:pStyle w:val="32"/>
        <w:tabs>
          <w:tab w:val="clear" w:pos="1307"/>
        </w:tabs>
        <w:ind w:left="0" w:firstLine="567"/>
      </w:pPr>
      <w:r>
        <w:rPr>
          <w:szCs w:val="24"/>
        </w:rPr>
        <w:t>– содержать сведения и документы, указанные в п.15.2. настоящей конкурсной документации и Информационной карте конкурса.</w:t>
      </w:r>
      <w:r w:rsidR="0056061C">
        <w:rPr>
          <w:szCs w:val="24"/>
        </w:rPr>
        <w:t xml:space="preserve"> </w:t>
      </w:r>
    </w:p>
    <w:p w:rsidR="00845C79" w:rsidRDefault="00845C79" w:rsidP="00357548">
      <w:pPr>
        <w:pStyle w:val="32"/>
        <w:ind w:left="0" w:firstLine="567"/>
      </w:pPr>
      <w:r>
        <w:rPr>
          <w:szCs w:val="24"/>
        </w:rPr>
        <w:t>16.3. При подготовке заявки и документов, входящих в состав заявки, не допускается применение факсимильных подписей.</w:t>
      </w:r>
      <w:r w:rsidR="0056061C">
        <w:rPr>
          <w:szCs w:val="24"/>
        </w:rPr>
        <w:t xml:space="preserve">  </w:t>
      </w:r>
    </w:p>
    <w:p w:rsidR="00845C79" w:rsidRDefault="00845C79">
      <w:pPr>
        <w:pStyle w:val="32"/>
        <w:ind w:left="0" w:firstLine="567"/>
      </w:pPr>
      <w:r>
        <w:rPr>
          <w:szCs w:val="24"/>
        </w:rPr>
        <w:t xml:space="preserve">16.4. Непредставление необходимых документов в составе заявки, наличие в таких документах недостоверных сведений о претенденте, подавшем такую заявку, является основанием для отказа в допуске к участию в конкурсе. </w:t>
      </w:r>
    </w:p>
    <w:p w:rsidR="00845C79" w:rsidRDefault="00845C79">
      <w:pPr>
        <w:pStyle w:val="32"/>
        <w:tabs>
          <w:tab w:val="clear" w:pos="1307"/>
          <w:tab w:val="left" w:pos="720"/>
        </w:tabs>
        <w:ind w:left="0" w:firstLine="567"/>
      </w:pPr>
      <w:r>
        <w:rPr>
          <w:rStyle w:val="a4"/>
          <w:szCs w:val="24"/>
        </w:rPr>
        <w:t>16.5.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845C79" w:rsidRDefault="00845C79">
      <w:pPr>
        <w:pStyle w:val="32"/>
        <w:ind w:left="0" w:firstLine="567"/>
      </w:pPr>
      <w:r>
        <w:rPr>
          <w:szCs w:val="24"/>
        </w:rPr>
        <w:t>16.6. Сведения, которые содержатся в заявках претендентов, не должны допускать двусмысленных толкований.</w:t>
      </w:r>
    </w:p>
    <w:p w:rsidR="00845C79" w:rsidRDefault="00845C79">
      <w:pPr>
        <w:pStyle w:val="32"/>
        <w:ind w:left="0" w:firstLine="567"/>
      </w:pPr>
      <w:r>
        <w:rPr>
          <w:szCs w:val="24"/>
        </w:rPr>
        <w:t xml:space="preserve">16.7. Все документы, представленные претендентами, должны быть скреплены </w:t>
      </w:r>
      <w:r w:rsidR="005659B9">
        <w:rPr>
          <w:szCs w:val="24"/>
        </w:rPr>
        <w:t xml:space="preserve"> </w:t>
      </w:r>
      <w:r>
        <w:rPr>
          <w:szCs w:val="24"/>
        </w:rPr>
        <w:t>печатью</w:t>
      </w:r>
      <w:r w:rsidR="005659B9">
        <w:rPr>
          <w:szCs w:val="24"/>
        </w:rPr>
        <w:t xml:space="preserve"> </w:t>
      </w:r>
      <w:r>
        <w:rPr>
          <w:szCs w:val="24"/>
        </w:rPr>
        <w:t xml:space="preserve"> и </w:t>
      </w:r>
      <w:r w:rsidR="005659B9">
        <w:rPr>
          <w:szCs w:val="24"/>
        </w:rPr>
        <w:t xml:space="preserve"> </w:t>
      </w:r>
      <w:r>
        <w:rPr>
          <w:szCs w:val="24"/>
        </w:rPr>
        <w:t xml:space="preserve">заверены </w:t>
      </w:r>
      <w:r w:rsidR="005659B9">
        <w:rPr>
          <w:szCs w:val="24"/>
        </w:rPr>
        <w:t xml:space="preserve"> </w:t>
      </w:r>
      <w:r>
        <w:rPr>
          <w:szCs w:val="24"/>
        </w:rPr>
        <w:t>подписью</w:t>
      </w:r>
      <w:r w:rsidR="005659B9">
        <w:rPr>
          <w:szCs w:val="24"/>
        </w:rPr>
        <w:t xml:space="preserve">  </w:t>
      </w:r>
      <w:r>
        <w:rPr>
          <w:szCs w:val="24"/>
        </w:rPr>
        <w:t xml:space="preserve"> уполномоченного </w:t>
      </w:r>
      <w:r w:rsidR="005659B9">
        <w:rPr>
          <w:szCs w:val="24"/>
        </w:rPr>
        <w:t xml:space="preserve"> </w:t>
      </w:r>
      <w:r>
        <w:rPr>
          <w:szCs w:val="24"/>
        </w:rPr>
        <w:t xml:space="preserve">лица. </w:t>
      </w:r>
      <w:r>
        <w:rPr>
          <w:b/>
          <w:bCs/>
          <w:szCs w:val="24"/>
        </w:rPr>
        <w:t xml:space="preserve">Все </w:t>
      </w:r>
      <w:r w:rsidR="005659B9">
        <w:rPr>
          <w:b/>
          <w:bCs/>
          <w:szCs w:val="24"/>
        </w:rPr>
        <w:t xml:space="preserve"> </w:t>
      </w:r>
      <w:r>
        <w:rPr>
          <w:b/>
          <w:bCs/>
          <w:szCs w:val="24"/>
        </w:rPr>
        <w:t xml:space="preserve">документы в составе заявки должны быть пронумерованы, прошиты, скреплены </w:t>
      </w:r>
      <w:r w:rsidR="005659B9">
        <w:rPr>
          <w:b/>
          <w:bCs/>
          <w:szCs w:val="24"/>
        </w:rPr>
        <w:t xml:space="preserve"> </w:t>
      </w:r>
      <w:r>
        <w:rPr>
          <w:b/>
          <w:bCs/>
          <w:szCs w:val="24"/>
        </w:rPr>
        <w:t>печатью и заверены подписью претендента или уполномоченного лица.</w:t>
      </w:r>
      <w:r>
        <w:rPr>
          <w:szCs w:val="24"/>
        </w:rPr>
        <w:t xml:space="preserve">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w:t>
      </w:r>
      <w:r w:rsidR="005659B9">
        <w:rPr>
          <w:szCs w:val="24"/>
        </w:rPr>
        <w:t xml:space="preserve"> </w:t>
      </w:r>
      <w:r>
        <w:rPr>
          <w:szCs w:val="24"/>
        </w:rPr>
        <w:t xml:space="preserve"> актами</w:t>
      </w:r>
      <w:r w:rsidR="005659B9">
        <w:rPr>
          <w:szCs w:val="24"/>
        </w:rPr>
        <w:t xml:space="preserve"> </w:t>
      </w:r>
      <w:r>
        <w:rPr>
          <w:szCs w:val="24"/>
        </w:rPr>
        <w:t xml:space="preserve"> Российской </w:t>
      </w:r>
      <w:r w:rsidR="005659B9">
        <w:rPr>
          <w:szCs w:val="24"/>
        </w:rPr>
        <w:t xml:space="preserve"> </w:t>
      </w:r>
      <w:r>
        <w:rPr>
          <w:szCs w:val="24"/>
        </w:rPr>
        <w:t xml:space="preserve">Федерации </w:t>
      </w:r>
      <w:r w:rsidR="005659B9">
        <w:rPr>
          <w:szCs w:val="24"/>
        </w:rPr>
        <w:t xml:space="preserve"> </w:t>
      </w:r>
      <w:r>
        <w:rPr>
          <w:szCs w:val="24"/>
        </w:rPr>
        <w:t xml:space="preserve">или </w:t>
      </w:r>
      <w:r w:rsidR="005659B9">
        <w:rPr>
          <w:szCs w:val="24"/>
        </w:rPr>
        <w:t xml:space="preserve"> </w:t>
      </w:r>
      <w:r>
        <w:rPr>
          <w:szCs w:val="24"/>
        </w:rPr>
        <w:t>в</w:t>
      </w:r>
      <w:r w:rsidR="005659B9">
        <w:rPr>
          <w:szCs w:val="24"/>
        </w:rPr>
        <w:t xml:space="preserve"> </w:t>
      </w:r>
      <w:r>
        <w:rPr>
          <w:szCs w:val="24"/>
        </w:rPr>
        <w:t xml:space="preserve"> Информационной</w:t>
      </w:r>
      <w:r w:rsidR="005659B9">
        <w:rPr>
          <w:szCs w:val="24"/>
        </w:rPr>
        <w:t xml:space="preserve"> </w:t>
      </w:r>
      <w:r>
        <w:rPr>
          <w:szCs w:val="24"/>
        </w:rPr>
        <w:t xml:space="preserve"> карте </w:t>
      </w:r>
      <w:r w:rsidR="005659B9">
        <w:rPr>
          <w:szCs w:val="24"/>
        </w:rPr>
        <w:t xml:space="preserve"> </w:t>
      </w:r>
      <w:r>
        <w:rPr>
          <w:szCs w:val="24"/>
        </w:rPr>
        <w:t xml:space="preserve">конкурса. </w:t>
      </w:r>
    </w:p>
    <w:p w:rsidR="00845C79" w:rsidRDefault="00845C79">
      <w:pPr>
        <w:pStyle w:val="32"/>
        <w:tabs>
          <w:tab w:val="clear" w:pos="1307"/>
        </w:tabs>
        <w:ind w:left="0" w:firstLine="567"/>
      </w:pPr>
      <w:r>
        <w:rPr>
          <w:szCs w:val="24"/>
        </w:rPr>
        <w:lastRenderedPageBreak/>
        <w:t xml:space="preserve">16.8. Все документы в составе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845C79" w:rsidRDefault="00845C79">
      <w:pPr>
        <w:pStyle w:val="32"/>
        <w:tabs>
          <w:tab w:val="clear" w:pos="1307"/>
        </w:tabs>
        <w:ind w:left="0" w:firstLine="567"/>
      </w:pPr>
      <w:r>
        <w:rPr>
          <w:szCs w:val="24"/>
        </w:rPr>
        <w:t>16.9. Все документы, представляемые претендентами в составе заявки на участие в конкурсе, должны быть заполнены по всем пунктам.</w:t>
      </w:r>
    </w:p>
    <w:p w:rsidR="00845C79" w:rsidRDefault="00845C79">
      <w:pPr>
        <w:pStyle w:val="32"/>
        <w:tabs>
          <w:tab w:val="clear" w:pos="1307"/>
        </w:tabs>
        <w:ind w:left="0" w:firstLine="567"/>
      </w:pPr>
      <w:r>
        <w:rPr>
          <w:szCs w:val="24"/>
        </w:rPr>
        <w:t>16.10. Представленные в составе заявки на участие в конкурсе документы не возвращаются претенденту.</w:t>
      </w:r>
    </w:p>
    <w:p w:rsidR="00845C79" w:rsidRPr="00613C38" w:rsidRDefault="00845C79">
      <w:pPr>
        <w:pStyle w:val="212"/>
        <w:widowControl w:val="0"/>
        <w:tabs>
          <w:tab w:val="left" w:pos="960"/>
        </w:tabs>
        <w:spacing w:after="0" w:line="240" w:lineRule="auto"/>
        <w:ind w:left="0" w:firstLine="567"/>
        <w:textAlignment w:val="baseline"/>
        <w:rPr>
          <w:b/>
          <w:bCs/>
          <w:sz w:val="16"/>
          <w:szCs w:val="16"/>
        </w:rPr>
      </w:pPr>
    </w:p>
    <w:p w:rsidR="00845C79" w:rsidRDefault="00845C79" w:rsidP="00BB4E96">
      <w:pPr>
        <w:pStyle w:val="16"/>
        <w:tabs>
          <w:tab w:val="clear" w:pos="432"/>
        </w:tabs>
        <w:spacing w:before="120" w:after="0"/>
        <w:ind w:left="0" w:firstLine="0"/>
        <w:jc w:val="center"/>
      </w:pPr>
      <w:r>
        <w:rPr>
          <w:sz w:val="24"/>
        </w:rPr>
        <w:t>ПОДАЧА ЗАЯВОК НА УЧАСТИЕ В КОНКУРСЕ</w:t>
      </w:r>
    </w:p>
    <w:p w:rsidR="00845C79" w:rsidRPr="00357548" w:rsidRDefault="00845C79" w:rsidP="00357548">
      <w:pPr>
        <w:pStyle w:val="16"/>
        <w:tabs>
          <w:tab w:val="clear" w:pos="432"/>
        </w:tabs>
        <w:spacing w:after="0"/>
        <w:ind w:left="0" w:firstLine="567"/>
        <w:jc w:val="center"/>
        <w:rPr>
          <w:sz w:val="16"/>
        </w:rPr>
      </w:pPr>
    </w:p>
    <w:p w:rsidR="00845C79" w:rsidRDefault="00845C79">
      <w:pPr>
        <w:pStyle w:val="22"/>
        <w:tabs>
          <w:tab w:val="clear" w:pos="576"/>
        </w:tabs>
        <w:spacing w:after="0"/>
        <w:ind w:left="0" w:firstLine="567"/>
      </w:pPr>
      <w:bookmarkStart w:id="24" w:name="_Ref119429644"/>
      <w:r>
        <w:rPr>
          <w:szCs w:val="24"/>
        </w:rPr>
        <w:t>17. Срок и порядок подачи и регистрации заявок на участие в конкурсе</w:t>
      </w:r>
      <w:bookmarkEnd w:id="24"/>
    </w:p>
    <w:p w:rsidR="00845C79" w:rsidRDefault="00845C79">
      <w:pPr>
        <w:pStyle w:val="ConsPlusNormal"/>
        <w:widowControl/>
        <w:ind w:firstLine="540"/>
        <w:jc w:val="both"/>
      </w:pPr>
      <w:bookmarkStart w:id="25" w:name="_Ref119429546"/>
      <w:r>
        <w:rPr>
          <w:rFonts w:ascii="Times New Roman" w:hAnsi="Times New Roman" w:cs="Times New Roman"/>
          <w:sz w:val="24"/>
          <w:szCs w:val="24"/>
        </w:rPr>
        <w:t>17.1. Для участия в конкурсе заинтересованное лицо подает заявку на участие в конкурсе по форме, предусмотренной настоящей конкурсной документацией. Прием заявок на участие в конкурсе прекращается непосредственно перед началом процедуры вскрытия конвертов с заявками на участие в конкурсе.</w:t>
      </w:r>
    </w:p>
    <w:bookmarkEnd w:id="25"/>
    <w:p w:rsidR="00845C79" w:rsidRDefault="00845C79">
      <w:pPr>
        <w:pStyle w:val="32"/>
        <w:tabs>
          <w:tab w:val="clear" w:pos="1307"/>
        </w:tabs>
        <w:ind w:left="0" w:firstLine="567"/>
      </w:pPr>
      <w:r>
        <w:rPr>
          <w:szCs w:val="24"/>
        </w:rPr>
        <w:t xml:space="preserve">Участник размещения заказа при отправке заявки по почте несет риск того, что его заявка будет доставлена с опозданием. </w:t>
      </w:r>
    </w:p>
    <w:p w:rsidR="00845C79" w:rsidRPr="00357548" w:rsidRDefault="00845C79" w:rsidP="00357548">
      <w:pPr>
        <w:pStyle w:val="ConsPlusNormal"/>
        <w:widowControl/>
        <w:ind w:firstLine="540"/>
        <w:jc w:val="both"/>
        <w:rPr>
          <w:sz w:val="24"/>
        </w:rPr>
      </w:pPr>
      <w:r>
        <w:rPr>
          <w:rFonts w:ascii="Times New Roman" w:hAnsi="Times New Roman" w:cs="Times New Roman"/>
          <w:sz w:val="24"/>
          <w:szCs w:val="24"/>
        </w:rPr>
        <w:t>17.2.</w:t>
      </w:r>
      <w:r w:rsidRPr="00357548">
        <w:rPr>
          <w:rFonts w:ascii="Times New Roman" w:hAnsi="Times New Roman"/>
          <w:sz w:val="24"/>
        </w:rPr>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845C79" w:rsidRDefault="00845C79" w:rsidP="00357548">
      <w:pPr>
        <w:pStyle w:val="ConsPlusNormal"/>
        <w:widowControl/>
        <w:ind w:firstLine="540"/>
        <w:jc w:val="both"/>
      </w:pPr>
      <w:r w:rsidRPr="00357548">
        <w:rPr>
          <w:rFonts w:ascii="Times New Roman" w:hAnsi="Times New Roman"/>
          <w:sz w:val="24"/>
        </w:rPr>
        <w:t xml:space="preserve">Представление заявки на участие в конкурсе является согласием претендента выполнять </w:t>
      </w:r>
      <w:r>
        <w:rPr>
          <w:rFonts w:ascii="Times New Roman" w:hAnsi="Times New Roman" w:cs="Times New Roman"/>
          <w:sz w:val="24"/>
          <w:szCs w:val="24"/>
        </w:rPr>
        <w:t xml:space="preserve">обязательные </w:t>
      </w:r>
      <w:r w:rsidRPr="00357548">
        <w:rPr>
          <w:rFonts w:ascii="Times New Roman" w:hAnsi="Times New Roman"/>
          <w:sz w:val="24"/>
        </w:rPr>
        <w:t>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845C79" w:rsidRDefault="00845C79" w:rsidP="00357548">
      <w:pPr>
        <w:pStyle w:val="ConsPlusNormal"/>
        <w:widowControl/>
        <w:ind w:firstLine="540"/>
        <w:jc w:val="both"/>
      </w:pPr>
      <w:r>
        <w:rPr>
          <w:rFonts w:ascii="Times New Roman" w:hAnsi="Times New Roman" w:cs="Times New Roman"/>
          <w:sz w:val="24"/>
          <w:szCs w:val="24"/>
        </w:rPr>
        <w:t>17.3.</w:t>
      </w:r>
      <w:r w:rsidRPr="00357548">
        <w:rPr>
          <w:rFonts w:ascii="Times New Roman" w:hAnsi="Times New Roman"/>
          <w:sz w:val="24"/>
        </w:rPr>
        <w:t xml:space="preserve"> Каждая заявка на участие в конкурсе, поступившая в установленный срок, регистрируется организатором конкурса</w:t>
      </w:r>
      <w:r>
        <w:rPr>
          <w:rFonts w:ascii="Times New Roman" w:hAnsi="Times New Roman" w:cs="Times New Roman"/>
          <w:sz w:val="24"/>
          <w:szCs w:val="24"/>
        </w:rPr>
        <w:t>.</w:t>
      </w:r>
      <w:r w:rsidRPr="00357548">
        <w:rPr>
          <w:rFonts w:ascii="Times New Roman" w:hAnsi="Times New Roman"/>
          <w:sz w:val="24"/>
        </w:rPr>
        <w:t xml:space="preserve"> По требованию претендента организатор конкурса выдает расписку о получении такой заявки по форме</w:t>
      </w:r>
      <w:r>
        <w:rPr>
          <w:rFonts w:ascii="Times New Roman" w:hAnsi="Times New Roman" w:cs="Times New Roman"/>
          <w:sz w:val="24"/>
          <w:szCs w:val="24"/>
        </w:rPr>
        <w:t>, предусмотренной настоящей конкурсной документацией.</w:t>
      </w:r>
    </w:p>
    <w:p w:rsidR="00845C79" w:rsidRDefault="00845C79">
      <w:pPr>
        <w:pStyle w:val="32"/>
        <w:tabs>
          <w:tab w:val="clear" w:pos="1307"/>
        </w:tabs>
        <w:ind w:left="0" w:firstLine="567"/>
      </w:pPr>
      <w:r>
        <w:rPr>
          <w:szCs w:val="24"/>
        </w:rPr>
        <w:t>17.4. Заинтересованное лицо подает заявку на участие в конкурсе в запечатанном конверте. На таком конверте указываются:</w:t>
      </w:r>
    </w:p>
    <w:p w:rsidR="00845C79" w:rsidRDefault="00845C79">
      <w:pPr>
        <w:pStyle w:val="312"/>
        <w:numPr>
          <w:ilvl w:val="0"/>
          <w:numId w:val="6"/>
        </w:numPr>
        <w:tabs>
          <w:tab w:val="left" w:pos="1230"/>
        </w:tabs>
        <w:spacing w:before="0" w:after="0"/>
        <w:ind w:left="0" w:firstLine="567"/>
      </w:pPr>
      <w:r>
        <w:rPr>
          <w:b w:val="0"/>
          <w:i w:val="0"/>
          <w:sz w:val="24"/>
        </w:rPr>
        <w:t>наименование и адрес организатора конкурса;</w:t>
      </w:r>
    </w:p>
    <w:p w:rsidR="00845C79" w:rsidRDefault="00845C79">
      <w:pPr>
        <w:pStyle w:val="312"/>
        <w:numPr>
          <w:ilvl w:val="0"/>
          <w:numId w:val="6"/>
        </w:numPr>
        <w:tabs>
          <w:tab w:val="left" w:pos="1230"/>
        </w:tabs>
        <w:spacing w:before="0" w:after="0"/>
        <w:ind w:left="0" w:firstLine="567"/>
      </w:pPr>
      <w:r>
        <w:rPr>
          <w:b w:val="0"/>
          <w:bCs/>
          <w:i w:val="0"/>
          <w:iCs/>
          <w:sz w:val="24"/>
        </w:rPr>
        <w:t>слова «ЗАЯВКА НА УЧАСТИЕ В ОТКРЫТОМ КОНКУРСЕ»;</w:t>
      </w:r>
    </w:p>
    <w:p w:rsidR="00845C79" w:rsidRDefault="00845C79">
      <w:pPr>
        <w:pStyle w:val="312"/>
        <w:numPr>
          <w:ilvl w:val="0"/>
          <w:numId w:val="6"/>
        </w:numPr>
        <w:spacing w:before="0" w:after="0"/>
        <w:ind w:left="0" w:firstLine="567"/>
      </w:pPr>
      <w:r>
        <w:rPr>
          <w:b w:val="0"/>
          <w:i w:val="0"/>
          <w:sz w:val="24"/>
        </w:rPr>
        <w:t>название предмета конкурса;</w:t>
      </w:r>
    </w:p>
    <w:p w:rsidR="00845C79" w:rsidRDefault="00845C79">
      <w:pPr>
        <w:pStyle w:val="312"/>
        <w:numPr>
          <w:ilvl w:val="0"/>
          <w:numId w:val="6"/>
        </w:numPr>
        <w:spacing w:before="0" w:after="0"/>
        <w:ind w:left="0" w:firstLine="567"/>
      </w:pPr>
      <w:r>
        <w:rPr>
          <w:b w:val="0"/>
          <w:i w:val="0"/>
          <w:sz w:val="24"/>
        </w:rPr>
        <w:t xml:space="preserve">слова </w:t>
      </w:r>
      <w:r>
        <w:rPr>
          <w:b w:val="0"/>
          <w:bCs/>
          <w:i w:val="0"/>
          <w:iCs/>
          <w:sz w:val="24"/>
        </w:rPr>
        <w:t>«</w:t>
      </w:r>
      <w:r>
        <w:rPr>
          <w:b w:val="0"/>
          <w:bCs/>
          <w:i w:val="0"/>
          <w:iCs/>
          <w:caps/>
          <w:sz w:val="24"/>
        </w:rPr>
        <w:t>не вскрывать до…</w:t>
      </w:r>
      <w:r>
        <w:rPr>
          <w:b w:val="0"/>
          <w:bCs/>
          <w:i w:val="0"/>
          <w:iCs/>
          <w:sz w:val="24"/>
        </w:rPr>
        <w:t>» (указать время и дату вскрытия конвертов с заявками на участие в конкурсе)</w:t>
      </w:r>
      <w:r>
        <w:rPr>
          <w:b w:val="0"/>
          <w:i w:val="0"/>
          <w:sz w:val="24"/>
        </w:rPr>
        <w:t>.</w:t>
      </w:r>
    </w:p>
    <w:p w:rsidR="00845C79" w:rsidRDefault="00845C79">
      <w:pPr>
        <w:pStyle w:val="32"/>
        <w:tabs>
          <w:tab w:val="clear" w:pos="1307"/>
        </w:tabs>
        <w:ind w:left="0" w:firstLine="567"/>
      </w:pPr>
      <w:r>
        <w:rPr>
          <w:szCs w:val="24"/>
        </w:rPr>
        <w:t xml:space="preserve">17.5. Если конверт с заявкой не запечатан и не маркирован в порядке, указанном выше, организатор конкурса не несет ответственности за утерю содержимого конверта или досрочное вскрытие такого конверта. </w:t>
      </w:r>
    </w:p>
    <w:p w:rsidR="00845C79" w:rsidRPr="00613C38" w:rsidRDefault="00845C79">
      <w:pPr>
        <w:pStyle w:val="212"/>
        <w:widowControl w:val="0"/>
        <w:spacing w:after="0" w:line="240" w:lineRule="auto"/>
        <w:ind w:left="0" w:firstLine="567"/>
        <w:textAlignment w:val="baseline"/>
        <w:rPr>
          <w:sz w:val="16"/>
          <w:szCs w:val="16"/>
        </w:rPr>
      </w:pPr>
    </w:p>
    <w:p w:rsidR="00845C79" w:rsidRDefault="00845C79">
      <w:pPr>
        <w:pStyle w:val="22"/>
        <w:tabs>
          <w:tab w:val="clear" w:pos="576"/>
        </w:tabs>
        <w:spacing w:after="0"/>
        <w:ind w:left="0" w:firstLine="567"/>
      </w:pPr>
      <w:bookmarkStart w:id="26" w:name="_Ref119429670"/>
      <w:r>
        <w:rPr>
          <w:szCs w:val="24"/>
        </w:rPr>
        <w:t>18. Изменения заявок на участие в конкурсе</w:t>
      </w:r>
      <w:bookmarkEnd w:id="26"/>
    </w:p>
    <w:p w:rsidR="00845C79" w:rsidRDefault="00845C79" w:rsidP="00357548">
      <w:pPr>
        <w:pStyle w:val="ConsPlusNormal"/>
        <w:widowControl/>
        <w:ind w:firstLine="540"/>
        <w:jc w:val="both"/>
      </w:pPr>
      <w:r>
        <w:rPr>
          <w:rFonts w:ascii="Times New Roman" w:hAnsi="Times New Roman" w:cs="Times New Roman"/>
          <w:sz w:val="24"/>
          <w:szCs w:val="24"/>
        </w:rPr>
        <w:t>18.1.</w:t>
      </w:r>
      <w:r w:rsidRPr="00357548">
        <w:rPr>
          <w:rFonts w:ascii="Times New Roman" w:hAnsi="Times New Roman"/>
          <w:sz w:val="24"/>
        </w:rPr>
        <w:t xml:space="preserve">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845C79" w:rsidRDefault="00845C79">
      <w:pPr>
        <w:pStyle w:val="32"/>
        <w:tabs>
          <w:tab w:val="clear" w:pos="1307"/>
        </w:tabs>
        <w:ind w:left="0" w:firstLine="567"/>
      </w:pPr>
      <w:r>
        <w:rPr>
          <w:szCs w:val="24"/>
        </w:rPr>
        <w:t xml:space="preserve">18.2. Изменения, внесенные в заявку, считаются неотъемлемой частью заявки на участие в конкурсе. </w:t>
      </w:r>
    </w:p>
    <w:p w:rsidR="00845C79" w:rsidRDefault="00845C79">
      <w:pPr>
        <w:pStyle w:val="32"/>
        <w:tabs>
          <w:tab w:val="clear" w:pos="1307"/>
        </w:tabs>
        <w:ind w:left="0" w:firstLine="567"/>
      </w:pPr>
      <w:r>
        <w:rPr>
          <w:szCs w:val="24"/>
        </w:rPr>
        <w:t xml:space="preserve">18.3. Изменения заявки на участие в конкурсе подаются в запечатанном конверте. На соответствующем конверте указываются: </w:t>
      </w:r>
    </w:p>
    <w:p w:rsidR="00845C79" w:rsidRDefault="00845C79">
      <w:pPr>
        <w:pStyle w:val="312"/>
        <w:numPr>
          <w:ilvl w:val="0"/>
          <w:numId w:val="6"/>
        </w:numPr>
        <w:tabs>
          <w:tab w:val="left" w:pos="1230"/>
        </w:tabs>
        <w:spacing w:before="0" w:after="0"/>
        <w:ind w:left="0" w:firstLine="567"/>
      </w:pPr>
      <w:r>
        <w:rPr>
          <w:b w:val="0"/>
          <w:i w:val="0"/>
          <w:sz w:val="24"/>
        </w:rPr>
        <w:t>наименование и адрес организатора конкурса;</w:t>
      </w:r>
    </w:p>
    <w:p w:rsidR="00333367" w:rsidRDefault="00845C79" w:rsidP="00EB26A4">
      <w:pPr>
        <w:pStyle w:val="312"/>
        <w:numPr>
          <w:ilvl w:val="0"/>
          <w:numId w:val="6"/>
        </w:numPr>
        <w:tabs>
          <w:tab w:val="left" w:pos="1230"/>
        </w:tabs>
        <w:spacing w:before="0" w:after="0"/>
        <w:ind w:left="0" w:firstLine="567"/>
      </w:pPr>
      <w:r>
        <w:rPr>
          <w:b w:val="0"/>
          <w:bCs/>
          <w:i w:val="0"/>
          <w:iCs/>
          <w:sz w:val="24"/>
        </w:rPr>
        <w:t>слова «ИЗМЕНЕНИЯ ЗАЯВКИ НА УЧАСТИЕ В ОТКРЫТОМ КОНКУРСЕ»;</w:t>
      </w:r>
    </w:p>
    <w:p w:rsidR="00845C79" w:rsidRDefault="00845C79">
      <w:pPr>
        <w:pStyle w:val="312"/>
        <w:numPr>
          <w:ilvl w:val="0"/>
          <w:numId w:val="6"/>
        </w:numPr>
        <w:spacing w:before="0" w:after="0"/>
        <w:ind w:left="0" w:firstLine="567"/>
      </w:pPr>
      <w:r>
        <w:rPr>
          <w:b w:val="0"/>
          <w:i w:val="0"/>
          <w:sz w:val="24"/>
        </w:rPr>
        <w:t>название предмета конкурса;</w:t>
      </w:r>
    </w:p>
    <w:p w:rsidR="00845C79" w:rsidRDefault="00845C79">
      <w:pPr>
        <w:pStyle w:val="312"/>
        <w:numPr>
          <w:ilvl w:val="0"/>
          <w:numId w:val="6"/>
        </w:numPr>
        <w:spacing w:before="0" w:after="0"/>
        <w:ind w:left="0" w:firstLine="567"/>
      </w:pPr>
      <w:r>
        <w:rPr>
          <w:b w:val="0"/>
          <w:bCs/>
          <w:i w:val="0"/>
          <w:iCs/>
          <w:sz w:val="24"/>
        </w:rPr>
        <w:t>регистрационный номер и дата заявки на участие в конкурсе;</w:t>
      </w:r>
    </w:p>
    <w:p w:rsidR="00845C79" w:rsidRDefault="00845C79">
      <w:pPr>
        <w:pStyle w:val="312"/>
        <w:numPr>
          <w:ilvl w:val="0"/>
          <w:numId w:val="6"/>
        </w:numPr>
        <w:spacing w:before="0" w:after="0"/>
        <w:ind w:left="0" w:firstLine="567"/>
      </w:pPr>
      <w:r>
        <w:rPr>
          <w:b w:val="0"/>
          <w:i w:val="0"/>
          <w:sz w:val="24"/>
        </w:rPr>
        <w:t xml:space="preserve">слова </w:t>
      </w:r>
      <w:r>
        <w:rPr>
          <w:b w:val="0"/>
          <w:bCs/>
          <w:i w:val="0"/>
          <w:iCs/>
          <w:sz w:val="24"/>
        </w:rPr>
        <w:t>«</w:t>
      </w:r>
      <w:r>
        <w:rPr>
          <w:b w:val="0"/>
          <w:bCs/>
          <w:i w:val="0"/>
          <w:iCs/>
          <w:caps/>
          <w:sz w:val="24"/>
        </w:rPr>
        <w:t>не вскрывать до…</w:t>
      </w:r>
      <w:r>
        <w:rPr>
          <w:b w:val="0"/>
          <w:bCs/>
          <w:i w:val="0"/>
          <w:iCs/>
          <w:sz w:val="24"/>
        </w:rPr>
        <w:t>» (указать время и дату вскрытия конвертов с заявками на участие в конкурсе)</w:t>
      </w:r>
      <w:r>
        <w:rPr>
          <w:b w:val="0"/>
          <w:i w:val="0"/>
          <w:sz w:val="24"/>
        </w:rPr>
        <w:t>.</w:t>
      </w:r>
    </w:p>
    <w:p w:rsidR="00845C79" w:rsidRDefault="00845C79">
      <w:pPr>
        <w:pStyle w:val="32"/>
        <w:tabs>
          <w:tab w:val="clear" w:pos="1307"/>
          <w:tab w:val="left" w:pos="720"/>
        </w:tabs>
        <w:ind w:left="0" w:firstLine="567"/>
      </w:pPr>
      <w:r>
        <w:rPr>
          <w:szCs w:val="24"/>
        </w:rPr>
        <w:t xml:space="preserve">18.4. </w:t>
      </w:r>
      <w:r>
        <w:rPr>
          <w:b/>
          <w:bCs/>
          <w:szCs w:val="24"/>
        </w:rPr>
        <w:t>В день окончания срока подачи заявок на участие в конкурсе, изменения заявок на участие в конкурсе подаются на заседании комиссии непосредственно перед вскрытием конвертов с заявками на участие в конкурсе</w:t>
      </w:r>
      <w:r>
        <w:rPr>
          <w:szCs w:val="24"/>
        </w:rPr>
        <w:t xml:space="preserve"> по адресу, по которому осуществляется вскрытие </w:t>
      </w:r>
      <w:r>
        <w:rPr>
          <w:szCs w:val="24"/>
        </w:rPr>
        <w:lastRenderedPageBreak/>
        <w:t xml:space="preserve">конвертов с заявками на участие в конкурсе, указанному в извещении о проведении конкурса. </w:t>
      </w:r>
    </w:p>
    <w:p w:rsidR="00845C79" w:rsidRDefault="00845C79">
      <w:pPr>
        <w:pStyle w:val="32"/>
        <w:tabs>
          <w:tab w:val="clear" w:pos="1307"/>
          <w:tab w:val="left" w:pos="720"/>
        </w:tabs>
        <w:ind w:left="0" w:firstLine="567"/>
      </w:pPr>
      <w:r>
        <w:rPr>
          <w:szCs w:val="24"/>
        </w:rPr>
        <w:t xml:space="preserve">18.5. Конверты с изменениями заявок вскрываются комиссией одновременно с конвертами с заявками на участие в конкурсе. </w:t>
      </w:r>
    </w:p>
    <w:p w:rsidR="00845C79" w:rsidRDefault="00845C79">
      <w:pPr>
        <w:pStyle w:val="32"/>
        <w:tabs>
          <w:tab w:val="clear" w:pos="1307"/>
          <w:tab w:val="left" w:pos="720"/>
        </w:tabs>
        <w:ind w:left="0" w:firstLine="567"/>
      </w:pPr>
      <w:r>
        <w:rPr>
          <w:szCs w:val="24"/>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845C79" w:rsidRPr="00517030" w:rsidRDefault="00845C79" w:rsidP="00357548">
      <w:pPr>
        <w:pStyle w:val="32"/>
        <w:tabs>
          <w:tab w:val="clear" w:pos="1307"/>
          <w:tab w:val="left" w:pos="720"/>
        </w:tabs>
        <w:ind w:left="0" w:firstLine="567"/>
      </w:pPr>
      <w:r>
        <w:rPr>
          <w:szCs w:val="24"/>
        </w:rPr>
        <w:t>18.6. Если конверт с изменениями заявки на участие в конкурсе не запечатан и не маркирован в порядке, указанном выше, организатор конкурса не несет ответственность за утерю содержимого или досрочное вскрытие такого конверта.</w:t>
      </w:r>
      <w:r>
        <w:rPr>
          <w:b/>
          <w:bCs/>
          <w:szCs w:val="24"/>
        </w:rPr>
        <w:t xml:space="preserve"> </w:t>
      </w:r>
    </w:p>
    <w:p w:rsidR="00AF7B1F" w:rsidRDefault="00AF7B1F">
      <w:pPr>
        <w:pStyle w:val="22"/>
        <w:tabs>
          <w:tab w:val="clear" w:pos="576"/>
          <w:tab w:val="left" w:pos="1836"/>
        </w:tabs>
        <w:spacing w:after="0"/>
        <w:ind w:left="0" w:firstLine="567"/>
        <w:rPr>
          <w:szCs w:val="24"/>
        </w:rPr>
      </w:pPr>
    </w:p>
    <w:p w:rsidR="00845C79" w:rsidRDefault="00845C79">
      <w:pPr>
        <w:pStyle w:val="22"/>
        <w:tabs>
          <w:tab w:val="clear" w:pos="576"/>
          <w:tab w:val="left" w:pos="1836"/>
        </w:tabs>
        <w:spacing w:after="0"/>
        <w:ind w:left="0" w:firstLine="567"/>
      </w:pPr>
      <w:r>
        <w:rPr>
          <w:szCs w:val="24"/>
        </w:rPr>
        <w:t>19. Отзыв заявок на участие в конкурсе</w:t>
      </w:r>
    </w:p>
    <w:p w:rsidR="00845C79" w:rsidRDefault="00845C79">
      <w:pPr>
        <w:pStyle w:val="32"/>
        <w:tabs>
          <w:tab w:val="clear" w:pos="1307"/>
        </w:tabs>
        <w:ind w:left="0" w:firstLine="567"/>
      </w:pPr>
      <w:r>
        <w:rPr>
          <w:szCs w:val="24"/>
        </w:rPr>
        <w:t xml:space="preserve">19.1. Претендент, подавший заявку на участие в конкурсе, вправе отозвать заявку в любое время непосредственно до начала процедуры вскрытия конвертов с заявками на участие в конкурсе. </w:t>
      </w:r>
    </w:p>
    <w:p w:rsidR="00845C79" w:rsidRDefault="00845C79">
      <w:pPr>
        <w:pStyle w:val="32"/>
        <w:tabs>
          <w:tab w:val="clear" w:pos="1307"/>
        </w:tabs>
        <w:ind w:left="0" w:firstLine="567"/>
      </w:pPr>
      <w:r>
        <w:rPr>
          <w:szCs w:val="24"/>
        </w:rPr>
        <w:t>19.2. Уведомление об отзыве заявки подается в письменной форме. При этом в соответствующем уведомлении в обязательном порядке должна бы</w:t>
      </w:r>
      <w:r w:rsidR="008F5B6D">
        <w:rPr>
          <w:szCs w:val="24"/>
        </w:rPr>
        <w:t>ть указана следующая информация:</w:t>
      </w:r>
    </w:p>
    <w:p w:rsidR="00845C79" w:rsidRDefault="00845C79">
      <w:pPr>
        <w:pStyle w:val="312"/>
        <w:numPr>
          <w:ilvl w:val="0"/>
          <w:numId w:val="6"/>
        </w:numPr>
        <w:tabs>
          <w:tab w:val="left" w:pos="1230"/>
        </w:tabs>
        <w:spacing w:before="0" w:after="0"/>
        <w:ind w:left="0" w:firstLine="567"/>
      </w:pPr>
      <w:r>
        <w:rPr>
          <w:b w:val="0"/>
          <w:i w:val="0"/>
          <w:sz w:val="24"/>
        </w:rPr>
        <w:t>наименование и адрес организатора конкурса;</w:t>
      </w:r>
    </w:p>
    <w:p w:rsidR="00845C79" w:rsidRDefault="00845C79">
      <w:pPr>
        <w:pStyle w:val="312"/>
        <w:numPr>
          <w:ilvl w:val="0"/>
          <w:numId w:val="6"/>
        </w:numPr>
        <w:tabs>
          <w:tab w:val="left" w:pos="1230"/>
        </w:tabs>
        <w:spacing w:before="0" w:after="0"/>
        <w:ind w:left="0" w:firstLine="567"/>
      </w:pPr>
      <w:r>
        <w:rPr>
          <w:b w:val="0"/>
          <w:bCs/>
          <w:i w:val="0"/>
          <w:iCs/>
          <w:sz w:val="24"/>
        </w:rPr>
        <w:t>слова «ОТЗЫВ ЗАЯВКИ НА УЧАСТИЕ В ОТКРЫТОМ КОНКУРСЕ»;</w:t>
      </w:r>
    </w:p>
    <w:p w:rsidR="00845C79" w:rsidRDefault="00845C79">
      <w:pPr>
        <w:pStyle w:val="312"/>
        <w:numPr>
          <w:ilvl w:val="0"/>
          <w:numId w:val="6"/>
        </w:numPr>
        <w:spacing w:before="0" w:after="0"/>
        <w:ind w:left="0" w:firstLine="567"/>
      </w:pPr>
      <w:r>
        <w:rPr>
          <w:b w:val="0"/>
          <w:i w:val="0"/>
          <w:sz w:val="24"/>
        </w:rPr>
        <w:t>название предмета конкурса;</w:t>
      </w:r>
    </w:p>
    <w:p w:rsidR="00845C79" w:rsidRDefault="00845C79">
      <w:pPr>
        <w:pStyle w:val="312"/>
        <w:numPr>
          <w:ilvl w:val="0"/>
          <w:numId w:val="6"/>
        </w:numPr>
        <w:spacing w:before="0" w:after="0"/>
        <w:ind w:left="0" w:firstLine="567"/>
      </w:pPr>
      <w:r>
        <w:rPr>
          <w:b w:val="0"/>
          <w:bCs/>
          <w:i w:val="0"/>
          <w:iCs/>
          <w:sz w:val="24"/>
        </w:rPr>
        <w:t>регистрационный номер и дата заявки на участие в конкурсе;</w:t>
      </w:r>
    </w:p>
    <w:p w:rsidR="00845C79" w:rsidRDefault="00845C79">
      <w:pPr>
        <w:pStyle w:val="312"/>
        <w:numPr>
          <w:ilvl w:val="0"/>
          <w:numId w:val="6"/>
        </w:numPr>
        <w:spacing w:before="0" w:after="0"/>
        <w:ind w:left="0" w:firstLine="567"/>
      </w:pPr>
      <w:r>
        <w:rPr>
          <w:b w:val="0"/>
          <w:bCs/>
          <w:i w:val="0"/>
          <w:iCs/>
          <w:sz w:val="24"/>
        </w:rPr>
        <w:t>время и дата вскрытия конвертов с заявками на участие в конкурсе</w:t>
      </w:r>
      <w:r>
        <w:rPr>
          <w:b w:val="0"/>
          <w:i w:val="0"/>
          <w:sz w:val="24"/>
        </w:rPr>
        <w:t>.</w:t>
      </w:r>
    </w:p>
    <w:p w:rsidR="00845C79" w:rsidRDefault="00845C79">
      <w:pPr>
        <w:pStyle w:val="32"/>
        <w:tabs>
          <w:tab w:val="clear" w:pos="1307"/>
          <w:tab w:val="left" w:pos="720"/>
        </w:tabs>
        <w:ind w:left="0" w:firstLine="567"/>
      </w:pPr>
      <w:r>
        <w:rPr>
          <w:szCs w:val="24"/>
        </w:rPr>
        <w:t xml:space="preserve">Заявление об отзыве заявки на участие в конкурсе должно быть скреплено печатью и заверено подписью претендента. </w:t>
      </w:r>
    </w:p>
    <w:p w:rsidR="00845C79" w:rsidRDefault="00845C79">
      <w:pPr>
        <w:pStyle w:val="32"/>
        <w:tabs>
          <w:tab w:val="clear" w:pos="1307"/>
          <w:tab w:val="left" w:pos="720"/>
        </w:tabs>
        <w:ind w:left="0" w:firstLine="567"/>
      </w:pPr>
      <w:r>
        <w:rPr>
          <w:szCs w:val="24"/>
        </w:rPr>
        <w:t xml:space="preserve">19.3. После получения отзыва заявки на участие в конкурсе организатор конкурса сравнивает регистрационный номер и дату заявки, указанные на конверте, с данными, указанными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w:t>
      </w:r>
    </w:p>
    <w:p w:rsidR="00845C79" w:rsidRDefault="00845C79">
      <w:pPr>
        <w:pStyle w:val="32"/>
        <w:tabs>
          <w:tab w:val="clear" w:pos="1307"/>
          <w:tab w:val="left" w:pos="720"/>
        </w:tabs>
        <w:ind w:left="0" w:firstLine="567"/>
      </w:pPr>
      <w:r>
        <w:rPr>
          <w:szCs w:val="24"/>
        </w:rPr>
        <w:t xml:space="preserve">19.4. В случае соответствия уведомления об отзыве заявки на участие в конкурсе указанным выше требованиям и соответствия регистрационного номера и даты заявки, указанного в уведомлении об отзыве заявки, регистрационному номеру и дате заявки, указанному на конверте с заявкой на участие в конкурсе, заявка на участие в конкурсе считается отозванной в надлежащем порядке. </w:t>
      </w:r>
    </w:p>
    <w:p w:rsidR="00845C79" w:rsidRDefault="00845C79">
      <w:pPr>
        <w:pStyle w:val="32"/>
        <w:tabs>
          <w:tab w:val="clear" w:pos="1307"/>
          <w:tab w:val="left" w:pos="720"/>
        </w:tabs>
        <w:ind w:left="0" w:firstLine="567"/>
      </w:pPr>
      <w:r>
        <w:rPr>
          <w:szCs w:val="24"/>
        </w:rPr>
        <w:t xml:space="preserve">19.5. Заявки на участие в конкурсе, отозванные в срок и в порядке, указанном выше считаются не поданными. </w:t>
      </w:r>
    </w:p>
    <w:p w:rsidR="00845C79" w:rsidRPr="00613C38" w:rsidRDefault="00845C79">
      <w:pPr>
        <w:pStyle w:val="32"/>
        <w:tabs>
          <w:tab w:val="clear" w:pos="1307"/>
        </w:tabs>
        <w:ind w:left="0" w:firstLine="709"/>
        <w:rPr>
          <w:sz w:val="16"/>
          <w:szCs w:val="16"/>
        </w:rPr>
      </w:pPr>
    </w:p>
    <w:p w:rsidR="00845C79" w:rsidRDefault="00845C79">
      <w:pPr>
        <w:pStyle w:val="22"/>
        <w:tabs>
          <w:tab w:val="clear" w:pos="576"/>
        </w:tabs>
        <w:spacing w:after="0"/>
        <w:ind w:left="0" w:firstLine="567"/>
      </w:pPr>
      <w:bookmarkStart w:id="27" w:name="_Ref119429503"/>
      <w:r>
        <w:rPr>
          <w:szCs w:val="24"/>
        </w:rPr>
        <w:t>20. Обеспечение заявок на участие в конкурсе</w:t>
      </w:r>
      <w:bookmarkEnd w:id="27"/>
    </w:p>
    <w:p w:rsidR="00845C79" w:rsidRDefault="00845C79" w:rsidP="00357548">
      <w:pPr>
        <w:pStyle w:val="ConsPlusNormal"/>
        <w:widowControl/>
        <w:ind w:firstLine="540"/>
        <w:jc w:val="both"/>
      </w:pPr>
      <w:r>
        <w:rPr>
          <w:rFonts w:ascii="Times New Roman" w:hAnsi="Times New Roman" w:cs="Times New Roman"/>
          <w:sz w:val="24"/>
          <w:szCs w:val="24"/>
        </w:rPr>
        <w:t>20.1.</w:t>
      </w:r>
      <w:r w:rsidRPr="00357548">
        <w:rPr>
          <w:rFonts w:ascii="Times New Roman" w:hAnsi="Times New Roman"/>
          <w:sz w:val="24"/>
        </w:rPr>
        <w:t xml:space="preserve"> В качестве обеспечения заявки на участие в конкурсе претендент вносит средства на указанный в конкурсной документации счет.</w:t>
      </w:r>
    </w:p>
    <w:p w:rsidR="00845C79" w:rsidRDefault="00845C79" w:rsidP="00357548">
      <w:pPr>
        <w:pStyle w:val="ConsPlusNormal"/>
        <w:widowControl/>
        <w:ind w:firstLine="540"/>
        <w:jc w:val="both"/>
      </w:pPr>
      <w:r>
        <w:rPr>
          <w:rFonts w:ascii="Times New Roman" w:hAnsi="Times New Roman" w:cs="Times New Roman"/>
          <w:sz w:val="24"/>
          <w:szCs w:val="24"/>
        </w:rPr>
        <w:t>20.2.</w:t>
      </w:r>
      <w:r w:rsidRPr="00357548">
        <w:rPr>
          <w:rFonts w:ascii="Times New Roman" w:hAnsi="Times New Roman"/>
          <w:sz w:val="24"/>
        </w:rPr>
        <w:t xml:space="preserve">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845C79" w:rsidRDefault="00845C79" w:rsidP="008F5B6D">
      <w:pPr>
        <w:pStyle w:val="32"/>
        <w:tabs>
          <w:tab w:val="clear" w:pos="1307"/>
        </w:tabs>
        <w:ind w:left="0" w:firstLine="567"/>
        <w:contextualSpacing/>
        <w:rPr>
          <w:szCs w:val="24"/>
        </w:rPr>
      </w:pPr>
      <w:bookmarkStart w:id="28" w:name="P266"/>
      <w:bookmarkEnd w:id="28"/>
      <w:r>
        <w:rPr>
          <w:szCs w:val="24"/>
        </w:rPr>
        <w:t xml:space="preserve">20.3. Факт внесения денежных средств в качестве обеспечения заявки на участие в конкурсе подтверждается платежным документом. </w:t>
      </w:r>
    </w:p>
    <w:p w:rsidR="008F5B6D" w:rsidRPr="00613C38" w:rsidRDefault="008F5B6D" w:rsidP="00613C38">
      <w:pPr>
        <w:pStyle w:val="32"/>
        <w:tabs>
          <w:tab w:val="clear" w:pos="1307"/>
        </w:tabs>
        <w:ind w:left="0" w:firstLine="567"/>
        <w:contextualSpacing/>
        <w:rPr>
          <w:sz w:val="16"/>
          <w:szCs w:val="16"/>
        </w:rPr>
      </w:pPr>
    </w:p>
    <w:p w:rsidR="000A5BE5" w:rsidRDefault="00845C79" w:rsidP="008F5B6D">
      <w:pPr>
        <w:pStyle w:val="16"/>
        <w:keepNext w:val="0"/>
        <w:keepLines w:val="0"/>
        <w:suppressLineNumbers w:val="0"/>
        <w:tabs>
          <w:tab w:val="clear" w:pos="432"/>
        </w:tabs>
        <w:suppressAutoHyphens w:val="0"/>
        <w:spacing w:before="120" w:after="0"/>
        <w:ind w:left="0" w:firstLine="0"/>
        <w:contextualSpacing/>
        <w:jc w:val="center"/>
        <w:rPr>
          <w:caps/>
          <w:sz w:val="24"/>
        </w:rPr>
      </w:pPr>
      <w:r>
        <w:rPr>
          <w:caps/>
          <w:sz w:val="24"/>
        </w:rPr>
        <w:t>ВСКРЫТИЕ</w:t>
      </w:r>
      <w:r w:rsidR="00C350BD">
        <w:rPr>
          <w:caps/>
          <w:sz w:val="24"/>
        </w:rPr>
        <w:t xml:space="preserve"> </w:t>
      </w:r>
      <w:r>
        <w:rPr>
          <w:caps/>
          <w:sz w:val="24"/>
        </w:rPr>
        <w:t>КОНВЕРТОВ С ЗАЯВКАМИ НА УЧАСТИЕ В</w:t>
      </w:r>
      <w:r w:rsidR="000A5BE5">
        <w:rPr>
          <w:caps/>
          <w:sz w:val="24"/>
        </w:rPr>
        <w:t xml:space="preserve"> </w:t>
      </w:r>
      <w:r>
        <w:rPr>
          <w:caps/>
          <w:sz w:val="24"/>
        </w:rPr>
        <w:t xml:space="preserve">КОНКУРСЕ </w:t>
      </w:r>
    </w:p>
    <w:p w:rsidR="00845C79" w:rsidRDefault="00845C79" w:rsidP="00357548">
      <w:pPr>
        <w:pStyle w:val="16"/>
        <w:keepNext w:val="0"/>
        <w:keepLines w:val="0"/>
        <w:suppressLineNumbers w:val="0"/>
        <w:tabs>
          <w:tab w:val="clear" w:pos="432"/>
        </w:tabs>
        <w:suppressAutoHyphens w:val="0"/>
        <w:spacing w:before="120" w:after="0"/>
        <w:ind w:left="0" w:firstLine="0"/>
        <w:contextualSpacing/>
        <w:jc w:val="center"/>
      </w:pPr>
      <w:r>
        <w:rPr>
          <w:caps/>
          <w:sz w:val="24"/>
        </w:rPr>
        <w:t xml:space="preserve">и порядок </w:t>
      </w:r>
      <w:r w:rsidRPr="00357548">
        <w:rPr>
          <w:caps/>
          <w:sz w:val="24"/>
        </w:rPr>
        <w:t>рассмотрения заявок</w:t>
      </w:r>
    </w:p>
    <w:p w:rsidR="00845C79" w:rsidRPr="00357548" w:rsidRDefault="00845C79" w:rsidP="00357548">
      <w:pPr>
        <w:pStyle w:val="16"/>
        <w:keepNext w:val="0"/>
        <w:keepLines w:val="0"/>
        <w:suppressLineNumbers w:val="0"/>
        <w:tabs>
          <w:tab w:val="clear" w:pos="432"/>
        </w:tabs>
        <w:suppressAutoHyphens w:val="0"/>
        <w:spacing w:before="120" w:after="0"/>
        <w:ind w:left="1134" w:firstLine="567"/>
        <w:contextualSpacing/>
        <w:rPr>
          <w:caps/>
          <w:sz w:val="16"/>
        </w:rPr>
      </w:pPr>
    </w:p>
    <w:p w:rsidR="00845C79" w:rsidRDefault="00845C79" w:rsidP="008F5B6D">
      <w:pPr>
        <w:pStyle w:val="16"/>
        <w:keepNext w:val="0"/>
        <w:keepLines w:val="0"/>
        <w:suppressLineNumbers w:val="0"/>
        <w:tabs>
          <w:tab w:val="clear" w:pos="432"/>
        </w:tabs>
        <w:suppressAutoHyphens w:val="0"/>
        <w:spacing w:after="0"/>
        <w:ind w:left="0" w:firstLine="567"/>
        <w:contextualSpacing/>
      </w:pPr>
      <w:r>
        <w:rPr>
          <w:sz w:val="24"/>
        </w:rPr>
        <w:t>21. Порядок вскрытия</w:t>
      </w:r>
      <w:r w:rsidRPr="00357548">
        <w:rPr>
          <w:sz w:val="24"/>
        </w:rPr>
        <w:t xml:space="preserve"> конвертов с заявками на участие в конкурсе</w:t>
      </w:r>
    </w:p>
    <w:p w:rsidR="00845C79" w:rsidRDefault="00845C79" w:rsidP="00357548">
      <w:pPr>
        <w:pStyle w:val="ConsPlusNormal"/>
        <w:widowControl/>
        <w:ind w:firstLine="540"/>
        <w:jc w:val="both"/>
      </w:pPr>
      <w:bookmarkStart w:id="29" w:name="_Ref119429700"/>
      <w:r>
        <w:rPr>
          <w:rFonts w:ascii="Times New Roman" w:hAnsi="Times New Roman" w:cs="Times New Roman"/>
          <w:sz w:val="24"/>
          <w:szCs w:val="24"/>
        </w:rPr>
        <w:t>21.1</w:t>
      </w:r>
      <w:r w:rsidRPr="00357548">
        <w:rPr>
          <w:rFonts w:ascii="Times New Roman" w:hAnsi="Times New Roman"/>
          <w:sz w:val="24"/>
        </w:rPr>
        <w:t xml:space="preserve">.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w:t>
      </w:r>
      <w:r>
        <w:rPr>
          <w:rFonts w:ascii="Times New Roman" w:hAnsi="Times New Roman" w:cs="Times New Roman"/>
          <w:sz w:val="24"/>
          <w:szCs w:val="24"/>
        </w:rPr>
        <w:t xml:space="preserve">подать заявку на участие в конкурсе, </w:t>
      </w:r>
      <w:r w:rsidRPr="00357548">
        <w:rPr>
          <w:rFonts w:ascii="Times New Roman" w:hAnsi="Times New Roman"/>
          <w:sz w:val="24"/>
        </w:rPr>
        <w:t>изменить или отозвать поданные заявки до начала процедуры вскрытия конвертов.</w:t>
      </w:r>
    </w:p>
    <w:p w:rsidR="00845C79" w:rsidRDefault="00845C79" w:rsidP="00357548">
      <w:pPr>
        <w:pStyle w:val="ConsPlusNormal"/>
        <w:widowControl/>
        <w:ind w:firstLine="540"/>
        <w:jc w:val="both"/>
      </w:pPr>
      <w:r>
        <w:rPr>
          <w:rFonts w:ascii="Times New Roman" w:hAnsi="Times New Roman" w:cs="Times New Roman"/>
          <w:sz w:val="24"/>
          <w:szCs w:val="24"/>
        </w:rPr>
        <w:lastRenderedPageBreak/>
        <w:t>21.2.</w:t>
      </w:r>
      <w:r w:rsidRPr="00357548">
        <w:rPr>
          <w:rFonts w:ascii="Times New Roman" w:hAnsi="Times New Roman"/>
          <w:sz w:val="24"/>
        </w:rPr>
        <w:t xml:space="preserve"> Конкурсная комиссия вскрывает все конверты с заявками на участие в конкурсе, которые поступили организатору конкурса</w:t>
      </w:r>
      <w:r>
        <w:rPr>
          <w:rFonts w:ascii="Times New Roman" w:hAnsi="Times New Roman" w:cs="Times New Roman"/>
          <w:sz w:val="24"/>
          <w:szCs w:val="24"/>
        </w:rPr>
        <w:t xml:space="preserve"> до начала процедуры вскрытия конвертов</w:t>
      </w:r>
      <w:r w:rsidRPr="00357548">
        <w:rPr>
          <w:rFonts w:ascii="Times New Roman" w:hAnsi="Times New Roman"/>
          <w:sz w:val="24"/>
        </w:rPr>
        <w:t>.</w:t>
      </w:r>
    </w:p>
    <w:bookmarkEnd w:id="29"/>
    <w:p w:rsidR="00845C79" w:rsidRDefault="00845C79" w:rsidP="00357548">
      <w:pPr>
        <w:pStyle w:val="ConsPlusNormal"/>
        <w:widowControl/>
        <w:ind w:firstLine="540"/>
        <w:jc w:val="both"/>
      </w:pPr>
      <w:r>
        <w:rPr>
          <w:rFonts w:ascii="Times New Roman" w:hAnsi="Times New Roman" w:cs="Times New Roman"/>
          <w:sz w:val="24"/>
          <w:szCs w:val="24"/>
        </w:rPr>
        <w:t>21.</w:t>
      </w:r>
      <w:r w:rsidR="00112D33">
        <w:rPr>
          <w:rFonts w:ascii="Times New Roman" w:hAnsi="Times New Roman" w:cs="Times New Roman"/>
          <w:sz w:val="24"/>
          <w:szCs w:val="24"/>
        </w:rPr>
        <w:t>3</w:t>
      </w:r>
      <w:r>
        <w:rPr>
          <w:rFonts w:ascii="Times New Roman" w:hAnsi="Times New Roman" w:cs="Times New Roman"/>
          <w:sz w:val="24"/>
          <w:szCs w:val="24"/>
        </w:rPr>
        <w:t>.</w:t>
      </w:r>
      <w:r w:rsidRPr="00357548">
        <w:rPr>
          <w:rFonts w:ascii="Times New Roman" w:hAnsi="Times New Roman"/>
          <w:sz w:val="24"/>
        </w:rPr>
        <w:t xml:space="preserve">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845C79" w:rsidRDefault="00845C79" w:rsidP="00357548">
      <w:pPr>
        <w:pStyle w:val="ConsPlusNormal"/>
        <w:widowControl/>
        <w:ind w:firstLine="540"/>
        <w:jc w:val="both"/>
      </w:pPr>
      <w:r>
        <w:rPr>
          <w:rFonts w:ascii="Times New Roman" w:hAnsi="Times New Roman" w:cs="Times New Roman"/>
          <w:sz w:val="24"/>
          <w:szCs w:val="24"/>
        </w:rPr>
        <w:t>21.</w:t>
      </w:r>
      <w:r w:rsidR="00112D33">
        <w:rPr>
          <w:rFonts w:ascii="Times New Roman" w:hAnsi="Times New Roman" w:cs="Times New Roman"/>
          <w:sz w:val="24"/>
          <w:szCs w:val="24"/>
        </w:rPr>
        <w:t>4</w:t>
      </w:r>
      <w:r>
        <w:rPr>
          <w:rFonts w:ascii="Times New Roman" w:hAnsi="Times New Roman" w:cs="Times New Roman"/>
          <w:sz w:val="24"/>
          <w:szCs w:val="24"/>
        </w:rPr>
        <w:t>.</w:t>
      </w:r>
      <w:r w:rsidRPr="00357548">
        <w:rPr>
          <w:rFonts w:ascii="Times New Roman" w:hAnsi="Times New Roman"/>
          <w:sz w:val="24"/>
        </w:rPr>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r>
        <w:rPr>
          <w:rFonts w:ascii="Times New Roman" w:hAnsi="Times New Roman" w:cs="Times New Roman"/>
          <w:sz w:val="24"/>
          <w:szCs w:val="24"/>
        </w:rPr>
        <w:t>.</w:t>
      </w:r>
    </w:p>
    <w:p w:rsidR="00845C79" w:rsidRDefault="00845C79" w:rsidP="00357548">
      <w:pPr>
        <w:pStyle w:val="ConsPlusNormal"/>
        <w:widowControl/>
        <w:ind w:firstLine="540"/>
        <w:jc w:val="both"/>
      </w:pPr>
      <w:r w:rsidRPr="00357548">
        <w:rPr>
          <w:rFonts w:ascii="Times New Roman" w:hAnsi="Times New Roman"/>
          <w:sz w:val="24"/>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845C79" w:rsidRDefault="00845C79" w:rsidP="00357548">
      <w:pPr>
        <w:pStyle w:val="ConsPlusNormal"/>
        <w:widowControl/>
        <w:ind w:firstLine="540"/>
        <w:jc w:val="both"/>
      </w:pPr>
      <w:r>
        <w:rPr>
          <w:rFonts w:ascii="Times New Roman" w:hAnsi="Times New Roman" w:cs="Times New Roman"/>
          <w:sz w:val="24"/>
          <w:szCs w:val="24"/>
        </w:rPr>
        <w:t>21.</w:t>
      </w:r>
      <w:r w:rsidR="00112D33">
        <w:rPr>
          <w:rFonts w:ascii="Times New Roman" w:hAnsi="Times New Roman" w:cs="Times New Roman"/>
          <w:sz w:val="24"/>
          <w:szCs w:val="24"/>
        </w:rPr>
        <w:t>5</w:t>
      </w:r>
      <w:r>
        <w:rPr>
          <w:rFonts w:ascii="Times New Roman" w:hAnsi="Times New Roman" w:cs="Times New Roman"/>
          <w:sz w:val="24"/>
          <w:szCs w:val="24"/>
        </w:rPr>
        <w:t>.</w:t>
      </w:r>
      <w:r w:rsidRPr="00357548">
        <w:rPr>
          <w:rFonts w:ascii="Times New Roman" w:hAnsi="Times New Roman"/>
          <w:sz w:val="24"/>
        </w:rPr>
        <w:t xml:space="preserve">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845C79" w:rsidRDefault="00845C79" w:rsidP="00357548">
      <w:pPr>
        <w:pStyle w:val="ConsPlusNormal"/>
        <w:widowControl/>
        <w:ind w:firstLine="540"/>
        <w:jc w:val="both"/>
      </w:pPr>
      <w:bookmarkStart w:id="30" w:name="_Ref119430397"/>
      <w:r>
        <w:rPr>
          <w:rFonts w:ascii="Times New Roman" w:hAnsi="Times New Roman" w:cs="Times New Roman"/>
          <w:sz w:val="24"/>
          <w:szCs w:val="24"/>
        </w:rPr>
        <w:t>21.</w:t>
      </w:r>
      <w:r w:rsidR="00112D33">
        <w:rPr>
          <w:rFonts w:ascii="Times New Roman" w:hAnsi="Times New Roman" w:cs="Times New Roman"/>
          <w:sz w:val="24"/>
          <w:szCs w:val="24"/>
        </w:rPr>
        <w:t>6</w:t>
      </w:r>
      <w:r>
        <w:rPr>
          <w:rFonts w:ascii="Times New Roman" w:hAnsi="Times New Roman" w:cs="Times New Roman"/>
          <w:sz w:val="24"/>
          <w:szCs w:val="24"/>
        </w:rPr>
        <w:t xml:space="preserve">. </w:t>
      </w:r>
      <w:bookmarkEnd w:id="30"/>
      <w:r>
        <w:rPr>
          <w:rFonts w:ascii="Times New Roman" w:hAnsi="Times New Roman" w:cs="Times New Roman"/>
          <w:sz w:val="24"/>
          <w:szCs w:val="24"/>
        </w:rPr>
        <w:t>В случае если до</w:t>
      </w:r>
      <w:r w:rsidRPr="00357548">
        <w:rPr>
          <w:rFonts w:ascii="Times New Roman" w:hAnsi="Times New Roman"/>
          <w:sz w:val="24"/>
        </w:rPr>
        <w:t xml:space="preserve"> начала процедуры вскрытия конвертов</w:t>
      </w:r>
      <w:r>
        <w:rPr>
          <w:rFonts w:ascii="Times New Roman" w:hAnsi="Times New Roman" w:cs="Times New Roman"/>
          <w:sz w:val="24"/>
          <w:szCs w:val="24"/>
        </w:rPr>
        <w:t xml:space="preserve"> с заявками на участие в конкурсе не подана ни одна заявка</w:t>
      </w:r>
      <w:r w:rsidRPr="00357548">
        <w:rPr>
          <w:rFonts w:ascii="Times New Roman" w:hAnsi="Times New Roman"/>
          <w:sz w:val="24"/>
        </w:rPr>
        <w:t xml:space="preserve"> на участие в конкурсе</w:t>
      </w:r>
      <w:r>
        <w:rPr>
          <w:rFonts w:ascii="Times New Roman" w:hAnsi="Times New Roman" w:cs="Times New Roman"/>
          <w:sz w:val="24"/>
          <w:szCs w:val="24"/>
        </w:rPr>
        <w:t xml:space="preserve">, организатор конкурса </w:t>
      </w:r>
      <w:r w:rsidRPr="00357548">
        <w:rPr>
          <w:rFonts w:ascii="Times New Roman" w:hAnsi="Times New Roman"/>
          <w:sz w:val="24"/>
        </w:rPr>
        <w:t xml:space="preserve">в течение </w:t>
      </w:r>
      <w:r>
        <w:rPr>
          <w:rFonts w:ascii="Times New Roman" w:hAnsi="Times New Roman" w:cs="Times New Roman"/>
          <w:sz w:val="24"/>
          <w:szCs w:val="24"/>
        </w:rPr>
        <w:t>3 месяцев</w:t>
      </w:r>
      <w:r w:rsidRPr="00357548">
        <w:rPr>
          <w:rFonts w:ascii="Times New Roman" w:hAnsi="Times New Roman"/>
          <w:sz w:val="24"/>
        </w:rPr>
        <w:t xml:space="preserve"> с даты </w:t>
      </w:r>
      <w:r>
        <w:rPr>
          <w:rFonts w:ascii="Times New Roman" w:hAnsi="Times New Roman" w:cs="Times New Roman"/>
          <w:sz w:val="24"/>
          <w:szCs w:val="24"/>
        </w:rPr>
        <w:t>окончания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r w:rsidRPr="00357548">
        <w:rPr>
          <w:rFonts w:ascii="Times New Roman" w:hAnsi="Times New Roman"/>
          <w:sz w:val="24"/>
        </w:rPr>
        <w:t>.</w:t>
      </w:r>
    </w:p>
    <w:p w:rsidR="00845C79" w:rsidRPr="00613C38" w:rsidRDefault="00845C79">
      <w:pPr>
        <w:pStyle w:val="212"/>
        <w:widowControl w:val="0"/>
        <w:tabs>
          <w:tab w:val="left" w:pos="960"/>
        </w:tabs>
        <w:spacing w:after="0" w:line="240" w:lineRule="auto"/>
        <w:ind w:left="0" w:firstLine="567"/>
        <w:textAlignment w:val="baseline"/>
        <w:rPr>
          <w:sz w:val="16"/>
          <w:szCs w:val="16"/>
        </w:rPr>
      </w:pPr>
    </w:p>
    <w:p w:rsidR="00845C79" w:rsidRDefault="00845C79">
      <w:pPr>
        <w:pStyle w:val="212"/>
        <w:widowControl w:val="0"/>
        <w:tabs>
          <w:tab w:val="left" w:pos="960"/>
        </w:tabs>
        <w:spacing w:after="0" w:line="240" w:lineRule="auto"/>
        <w:ind w:left="0" w:firstLine="567"/>
        <w:textAlignment w:val="baseline"/>
      </w:pPr>
      <w:r w:rsidRPr="00357548">
        <w:rPr>
          <w:b/>
        </w:rPr>
        <w:t xml:space="preserve">22. </w:t>
      </w:r>
      <w:r>
        <w:rPr>
          <w:b/>
          <w:bCs/>
          <w:szCs w:val="24"/>
        </w:rPr>
        <w:t>Порядок рассмотрения заявок на участие в конкурсе</w:t>
      </w:r>
    </w:p>
    <w:p w:rsidR="00845C79" w:rsidRDefault="00845C79" w:rsidP="00357548">
      <w:pPr>
        <w:pStyle w:val="ConsPlusNormal"/>
        <w:widowControl/>
        <w:ind w:firstLine="540"/>
        <w:jc w:val="both"/>
      </w:pPr>
      <w:r>
        <w:rPr>
          <w:rFonts w:ascii="Times New Roman" w:hAnsi="Times New Roman" w:cs="Times New Roman"/>
          <w:sz w:val="24"/>
          <w:szCs w:val="24"/>
        </w:rPr>
        <w:t>22.1.</w:t>
      </w:r>
      <w:r w:rsidRPr="00357548">
        <w:rPr>
          <w:rFonts w:ascii="Times New Roman" w:hAnsi="Times New Roman"/>
          <w:sz w:val="24"/>
        </w:rPr>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w:t>
      </w:r>
      <w:r>
        <w:rPr>
          <w:rFonts w:ascii="Times New Roman" w:hAnsi="Times New Roman" w:cs="Times New Roman"/>
          <w:sz w:val="24"/>
          <w:szCs w:val="24"/>
        </w:rPr>
        <w:t>установленных п.8 конкурсной документации</w:t>
      </w:r>
      <w:r w:rsidRPr="00357548">
        <w:rPr>
          <w:rFonts w:ascii="Times New Roman" w:hAnsi="Times New Roman"/>
          <w:sz w:val="24"/>
        </w:rPr>
        <w:t>.</w:t>
      </w:r>
    </w:p>
    <w:p w:rsidR="00845C79" w:rsidRDefault="00845C79" w:rsidP="00357548">
      <w:pPr>
        <w:pStyle w:val="ConsPlusNormal"/>
        <w:widowControl/>
        <w:ind w:firstLine="540"/>
        <w:jc w:val="both"/>
      </w:pPr>
      <w:r>
        <w:rPr>
          <w:rFonts w:ascii="Times New Roman" w:hAnsi="Times New Roman" w:cs="Times New Roman"/>
          <w:sz w:val="24"/>
          <w:szCs w:val="24"/>
        </w:rPr>
        <w:t>22.2.</w:t>
      </w:r>
      <w:r w:rsidRPr="00357548">
        <w:rPr>
          <w:rFonts w:ascii="Times New Roman" w:hAnsi="Times New Roman"/>
          <w:sz w:val="24"/>
        </w:rPr>
        <w:t xml:space="preserve">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845C79" w:rsidRDefault="00845C79" w:rsidP="00357548">
      <w:pPr>
        <w:pStyle w:val="ConsPlusNormal"/>
        <w:widowControl/>
        <w:ind w:firstLine="540"/>
        <w:jc w:val="both"/>
      </w:pPr>
      <w:r>
        <w:rPr>
          <w:rFonts w:ascii="Times New Roman" w:hAnsi="Times New Roman" w:cs="Times New Roman"/>
          <w:sz w:val="24"/>
          <w:szCs w:val="24"/>
        </w:rPr>
        <w:t>22.3.</w:t>
      </w:r>
      <w:r w:rsidRPr="00357548">
        <w:rPr>
          <w:rFonts w:ascii="Times New Roman" w:hAnsi="Times New Roman"/>
          <w:sz w:val="24"/>
        </w:rPr>
        <w:t xml:space="preserve"> На основании результатов рассмотрения заявок на участие в конкурсе</w:t>
      </w:r>
      <w:r w:rsidR="00F15024">
        <w:rPr>
          <w:rFonts w:ascii="Times New Roman" w:hAnsi="Times New Roman"/>
          <w:sz w:val="24"/>
        </w:rPr>
        <w:t>,</w:t>
      </w:r>
      <w:r w:rsidRPr="00357548">
        <w:rPr>
          <w:rFonts w:ascii="Times New Roman" w:hAnsi="Times New Roman"/>
          <w:sz w:val="24"/>
        </w:rPr>
        <w:t xml:space="preserve">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Pr>
          <w:rFonts w:ascii="Times New Roman" w:hAnsi="Times New Roman" w:cs="Times New Roman"/>
          <w:sz w:val="24"/>
          <w:szCs w:val="24"/>
        </w:rPr>
        <w:t>конкурсной документацией.</w:t>
      </w:r>
      <w:r w:rsidRPr="00357548">
        <w:rPr>
          <w:rFonts w:ascii="Times New Roman" w:hAnsi="Times New Roman"/>
          <w:sz w:val="24"/>
        </w:rPr>
        <w:t xml:space="preserve"> Конкурсная комиссия оформляет протокол рассмотрения заявок на участие в конкурсе</w:t>
      </w:r>
      <w:r>
        <w:rPr>
          <w:rFonts w:ascii="Times New Roman" w:hAnsi="Times New Roman" w:cs="Times New Roman"/>
          <w:sz w:val="24"/>
          <w:szCs w:val="24"/>
        </w:rPr>
        <w:t>,</w:t>
      </w:r>
      <w:r w:rsidRPr="00357548">
        <w:rPr>
          <w:rFonts w:ascii="Times New Roman" w:hAnsi="Times New Roman"/>
          <w:sz w:val="24"/>
        </w:rPr>
        <w:t xml:space="preserve"> который подписывается присутствующими на заседании членами конкурсной комиссии в день окончания рассмотрения заявок на участие в конкурсе.</w:t>
      </w:r>
    </w:p>
    <w:p w:rsidR="00845C79" w:rsidRDefault="00845C79" w:rsidP="00357548">
      <w:pPr>
        <w:pStyle w:val="ConsPlusNormal"/>
        <w:widowControl/>
        <w:ind w:firstLine="540"/>
        <w:jc w:val="both"/>
      </w:pPr>
      <w:r w:rsidRPr="00357548">
        <w:rPr>
          <w:rFonts w:ascii="Times New Roman" w:hAnsi="Times New Roman"/>
          <w:sz w:val="24"/>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845C79" w:rsidRDefault="00845C79" w:rsidP="00357548">
      <w:pPr>
        <w:pStyle w:val="ConsPlusNormal"/>
        <w:widowControl/>
        <w:ind w:firstLine="540"/>
        <w:jc w:val="both"/>
      </w:pPr>
      <w:r w:rsidRPr="00357548">
        <w:rPr>
          <w:rFonts w:ascii="Times New Roman" w:hAnsi="Times New Roman"/>
          <w:sz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845C79" w:rsidRDefault="00845C79" w:rsidP="00357548">
      <w:pPr>
        <w:pStyle w:val="ConsPlusNormal"/>
        <w:widowControl/>
        <w:ind w:firstLine="540"/>
        <w:jc w:val="both"/>
      </w:pPr>
      <w:bookmarkStart w:id="31" w:name="P285"/>
      <w:bookmarkEnd w:id="31"/>
      <w:r>
        <w:rPr>
          <w:rFonts w:ascii="Times New Roman" w:hAnsi="Times New Roman" w:cs="Times New Roman"/>
          <w:sz w:val="24"/>
          <w:szCs w:val="24"/>
        </w:rPr>
        <w:t>22.4.</w:t>
      </w:r>
      <w:r w:rsidRPr="00357548">
        <w:rPr>
          <w:rFonts w:ascii="Times New Roman" w:hAnsi="Times New Roman"/>
          <w:sz w:val="24"/>
        </w:rPr>
        <w:t xml:space="preserve">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w:t>
      </w:r>
      <w:r>
        <w:rPr>
          <w:rFonts w:ascii="Times New Roman" w:hAnsi="Times New Roman" w:cs="Times New Roman"/>
          <w:sz w:val="24"/>
          <w:szCs w:val="24"/>
        </w:rPr>
        <w:t xml:space="preserve"> обязательных</w:t>
      </w:r>
      <w:r w:rsidRPr="00357548">
        <w:rPr>
          <w:rFonts w:ascii="Times New Roman" w:hAnsi="Times New Roman"/>
          <w:sz w:val="24"/>
        </w:rPr>
        <w:t xml:space="preserve">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845C79" w:rsidRDefault="00845C79" w:rsidP="00357548">
      <w:pPr>
        <w:pStyle w:val="ConsPlusNormal"/>
        <w:widowControl/>
        <w:ind w:firstLine="540"/>
        <w:jc w:val="both"/>
      </w:pPr>
      <w:r>
        <w:rPr>
          <w:rFonts w:ascii="Times New Roman" w:hAnsi="Times New Roman" w:cs="Times New Roman"/>
          <w:sz w:val="24"/>
          <w:szCs w:val="24"/>
        </w:rPr>
        <w:t>22.5.</w:t>
      </w:r>
      <w:r w:rsidRPr="00357548">
        <w:rPr>
          <w:rFonts w:ascii="Times New Roman" w:hAnsi="Times New Roman"/>
          <w:sz w:val="24"/>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w:t>
      </w:r>
      <w:r w:rsidRPr="00357548">
        <w:rPr>
          <w:rFonts w:ascii="Times New Roman" w:hAnsi="Times New Roman"/>
          <w:sz w:val="24"/>
        </w:rPr>
        <w:lastRenderedPageBreak/>
        <w:t>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45C79" w:rsidRDefault="00845C79" w:rsidP="00357548">
      <w:pPr>
        <w:pStyle w:val="ConsPlusNormal"/>
        <w:widowControl/>
        <w:ind w:firstLine="540"/>
        <w:jc w:val="both"/>
      </w:pPr>
      <w:r>
        <w:rPr>
          <w:rFonts w:ascii="Times New Roman" w:hAnsi="Times New Roman" w:cs="Times New Roman"/>
          <w:sz w:val="24"/>
          <w:szCs w:val="24"/>
        </w:rPr>
        <w:t>22.6.</w:t>
      </w:r>
      <w:r w:rsidRPr="00357548">
        <w:rPr>
          <w:rFonts w:ascii="Times New Roman" w:hAnsi="Times New Roman"/>
          <w:sz w:val="24"/>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w:t>
      </w:r>
      <w:r>
        <w:rPr>
          <w:rFonts w:ascii="Times New Roman" w:hAnsi="Times New Roman" w:cs="Times New Roman"/>
          <w:sz w:val="24"/>
          <w:szCs w:val="24"/>
        </w:rPr>
        <w:t>.</w:t>
      </w:r>
      <w:r w:rsidRPr="00357548">
        <w:rPr>
          <w:rFonts w:ascii="Times New Roman" w:hAnsi="Times New Roman"/>
          <w:sz w:val="24"/>
        </w:rPr>
        <w:t xml:space="preserve"> При этом организатор конкурса вправе изменить условия проведения конкурса.</w:t>
      </w:r>
    </w:p>
    <w:p w:rsidR="00845C79" w:rsidRDefault="00845C79" w:rsidP="00357548">
      <w:pPr>
        <w:pStyle w:val="ConsPlusNormal"/>
        <w:widowControl/>
        <w:ind w:firstLine="540"/>
        <w:jc w:val="both"/>
      </w:pPr>
      <w:r w:rsidRPr="00357548">
        <w:rPr>
          <w:rFonts w:ascii="Times New Roman" w:hAnsi="Times New Roman"/>
          <w:sz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845C79" w:rsidRPr="00357548" w:rsidRDefault="00845C79" w:rsidP="00357548">
      <w:pPr>
        <w:pStyle w:val="ConsPlusNormal"/>
        <w:widowControl/>
        <w:ind w:firstLine="540"/>
        <w:jc w:val="both"/>
        <w:rPr>
          <w:sz w:val="16"/>
        </w:rPr>
      </w:pPr>
    </w:p>
    <w:p w:rsidR="00845C79" w:rsidRDefault="00845C79">
      <w:pPr>
        <w:pStyle w:val="16"/>
        <w:tabs>
          <w:tab w:val="clear" w:pos="432"/>
        </w:tabs>
        <w:spacing w:before="120" w:after="0"/>
        <w:ind w:left="0" w:firstLine="567"/>
        <w:jc w:val="center"/>
      </w:pPr>
      <w:bookmarkStart w:id="32" w:name="_Ref119429773"/>
      <w:bookmarkStart w:id="33" w:name="_Ref119430371"/>
      <w:r>
        <w:rPr>
          <w:sz w:val="24"/>
        </w:rPr>
        <w:t>ПОРЯДОК ПРОВЕДЕНИЯ КОНКУРСА</w:t>
      </w:r>
      <w:bookmarkEnd w:id="32"/>
      <w:bookmarkEnd w:id="33"/>
      <w:r>
        <w:rPr>
          <w:sz w:val="24"/>
        </w:rPr>
        <w:t xml:space="preserve"> И ОФОРМЛЕНИЕ ЕГО РЕЗУЛЬТАТОВ</w:t>
      </w:r>
    </w:p>
    <w:p w:rsidR="00845C79" w:rsidRPr="000A5BE5" w:rsidRDefault="00845C79">
      <w:pPr>
        <w:pStyle w:val="16"/>
        <w:tabs>
          <w:tab w:val="clear" w:pos="432"/>
        </w:tabs>
        <w:spacing w:after="0"/>
        <w:ind w:left="0" w:firstLine="567"/>
        <w:jc w:val="center"/>
        <w:rPr>
          <w:sz w:val="16"/>
          <w:szCs w:val="16"/>
        </w:rPr>
      </w:pPr>
    </w:p>
    <w:p w:rsidR="00845C79" w:rsidRDefault="00845C79" w:rsidP="00357548">
      <w:pPr>
        <w:pStyle w:val="16"/>
        <w:tabs>
          <w:tab w:val="clear" w:pos="432"/>
        </w:tabs>
        <w:spacing w:after="0"/>
        <w:ind w:left="0" w:firstLine="567"/>
        <w:jc w:val="both"/>
      </w:pPr>
      <w:r>
        <w:rPr>
          <w:sz w:val="24"/>
        </w:rPr>
        <w:t>23.</w:t>
      </w:r>
      <w:r w:rsidRPr="00357548">
        <w:rPr>
          <w:sz w:val="24"/>
        </w:rPr>
        <w:t xml:space="preserve"> Порядок проведения конкурса</w:t>
      </w:r>
    </w:p>
    <w:p w:rsidR="00845C79" w:rsidRDefault="00845C79" w:rsidP="00357548">
      <w:pPr>
        <w:pStyle w:val="ConsPlusNormal"/>
        <w:widowControl/>
        <w:ind w:firstLine="540"/>
        <w:jc w:val="both"/>
      </w:pPr>
      <w:r>
        <w:rPr>
          <w:rFonts w:ascii="Times New Roman" w:hAnsi="Times New Roman" w:cs="Times New Roman"/>
          <w:sz w:val="24"/>
          <w:szCs w:val="24"/>
        </w:rPr>
        <w:t>23.1.</w:t>
      </w:r>
      <w:r w:rsidRPr="00357548">
        <w:rPr>
          <w:rFonts w:ascii="Times New Roman" w:hAnsi="Times New Roman"/>
          <w:sz w:val="24"/>
        </w:rPr>
        <w:t xml:space="preserve">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845C79" w:rsidRDefault="00845C79" w:rsidP="00357548">
      <w:pPr>
        <w:pStyle w:val="ConsPlusNormal"/>
        <w:widowControl/>
        <w:ind w:firstLine="540"/>
        <w:jc w:val="both"/>
      </w:pPr>
      <w:r>
        <w:rPr>
          <w:rFonts w:ascii="Times New Roman" w:hAnsi="Times New Roman" w:cs="Times New Roman"/>
          <w:sz w:val="24"/>
          <w:szCs w:val="24"/>
        </w:rPr>
        <w:t>23.2.</w:t>
      </w:r>
      <w:r w:rsidRPr="00357548">
        <w:rPr>
          <w:rFonts w:ascii="Times New Roman" w:hAnsi="Times New Roman"/>
          <w:sz w:val="24"/>
        </w:rPr>
        <w:t xml:space="preserve"> Конкурс начинается с объявления конкурсной комиссией наименования участника конкурса, заявка на </w:t>
      </w:r>
      <w:r w:rsidR="00F15024" w:rsidRPr="00357548">
        <w:rPr>
          <w:rFonts w:ascii="Times New Roman" w:hAnsi="Times New Roman"/>
          <w:sz w:val="24"/>
        </w:rPr>
        <w:t>участие,</w:t>
      </w:r>
      <w:r w:rsidRPr="00357548">
        <w:rPr>
          <w:rFonts w:ascii="Times New Roman" w:hAnsi="Times New Roman"/>
          <w:sz w:val="24"/>
        </w:rPr>
        <w:t xml:space="preserve"> в конкурсе которого поступила к организатору конкурса первой, и размера платы за содержание и ремонт жилого помещения.</w:t>
      </w:r>
      <w:r w:rsidR="002A199F">
        <w:rPr>
          <w:rFonts w:ascii="Times New Roman" w:hAnsi="Times New Roman" w:cs="Times New Roman"/>
          <w:sz w:val="24"/>
          <w:szCs w:val="24"/>
        </w:rPr>
        <w:t xml:space="preserve"> </w:t>
      </w:r>
    </w:p>
    <w:p w:rsidR="00112D33" w:rsidRPr="00357548" w:rsidRDefault="00845C79" w:rsidP="00357548">
      <w:pPr>
        <w:pStyle w:val="ConsPlusNormal"/>
        <w:widowControl/>
        <w:ind w:firstLine="540"/>
        <w:jc w:val="both"/>
      </w:pPr>
      <w:bookmarkStart w:id="34" w:name="P296"/>
      <w:bookmarkEnd w:id="34"/>
      <w:r w:rsidRPr="00112D33">
        <w:rPr>
          <w:rFonts w:ascii="Times New Roman" w:hAnsi="Times New Roman" w:cs="Times New Roman"/>
          <w:sz w:val="24"/>
          <w:szCs w:val="24"/>
        </w:rPr>
        <w:t>23.3.</w:t>
      </w:r>
      <w:r w:rsidRPr="00357548">
        <w:rPr>
          <w:rFonts w:ascii="Times New Roman" w:hAnsi="Times New Roman"/>
          <w:sz w:val="24"/>
        </w:rPr>
        <w:t xml:space="preserve"> </w:t>
      </w:r>
      <w:r w:rsidR="002A4E66" w:rsidRPr="00357548">
        <w:rPr>
          <w:rFonts w:ascii="Times New Roman" w:hAnsi="Times New Roman"/>
          <w:sz w:val="24"/>
        </w:rPr>
        <w:t>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w:t>
      </w:r>
      <w:r w:rsidR="00112D33" w:rsidRPr="00357548">
        <w:rPr>
          <w:rFonts w:ascii="Times New Roman" w:hAnsi="Times New Roman"/>
          <w:sz w:val="24"/>
        </w:rPr>
        <w:t>1 процента</w:t>
      </w:r>
      <w:r w:rsidR="002A4E66" w:rsidRPr="00112D33">
        <w:rPr>
          <w:rFonts w:ascii="Times New Roman" w:hAnsi="Times New Roman" w:cs="Times New Roman"/>
          <w:sz w:val="24"/>
        </w:rPr>
        <w:t>.</w:t>
      </w:r>
    </w:p>
    <w:p w:rsidR="00112D33" w:rsidRPr="00AF7B1F" w:rsidRDefault="00112D33" w:rsidP="00AF7B1F">
      <w:pPr>
        <w:pStyle w:val="ConsPlusNormal"/>
        <w:widowControl/>
        <w:ind w:firstLine="540"/>
        <w:jc w:val="both"/>
        <w:rPr>
          <w:sz w:val="24"/>
        </w:rPr>
      </w:pPr>
      <w:r w:rsidRPr="00357548">
        <w:rPr>
          <w:rFonts w:ascii="Times New Roman" w:hAnsi="Times New Roman"/>
          <w:sz w:val="24"/>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845C79" w:rsidRDefault="00845C79">
      <w:pPr>
        <w:pStyle w:val="ConsPlusNormal"/>
        <w:widowControl/>
        <w:ind w:firstLine="540"/>
        <w:jc w:val="both"/>
      </w:pPr>
      <w:r>
        <w:rPr>
          <w:rFonts w:ascii="Times New Roman" w:hAnsi="Times New Roman" w:cs="Times New Roman"/>
          <w:sz w:val="24"/>
          <w:szCs w:val="24"/>
        </w:rPr>
        <w:t>23.4. Указанный в пункте 23.3 настоящей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845C79" w:rsidRDefault="00845C79">
      <w:pPr>
        <w:pStyle w:val="ConsPlusNormal"/>
        <w:widowControl/>
        <w:ind w:firstLine="540"/>
        <w:jc w:val="both"/>
      </w:pPr>
      <w:r>
        <w:rPr>
          <w:rFonts w:ascii="Times New Roman" w:hAnsi="Times New Roman" w:cs="Times New Roman"/>
          <w:sz w:val="24"/>
          <w:szCs w:val="24"/>
        </w:rPr>
        <w:t>23.5.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845C79" w:rsidRDefault="00845C79">
      <w:pPr>
        <w:pStyle w:val="ConsPlusNormal"/>
        <w:widowControl/>
        <w:ind w:firstLine="540"/>
        <w:jc w:val="both"/>
      </w:pPr>
      <w:r>
        <w:rPr>
          <w:rFonts w:ascii="Times New Roman" w:hAnsi="Times New Roman" w:cs="Times New Roman"/>
          <w:sz w:val="24"/>
          <w:szCs w:val="24"/>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845C79" w:rsidRPr="008F5B6D" w:rsidRDefault="00845C79">
      <w:pPr>
        <w:pStyle w:val="32"/>
        <w:tabs>
          <w:tab w:val="clear" w:pos="1307"/>
        </w:tabs>
        <w:ind w:left="0" w:firstLine="567"/>
        <w:rPr>
          <w:sz w:val="16"/>
          <w:szCs w:val="16"/>
        </w:rPr>
      </w:pPr>
    </w:p>
    <w:p w:rsidR="00845C79" w:rsidRDefault="00845C79">
      <w:pPr>
        <w:pStyle w:val="32"/>
        <w:tabs>
          <w:tab w:val="clear" w:pos="1307"/>
        </w:tabs>
        <w:ind w:left="0" w:firstLine="567"/>
      </w:pPr>
      <w:r w:rsidRPr="00F15024">
        <w:rPr>
          <w:b/>
          <w:sz w:val="20"/>
          <w:szCs w:val="28"/>
          <w:lang w:bidi="hi-IN"/>
        </w:rPr>
        <w:t>24</w:t>
      </w:r>
      <w:r w:rsidRPr="00357548">
        <w:rPr>
          <w:rFonts w:ascii="Arial" w:hAnsi="Arial"/>
          <w:b/>
          <w:sz w:val="20"/>
          <w:szCs w:val="28"/>
          <w:lang w:bidi="hi-IN"/>
        </w:rPr>
        <w:t xml:space="preserve">. </w:t>
      </w:r>
      <w:bookmarkStart w:id="35" w:name="P301"/>
      <w:bookmarkEnd w:id="35"/>
      <w:r>
        <w:rPr>
          <w:b/>
          <w:bCs/>
          <w:szCs w:val="24"/>
        </w:rPr>
        <w:t>Оформление результатов конкурса</w:t>
      </w:r>
    </w:p>
    <w:p w:rsidR="00845C79" w:rsidRDefault="00845C79" w:rsidP="00357548">
      <w:pPr>
        <w:pStyle w:val="ConsPlusNormal"/>
        <w:widowControl/>
        <w:ind w:firstLine="540"/>
        <w:jc w:val="both"/>
      </w:pPr>
      <w:r>
        <w:rPr>
          <w:rFonts w:ascii="Times New Roman" w:hAnsi="Times New Roman" w:cs="Times New Roman"/>
          <w:sz w:val="24"/>
          <w:szCs w:val="24"/>
        </w:rPr>
        <w:t>24.1.</w:t>
      </w:r>
      <w:r w:rsidRPr="00357548">
        <w:rPr>
          <w:rFonts w:ascii="Times New Roman" w:hAnsi="Times New Roman"/>
          <w:sz w:val="24"/>
        </w:rPr>
        <w:t xml:space="preserve"> Конкурсная комиссия ведет протокол конкурса по </w:t>
      </w:r>
      <w:r>
        <w:rPr>
          <w:rFonts w:ascii="Times New Roman" w:hAnsi="Times New Roman" w:cs="Times New Roman"/>
          <w:sz w:val="24"/>
          <w:szCs w:val="24"/>
        </w:rPr>
        <w:t>отбору управляющей организации для управления многоквартирным домом,</w:t>
      </w:r>
      <w:r w:rsidRPr="00357548">
        <w:rPr>
          <w:rFonts w:ascii="Times New Roman" w:hAnsi="Times New Roman"/>
          <w:sz w:val="24"/>
        </w:rPr>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845C79" w:rsidRDefault="00845C79" w:rsidP="00357548">
      <w:pPr>
        <w:pStyle w:val="ConsPlusNormal"/>
        <w:widowControl/>
        <w:ind w:firstLine="540"/>
        <w:jc w:val="both"/>
      </w:pPr>
      <w:r>
        <w:rPr>
          <w:rFonts w:ascii="Times New Roman" w:hAnsi="Times New Roman" w:cs="Times New Roman"/>
          <w:sz w:val="24"/>
          <w:szCs w:val="24"/>
        </w:rPr>
        <w:lastRenderedPageBreak/>
        <w:t>24.2.</w:t>
      </w:r>
      <w:r w:rsidRPr="00357548">
        <w:rPr>
          <w:rFonts w:ascii="Times New Roman" w:hAnsi="Times New Roman"/>
          <w:sz w:val="24"/>
        </w:rPr>
        <w:t xml:space="preserve">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845C79" w:rsidRDefault="00112D33" w:rsidP="00357548">
      <w:pPr>
        <w:pStyle w:val="ConsPlusNormal"/>
        <w:widowControl/>
        <w:ind w:firstLine="540"/>
        <w:jc w:val="both"/>
      </w:pPr>
      <w:r w:rsidRPr="00357548">
        <w:rPr>
          <w:rFonts w:ascii="Times New Roman" w:hAnsi="Times New Roman"/>
          <w:sz w:val="24"/>
        </w:rPr>
        <w:t>При этом указываемая в договоре управления многоквартирным домом стоимость каждой работы и услуги, входящей в перечень работ и услуг,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r>
        <w:rPr>
          <w:rFonts w:ascii="Times New Roman" w:hAnsi="Times New Roman"/>
          <w:sz w:val="24"/>
        </w:rPr>
        <w:t>.</w:t>
      </w:r>
      <w:r w:rsidRPr="00112D33">
        <w:rPr>
          <w:rFonts w:ascii="Times New Roman" w:hAnsi="Times New Roman"/>
          <w:sz w:val="24"/>
        </w:rPr>
        <w:t xml:space="preserve"> </w:t>
      </w:r>
    </w:p>
    <w:p w:rsidR="00845C79" w:rsidRDefault="00845C79" w:rsidP="00357548">
      <w:pPr>
        <w:pStyle w:val="ab"/>
        <w:spacing w:after="0"/>
        <w:ind w:firstLine="567"/>
      </w:pPr>
      <w:r>
        <w:rPr>
          <w:szCs w:val="24"/>
        </w:rPr>
        <w:t>24.3. Текст протокола конкурса размещается на официальном сайте</w:t>
      </w:r>
      <w:r w:rsidR="001C5237">
        <w:rPr>
          <w:szCs w:val="24"/>
        </w:rPr>
        <w:t xml:space="preserve"> </w:t>
      </w:r>
      <w:hyperlink r:id="rId13" w:history="1">
        <w:r w:rsidR="001C5237" w:rsidRPr="009B0630">
          <w:rPr>
            <w:rStyle w:val="a3"/>
            <w:color w:val="auto"/>
            <w:szCs w:val="24"/>
          </w:rPr>
          <w:t>www.torgi.gov.ru</w:t>
        </w:r>
      </w:hyperlink>
      <w:r w:rsidR="001C5237" w:rsidRPr="009B0630">
        <w:t xml:space="preserve"> и администрации</w:t>
      </w:r>
      <w:r w:rsidR="001C5237">
        <w:t xml:space="preserve"> г. Струнино Александровского района: </w:t>
      </w:r>
      <w:proofErr w:type="spellStart"/>
      <w:r w:rsidR="001C5237" w:rsidRPr="009609B2">
        <w:rPr>
          <w:u w:val="single"/>
        </w:rPr>
        <w:t>городструнино</w:t>
      </w:r>
      <w:r w:rsidR="001C5237">
        <w:rPr>
          <w:color w:val="000000"/>
          <w:u w:val="single"/>
        </w:rPr>
        <w:t>.рф</w:t>
      </w:r>
      <w:proofErr w:type="spellEnd"/>
      <w:r w:rsidR="001C5237">
        <w:rPr>
          <w:color w:val="000000"/>
          <w:u w:val="single"/>
        </w:rPr>
        <w:t>.</w:t>
      </w:r>
      <w:r w:rsidR="002A4E66">
        <w:rPr>
          <w:color w:val="000000"/>
          <w:u w:val="single"/>
        </w:rPr>
        <w:t xml:space="preserve"> </w:t>
      </w:r>
      <w:r w:rsidRPr="007F50D3">
        <w:t>организатором конкурса в течение 1 рабочего дня с даты его утверждения.</w:t>
      </w:r>
      <w:r>
        <w:rPr>
          <w:szCs w:val="24"/>
        </w:rPr>
        <w:t xml:space="preserve"> </w:t>
      </w:r>
    </w:p>
    <w:p w:rsidR="00845C79" w:rsidRDefault="00845C79" w:rsidP="00357548">
      <w:pPr>
        <w:pStyle w:val="ConsPlusNormal"/>
        <w:widowControl/>
        <w:ind w:firstLine="540"/>
        <w:jc w:val="both"/>
      </w:pPr>
      <w:r w:rsidRPr="00112D33">
        <w:rPr>
          <w:rFonts w:ascii="Times New Roman" w:hAnsi="Times New Roman" w:cs="Times New Roman"/>
          <w:sz w:val="24"/>
          <w:szCs w:val="24"/>
        </w:rPr>
        <w:t>24.4.</w:t>
      </w:r>
      <w:r w:rsidRPr="00357548">
        <w:rPr>
          <w:rFonts w:ascii="Times New Roman" w:hAnsi="Times New Roman"/>
          <w:sz w:val="24"/>
        </w:rPr>
        <w:t xml:space="preserve">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w:t>
      </w:r>
      <w:r w:rsidR="00112D33" w:rsidRPr="00357548">
        <w:rPr>
          <w:rFonts w:ascii="Times New Roman" w:hAnsi="Times New Roman"/>
          <w:sz w:val="24"/>
        </w:rPr>
        <w:t>по наименьшему размеру платы за содержание и ремонт жилого помещения</w:t>
      </w:r>
      <w:r w:rsidRPr="00357548">
        <w:rPr>
          <w:rFonts w:ascii="Times New Roman" w:hAnsi="Times New Roman"/>
          <w:sz w:val="24"/>
        </w:rPr>
        <w:t xml:space="preserve">, которому средства возвращаются в порядке, предусмотренном </w:t>
      </w:r>
      <w:r w:rsidRPr="00112D33">
        <w:rPr>
          <w:rFonts w:ascii="Times New Roman" w:hAnsi="Times New Roman" w:cs="Times New Roman"/>
          <w:sz w:val="24"/>
          <w:szCs w:val="24"/>
        </w:rPr>
        <w:t>пунктом 30.4. настоящей конкурсной документации.</w:t>
      </w:r>
      <w:r w:rsidR="00B215E9" w:rsidRPr="00112D33">
        <w:rPr>
          <w:rFonts w:ascii="Times New Roman" w:hAnsi="Times New Roman" w:cs="Times New Roman"/>
          <w:sz w:val="24"/>
          <w:szCs w:val="24"/>
        </w:rPr>
        <w:t xml:space="preserve"> </w:t>
      </w:r>
    </w:p>
    <w:p w:rsidR="00845C79" w:rsidRDefault="00845C79" w:rsidP="00357548">
      <w:pPr>
        <w:pStyle w:val="ConsPlusNormal"/>
        <w:widowControl/>
        <w:ind w:firstLine="540"/>
        <w:jc w:val="both"/>
      </w:pPr>
      <w:r>
        <w:rPr>
          <w:rFonts w:ascii="Times New Roman" w:hAnsi="Times New Roman" w:cs="Times New Roman"/>
          <w:sz w:val="24"/>
          <w:szCs w:val="24"/>
        </w:rPr>
        <w:t>24.5.</w:t>
      </w:r>
      <w:r w:rsidRPr="00357548">
        <w:rPr>
          <w:rFonts w:ascii="Times New Roman" w:hAnsi="Times New Roman"/>
          <w:sz w:val="24"/>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845C79" w:rsidRDefault="00845C79" w:rsidP="00357548">
      <w:pPr>
        <w:pStyle w:val="ConsPlusNormal"/>
        <w:widowControl/>
        <w:ind w:firstLine="540"/>
        <w:jc w:val="both"/>
      </w:pPr>
      <w:r>
        <w:rPr>
          <w:rFonts w:ascii="Times New Roman" w:hAnsi="Times New Roman" w:cs="Times New Roman"/>
          <w:sz w:val="24"/>
          <w:szCs w:val="24"/>
        </w:rPr>
        <w:t>24.6.</w:t>
      </w:r>
      <w:r>
        <w:rPr>
          <w:szCs w:val="24"/>
        </w:rPr>
        <w:t xml:space="preserve"> </w:t>
      </w:r>
      <w:r w:rsidRPr="00357548">
        <w:rPr>
          <w:rFonts w:ascii="Times New Roman" w:hAnsi="Times New Roman"/>
          <w:sz w:val="24"/>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w:t>
      </w:r>
      <w:r w:rsidRPr="00357548">
        <w:rPr>
          <w:rFonts w:ascii="Times New Roman" w:hAnsi="Times New Roman"/>
          <w:color w:val="33CCCC"/>
          <w:sz w:val="24"/>
        </w:rPr>
        <w:t xml:space="preserve"> </w:t>
      </w:r>
      <w:r>
        <w:rPr>
          <w:rFonts w:ascii="Times New Roman" w:hAnsi="Times New Roman" w:cs="Times New Roman"/>
          <w:sz w:val="24"/>
          <w:szCs w:val="24"/>
        </w:rPr>
        <w:t xml:space="preserve">местах, удобных для ознакомления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 же путем размещения сообщения о проведении конкурса на официальном сайте. </w:t>
      </w:r>
    </w:p>
    <w:p w:rsidR="00845C79" w:rsidRPr="00B55AE2" w:rsidRDefault="00845C79">
      <w:pPr>
        <w:pStyle w:val="ConsPlusNormal"/>
        <w:widowControl/>
        <w:ind w:firstLine="540"/>
        <w:jc w:val="both"/>
        <w:rPr>
          <w:rFonts w:ascii="Times New Roman" w:hAnsi="Times New Roman" w:cs="Times New Roman"/>
          <w:sz w:val="16"/>
          <w:szCs w:val="16"/>
        </w:rPr>
      </w:pPr>
    </w:p>
    <w:p w:rsidR="00845C79" w:rsidRDefault="00845C79">
      <w:pPr>
        <w:pStyle w:val="16"/>
        <w:keepNext w:val="0"/>
        <w:keepLines w:val="0"/>
        <w:suppressLineNumbers w:val="0"/>
        <w:tabs>
          <w:tab w:val="clear" w:pos="432"/>
        </w:tabs>
        <w:suppressAutoHyphens w:val="0"/>
        <w:spacing w:after="0"/>
        <w:ind w:left="0" w:firstLine="567"/>
        <w:jc w:val="center"/>
      </w:pPr>
      <w:r>
        <w:rPr>
          <w:sz w:val="24"/>
        </w:rPr>
        <w:t>ЗАКЛЮЧЕНИЕ ДОГОВОРА УПРАВЛЕНИЯ МНОГОКВАРТИРНЫМ ДОМОМ ПО РЕЗУЛЬТАТАМ ПРОВЕДЕНИЯ КОНКУРСА</w:t>
      </w:r>
    </w:p>
    <w:p w:rsidR="00845C79" w:rsidRPr="00357548" w:rsidRDefault="00845C79" w:rsidP="00357548">
      <w:pPr>
        <w:pStyle w:val="16"/>
        <w:keepNext w:val="0"/>
        <w:keepLines w:val="0"/>
        <w:suppressLineNumbers w:val="0"/>
        <w:tabs>
          <w:tab w:val="clear" w:pos="432"/>
        </w:tabs>
        <w:suppressAutoHyphens w:val="0"/>
        <w:spacing w:after="0"/>
        <w:ind w:left="0" w:firstLine="567"/>
        <w:jc w:val="center"/>
        <w:rPr>
          <w:sz w:val="16"/>
        </w:rPr>
      </w:pPr>
    </w:p>
    <w:p w:rsidR="00845C79" w:rsidRDefault="00845C79" w:rsidP="00357548">
      <w:pPr>
        <w:pStyle w:val="22"/>
        <w:keepNext w:val="0"/>
        <w:keepLines w:val="0"/>
        <w:suppressLineNumbers w:val="0"/>
        <w:tabs>
          <w:tab w:val="clear" w:pos="576"/>
        </w:tabs>
        <w:suppressAutoHyphens w:val="0"/>
        <w:spacing w:after="0"/>
        <w:ind w:left="0" w:firstLine="567"/>
        <w:contextualSpacing/>
      </w:pPr>
      <w:bookmarkStart w:id="36" w:name="_Ref119429973"/>
      <w:r>
        <w:rPr>
          <w:szCs w:val="24"/>
        </w:rPr>
        <w:t xml:space="preserve">25. </w:t>
      </w:r>
      <w:bookmarkStart w:id="37" w:name="P320"/>
      <w:bookmarkEnd w:id="37"/>
      <w:r>
        <w:rPr>
          <w:szCs w:val="24"/>
        </w:rPr>
        <w:t xml:space="preserve">Срок заключения </w:t>
      </w:r>
      <w:bookmarkEnd w:id="36"/>
      <w:r>
        <w:rPr>
          <w:szCs w:val="24"/>
        </w:rPr>
        <w:t>договора</w:t>
      </w:r>
    </w:p>
    <w:p w:rsidR="00845C79" w:rsidRDefault="00845C79" w:rsidP="00357548">
      <w:pPr>
        <w:pStyle w:val="ConsPlusNormal"/>
        <w:widowControl/>
        <w:ind w:firstLine="540"/>
        <w:jc w:val="both"/>
      </w:pPr>
      <w:bookmarkStart w:id="38" w:name="P323"/>
      <w:bookmarkEnd w:id="38"/>
      <w:r>
        <w:rPr>
          <w:rFonts w:ascii="Times New Roman" w:hAnsi="Times New Roman" w:cs="Times New Roman"/>
          <w:sz w:val="24"/>
          <w:szCs w:val="24"/>
        </w:rPr>
        <w:t>25.1. Победитель конкурса</w:t>
      </w:r>
      <w:r w:rsidRPr="00357548">
        <w:rPr>
          <w:rFonts w:ascii="Times New Roman" w:hAnsi="Times New Roman"/>
          <w:sz w:val="24"/>
        </w:rPr>
        <w:t xml:space="preserve">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45C79" w:rsidRDefault="00845C79" w:rsidP="00357548">
      <w:pPr>
        <w:pStyle w:val="ab"/>
        <w:spacing w:after="0"/>
        <w:ind w:firstLine="567"/>
      </w:pPr>
      <w:r>
        <w:t xml:space="preserve">25.2. </w:t>
      </w:r>
      <w:r>
        <w:rPr>
          <w:szCs w:val="24"/>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w:t>
      </w:r>
      <w:r w:rsidR="006F615B">
        <w:rPr>
          <w:szCs w:val="24"/>
        </w:rPr>
        <w:t xml:space="preserve"> </w:t>
      </w:r>
      <w:hyperlink r:id="rId14" w:history="1">
        <w:r w:rsidR="006F615B" w:rsidRPr="009B0630">
          <w:rPr>
            <w:rStyle w:val="a3"/>
            <w:color w:val="auto"/>
            <w:szCs w:val="24"/>
          </w:rPr>
          <w:t>www.torgi.gov.ru</w:t>
        </w:r>
      </w:hyperlink>
      <w:r w:rsidR="006F615B" w:rsidRPr="009B0630">
        <w:t xml:space="preserve"> и администрации</w:t>
      </w:r>
      <w:r w:rsidR="006F615B">
        <w:t xml:space="preserve"> г. Струнино Александровского района: </w:t>
      </w:r>
      <w:proofErr w:type="spellStart"/>
      <w:r w:rsidR="006F615B" w:rsidRPr="009609B2">
        <w:rPr>
          <w:u w:val="single"/>
        </w:rPr>
        <w:t>городструнино</w:t>
      </w:r>
      <w:r w:rsidR="006F615B">
        <w:rPr>
          <w:color w:val="000000"/>
          <w:u w:val="single"/>
        </w:rPr>
        <w:t>.рф</w:t>
      </w:r>
      <w:proofErr w:type="spellEnd"/>
      <w:r>
        <w:rPr>
          <w:szCs w:val="24"/>
        </w:rPr>
        <w:t xml:space="preserve">,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5" w:history="1">
        <w:r w:rsidRPr="004B4133">
          <w:rPr>
            <w:rStyle w:val="a3"/>
            <w:color w:val="auto"/>
            <w:szCs w:val="24"/>
            <w:u w:val="none"/>
          </w:rPr>
          <w:t>статьей 445</w:t>
        </w:r>
      </w:hyperlink>
      <w:r w:rsidRPr="004B4133">
        <w:rPr>
          <w:szCs w:val="24"/>
        </w:rPr>
        <w:t xml:space="preserve"> Гра</w:t>
      </w:r>
      <w:r>
        <w:rPr>
          <w:szCs w:val="24"/>
        </w:rPr>
        <w:t>жданского кодекса Российской Федерации.</w:t>
      </w:r>
      <w:r w:rsidR="00EA00DA">
        <w:rPr>
          <w:szCs w:val="24"/>
        </w:rPr>
        <w:t xml:space="preserve"> </w:t>
      </w:r>
    </w:p>
    <w:p w:rsidR="00845C79" w:rsidRPr="00B55AE2" w:rsidRDefault="00845C79">
      <w:pPr>
        <w:pStyle w:val="ConsPlusNormal"/>
        <w:widowControl/>
        <w:ind w:firstLine="540"/>
        <w:jc w:val="both"/>
        <w:rPr>
          <w:rFonts w:ascii="Times New Roman" w:hAnsi="Times New Roman" w:cs="Times New Roman"/>
          <w:sz w:val="16"/>
          <w:szCs w:val="16"/>
        </w:rPr>
      </w:pPr>
    </w:p>
    <w:p w:rsidR="00845C79" w:rsidRDefault="00845C79">
      <w:pPr>
        <w:pStyle w:val="ConsPlusNormal"/>
        <w:widowControl/>
        <w:ind w:firstLine="540"/>
        <w:jc w:val="both"/>
      </w:pPr>
      <w:r>
        <w:rPr>
          <w:rFonts w:ascii="Times New Roman" w:hAnsi="Times New Roman" w:cs="Times New Roman"/>
          <w:b/>
          <w:bCs/>
          <w:sz w:val="24"/>
          <w:szCs w:val="24"/>
        </w:rPr>
        <w:t>26. Обеспечение исполнения обязательств</w:t>
      </w:r>
    </w:p>
    <w:p w:rsidR="00845C79" w:rsidRDefault="00845C79">
      <w:pPr>
        <w:pStyle w:val="ConsPlusNormal"/>
        <w:widowControl/>
        <w:ind w:firstLine="540"/>
        <w:jc w:val="both"/>
      </w:pPr>
      <w:r>
        <w:rPr>
          <w:rFonts w:ascii="Times New Roman" w:hAnsi="Times New Roman" w:cs="Times New Roman"/>
          <w:sz w:val="24"/>
          <w:szCs w:val="24"/>
        </w:rPr>
        <w:t xml:space="preserve">26.1. 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Pr>
          <w:rFonts w:ascii="Times New Roman" w:hAnsi="Times New Roman" w:cs="Times New Roman"/>
          <w:sz w:val="24"/>
          <w:szCs w:val="24"/>
        </w:rPr>
        <w:t>ресурсоснабжающим</w:t>
      </w:r>
      <w:proofErr w:type="spellEnd"/>
      <w:r>
        <w:rPr>
          <w:rFonts w:ascii="Times New Roman" w:hAnsi="Times New Roman" w:cs="Times New Roman"/>
          <w:sz w:val="24"/>
          <w:szCs w:val="24"/>
        </w:rPr>
        <w:t xml:space="preserve"> организациям, а также в случае причинения управляющей организацией вреда общему имуществу.</w:t>
      </w:r>
    </w:p>
    <w:p w:rsidR="00845C79" w:rsidRDefault="00845C79">
      <w:pPr>
        <w:pStyle w:val="ConsPlusNormal"/>
        <w:widowControl/>
        <w:ind w:firstLine="540"/>
        <w:jc w:val="both"/>
      </w:pPr>
      <w:r>
        <w:rPr>
          <w:rFonts w:ascii="Times New Roman" w:hAnsi="Times New Roman" w:cs="Times New Roman"/>
          <w:sz w:val="24"/>
          <w:szCs w:val="24"/>
        </w:rPr>
        <w:t xml:space="preserve">26.2.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w:t>
      </w:r>
      <w:r w:rsidR="002F04F6">
        <w:rPr>
          <w:rFonts w:ascii="Times New Roman" w:hAnsi="Times New Roman" w:cs="Times New Roman"/>
          <w:sz w:val="24"/>
          <w:szCs w:val="24"/>
        </w:rPr>
        <w:t xml:space="preserve">в </w:t>
      </w:r>
      <w:r>
        <w:rPr>
          <w:rFonts w:ascii="Times New Roman" w:hAnsi="Times New Roman" w:cs="Times New Roman"/>
          <w:sz w:val="24"/>
          <w:szCs w:val="24"/>
        </w:rPr>
        <w:t>течение месяца. Размер обеспечения исполнения обязательств рассчитывается по формуле:</w:t>
      </w:r>
    </w:p>
    <w:p w:rsidR="00F15024" w:rsidRDefault="00845C7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845C79" w:rsidRDefault="00F15024">
      <w:pPr>
        <w:pStyle w:val="ConsPlusNonformat"/>
        <w:widowControl/>
      </w:pPr>
      <w:r>
        <w:rPr>
          <w:rFonts w:ascii="Times New Roman" w:hAnsi="Times New Roman" w:cs="Times New Roman"/>
          <w:sz w:val="24"/>
          <w:szCs w:val="24"/>
        </w:rPr>
        <w:lastRenderedPageBreak/>
        <w:t xml:space="preserve">     </w:t>
      </w:r>
      <w:r w:rsidR="00845C79">
        <w:rPr>
          <w:rFonts w:ascii="Times New Roman" w:hAnsi="Times New Roman" w:cs="Times New Roman"/>
          <w:sz w:val="24"/>
          <w:szCs w:val="24"/>
        </w:rPr>
        <w:t>О   = К x (Р   + Р  ),</w:t>
      </w:r>
    </w:p>
    <w:p w:rsidR="00845C79" w:rsidRDefault="00845C79">
      <w:pPr>
        <w:pStyle w:val="ConsPlusNonformat"/>
        <w:widowControl/>
      </w:pPr>
      <w:r>
        <w:rPr>
          <w:rFonts w:ascii="Times New Roman" w:hAnsi="Times New Roman" w:cs="Times New Roman"/>
          <w:sz w:val="24"/>
          <w:szCs w:val="24"/>
        </w:rPr>
        <w:t xml:space="preserve">     </w:t>
      </w:r>
      <w:proofErr w:type="spellStart"/>
      <w:r>
        <w:rPr>
          <w:rFonts w:ascii="Times New Roman" w:hAnsi="Times New Roman" w:cs="Times New Roman"/>
          <w:sz w:val="24"/>
          <w:szCs w:val="24"/>
        </w:rPr>
        <w:t>оу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ои</w:t>
      </w:r>
      <w:proofErr w:type="spellEnd"/>
      <w:r>
        <w:rPr>
          <w:rFonts w:ascii="Times New Roman" w:hAnsi="Times New Roman" w:cs="Times New Roman"/>
          <w:sz w:val="24"/>
          <w:szCs w:val="24"/>
        </w:rPr>
        <w:t xml:space="preserve">    ку</w:t>
      </w:r>
    </w:p>
    <w:p w:rsidR="00845C79" w:rsidRDefault="00845C79">
      <w:pPr>
        <w:pStyle w:val="ConsPlusNonformat"/>
        <w:widowControl/>
      </w:pPr>
      <w:r>
        <w:rPr>
          <w:rFonts w:ascii="Times New Roman" w:hAnsi="Times New Roman" w:cs="Times New Roman"/>
          <w:sz w:val="24"/>
          <w:szCs w:val="24"/>
        </w:rPr>
        <w:t xml:space="preserve">    где: О </w:t>
      </w:r>
      <w:proofErr w:type="spellStart"/>
      <w:r>
        <w:rPr>
          <w:rFonts w:ascii="Times New Roman" w:hAnsi="Times New Roman" w:cs="Times New Roman"/>
          <w:sz w:val="24"/>
          <w:szCs w:val="24"/>
        </w:rPr>
        <w:t>оу</w:t>
      </w:r>
      <w:proofErr w:type="spellEnd"/>
      <w:r>
        <w:rPr>
          <w:rFonts w:ascii="Times New Roman" w:hAnsi="Times New Roman" w:cs="Times New Roman"/>
          <w:sz w:val="24"/>
          <w:szCs w:val="24"/>
        </w:rPr>
        <w:t xml:space="preserve">    - размер обеспечения исполнения обязательств;</w:t>
      </w:r>
    </w:p>
    <w:p w:rsidR="00845C79" w:rsidRDefault="000A5BE5">
      <w:pPr>
        <w:pStyle w:val="ConsPlusNonformat"/>
        <w:widowControl/>
      </w:pPr>
      <w:r>
        <w:rPr>
          <w:rFonts w:ascii="Times New Roman" w:hAnsi="Times New Roman" w:cs="Times New Roman"/>
          <w:sz w:val="24"/>
          <w:szCs w:val="24"/>
        </w:rPr>
        <w:t xml:space="preserve">  </w:t>
      </w:r>
      <w:r w:rsidR="00845C79">
        <w:rPr>
          <w:rFonts w:ascii="Times New Roman" w:hAnsi="Times New Roman" w:cs="Times New Roman"/>
          <w:sz w:val="24"/>
          <w:szCs w:val="24"/>
        </w:rPr>
        <w:t xml:space="preserve">  К - коэффициент, установленный организатором конкурса в пределах от 0,5 до 0,75;</w:t>
      </w:r>
    </w:p>
    <w:p w:rsidR="00845C79" w:rsidRDefault="00845C79">
      <w:pPr>
        <w:pStyle w:val="ConsPlusNonformat"/>
        <w:widowControl/>
        <w:jc w:val="both"/>
      </w:pPr>
      <w:r>
        <w:rPr>
          <w:rFonts w:ascii="Times New Roman" w:hAnsi="Times New Roman" w:cs="Times New Roman"/>
          <w:sz w:val="24"/>
          <w:szCs w:val="24"/>
        </w:rPr>
        <w:t xml:space="preserve">    Р </w:t>
      </w:r>
      <w:proofErr w:type="spellStart"/>
      <w:r>
        <w:rPr>
          <w:rFonts w:ascii="Times New Roman" w:hAnsi="Times New Roman" w:cs="Times New Roman"/>
          <w:sz w:val="24"/>
          <w:szCs w:val="24"/>
        </w:rPr>
        <w:t>ои</w:t>
      </w:r>
      <w:proofErr w:type="spellEnd"/>
      <w:r>
        <w:rPr>
          <w:rFonts w:ascii="Times New Roman" w:hAnsi="Times New Roman" w:cs="Times New Roman"/>
          <w:sz w:val="24"/>
          <w:szCs w:val="24"/>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845C79" w:rsidRDefault="00845C79">
      <w:pPr>
        <w:pStyle w:val="ConsPlusNonformat"/>
        <w:widowControl/>
        <w:jc w:val="both"/>
      </w:pPr>
      <w:r>
        <w:rPr>
          <w:rFonts w:ascii="Times New Roman" w:hAnsi="Times New Roman" w:cs="Times New Roman"/>
          <w:sz w:val="24"/>
          <w:szCs w:val="24"/>
        </w:rPr>
        <w:t xml:space="preserve">    Р 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845C79" w:rsidRDefault="00845C79" w:rsidP="00357548">
      <w:pPr>
        <w:pStyle w:val="ConsPlusNormal"/>
        <w:widowControl/>
        <w:ind w:firstLine="540"/>
        <w:jc w:val="both"/>
      </w:pPr>
      <w:r>
        <w:rPr>
          <w:rFonts w:ascii="Times New Roman" w:hAnsi="Times New Roman" w:cs="Times New Roman"/>
          <w:sz w:val="24"/>
          <w:szCs w:val="24"/>
        </w:rPr>
        <w:t>26.3.</w:t>
      </w:r>
      <w:r w:rsidRPr="00357548">
        <w:rPr>
          <w:rFonts w:ascii="Times New Roman" w:hAnsi="Times New Roman"/>
          <w:sz w:val="24"/>
        </w:rPr>
        <w:t xml:space="preserve">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45C79" w:rsidRDefault="00845C79" w:rsidP="00357548">
      <w:pPr>
        <w:pStyle w:val="ConsPlusNormal"/>
        <w:widowControl/>
        <w:ind w:firstLine="540"/>
        <w:jc w:val="both"/>
      </w:pPr>
      <w:r>
        <w:rPr>
          <w:rFonts w:ascii="Times New Roman" w:hAnsi="Times New Roman" w:cs="Times New Roman"/>
          <w:sz w:val="24"/>
          <w:szCs w:val="24"/>
        </w:rPr>
        <w:t xml:space="preserve">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w:t>
      </w:r>
      <w:proofErr w:type="spellStart"/>
      <w:r>
        <w:rPr>
          <w:rFonts w:ascii="Times New Roman" w:hAnsi="Times New Roman" w:cs="Times New Roman"/>
          <w:sz w:val="24"/>
          <w:szCs w:val="24"/>
        </w:rPr>
        <w:t>ресурсоснабжающих</w:t>
      </w:r>
      <w:proofErr w:type="spellEnd"/>
      <w:r>
        <w:rPr>
          <w:rFonts w:ascii="Times New Roman" w:hAnsi="Times New Roman" w:cs="Times New Roman"/>
          <w:sz w:val="24"/>
          <w:szCs w:val="24"/>
        </w:rPr>
        <w:t xml:space="preserve"> организаций - в пользу соответствующих </w:t>
      </w:r>
      <w:proofErr w:type="spellStart"/>
      <w:r>
        <w:rPr>
          <w:rFonts w:ascii="Times New Roman" w:hAnsi="Times New Roman" w:cs="Times New Roman"/>
          <w:sz w:val="24"/>
          <w:szCs w:val="24"/>
        </w:rPr>
        <w:t>ресурсоснабжающих</w:t>
      </w:r>
      <w:proofErr w:type="spellEnd"/>
      <w:r>
        <w:rPr>
          <w:rFonts w:ascii="Times New Roman" w:hAnsi="Times New Roman" w:cs="Times New Roman"/>
          <w:sz w:val="24"/>
          <w:szCs w:val="24"/>
        </w:rPr>
        <w:t xml:space="preserve"> организаций. </w:t>
      </w:r>
      <w:r w:rsidRPr="00357548">
        <w:rPr>
          <w:rFonts w:ascii="Times New Roman" w:hAnsi="Times New Roman"/>
          <w:sz w:val="24"/>
        </w:rPr>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r>
        <w:rPr>
          <w:rFonts w:ascii="Times New Roman" w:hAnsi="Times New Roman" w:cs="Times New Roman"/>
          <w:sz w:val="24"/>
          <w:szCs w:val="24"/>
        </w:rPr>
        <w:t>В случае реализации обеспечения исполнения обязательств</w:t>
      </w:r>
      <w:r w:rsidR="002B03FB">
        <w:rPr>
          <w:rFonts w:ascii="Times New Roman" w:hAnsi="Times New Roman" w:cs="Times New Roman"/>
          <w:sz w:val="24"/>
          <w:szCs w:val="24"/>
        </w:rPr>
        <w:t>,</w:t>
      </w:r>
      <w:r w:rsidRPr="00357548">
        <w:rPr>
          <w:rFonts w:ascii="Times New Roman" w:hAnsi="Times New Roman"/>
          <w:sz w:val="24"/>
        </w:rPr>
        <w:t xml:space="preserve">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357548">
        <w:rPr>
          <w:rFonts w:ascii="Times New Roman" w:hAnsi="Times New Roman"/>
          <w:sz w:val="24"/>
        </w:rPr>
        <w:t>ресурсоснабжения</w:t>
      </w:r>
      <w:proofErr w:type="spellEnd"/>
      <w:r w:rsidRPr="00357548">
        <w:rPr>
          <w:rFonts w:ascii="Times New Roman" w:hAnsi="Times New Roman"/>
          <w:sz w:val="24"/>
        </w:rPr>
        <w:t xml:space="preserve"> и приема (сброса) сточных вод в качестве существенного условия этих договоров.</w:t>
      </w:r>
    </w:p>
    <w:p w:rsidR="00845C79" w:rsidRDefault="00845C79">
      <w:pPr>
        <w:autoSpaceDE w:val="0"/>
        <w:ind w:firstLine="540"/>
      </w:pPr>
      <w:r>
        <w:t>26.4.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45C79" w:rsidRDefault="00845C79">
      <w:pPr>
        <w:pStyle w:val="ConsPlusNormal"/>
        <w:widowControl/>
        <w:ind w:firstLine="540"/>
        <w:jc w:val="both"/>
      </w:pPr>
      <w:r>
        <w:rPr>
          <w:rFonts w:ascii="Times New Roman" w:hAnsi="Times New Roman" w:cs="Times New Roman"/>
          <w:sz w:val="24"/>
          <w:szCs w:val="24"/>
        </w:rPr>
        <w:t xml:space="preserve">Договор управления заключается после предоставления отобранной по конкурсу управляющей организацией документов, подтверждающих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в зависимости от выбранного этой организацией способа обеспечения исполнения обязательств в соответствии с </w:t>
      </w:r>
      <w:r w:rsidR="002B03FB">
        <w:rPr>
          <w:rFonts w:ascii="Times New Roman" w:hAnsi="Times New Roman" w:cs="Times New Roman"/>
          <w:sz w:val="24"/>
          <w:szCs w:val="24"/>
        </w:rPr>
        <w:t>п. 26.3 конкурсной документации.</w:t>
      </w:r>
      <w:r>
        <w:rPr>
          <w:rFonts w:ascii="Times New Roman" w:hAnsi="Times New Roman" w:cs="Times New Roman"/>
          <w:sz w:val="24"/>
          <w:szCs w:val="24"/>
        </w:rPr>
        <w:t xml:space="preserve"> </w:t>
      </w:r>
    </w:p>
    <w:p w:rsidR="00845C79" w:rsidRPr="00E96D60" w:rsidRDefault="00845C79">
      <w:pPr>
        <w:pStyle w:val="ConsPlusNormal"/>
        <w:widowControl/>
        <w:ind w:firstLine="540"/>
        <w:jc w:val="both"/>
        <w:rPr>
          <w:rFonts w:ascii="Times New Roman" w:hAnsi="Times New Roman" w:cs="Times New Roman"/>
          <w:b/>
          <w:bCs/>
          <w:sz w:val="16"/>
          <w:szCs w:val="16"/>
        </w:rPr>
      </w:pPr>
    </w:p>
    <w:p w:rsidR="00845C79" w:rsidRDefault="00845C79">
      <w:pPr>
        <w:pStyle w:val="ConsPlusNormal"/>
        <w:widowControl/>
        <w:ind w:firstLine="540"/>
        <w:jc w:val="both"/>
      </w:pPr>
      <w:r>
        <w:rPr>
          <w:rFonts w:ascii="Times New Roman" w:hAnsi="Times New Roman" w:cs="Times New Roman"/>
          <w:b/>
          <w:bCs/>
          <w:sz w:val="24"/>
          <w:szCs w:val="24"/>
        </w:rPr>
        <w:t>27. Требования к порядку изменения обязательств сторон по договору управления многоквартирным домом</w:t>
      </w:r>
    </w:p>
    <w:p w:rsidR="00845C79" w:rsidRDefault="00845C79">
      <w:pPr>
        <w:pStyle w:val="ConsPlusNormal"/>
        <w:widowControl/>
        <w:ind w:firstLine="540"/>
        <w:jc w:val="both"/>
      </w:pPr>
      <w:r>
        <w:rPr>
          <w:rFonts w:ascii="Times New Roman" w:hAnsi="Times New Roman" w:cs="Times New Roman"/>
          <w:sz w:val="24"/>
          <w:szCs w:val="24"/>
        </w:rPr>
        <w:t>27.1.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45C79" w:rsidRPr="00E96D60" w:rsidRDefault="00845C79">
      <w:pPr>
        <w:pStyle w:val="ConsPlusNormal"/>
        <w:widowControl/>
        <w:ind w:firstLine="540"/>
        <w:jc w:val="both"/>
        <w:rPr>
          <w:rFonts w:ascii="Times New Roman" w:hAnsi="Times New Roman" w:cs="Times New Roman"/>
          <w:sz w:val="16"/>
          <w:szCs w:val="16"/>
        </w:rPr>
      </w:pPr>
    </w:p>
    <w:p w:rsidR="00845C79" w:rsidRDefault="00845C79">
      <w:pPr>
        <w:pStyle w:val="ConsPlusNormal"/>
        <w:widowControl/>
        <w:ind w:firstLine="540"/>
        <w:jc w:val="both"/>
      </w:pPr>
      <w:r>
        <w:rPr>
          <w:rFonts w:ascii="Times New Roman" w:hAnsi="Times New Roman" w:cs="Times New Roman"/>
          <w:b/>
          <w:bCs/>
          <w:sz w:val="24"/>
          <w:szCs w:val="24"/>
        </w:rPr>
        <w:lastRenderedPageBreak/>
        <w:t>28. Срок начала выполнения управляющей организацией</w:t>
      </w:r>
      <w:r w:rsidR="00DB5FE1">
        <w:rPr>
          <w:rFonts w:ascii="Times New Roman" w:hAnsi="Times New Roman" w:cs="Times New Roman"/>
          <w:b/>
          <w:bCs/>
          <w:sz w:val="24"/>
          <w:szCs w:val="24"/>
        </w:rPr>
        <w:t xml:space="preserve"> обязательств, </w:t>
      </w:r>
      <w:r>
        <w:rPr>
          <w:rFonts w:ascii="Times New Roman" w:hAnsi="Times New Roman" w:cs="Times New Roman"/>
          <w:b/>
          <w:bCs/>
          <w:sz w:val="24"/>
          <w:szCs w:val="24"/>
        </w:rPr>
        <w:t xml:space="preserve"> возникших по результатам конкурса</w:t>
      </w:r>
    </w:p>
    <w:p w:rsidR="00845C79" w:rsidRDefault="00845C79">
      <w:pPr>
        <w:autoSpaceDE w:val="0"/>
        <w:ind w:firstLine="540"/>
      </w:pPr>
      <w:r>
        <w:rPr>
          <w:szCs w:val="24"/>
        </w:rPr>
        <w:t>28.1. 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845C79" w:rsidRPr="00357548" w:rsidRDefault="00845C79" w:rsidP="00357548">
      <w:pPr>
        <w:pStyle w:val="ConsPlusNormal"/>
        <w:widowControl/>
        <w:ind w:firstLine="540"/>
        <w:jc w:val="both"/>
        <w:rPr>
          <w:sz w:val="16"/>
        </w:rPr>
      </w:pPr>
    </w:p>
    <w:p w:rsidR="00845C79" w:rsidRPr="00AB4424" w:rsidRDefault="00845C79">
      <w:pPr>
        <w:pStyle w:val="ConsPlusNormal"/>
        <w:widowControl/>
        <w:ind w:firstLine="540"/>
        <w:jc w:val="both"/>
        <w:rPr>
          <w:rFonts w:ascii="Times New Roman" w:hAnsi="Times New Roman" w:cs="Times New Roman"/>
        </w:rPr>
      </w:pPr>
      <w:r w:rsidRPr="00357548">
        <w:rPr>
          <w:rFonts w:ascii="Times New Roman" w:hAnsi="Times New Roman" w:cs="Times New Roman"/>
          <w:b/>
          <w:sz w:val="24"/>
          <w:szCs w:val="28"/>
          <w:lang w:bidi="hi-IN"/>
        </w:rPr>
        <w:t>29</w:t>
      </w:r>
      <w:r w:rsidRPr="00357548">
        <w:rPr>
          <w:b/>
          <w:sz w:val="24"/>
          <w:szCs w:val="28"/>
          <w:lang w:bidi="hi-IN"/>
        </w:rPr>
        <w:t xml:space="preserve">. </w:t>
      </w:r>
      <w:r w:rsidRPr="00AB4424">
        <w:rPr>
          <w:rFonts w:ascii="Times New Roman" w:hAnsi="Times New Roman" w:cs="Times New Roman"/>
          <w:b/>
          <w:bCs/>
          <w:sz w:val="24"/>
          <w:szCs w:val="24"/>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845C79" w:rsidRDefault="00845C79">
      <w:pPr>
        <w:autoSpaceDE w:val="0"/>
        <w:ind w:firstLine="540"/>
      </w:pPr>
      <w:r>
        <w:t>29.1. Собственники помещений в многоквартирном доме и лица, принявшие помещения, в случае неисполнения либо ненадлежащего исполнения управляющей организацией обязательств по договорам управления многоквартирным домом, вправе оплачивать фактически выполненные работы и оказанные услуги по содержанию и ремонту общего имущества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 491.</w:t>
      </w:r>
    </w:p>
    <w:p w:rsidR="00845C79" w:rsidRDefault="00845C79" w:rsidP="00B55AE2">
      <w:pPr>
        <w:pStyle w:val="ConsPlusNormal"/>
        <w:widowControl/>
        <w:ind w:firstLine="0"/>
      </w:pPr>
      <w:r>
        <w:rPr>
          <w:rFonts w:ascii="Times New Roman" w:hAnsi="Times New Roman" w:cs="Times New Roman"/>
          <w:sz w:val="24"/>
          <w:szCs w:val="24"/>
        </w:rPr>
        <w:t xml:space="preserve"> </w:t>
      </w:r>
    </w:p>
    <w:p w:rsidR="00845C79" w:rsidRDefault="00845C79">
      <w:pPr>
        <w:pStyle w:val="ConsPlusNormal"/>
        <w:widowControl/>
        <w:ind w:firstLine="540"/>
        <w:jc w:val="both"/>
      </w:pPr>
      <w:r>
        <w:rPr>
          <w:rFonts w:ascii="Times New Roman" w:hAnsi="Times New Roman" w:cs="Times New Roman"/>
          <w:b/>
          <w:bCs/>
          <w:sz w:val="24"/>
          <w:szCs w:val="24"/>
        </w:rPr>
        <w:t>30. Прочие существенные условия</w:t>
      </w:r>
    </w:p>
    <w:p w:rsidR="00F15024" w:rsidRDefault="00845C79" w:rsidP="00F15024">
      <w:pPr>
        <w:pStyle w:val="ConsPlusNormal"/>
        <w:widowControl/>
        <w:ind w:firstLine="540"/>
        <w:jc w:val="both"/>
      </w:pPr>
      <w:r>
        <w:rPr>
          <w:rFonts w:ascii="Times New Roman" w:hAnsi="Times New Roman" w:cs="Times New Roman"/>
          <w:sz w:val="24"/>
          <w:szCs w:val="24"/>
        </w:rPr>
        <w:t>30.1.</w:t>
      </w:r>
      <w:r w:rsidRPr="00357548">
        <w:rPr>
          <w:rFonts w:ascii="Times New Roman" w:hAnsi="Times New Roman"/>
          <w:sz w:val="24"/>
        </w:rPr>
        <w:t xml:space="preserve"> В случае если победитель конкурса в срок, предусмотренный </w:t>
      </w:r>
      <w:r>
        <w:rPr>
          <w:rFonts w:ascii="Times New Roman" w:hAnsi="Times New Roman" w:cs="Times New Roman"/>
          <w:sz w:val="24"/>
          <w:szCs w:val="24"/>
        </w:rPr>
        <w:t>пунктом 25.1. настоящей конкурсной документации</w:t>
      </w:r>
      <w:r w:rsidRPr="00357548">
        <w:rPr>
          <w:rFonts w:ascii="Times New Roman" w:hAnsi="Times New Roman"/>
          <w:sz w:val="24"/>
        </w:rPr>
        <w:t>,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bookmarkStart w:id="39" w:name="P328"/>
      <w:bookmarkEnd w:id="39"/>
    </w:p>
    <w:p w:rsidR="00EE59B1" w:rsidRPr="007F50D3" w:rsidRDefault="00845C79" w:rsidP="00F15024">
      <w:pPr>
        <w:pStyle w:val="ConsPlusNormal"/>
        <w:widowControl/>
        <w:ind w:firstLine="540"/>
        <w:jc w:val="both"/>
      </w:pPr>
      <w:r w:rsidRPr="0035625A">
        <w:rPr>
          <w:rFonts w:ascii="Times New Roman" w:hAnsi="Times New Roman" w:cs="Times New Roman"/>
          <w:sz w:val="24"/>
          <w:szCs w:val="24"/>
        </w:rPr>
        <w:t>30.2.</w:t>
      </w:r>
      <w:r w:rsidRPr="00357548">
        <w:rPr>
          <w:rFonts w:ascii="Times New Roman" w:hAnsi="Times New Roman"/>
          <w:sz w:val="24"/>
        </w:rPr>
        <w:t xml:space="preserve">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w:t>
      </w:r>
      <w:r w:rsidRPr="0035625A">
        <w:rPr>
          <w:rFonts w:ascii="Times New Roman" w:hAnsi="Times New Roman" w:cs="Times New Roman"/>
          <w:sz w:val="24"/>
          <w:szCs w:val="24"/>
        </w:rPr>
        <w:t>который сделал</w:t>
      </w:r>
      <w:r w:rsidRPr="00357548">
        <w:rPr>
          <w:rFonts w:ascii="Times New Roman" w:hAnsi="Times New Roman"/>
          <w:sz w:val="24"/>
        </w:rPr>
        <w:t xml:space="preserve"> предыдущее предложение </w:t>
      </w:r>
      <w:r w:rsidR="0035625A" w:rsidRPr="00357548">
        <w:rPr>
          <w:rFonts w:ascii="Times New Roman" w:hAnsi="Times New Roman"/>
          <w:sz w:val="24"/>
        </w:rPr>
        <w:t>по наименьшему размеру платы за содержание и ремонт жилого помещения</w:t>
      </w:r>
      <w:r w:rsidRPr="00357548">
        <w:rPr>
          <w:rFonts w:ascii="Times New Roman" w:hAnsi="Times New Roman"/>
          <w:sz w:val="24"/>
        </w:rPr>
        <w:t>.</w:t>
      </w:r>
      <w:r w:rsidRPr="0035625A">
        <w:rPr>
          <w:rFonts w:ascii="Times New Roman" w:hAnsi="Times New Roman" w:cs="Times New Roman"/>
          <w:sz w:val="24"/>
          <w:szCs w:val="24"/>
        </w:rPr>
        <w:t xml:space="preserve"> При этом</w:t>
      </w:r>
      <w:r w:rsidR="00DB5FE1" w:rsidRPr="0035625A">
        <w:rPr>
          <w:rFonts w:ascii="Times New Roman" w:hAnsi="Times New Roman" w:cs="Times New Roman"/>
          <w:sz w:val="24"/>
          <w:szCs w:val="24"/>
        </w:rPr>
        <w:t xml:space="preserve"> </w:t>
      </w:r>
      <w:r w:rsidRPr="0035625A">
        <w:rPr>
          <w:rFonts w:ascii="Times New Roman" w:hAnsi="Times New Roman" w:cs="Times New Roman"/>
          <w:sz w:val="24"/>
          <w:szCs w:val="24"/>
        </w:rPr>
        <w:t>заключение договора управления многоквартирным домом таким участником конкурса является обязательным</w:t>
      </w:r>
      <w:r w:rsidRPr="007F50D3">
        <w:rPr>
          <w:rFonts w:ascii="Times New Roman" w:hAnsi="Times New Roman"/>
          <w:sz w:val="24"/>
        </w:rPr>
        <w:t>.</w:t>
      </w:r>
      <w:r w:rsidR="00412E5F" w:rsidRPr="0035625A">
        <w:rPr>
          <w:rFonts w:ascii="Times New Roman" w:hAnsi="Times New Roman"/>
          <w:sz w:val="24"/>
        </w:rPr>
        <w:t xml:space="preserve"> </w:t>
      </w:r>
    </w:p>
    <w:p w:rsidR="00845C79" w:rsidRDefault="00845C79">
      <w:pPr>
        <w:pStyle w:val="ConsPlusNormal"/>
        <w:widowControl/>
        <w:ind w:firstLine="540"/>
        <w:jc w:val="both"/>
      </w:pPr>
      <w:r w:rsidRPr="00357548">
        <w:rPr>
          <w:rFonts w:ascii="Times New Roman" w:hAnsi="Times New Roman"/>
          <w:sz w:val="24"/>
        </w:rPr>
        <w:t xml:space="preserve">В случае признания </w:t>
      </w:r>
      <w:r>
        <w:rPr>
          <w:rFonts w:ascii="Times New Roman" w:hAnsi="Times New Roman" w:cs="Times New Roman"/>
          <w:sz w:val="24"/>
          <w:szCs w:val="24"/>
        </w:rPr>
        <w:t>участника</w:t>
      </w:r>
      <w:r w:rsidRPr="00357548">
        <w:rPr>
          <w:rFonts w:ascii="Times New Roman" w:hAnsi="Times New Roman"/>
          <w:sz w:val="24"/>
        </w:rPr>
        <w:t xml:space="preserve"> конкурса, </w:t>
      </w:r>
      <w:r>
        <w:rPr>
          <w:rFonts w:ascii="Times New Roman" w:hAnsi="Times New Roman" w:cs="Times New Roman"/>
          <w:sz w:val="24"/>
          <w:szCs w:val="24"/>
        </w:rPr>
        <w:t>который сделал предыдущее предложение по наибольшей стоимости дополнительных работ и услуг</w:t>
      </w:r>
      <w:r w:rsidRPr="00357548">
        <w:rPr>
          <w:rFonts w:ascii="Times New Roman" w:hAnsi="Times New Roman"/>
          <w:sz w:val="24"/>
        </w:rPr>
        <w:t xml:space="preserve">, уклонившимся от заключения договора управления многоквартирным домом организатор конкурса </w:t>
      </w:r>
      <w:r>
        <w:rPr>
          <w:rFonts w:ascii="Times New Roman" w:hAnsi="Times New Roman" w:cs="Times New Roman"/>
          <w:sz w:val="24"/>
          <w:szCs w:val="24"/>
        </w:rPr>
        <w:t>вправе обратиться в суд с требованием о понуждении этого участника</w:t>
      </w:r>
      <w:r w:rsidRPr="00357548">
        <w:rPr>
          <w:rFonts w:ascii="Times New Roman" w:hAnsi="Times New Roman"/>
          <w:sz w:val="24"/>
        </w:rPr>
        <w:t xml:space="preserve"> заключить </w:t>
      </w:r>
      <w:r>
        <w:rPr>
          <w:rFonts w:ascii="Times New Roman" w:hAnsi="Times New Roman" w:cs="Times New Roman"/>
          <w:sz w:val="24"/>
          <w:szCs w:val="24"/>
        </w:rPr>
        <w:t xml:space="preserve">такой </w:t>
      </w:r>
      <w:r w:rsidRPr="00357548">
        <w:rPr>
          <w:rFonts w:ascii="Times New Roman" w:hAnsi="Times New Roman"/>
          <w:sz w:val="24"/>
        </w:rPr>
        <w:t>договор</w:t>
      </w:r>
      <w:r>
        <w:rPr>
          <w:rFonts w:ascii="Times New Roman" w:hAnsi="Times New Roman" w:cs="Times New Roman"/>
          <w:sz w:val="24"/>
          <w:szCs w:val="24"/>
        </w:rPr>
        <w:t>, а также о возмещении убытков, причиненных уклонением от заключения договора.</w:t>
      </w:r>
    </w:p>
    <w:p w:rsidR="00845C79" w:rsidRDefault="00845C79" w:rsidP="00357548">
      <w:pPr>
        <w:pStyle w:val="ConsPlusNormal"/>
        <w:widowControl/>
        <w:ind w:firstLine="540"/>
        <w:jc w:val="both"/>
      </w:pPr>
      <w:r>
        <w:rPr>
          <w:rFonts w:ascii="Times New Roman" w:hAnsi="Times New Roman" w:cs="Times New Roman"/>
          <w:sz w:val="24"/>
          <w:szCs w:val="24"/>
        </w:rPr>
        <w:t>В случае если единственный участник конкурса признан уклонившимся от заключения договора</w:t>
      </w:r>
      <w:r w:rsidRPr="00357548">
        <w:rPr>
          <w:rFonts w:ascii="Times New Roman" w:hAnsi="Times New Roman"/>
          <w:sz w:val="24"/>
        </w:rPr>
        <w:t xml:space="preserve"> управления многоквартирным домом</w:t>
      </w:r>
      <w:r>
        <w:rPr>
          <w:rFonts w:ascii="Times New Roman" w:hAnsi="Times New Roman" w:cs="Times New Roman"/>
          <w:sz w:val="24"/>
          <w:szCs w:val="24"/>
        </w:rPr>
        <w:t>, организатор</w:t>
      </w:r>
      <w:r w:rsidRPr="00357548">
        <w:rPr>
          <w:rFonts w:ascii="Times New Roman" w:hAnsi="Times New Roman"/>
          <w:sz w:val="24"/>
        </w:rPr>
        <w:t xml:space="preserve"> конкурса </w:t>
      </w:r>
      <w:r>
        <w:rPr>
          <w:rFonts w:ascii="Times New Roman" w:hAnsi="Times New Roman" w:cs="Times New Roman"/>
          <w:sz w:val="24"/>
          <w:szCs w:val="24"/>
        </w:rPr>
        <w:t>вправе обратиться</w:t>
      </w:r>
      <w:r w:rsidRPr="00357548">
        <w:rPr>
          <w:rFonts w:ascii="Times New Roman" w:hAnsi="Times New Roman"/>
          <w:sz w:val="24"/>
        </w:rPr>
        <w:t xml:space="preserve"> в </w:t>
      </w:r>
      <w:r>
        <w:rPr>
          <w:rFonts w:ascii="Times New Roman" w:hAnsi="Times New Roman" w:cs="Times New Roman"/>
          <w:sz w:val="24"/>
          <w:szCs w:val="24"/>
        </w:rPr>
        <w:t>суд с требованием о понуждении его заключить такой договор, а также о возмещении убытков, причиненных уклонением от заключения договора</w:t>
      </w:r>
      <w:r w:rsidRPr="00357548">
        <w:rPr>
          <w:rFonts w:ascii="Times New Roman" w:hAnsi="Times New Roman"/>
          <w:sz w:val="24"/>
        </w:rPr>
        <w:t>.</w:t>
      </w:r>
    </w:p>
    <w:p w:rsidR="00845C79" w:rsidRDefault="00845C79" w:rsidP="00357548">
      <w:pPr>
        <w:pStyle w:val="ConsPlusNormal"/>
        <w:widowControl/>
        <w:ind w:firstLine="540"/>
        <w:jc w:val="both"/>
      </w:pPr>
      <w:r>
        <w:rPr>
          <w:rFonts w:ascii="Times New Roman" w:hAnsi="Times New Roman" w:cs="Times New Roman"/>
          <w:sz w:val="24"/>
          <w:szCs w:val="24"/>
        </w:rPr>
        <w:t>30.3.</w:t>
      </w:r>
      <w:r w:rsidRPr="00357548">
        <w:rPr>
          <w:rFonts w:ascii="Times New Roman" w:hAnsi="Times New Roman"/>
          <w:sz w:val="24"/>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45C79" w:rsidRDefault="00845C79" w:rsidP="00357548">
      <w:pPr>
        <w:pStyle w:val="ConsPlusNormal"/>
        <w:widowControl/>
        <w:ind w:firstLine="540"/>
        <w:jc w:val="both"/>
      </w:pPr>
      <w:bookmarkStart w:id="40" w:name="P332"/>
      <w:bookmarkEnd w:id="40"/>
      <w:r>
        <w:rPr>
          <w:rFonts w:ascii="Times New Roman" w:hAnsi="Times New Roman" w:cs="Times New Roman"/>
          <w:sz w:val="24"/>
          <w:szCs w:val="24"/>
        </w:rPr>
        <w:t>30.4.</w:t>
      </w:r>
      <w:r w:rsidRPr="00357548">
        <w:rPr>
          <w:rFonts w:ascii="Times New Roman" w:hAnsi="Times New Roman"/>
          <w:sz w:val="24"/>
        </w:rPr>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w:t>
      </w:r>
      <w:r>
        <w:rPr>
          <w:rFonts w:ascii="Times New Roman" w:hAnsi="Times New Roman" w:cs="Times New Roman"/>
          <w:sz w:val="24"/>
          <w:szCs w:val="24"/>
        </w:rPr>
        <w:t>наибольшей стоимости дополнительных работ и услуг</w:t>
      </w:r>
      <w:r w:rsidRPr="00357548">
        <w:rPr>
          <w:rFonts w:ascii="Times New Roman" w:hAnsi="Times New Roman"/>
          <w:sz w:val="24"/>
        </w:rPr>
        <w:t>,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845C79" w:rsidRPr="00357548" w:rsidRDefault="00845C79" w:rsidP="00357548">
      <w:pPr>
        <w:pStyle w:val="32"/>
        <w:tabs>
          <w:tab w:val="clear" w:pos="1307"/>
        </w:tabs>
        <w:ind w:left="0" w:firstLine="567"/>
        <w:rPr>
          <w:sz w:val="16"/>
        </w:rPr>
      </w:pPr>
    </w:p>
    <w:p w:rsidR="00845C79" w:rsidRPr="0038768F" w:rsidRDefault="00845C79" w:rsidP="0038768F">
      <w:pPr>
        <w:pStyle w:val="ConsPlusNormal"/>
        <w:widowControl/>
        <w:ind w:firstLine="540"/>
        <w:jc w:val="both"/>
        <w:rPr>
          <w:rFonts w:ascii="Times New Roman" w:hAnsi="Times New Roman" w:cs="Times New Roman"/>
        </w:rPr>
      </w:pPr>
      <w:r w:rsidRPr="00357548">
        <w:rPr>
          <w:rFonts w:ascii="Times New Roman" w:hAnsi="Times New Roman" w:cs="Times New Roman"/>
          <w:b/>
          <w:sz w:val="24"/>
          <w:szCs w:val="28"/>
          <w:lang w:bidi="hi-IN"/>
        </w:rPr>
        <w:t>31.</w:t>
      </w:r>
      <w:r w:rsidRPr="00357548">
        <w:rPr>
          <w:b/>
          <w:sz w:val="24"/>
          <w:szCs w:val="28"/>
          <w:lang w:bidi="hi-IN"/>
        </w:rPr>
        <w:t xml:space="preserve"> </w:t>
      </w:r>
      <w:bookmarkStart w:id="41" w:name="P361"/>
      <w:bookmarkEnd w:id="41"/>
      <w:r w:rsidRPr="0038768F">
        <w:rPr>
          <w:rFonts w:ascii="Times New Roman" w:hAnsi="Times New Roman" w:cs="Times New Roman"/>
          <w:b/>
          <w:bCs/>
          <w:sz w:val="24"/>
          <w:szCs w:val="24"/>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p w:rsidR="00845C79" w:rsidRPr="00CA56A0" w:rsidRDefault="00AB4424" w:rsidP="00357548">
      <w:pPr>
        <w:autoSpaceDE w:val="0"/>
        <w:ind w:firstLine="0"/>
      </w:pPr>
      <w:r>
        <w:rPr>
          <w:szCs w:val="24"/>
        </w:rPr>
        <w:t xml:space="preserve">   </w:t>
      </w:r>
      <w:r w:rsidR="00845C79" w:rsidRPr="00357548">
        <w:rPr>
          <w:szCs w:val="24"/>
        </w:rPr>
        <w:t xml:space="preserve">Формы и способы осуществления собственниками помещений в многоквартирном доме и лицами, </w:t>
      </w:r>
      <w:r w:rsidRPr="00357548">
        <w:rPr>
          <w:szCs w:val="24"/>
        </w:rPr>
        <w:t>п</w:t>
      </w:r>
      <w:r w:rsidR="00845C79" w:rsidRPr="00357548">
        <w:rPr>
          <w:szCs w:val="24"/>
        </w:rPr>
        <w:t>ринявшими помещения, контрол</w:t>
      </w:r>
      <w:r w:rsidRPr="00357548">
        <w:rPr>
          <w:szCs w:val="24"/>
        </w:rPr>
        <w:t>ь</w:t>
      </w:r>
      <w:r w:rsidR="00845C79" w:rsidRPr="00357548">
        <w:rPr>
          <w:szCs w:val="24"/>
        </w:rPr>
        <w:t xml:space="preserve"> за выполнением</w:t>
      </w:r>
      <w:r w:rsidR="006D0B08" w:rsidRPr="00357548">
        <w:rPr>
          <w:szCs w:val="24"/>
        </w:rPr>
        <w:t xml:space="preserve"> </w:t>
      </w:r>
      <w:r w:rsidR="00845C79" w:rsidRPr="00357548">
        <w:rPr>
          <w:szCs w:val="24"/>
        </w:rPr>
        <w:t>управляющей организацией ее обязательств по</w:t>
      </w:r>
      <w:r w:rsidR="00845C79" w:rsidRPr="00CA56A0">
        <w:rPr>
          <w:b/>
          <w:szCs w:val="24"/>
        </w:rPr>
        <w:t xml:space="preserve"> </w:t>
      </w:r>
      <w:r w:rsidR="00845C79" w:rsidRPr="00CA56A0">
        <w:rPr>
          <w:szCs w:val="24"/>
        </w:rPr>
        <w:t>управлени</w:t>
      </w:r>
      <w:r w:rsidRPr="00CA56A0">
        <w:rPr>
          <w:szCs w:val="24"/>
        </w:rPr>
        <w:t>ю</w:t>
      </w:r>
      <w:r w:rsidR="00845C79" w:rsidRPr="00CA56A0">
        <w:rPr>
          <w:szCs w:val="24"/>
        </w:rPr>
        <w:t xml:space="preserve"> многоквартирным домом, предусматривают:</w:t>
      </w:r>
    </w:p>
    <w:p w:rsidR="00845C79" w:rsidRDefault="00845C79" w:rsidP="00357548">
      <w:pPr>
        <w:autoSpaceDE w:val="0"/>
        <w:ind w:firstLine="540"/>
      </w:pPr>
      <w:r>
        <w:rPr>
          <w:szCs w:val="24"/>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845C79" w:rsidRDefault="00845C79">
      <w:pPr>
        <w:autoSpaceDE w:val="0"/>
        <w:ind w:firstLine="540"/>
      </w:pPr>
      <w:r>
        <w:rPr>
          <w:szCs w:val="24"/>
        </w:rP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bookmarkStart w:id="42" w:name="P527"/>
      <w:bookmarkEnd w:id="42"/>
      <w:r>
        <w:rPr>
          <w:szCs w:val="24"/>
        </w:rPr>
        <w:t>.</w:t>
      </w:r>
    </w:p>
    <w:p w:rsidR="00845C79" w:rsidRPr="00E96D60" w:rsidRDefault="00845C79">
      <w:pPr>
        <w:pStyle w:val="ConsPlusNormal"/>
        <w:widowControl/>
        <w:ind w:firstLine="540"/>
        <w:jc w:val="both"/>
        <w:rPr>
          <w:rFonts w:ascii="Times New Roman" w:hAnsi="Times New Roman" w:cs="Times New Roman"/>
          <w:sz w:val="16"/>
          <w:szCs w:val="16"/>
        </w:rPr>
      </w:pPr>
    </w:p>
    <w:p w:rsidR="00357548" w:rsidRDefault="006D0B08" w:rsidP="00AB4424">
      <w:pPr>
        <w:pStyle w:val="ConsPlusNormal"/>
        <w:widowControl/>
        <w:ind w:firstLine="0"/>
        <w:jc w:val="both"/>
        <w:rPr>
          <w:rFonts w:ascii="Times New Roman" w:hAnsi="Times New Roman" w:cs="Times New Roman"/>
          <w:sz w:val="24"/>
          <w:szCs w:val="24"/>
        </w:rPr>
      </w:pPr>
      <w:r>
        <w:rPr>
          <w:b/>
          <w:bCs/>
          <w:sz w:val="24"/>
          <w:szCs w:val="24"/>
        </w:rPr>
        <w:t xml:space="preserve">           </w:t>
      </w:r>
      <w:r w:rsidR="00845C79" w:rsidRPr="00357548">
        <w:rPr>
          <w:rFonts w:ascii="Times New Roman" w:hAnsi="Times New Roman" w:cs="Times New Roman"/>
          <w:b/>
          <w:bCs/>
          <w:sz w:val="24"/>
          <w:szCs w:val="24"/>
        </w:rPr>
        <w:t>32.</w:t>
      </w:r>
      <w:r w:rsidRPr="00357548">
        <w:rPr>
          <w:rFonts w:ascii="Times New Roman" w:hAnsi="Times New Roman" w:cs="Times New Roman"/>
          <w:b/>
          <w:bCs/>
          <w:sz w:val="24"/>
          <w:szCs w:val="24"/>
        </w:rPr>
        <w:t xml:space="preserve"> </w:t>
      </w:r>
      <w:r w:rsidR="00845C79" w:rsidRPr="00357548">
        <w:rPr>
          <w:rFonts w:ascii="Times New Roman" w:hAnsi="Times New Roman" w:cs="Times New Roman"/>
          <w:b/>
          <w:bCs/>
          <w:sz w:val="24"/>
          <w:szCs w:val="24"/>
        </w:rPr>
        <w:t>Срок действия договор</w:t>
      </w:r>
      <w:r w:rsidRPr="00357548">
        <w:rPr>
          <w:rFonts w:ascii="Times New Roman" w:hAnsi="Times New Roman" w:cs="Times New Roman"/>
          <w:b/>
          <w:bCs/>
          <w:sz w:val="24"/>
          <w:szCs w:val="24"/>
        </w:rPr>
        <w:t>а</w:t>
      </w:r>
      <w:r w:rsidR="00AB4424" w:rsidRPr="00357548">
        <w:rPr>
          <w:rFonts w:ascii="Times New Roman" w:hAnsi="Times New Roman" w:cs="Times New Roman"/>
          <w:b/>
          <w:bCs/>
          <w:sz w:val="24"/>
          <w:szCs w:val="24"/>
        </w:rPr>
        <w:t xml:space="preserve"> </w:t>
      </w:r>
      <w:r w:rsidR="00AB4424" w:rsidRPr="00357548">
        <w:rPr>
          <w:rFonts w:ascii="Times New Roman" w:hAnsi="Times New Roman" w:cs="Times New Roman"/>
          <w:b/>
          <w:sz w:val="24"/>
        </w:rPr>
        <w:t>у</w:t>
      </w:r>
      <w:r w:rsidR="00AB4424" w:rsidRPr="00357548">
        <w:rPr>
          <w:rFonts w:ascii="Times New Roman" w:hAnsi="Times New Roman" w:cs="Times New Roman"/>
          <w:b/>
          <w:sz w:val="24"/>
          <w:szCs w:val="28"/>
          <w:lang w:bidi="hi-IN"/>
        </w:rPr>
        <w:t>правления многоквартирным домом</w:t>
      </w:r>
      <w:r w:rsidR="00AB4424" w:rsidRPr="00357548">
        <w:rPr>
          <w:rFonts w:ascii="Times New Roman" w:hAnsi="Times New Roman" w:cs="Times New Roman"/>
          <w:b/>
          <w:bCs/>
          <w:sz w:val="24"/>
          <w:szCs w:val="24"/>
        </w:rPr>
        <w:t>, а так же условия</w:t>
      </w:r>
      <w:r w:rsidR="00AB4424" w:rsidRPr="00357548">
        <w:rPr>
          <w:rFonts w:ascii="Times New Roman" w:hAnsi="Times New Roman" w:cs="Times New Roman"/>
          <w:b/>
          <w:bCs/>
          <w:szCs w:val="24"/>
        </w:rPr>
        <w:t xml:space="preserve"> </w:t>
      </w:r>
      <w:r w:rsidR="00AB4424" w:rsidRPr="00357548">
        <w:rPr>
          <w:rFonts w:ascii="Times New Roman" w:hAnsi="Times New Roman" w:cs="Times New Roman"/>
          <w:b/>
          <w:bCs/>
          <w:sz w:val="24"/>
          <w:szCs w:val="24"/>
        </w:rPr>
        <w:t xml:space="preserve">продления срока действия договоров </w:t>
      </w:r>
      <w:r w:rsidR="00AB4424" w:rsidRPr="00357548">
        <w:rPr>
          <w:rFonts w:ascii="Times New Roman" w:hAnsi="Times New Roman" w:cs="Times New Roman"/>
          <w:b/>
          <w:sz w:val="24"/>
        </w:rPr>
        <w:t>управления многоквартирным домом</w:t>
      </w:r>
      <w:r w:rsidR="00AB4424">
        <w:rPr>
          <w:szCs w:val="24"/>
        </w:rPr>
        <w:t xml:space="preserve">        </w:t>
      </w:r>
    </w:p>
    <w:p w:rsidR="006D0B08" w:rsidRPr="00AB4424" w:rsidRDefault="006D0B08" w:rsidP="00AB4424">
      <w:pPr>
        <w:pStyle w:val="ConsPlusNormal"/>
        <w:widowControl/>
        <w:ind w:firstLine="0"/>
        <w:jc w:val="both"/>
        <w:rPr>
          <w:rFonts w:ascii="Times New Roman" w:hAnsi="Times New Roman" w:cs="Times New Roman"/>
          <w:sz w:val="24"/>
          <w:szCs w:val="24"/>
        </w:rPr>
      </w:pPr>
      <w:r w:rsidRPr="00AB4424">
        <w:rPr>
          <w:rFonts w:ascii="Times New Roman" w:hAnsi="Times New Roman" w:cs="Times New Roman"/>
          <w:sz w:val="24"/>
          <w:szCs w:val="24"/>
        </w:rPr>
        <w:t>Срок действия договоров управления многоквартирным домом, составляющий не менее чем 1 год и не более чем 3 года.</w:t>
      </w:r>
    </w:p>
    <w:p w:rsidR="00845C79" w:rsidRDefault="00845C79">
      <w:pPr>
        <w:autoSpaceDE w:val="0"/>
        <w:ind w:firstLine="540"/>
      </w:pPr>
      <w:r>
        <w:rPr>
          <w:szCs w:val="24"/>
        </w:rPr>
        <w:t>Срок действия указанных договоров продлевается на 3 месяца, если:</w:t>
      </w:r>
    </w:p>
    <w:p w:rsidR="00EE59B1" w:rsidRDefault="00845C79">
      <w:pPr>
        <w:autoSpaceDE w:val="0"/>
        <w:ind w:firstLine="540"/>
        <w:rPr>
          <w:szCs w:val="24"/>
        </w:rPr>
      </w:pPr>
      <w:r>
        <w:rPr>
          <w:szCs w:val="24"/>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w:t>
      </w:r>
      <w:r w:rsidRPr="004B4133">
        <w:rPr>
          <w:szCs w:val="24"/>
        </w:rPr>
        <w:t xml:space="preserve">предусмотренные </w:t>
      </w:r>
      <w:hyperlink r:id="rId16" w:history="1">
        <w:r w:rsidRPr="004B4133">
          <w:rPr>
            <w:rStyle w:val="a3"/>
            <w:color w:val="auto"/>
            <w:szCs w:val="24"/>
            <w:u w:val="none"/>
          </w:rPr>
          <w:t>статьей 164</w:t>
        </w:r>
      </w:hyperlink>
      <w:r w:rsidRPr="004B4133">
        <w:rPr>
          <w:szCs w:val="24"/>
        </w:rPr>
        <w:t xml:space="preserve"> Жилищного</w:t>
      </w:r>
      <w:r>
        <w:rPr>
          <w:szCs w:val="24"/>
        </w:rPr>
        <w:t xml:space="preserve"> кодекса Российской Федерации, с лицами, осуществляющими соответствующие виды деятельности;</w:t>
      </w:r>
    </w:p>
    <w:p w:rsidR="00845C79" w:rsidRDefault="00845C79" w:rsidP="00357548">
      <w:pPr>
        <w:autoSpaceDE w:val="0"/>
        <w:ind w:firstLine="540"/>
      </w:pPr>
      <w:r>
        <w:rPr>
          <w:szCs w:val="24"/>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845C79" w:rsidRDefault="00845C79" w:rsidP="00357548">
      <w:pPr>
        <w:autoSpaceDE w:val="0"/>
        <w:ind w:firstLine="540"/>
      </w:pPr>
      <w:r>
        <w:rPr>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9F4526" w:rsidRDefault="00845C79" w:rsidP="009F4526">
      <w:pPr>
        <w:autoSpaceDE w:val="0"/>
        <w:ind w:firstLine="540"/>
        <w:rPr>
          <w:sz w:val="20"/>
        </w:rPr>
      </w:pPr>
      <w:bookmarkStart w:id="43" w:name="P569"/>
      <w:bookmarkEnd w:id="43"/>
      <w:r>
        <w:rPr>
          <w:szCs w:val="24"/>
        </w:rPr>
        <w:t>не приступила к выполнению договора управления многоквартирным домом.</w:t>
      </w:r>
      <w:r w:rsidR="00E96D60">
        <w:rPr>
          <w:szCs w:val="24"/>
        </w:rPr>
        <w:t xml:space="preserve"> </w:t>
      </w:r>
      <w:r>
        <w:rPr>
          <w:sz w:val="20"/>
        </w:rPr>
        <w:t xml:space="preserve">                </w:t>
      </w:r>
    </w:p>
    <w:p w:rsidR="009F4526" w:rsidRDefault="00845C79" w:rsidP="009F4526">
      <w:pPr>
        <w:autoSpaceDE w:val="0"/>
        <w:ind w:firstLine="540"/>
        <w:rPr>
          <w:sz w:val="20"/>
        </w:rPr>
      </w:pPr>
      <w:r>
        <w:rPr>
          <w:sz w:val="20"/>
        </w:rPr>
        <w:t xml:space="preserve"> </w:t>
      </w:r>
    </w:p>
    <w:p w:rsidR="00357548" w:rsidRDefault="00357548" w:rsidP="00BE74F9">
      <w:pPr>
        <w:autoSpaceDE w:val="0"/>
        <w:ind w:firstLine="0"/>
        <w:jc w:val="center"/>
        <w:rPr>
          <w:b/>
          <w:sz w:val="28"/>
          <w:szCs w:val="28"/>
        </w:rPr>
      </w:pPr>
    </w:p>
    <w:p w:rsidR="00357548" w:rsidRDefault="00357548" w:rsidP="00BE74F9">
      <w:pPr>
        <w:autoSpaceDE w:val="0"/>
        <w:ind w:firstLine="0"/>
        <w:jc w:val="center"/>
        <w:rPr>
          <w:b/>
          <w:sz w:val="28"/>
          <w:szCs w:val="28"/>
        </w:rPr>
      </w:pPr>
    </w:p>
    <w:p w:rsidR="00357548" w:rsidRDefault="00357548" w:rsidP="00BE74F9">
      <w:pPr>
        <w:autoSpaceDE w:val="0"/>
        <w:ind w:firstLine="0"/>
        <w:jc w:val="center"/>
        <w:rPr>
          <w:b/>
          <w:sz w:val="28"/>
          <w:szCs w:val="28"/>
        </w:rPr>
      </w:pPr>
    </w:p>
    <w:p w:rsidR="00357548" w:rsidRDefault="00357548" w:rsidP="00BE74F9">
      <w:pPr>
        <w:autoSpaceDE w:val="0"/>
        <w:ind w:firstLine="0"/>
        <w:jc w:val="center"/>
        <w:rPr>
          <w:b/>
          <w:sz w:val="28"/>
          <w:szCs w:val="28"/>
        </w:rPr>
      </w:pPr>
    </w:p>
    <w:p w:rsidR="00357548" w:rsidRDefault="00357548" w:rsidP="00BE74F9">
      <w:pPr>
        <w:autoSpaceDE w:val="0"/>
        <w:ind w:firstLine="0"/>
        <w:jc w:val="center"/>
        <w:rPr>
          <w:b/>
          <w:sz w:val="28"/>
          <w:szCs w:val="28"/>
        </w:rPr>
      </w:pPr>
    </w:p>
    <w:p w:rsidR="00357548" w:rsidRDefault="00357548" w:rsidP="00BE74F9">
      <w:pPr>
        <w:autoSpaceDE w:val="0"/>
        <w:ind w:firstLine="0"/>
        <w:jc w:val="center"/>
        <w:rPr>
          <w:b/>
          <w:sz w:val="28"/>
          <w:szCs w:val="28"/>
        </w:rPr>
      </w:pPr>
    </w:p>
    <w:p w:rsidR="00357548" w:rsidRDefault="00357548" w:rsidP="00BE74F9">
      <w:pPr>
        <w:autoSpaceDE w:val="0"/>
        <w:ind w:firstLine="0"/>
        <w:jc w:val="center"/>
        <w:rPr>
          <w:b/>
          <w:sz w:val="28"/>
          <w:szCs w:val="28"/>
        </w:rPr>
      </w:pPr>
    </w:p>
    <w:p w:rsidR="00357548" w:rsidRDefault="00357548" w:rsidP="00BE74F9">
      <w:pPr>
        <w:autoSpaceDE w:val="0"/>
        <w:ind w:firstLine="0"/>
        <w:jc w:val="center"/>
        <w:rPr>
          <w:b/>
          <w:sz w:val="28"/>
          <w:szCs w:val="28"/>
        </w:rPr>
      </w:pPr>
    </w:p>
    <w:p w:rsidR="00357548" w:rsidRDefault="00357548" w:rsidP="00BE74F9">
      <w:pPr>
        <w:autoSpaceDE w:val="0"/>
        <w:ind w:firstLine="0"/>
        <w:jc w:val="center"/>
        <w:rPr>
          <w:b/>
          <w:sz w:val="28"/>
          <w:szCs w:val="28"/>
        </w:rPr>
      </w:pPr>
    </w:p>
    <w:p w:rsidR="00F15024" w:rsidRDefault="00F15024" w:rsidP="00BE74F9">
      <w:pPr>
        <w:autoSpaceDE w:val="0"/>
        <w:ind w:firstLine="0"/>
        <w:jc w:val="center"/>
        <w:rPr>
          <w:b/>
          <w:sz w:val="28"/>
          <w:szCs w:val="28"/>
        </w:rPr>
      </w:pPr>
    </w:p>
    <w:p w:rsidR="00F15024" w:rsidRDefault="00F15024" w:rsidP="00BE74F9">
      <w:pPr>
        <w:autoSpaceDE w:val="0"/>
        <w:ind w:firstLine="0"/>
        <w:jc w:val="center"/>
        <w:rPr>
          <w:b/>
          <w:sz w:val="28"/>
          <w:szCs w:val="28"/>
        </w:rPr>
      </w:pPr>
    </w:p>
    <w:p w:rsidR="00357548" w:rsidRDefault="00357548" w:rsidP="006F1199">
      <w:pPr>
        <w:autoSpaceDE w:val="0"/>
        <w:ind w:firstLine="0"/>
        <w:rPr>
          <w:b/>
          <w:sz w:val="28"/>
          <w:szCs w:val="28"/>
        </w:rPr>
      </w:pPr>
    </w:p>
    <w:p w:rsidR="006F1199" w:rsidRDefault="006F1199" w:rsidP="006F1199">
      <w:pPr>
        <w:autoSpaceDE w:val="0"/>
        <w:ind w:firstLine="0"/>
        <w:rPr>
          <w:b/>
          <w:sz w:val="28"/>
          <w:szCs w:val="28"/>
        </w:rPr>
      </w:pPr>
    </w:p>
    <w:p w:rsidR="00BE74F9" w:rsidRDefault="00BE74F9" w:rsidP="00BE74F9">
      <w:pPr>
        <w:autoSpaceDE w:val="0"/>
        <w:ind w:firstLine="0"/>
        <w:jc w:val="center"/>
        <w:rPr>
          <w:b/>
          <w:sz w:val="28"/>
          <w:szCs w:val="28"/>
        </w:rPr>
      </w:pPr>
      <w:r w:rsidRPr="009F4526">
        <w:rPr>
          <w:b/>
          <w:sz w:val="28"/>
          <w:szCs w:val="28"/>
        </w:rPr>
        <w:lastRenderedPageBreak/>
        <w:t>ИНФОРМАЦИОННАЯ КАРТА КОНКУРСА</w:t>
      </w:r>
    </w:p>
    <w:p w:rsidR="00BE74F9" w:rsidRDefault="00BE74F9" w:rsidP="00BE74F9">
      <w:pPr>
        <w:autoSpaceDE w:val="0"/>
        <w:ind w:firstLine="0"/>
        <w:jc w:val="center"/>
        <w:rPr>
          <w:b/>
          <w:sz w:val="28"/>
          <w:szCs w:val="28"/>
        </w:rPr>
      </w:pPr>
    </w:p>
    <w:p w:rsidR="00BE74F9" w:rsidRDefault="00BE74F9" w:rsidP="00BE74F9">
      <w:pPr>
        <w:autoSpaceDE w:val="0"/>
        <w:ind w:firstLine="0"/>
        <w:jc w:val="center"/>
        <w:rPr>
          <w:szCs w:val="24"/>
        </w:rPr>
      </w:pPr>
      <w:r>
        <w:rPr>
          <w:szCs w:val="24"/>
        </w:rPr>
        <w:t>Пр</w:t>
      </w:r>
      <w:r w:rsidRPr="004463A5">
        <w:rPr>
          <w:szCs w:val="24"/>
        </w:rPr>
        <w:t>и возникновении противоречия между положениями,</w:t>
      </w:r>
    </w:p>
    <w:p w:rsidR="00BE74F9" w:rsidRDefault="00BE74F9" w:rsidP="00BE74F9">
      <w:pPr>
        <w:autoSpaceDE w:val="0"/>
        <w:ind w:firstLine="0"/>
        <w:jc w:val="center"/>
        <w:rPr>
          <w:szCs w:val="24"/>
        </w:rPr>
      </w:pPr>
      <w:r w:rsidRPr="004463A5">
        <w:rPr>
          <w:szCs w:val="24"/>
        </w:rPr>
        <w:t xml:space="preserve">закрепленными в Конкурсной документации и </w:t>
      </w:r>
      <w:r>
        <w:rPr>
          <w:szCs w:val="24"/>
        </w:rPr>
        <w:t>в настоящей Информационной карте</w:t>
      </w:r>
      <w:r w:rsidRPr="004463A5">
        <w:rPr>
          <w:szCs w:val="24"/>
        </w:rPr>
        <w:t xml:space="preserve">, </w:t>
      </w:r>
    </w:p>
    <w:p w:rsidR="00BE74F9" w:rsidRDefault="00BE74F9" w:rsidP="00BE74F9">
      <w:pPr>
        <w:autoSpaceDE w:val="0"/>
        <w:ind w:firstLine="0"/>
        <w:jc w:val="center"/>
        <w:rPr>
          <w:szCs w:val="24"/>
        </w:rPr>
      </w:pPr>
      <w:r w:rsidRPr="004463A5">
        <w:rPr>
          <w:szCs w:val="24"/>
        </w:rPr>
        <w:t>применяются положения Информационной карты.</w:t>
      </w:r>
    </w:p>
    <w:p w:rsidR="00BE74F9" w:rsidRDefault="00BE74F9" w:rsidP="00BE74F9">
      <w:pPr>
        <w:autoSpaceDE w:val="0"/>
        <w:ind w:firstLine="0"/>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189"/>
        <w:gridCol w:w="3298"/>
      </w:tblGrid>
      <w:tr w:rsidR="00BE74F9" w:rsidRPr="00060381" w:rsidTr="00CC3CA1">
        <w:tc>
          <w:tcPr>
            <w:tcW w:w="534" w:type="dxa"/>
          </w:tcPr>
          <w:p w:rsidR="00BE74F9" w:rsidRPr="00CC3CA1" w:rsidRDefault="00BE74F9" w:rsidP="00DC1D3E">
            <w:pPr>
              <w:autoSpaceDE w:val="0"/>
              <w:ind w:firstLine="0"/>
              <w:jc w:val="center"/>
              <w:rPr>
                <w:sz w:val="20"/>
              </w:rPr>
            </w:pPr>
            <w:r w:rsidRPr="00CC3CA1">
              <w:rPr>
                <w:sz w:val="20"/>
              </w:rPr>
              <w:t>№ п/п</w:t>
            </w:r>
          </w:p>
        </w:tc>
        <w:tc>
          <w:tcPr>
            <w:tcW w:w="3260" w:type="dxa"/>
          </w:tcPr>
          <w:p w:rsidR="00BE74F9" w:rsidRPr="00CC3CA1" w:rsidRDefault="00BE74F9" w:rsidP="00DC1D3E">
            <w:pPr>
              <w:autoSpaceDE w:val="0"/>
              <w:ind w:firstLine="0"/>
              <w:jc w:val="center"/>
              <w:rPr>
                <w:szCs w:val="24"/>
              </w:rPr>
            </w:pPr>
            <w:r w:rsidRPr="00CC3CA1">
              <w:rPr>
                <w:szCs w:val="24"/>
              </w:rPr>
              <w:t>наименование</w:t>
            </w:r>
          </w:p>
        </w:tc>
        <w:tc>
          <w:tcPr>
            <w:tcW w:w="6379" w:type="dxa"/>
            <w:gridSpan w:val="2"/>
          </w:tcPr>
          <w:p w:rsidR="00BE74F9" w:rsidRPr="00CC3CA1" w:rsidRDefault="00BE74F9" w:rsidP="00DC1D3E">
            <w:pPr>
              <w:autoSpaceDE w:val="0"/>
              <w:ind w:firstLine="0"/>
              <w:jc w:val="center"/>
              <w:rPr>
                <w:szCs w:val="24"/>
              </w:rPr>
            </w:pPr>
            <w:r w:rsidRPr="00CC3CA1">
              <w:rPr>
                <w:szCs w:val="24"/>
              </w:rPr>
              <w:t>показатели</w:t>
            </w:r>
          </w:p>
        </w:tc>
      </w:tr>
      <w:tr w:rsidR="00BE74F9" w:rsidRPr="00060381" w:rsidTr="00CC3CA1">
        <w:tc>
          <w:tcPr>
            <w:tcW w:w="534" w:type="dxa"/>
          </w:tcPr>
          <w:p w:rsidR="00BE74F9" w:rsidRPr="00060381" w:rsidRDefault="00BE74F9" w:rsidP="00DC1D3E">
            <w:pPr>
              <w:autoSpaceDE w:val="0"/>
              <w:ind w:firstLine="0"/>
              <w:jc w:val="center"/>
              <w:rPr>
                <w:szCs w:val="24"/>
              </w:rPr>
            </w:pPr>
            <w:r w:rsidRPr="00060381">
              <w:rPr>
                <w:szCs w:val="24"/>
              </w:rPr>
              <w:t>1</w:t>
            </w:r>
          </w:p>
        </w:tc>
        <w:tc>
          <w:tcPr>
            <w:tcW w:w="3260" w:type="dxa"/>
          </w:tcPr>
          <w:p w:rsidR="00BE74F9" w:rsidRPr="00CE40D1" w:rsidRDefault="00BE74F9" w:rsidP="00DC1D3E">
            <w:pPr>
              <w:autoSpaceDE w:val="0"/>
              <w:ind w:firstLine="0"/>
              <w:jc w:val="center"/>
              <w:rPr>
                <w:sz w:val="22"/>
                <w:szCs w:val="24"/>
              </w:rPr>
            </w:pPr>
            <w:r w:rsidRPr="00CE40D1">
              <w:rPr>
                <w:sz w:val="22"/>
                <w:szCs w:val="24"/>
              </w:rPr>
              <w:t>Организатор конкурса:</w:t>
            </w:r>
          </w:p>
        </w:tc>
        <w:tc>
          <w:tcPr>
            <w:tcW w:w="6379" w:type="dxa"/>
            <w:gridSpan w:val="2"/>
          </w:tcPr>
          <w:p w:rsidR="00BE74F9" w:rsidRPr="00CE40D1" w:rsidRDefault="00652BEE" w:rsidP="00DC1D3E">
            <w:pPr>
              <w:autoSpaceDE w:val="0"/>
              <w:ind w:firstLine="34"/>
              <w:jc w:val="left"/>
              <w:rPr>
                <w:sz w:val="22"/>
                <w:szCs w:val="24"/>
              </w:rPr>
            </w:pPr>
            <w:r w:rsidRPr="00CE40D1">
              <w:rPr>
                <w:sz w:val="22"/>
                <w:szCs w:val="24"/>
              </w:rPr>
              <w:t>А</w:t>
            </w:r>
            <w:r w:rsidR="00BE74F9" w:rsidRPr="00CE40D1">
              <w:rPr>
                <w:sz w:val="22"/>
                <w:szCs w:val="24"/>
              </w:rPr>
              <w:t>дминистрация г. Струнино Александровского района Владимирской области;</w:t>
            </w:r>
          </w:p>
        </w:tc>
      </w:tr>
      <w:tr w:rsidR="00BE74F9" w:rsidRPr="00060381" w:rsidTr="00CC3CA1">
        <w:tc>
          <w:tcPr>
            <w:tcW w:w="534" w:type="dxa"/>
          </w:tcPr>
          <w:p w:rsidR="00BE74F9" w:rsidRPr="00060381" w:rsidRDefault="00BE74F9" w:rsidP="00DC1D3E">
            <w:pPr>
              <w:autoSpaceDE w:val="0"/>
              <w:ind w:firstLine="0"/>
              <w:jc w:val="center"/>
              <w:rPr>
                <w:szCs w:val="24"/>
              </w:rPr>
            </w:pPr>
            <w:r w:rsidRPr="00060381">
              <w:rPr>
                <w:szCs w:val="24"/>
              </w:rPr>
              <w:t>2</w:t>
            </w:r>
          </w:p>
        </w:tc>
        <w:tc>
          <w:tcPr>
            <w:tcW w:w="3260" w:type="dxa"/>
          </w:tcPr>
          <w:p w:rsidR="00BE74F9" w:rsidRPr="00CE40D1" w:rsidRDefault="00BE74F9" w:rsidP="00DC1D3E">
            <w:pPr>
              <w:autoSpaceDE w:val="0"/>
              <w:ind w:firstLine="0"/>
              <w:jc w:val="center"/>
              <w:rPr>
                <w:sz w:val="22"/>
                <w:szCs w:val="24"/>
              </w:rPr>
            </w:pPr>
            <w:r w:rsidRPr="00CE40D1">
              <w:rPr>
                <w:sz w:val="22"/>
                <w:szCs w:val="24"/>
              </w:rPr>
              <w:t>Место нахождения:</w:t>
            </w:r>
          </w:p>
        </w:tc>
        <w:tc>
          <w:tcPr>
            <w:tcW w:w="6379" w:type="dxa"/>
            <w:gridSpan w:val="2"/>
          </w:tcPr>
          <w:p w:rsidR="00BE74F9" w:rsidRPr="00CE40D1" w:rsidRDefault="00BE74F9" w:rsidP="00DC1D3E">
            <w:pPr>
              <w:autoSpaceDE w:val="0"/>
              <w:ind w:firstLine="34"/>
              <w:jc w:val="left"/>
              <w:rPr>
                <w:sz w:val="22"/>
                <w:szCs w:val="24"/>
              </w:rPr>
            </w:pPr>
            <w:r w:rsidRPr="00CE40D1">
              <w:rPr>
                <w:sz w:val="22"/>
                <w:szCs w:val="24"/>
              </w:rPr>
              <w:t>601671, г. Струнино, ул. Воронина, д.1;</w:t>
            </w:r>
          </w:p>
        </w:tc>
      </w:tr>
      <w:tr w:rsidR="00BE74F9" w:rsidRPr="00060381" w:rsidTr="00CC3CA1">
        <w:tc>
          <w:tcPr>
            <w:tcW w:w="534" w:type="dxa"/>
          </w:tcPr>
          <w:p w:rsidR="00BE74F9" w:rsidRPr="00060381" w:rsidRDefault="00BE74F9" w:rsidP="00DC1D3E">
            <w:pPr>
              <w:autoSpaceDE w:val="0"/>
              <w:ind w:firstLine="0"/>
              <w:jc w:val="center"/>
              <w:rPr>
                <w:szCs w:val="24"/>
              </w:rPr>
            </w:pPr>
            <w:r w:rsidRPr="00060381">
              <w:rPr>
                <w:szCs w:val="24"/>
              </w:rPr>
              <w:t>3</w:t>
            </w:r>
          </w:p>
        </w:tc>
        <w:tc>
          <w:tcPr>
            <w:tcW w:w="3260" w:type="dxa"/>
          </w:tcPr>
          <w:p w:rsidR="00BE74F9" w:rsidRPr="00CE40D1" w:rsidRDefault="00BE74F9" w:rsidP="00DC1D3E">
            <w:pPr>
              <w:autoSpaceDE w:val="0"/>
              <w:ind w:firstLine="0"/>
              <w:jc w:val="center"/>
              <w:rPr>
                <w:sz w:val="22"/>
                <w:szCs w:val="24"/>
              </w:rPr>
            </w:pPr>
            <w:r w:rsidRPr="00CE40D1">
              <w:rPr>
                <w:sz w:val="22"/>
                <w:szCs w:val="24"/>
              </w:rPr>
              <w:t>Почтовый адрес:</w:t>
            </w:r>
          </w:p>
        </w:tc>
        <w:tc>
          <w:tcPr>
            <w:tcW w:w="6379" w:type="dxa"/>
            <w:gridSpan w:val="2"/>
          </w:tcPr>
          <w:p w:rsidR="00BE74F9" w:rsidRPr="00CE40D1" w:rsidRDefault="00BE74F9" w:rsidP="00DC1D3E">
            <w:pPr>
              <w:autoSpaceDE w:val="0"/>
              <w:ind w:firstLine="34"/>
              <w:jc w:val="left"/>
              <w:rPr>
                <w:sz w:val="22"/>
                <w:szCs w:val="24"/>
              </w:rPr>
            </w:pPr>
            <w:r w:rsidRPr="00CE40D1">
              <w:rPr>
                <w:sz w:val="22"/>
                <w:szCs w:val="24"/>
              </w:rPr>
              <w:t>601671, г. Струнино, ул. Воронина, д.1;</w:t>
            </w:r>
          </w:p>
        </w:tc>
      </w:tr>
      <w:tr w:rsidR="00BE74F9" w:rsidRPr="00060381" w:rsidTr="00CC3CA1">
        <w:tc>
          <w:tcPr>
            <w:tcW w:w="534" w:type="dxa"/>
          </w:tcPr>
          <w:p w:rsidR="00BE74F9" w:rsidRPr="00060381" w:rsidRDefault="00BE74F9" w:rsidP="00DC1D3E">
            <w:pPr>
              <w:autoSpaceDE w:val="0"/>
              <w:ind w:firstLine="0"/>
              <w:jc w:val="center"/>
              <w:rPr>
                <w:szCs w:val="24"/>
              </w:rPr>
            </w:pPr>
            <w:r w:rsidRPr="00060381">
              <w:rPr>
                <w:szCs w:val="24"/>
              </w:rPr>
              <w:t>4</w:t>
            </w:r>
          </w:p>
        </w:tc>
        <w:tc>
          <w:tcPr>
            <w:tcW w:w="3260" w:type="dxa"/>
          </w:tcPr>
          <w:p w:rsidR="00BE74F9" w:rsidRPr="00CE40D1" w:rsidRDefault="00BE74F9" w:rsidP="00DC1D3E">
            <w:pPr>
              <w:autoSpaceDE w:val="0"/>
              <w:ind w:firstLine="0"/>
              <w:jc w:val="center"/>
              <w:rPr>
                <w:sz w:val="22"/>
                <w:szCs w:val="24"/>
              </w:rPr>
            </w:pPr>
            <w:r w:rsidRPr="00CE40D1">
              <w:rPr>
                <w:sz w:val="22"/>
                <w:szCs w:val="24"/>
              </w:rPr>
              <w:t>Адрес электронной почты:</w:t>
            </w:r>
          </w:p>
        </w:tc>
        <w:tc>
          <w:tcPr>
            <w:tcW w:w="6379" w:type="dxa"/>
            <w:gridSpan w:val="2"/>
          </w:tcPr>
          <w:p w:rsidR="00BE74F9" w:rsidRPr="00CE40D1" w:rsidRDefault="00812391" w:rsidP="00CC3CA1">
            <w:pPr>
              <w:autoSpaceDE w:val="0"/>
              <w:ind w:firstLine="34"/>
              <w:jc w:val="left"/>
              <w:rPr>
                <w:sz w:val="22"/>
                <w:szCs w:val="24"/>
              </w:rPr>
            </w:pPr>
            <w:hyperlink r:id="rId17" w:history="1">
              <w:r w:rsidR="00BE74F9" w:rsidRPr="00CE40D1">
                <w:rPr>
                  <w:rStyle w:val="a3"/>
                  <w:sz w:val="22"/>
                  <w:szCs w:val="24"/>
                  <w:lang w:val="en-US"/>
                </w:rPr>
                <w:t>adm</w:t>
              </w:r>
              <w:r w:rsidR="00BE74F9" w:rsidRPr="00CE40D1">
                <w:rPr>
                  <w:rStyle w:val="a3"/>
                  <w:sz w:val="22"/>
                  <w:szCs w:val="24"/>
                </w:rPr>
                <w:t>331601@</w:t>
              </w:r>
              <w:r w:rsidR="00BE74F9" w:rsidRPr="00CE40D1">
                <w:rPr>
                  <w:rStyle w:val="a3"/>
                  <w:sz w:val="22"/>
                  <w:szCs w:val="24"/>
                  <w:lang w:val="en-US"/>
                </w:rPr>
                <w:t>mail</w:t>
              </w:r>
              <w:r w:rsidR="00BE74F9" w:rsidRPr="00CE40D1">
                <w:rPr>
                  <w:rStyle w:val="a3"/>
                  <w:sz w:val="22"/>
                  <w:szCs w:val="24"/>
                </w:rPr>
                <w:t>.</w:t>
              </w:r>
              <w:proofErr w:type="spellStart"/>
              <w:r w:rsidR="00BE74F9" w:rsidRPr="00CE40D1">
                <w:rPr>
                  <w:rStyle w:val="a3"/>
                  <w:sz w:val="22"/>
                  <w:szCs w:val="24"/>
                  <w:lang w:val="en-US"/>
                </w:rPr>
                <w:t>ru</w:t>
              </w:r>
              <w:proofErr w:type="spellEnd"/>
            </w:hyperlink>
            <w:r w:rsidR="00BE74F9" w:rsidRPr="00CE40D1">
              <w:rPr>
                <w:sz w:val="22"/>
                <w:szCs w:val="24"/>
              </w:rPr>
              <w:t>;</w:t>
            </w:r>
          </w:p>
        </w:tc>
      </w:tr>
      <w:tr w:rsidR="00BE74F9" w:rsidRPr="00060381" w:rsidTr="00CC3CA1">
        <w:tc>
          <w:tcPr>
            <w:tcW w:w="534" w:type="dxa"/>
          </w:tcPr>
          <w:p w:rsidR="00BE74F9" w:rsidRPr="00060381" w:rsidRDefault="00BE74F9" w:rsidP="00DC1D3E">
            <w:pPr>
              <w:autoSpaceDE w:val="0"/>
              <w:ind w:firstLine="0"/>
              <w:jc w:val="center"/>
              <w:rPr>
                <w:szCs w:val="24"/>
              </w:rPr>
            </w:pPr>
            <w:r w:rsidRPr="00060381">
              <w:rPr>
                <w:szCs w:val="24"/>
              </w:rPr>
              <w:t>5</w:t>
            </w:r>
          </w:p>
        </w:tc>
        <w:tc>
          <w:tcPr>
            <w:tcW w:w="3260" w:type="dxa"/>
          </w:tcPr>
          <w:p w:rsidR="00BE74F9" w:rsidRPr="00CE40D1" w:rsidRDefault="00BE74F9" w:rsidP="00DC1D3E">
            <w:pPr>
              <w:autoSpaceDE w:val="0"/>
              <w:ind w:firstLine="0"/>
              <w:jc w:val="center"/>
              <w:rPr>
                <w:sz w:val="22"/>
                <w:szCs w:val="24"/>
              </w:rPr>
            </w:pPr>
            <w:r w:rsidRPr="00CE40D1">
              <w:rPr>
                <w:sz w:val="22"/>
                <w:szCs w:val="24"/>
              </w:rPr>
              <w:t>Контактный телефон, факс:</w:t>
            </w:r>
          </w:p>
        </w:tc>
        <w:tc>
          <w:tcPr>
            <w:tcW w:w="6379" w:type="dxa"/>
            <w:gridSpan w:val="2"/>
          </w:tcPr>
          <w:p w:rsidR="00BE74F9" w:rsidRPr="00CE40D1" w:rsidRDefault="00BE74F9" w:rsidP="00DC1D3E">
            <w:pPr>
              <w:autoSpaceDE w:val="0"/>
              <w:ind w:firstLine="34"/>
              <w:jc w:val="left"/>
              <w:rPr>
                <w:sz w:val="22"/>
                <w:szCs w:val="24"/>
              </w:rPr>
            </w:pPr>
            <w:r w:rsidRPr="00CE40D1">
              <w:rPr>
                <w:sz w:val="22"/>
                <w:szCs w:val="24"/>
              </w:rPr>
              <w:t>8(49244)4-41-88;</w:t>
            </w:r>
          </w:p>
        </w:tc>
      </w:tr>
      <w:tr w:rsidR="00BE74F9" w:rsidRPr="00060381" w:rsidTr="00CC3CA1">
        <w:tc>
          <w:tcPr>
            <w:tcW w:w="534" w:type="dxa"/>
          </w:tcPr>
          <w:p w:rsidR="00BE74F9" w:rsidRPr="00060381" w:rsidRDefault="00BE74F9" w:rsidP="00DC1D3E">
            <w:pPr>
              <w:autoSpaceDE w:val="0"/>
              <w:ind w:firstLine="0"/>
              <w:jc w:val="center"/>
              <w:rPr>
                <w:szCs w:val="24"/>
              </w:rPr>
            </w:pPr>
            <w:r w:rsidRPr="00060381">
              <w:rPr>
                <w:szCs w:val="24"/>
              </w:rPr>
              <w:t>6</w:t>
            </w:r>
          </w:p>
        </w:tc>
        <w:tc>
          <w:tcPr>
            <w:tcW w:w="3260" w:type="dxa"/>
          </w:tcPr>
          <w:p w:rsidR="00BE74F9" w:rsidRPr="00CE40D1" w:rsidRDefault="00BE74F9" w:rsidP="00DC1D3E">
            <w:pPr>
              <w:autoSpaceDE w:val="0"/>
              <w:ind w:firstLine="0"/>
              <w:jc w:val="center"/>
              <w:rPr>
                <w:sz w:val="22"/>
                <w:szCs w:val="24"/>
              </w:rPr>
            </w:pPr>
            <w:r w:rsidRPr="00CE40D1">
              <w:rPr>
                <w:sz w:val="22"/>
                <w:szCs w:val="24"/>
              </w:rPr>
              <w:t>Контактное лицо:</w:t>
            </w:r>
          </w:p>
        </w:tc>
        <w:tc>
          <w:tcPr>
            <w:tcW w:w="6379" w:type="dxa"/>
            <w:gridSpan w:val="2"/>
          </w:tcPr>
          <w:p w:rsidR="00BE74F9" w:rsidRPr="00CE40D1" w:rsidRDefault="00652BEE" w:rsidP="00DC1D3E">
            <w:pPr>
              <w:autoSpaceDE w:val="0"/>
              <w:ind w:firstLine="34"/>
              <w:jc w:val="left"/>
              <w:rPr>
                <w:sz w:val="22"/>
                <w:szCs w:val="24"/>
              </w:rPr>
            </w:pPr>
            <w:r w:rsidRPr="00CE40D1">
              <w:rPr>
                <w:sz w:val="22"/>
                <w:szCs w:val="24"/>
              </w:rPr>
              <w:t>Герасимчук Алина Владимировна</w:t>
            </w:r>
            <w:r w:rsidR="00BE74F9" w:rsidRPr="00CE40D1">
              <w:rPr>
                <w:sz w:val="22"/>
                <w:szCs w:val="24"/>
              </w:rPr>
              <w:t>;</w:t>
            </w:r>
          </w:p>
        </w:tc>
      </w:tr>
      <w:tr w:rsidR="00C42B0E" w:rsidRPr="00060381" w:rsidTr="00601D43">
        <w:tc>
          <w:tcPr>
            <w:tcW w:w="534" w:type="dxa"/>
            <w:vMerge w:val="restart"/>
          </w:tcPr>
          <w:p w:rsidR="00C42B0E" w:rsidRPr="00060381" w:rsidRDefault="00C42B0E" w:rsidP="00DC1D3E">
            <w:pPr>
              <w:autoSpaceDE w:val="0"/>
              <w:ind w:firstLine="0"/>
              <w:jc w:val="center"/>
              <w:rPr>
                <w:szCs w:val="24"/>
              </w:rPr>
            </w:pPr>
            <w:r w:rsidRPr="00060381">
              <w:rPr>
                <w:szCs w:val="24"/>
              </w:rPr>
              <w:t>7</w:t>
            </w:r>
          </w:p>
        </w:tc>
        <w:tc>
          <w:tcPr>
            <w:tcW w:w="3260" w:type="dxa"/>
            <w:vMerge w:val="restart"/>
          </w:tcPr>
          <w:p w:rsidR="00C42B0E" w:rsidRPr="00CE40D1" w:rsidRDefault="00C42B0E" w:rsidP="00DC1D3E">
            <w:pPr>
              <w:autoSpaceDE w:val="0"/>
              <w:ind w:firstLine="0"/>
              <w:jc w:val="center"/>
              <w:rPr>
                <w:sz w:val="22"/>
                <w:szCs w:val="22"/>
              </w:rPr>
            </w:pPr>
            <w:r w:rsidRPr="00CE40D1">
              <w:rPr>
                <w:sz w:val="22"/>
                <w:szCs w:val="22"/>
              </w:rPr>
              <w:t xml:space="preserve">Предмет конкурса: </w:t>
            </w:r>
          </w:p>
        </w:tc>
        <w:tc>
          <w:tcPr>
            <w:tcW w:w="6379" w:type="dxa"/>
            <w:gridSpan w:val="2"/>
            <w:tcBorders>
              <w:bottom w:val="nil"/>
            </w:tcBorders>
          </w:tcPr>
          <w:p w:rsidR="00C42B0E" w:rsidRPr="00CE40D1" w:rsidRDefault="00C42B0E" w:rsidP="00C42B0E">
            <w:pPr>
              <w:autoSpaceDE w:val="0"/>
              <w:ind w:firstLine="34"/>
              <w:rPr>
                <w:sz w:val="22"/>
                <w:szCs w:val="22"/>
              </w:rPr>
            </w:pPr>
            <w:r w:rsidRPr="00CE40D1">
              <w:rPr>
                <w:sz w:val="22"/>
                <w:szCs w:val="22"/>
              </w:rPr>
              <w:t>право заключения договоров управления многоквартирными домами, в отношении указанных в лотах объектах конкурса:</w:t>
            </w:r>
          </w:p>
        </w:tc>
      </w:tr>
      <w:tr w:rsidR="00C42B0E" w:rsidRPr="00060381" w:rsidTr="00E30897">
        <w:trPr>
          <w:trHeight w:val="6327"/>
        </w:trPr>
        <w:tc>
          <w:tcPr>
            <w:tcW w:w="534" w:type="dxa"/>
            <w:vMerge/>
          </w:tcPr>
          <w:p w:rsidR="00C42B0E" w:rsidRPr="00060381" w:rsidRDefault="00C42B0E" w:rsidP="00DC1D3E">
            <w:pPr>
              <w:autoSpaceDE w:val="0"/>
              <w:ind w:firstLine="0"/>
              <w:jc w:val="center"/>
              <w:rPr>
                <w:szCs w:val="24"/>
              </w:rPr>
            </w:pPr>
          </w:p>
        </w:tc>
        <w:tc>
          <w:tcPr>
            <w:tcW w:w="3260" w:type="dxa"/>
            <w:vMerge/>
            <w:tcBorders>
              <w:right w:val="single" w:sz="4" w:space="0" w:color="auto"/>
            </w:tcBorders>
          </w:tcPr>
          <w:p w:rsidR="00C42B0E" w:rsidRPr="00CC3CA1" w:rsidRDefault="00C42B0E" w:rsidP="00DC1D3E">
            <w:pPr>
              <w:autoSpaceDE w:val="0"/>
              <w:ind w:firstLine="0"/>
              <w:jc w:val="center"/>
              <w:rPr>
                <w:sz w:val="22"/>
                <w:szCs w:val="22"/>
              </w:rPr>
            </w:pPr>
          </w:p>
        </w:tc>
        <w:tc>
          <w:tcPr>
            <w:tcW w:w="3189" w:type="dxa"/>
            <w:tcBorders>
              <w:top w:val="nil"/>
              <w:left w:val="single" w:sz="4" w:space="0" w:color="auto"/>
              <w:bottom w:val="single" w:sz="4" w:space="0" w:color="auto"/>
              <w:right w:val="single" w:sz="4" w:space="0" w:color="auto"/>
            </w:tcBorders>
          </w:tcPr>
          <w:p w:rsidR="000F0D6C" w:rsidRDefault="000F0D6C" w:rsidP="000F0D6C">
            <w:pPr>
              <w:spacing w:line="276" w:lineRule="auto"/>
              <w:ind w:firstLine="0"/>
            </w:pPr>
          </w:p>
          <w:tbl>
            <w:tblPr>
              <w:tblW w:w="2920" w:type="dxa"/>
              <w:tblLook w:val="04A0" w:firstRow="1" w:lastRow="0" w:firstColumn="1" w:lastColumn="0" w:noHBand="0" w:noVBand="1"/>
            </w:tblPr>
            <w:tblGrid>
              <w:gridCol w:w="2920"/>
            </w:tblGrid>
            <w:tr w:rsidR="00601D43" w:rsidRPr="00601D43" w:rsidTr="00AF7B1F">
              <w:trPr>
                <w:trHeight w:val="320"/>
              </w:trPr>
              <w:tc>
                <w:tcPr>
                  <w:tcW w:w="2920" w:type="dxa"/>
                  <w:shd w:val="clear" w:color="auto" w:fill="auto"/>
                  <w:vAlign w:val="center"/>
                </w:tcPr>
                <w:p w:rsidR="00601D43" w:rsidRDefault="000F0D6C" w:rsidP="0018369C">
                  <w:pPr>
                    <w:numPr>
                      <w:ilvl w:val="0"/>
                      <w:numId w:val="26"/>
                    </w:numPr>
                    <w:suppressAutoHyphens w:val="0"/>
                    <w:spacing w:line="276" w:lineRule="auto"/>
                    <w:jc w:val="left"/>
                    <w:rPr>
                      <w:color w:val="000000"/>
                      <w:sz w:val="20"/>
                      <w:lang w:eastAsia="ru-RU"/>
                    </w:rPr>
                  </w:pPr>
                  <w:r>
                    <w:rPr>
                      <w:color w:val="000000"/>
                      <w:sz w:val="20"/>
                      <w:lang w:eastAsia="ru-RU"/>
                    </w:rPr>
                    <w:t>ул. Фрунзе, д.4</w:t>
                  </w:r>
                </w:p>
                <w:p w:rsidR="000F0D6C" w:rsidRDefault="000F0D6C" w:rsidP="0018369C">
                  <w:pPr>
                    <w:numPr>
                      <w:ilvl w:val="0"/>
                      <w:numId w:val="26"/>
                    </w:numPr>
                    <w:suppressAutoHyphens w:val="0"/>
                    <w:spacing w:line="276" w:lineRule="auto"/>
                    <w:jc w:val="left"/>
                    <w:rPr>
                      <w:color w:val="000000"/>
                      <w:sz w:val="20"/>
                      <w:lang w:eastAsia="ru-RU"/>
                    </w:rPr>
                  </w:pPr>
                  <w:r>
                    <w:rPr>
                      <w:color w:val="000000"/>
                      <w:sz w:val="20"/>
                      <w:lang w:eastAsia="ru-RU"/>
                    </w:rPr>
                    <w:t>ул. Фрунзе, д.9</w:t>
                  </w:r>
                </w:p>
                <w:p w:rsidR="000F0D6C" w:rsidRDefault="000F0D6C" w:rsidP="0018369C">
                  <w:pPr>
                    <w:numPr>
                      <w:ilvl w:val="0"/>
                      <w:numId w:val="26"/>
                    </w:numPr>
                    <w:suppressAutoHyphens w:val="0"/>
                    <w:spacing w:line="276" w:lineRule="auto"/>
                    <w:jc w:val="left"/>
                    <w:rPr>
                      <w:color w:val="000000"/>
                      <w:sz w:val="20"/>
                      <w:lang w:eastAsia="ru-RU"/>
                    </w:rPr>
                  </w:pPr>
                  <w:r>
                    <w:rPr>
                      <w:color w:val="000000"/>
                      <w:sz w:val="20"/>
                      <w:lang w:eastAsia="ru-RU"/>
                    </w:rPr>
                    <w:t>ул. Фрунзе, д.13</w:t>
                  </w:r>
                </w:p>
                <w:p w:rsidR="000F0D6C" w:rsidRDefault="000F0D6C" w:rsidP="0018369C">
                  <w:pPr>
                    <w:numPr>
                      <w:ilvl w:val="0"/>
                      <w:numId w:val="26"/>
                    </w:numPr>
                    <w:suppressAutoHyphens w:val="0"/>
                    <w:spacing w:line="276" w:lineRule="auto"/>
                    <w:jc w:val="left"/>
                    <w:rPr>
                      <w:color w:val="000000"/>
                      <w:sz w:val="20"/>
                      <w:lang w:eastAsia="ru-RU"/>
                    </w:rPr>
                  </w:pPr>
                  <w:r>
                    <w:rPr>
                      <w:color w:val="000000"/>
                      <w:sz w:val="20"/>
                      <w:lang w:eastAsia="ru-RU"/>
                    </w:rPr>
                    <w:t>ул. Фрунзе, д.8</w:t>
                  </w:r>
                </w:p>
                <w:p w:rsidR="000F0D6C" w:rsidRDefault="000F0D6C" w:rsidP="0018369C">
                  <w:pPr>
                    <w:numPr>
                      <w:ilvl w:val="0"/>
                      <w:numId w:val="26"/>
                    </w:numPr>
                    <w:suppressAutoHyphens w:val="0"/>
                    <w:spacing w:line="276" w:lineRule="auto"/>
                    <w:jc w:val="left"/>
                    <w:rPr>
                      <w:color w:val="000000"/>
                      <w:sz w:val="20"/>
                      <w:lang w:eastAsia="ru-RU"/>
                    </w:rPr>
                  </w:pPr>
                  <w:r>
                    <w:rPr>
                      <w:color w:val="000000"/>
                      <w:sz w:val="20"/>
                      <w:lang w:eastAsia="ru-RU"/>
                    </w:rPr>
                    <w:t>пер. Шувалова, д.3</w:t>
                  </w:r>
                </w:p>
                <w:p w:rsidR="000F0D6C" w:rsidRDefault="000F0D6C" w:rsidP="0018369C">
                  <w:pPr>
                    <w:numPr>
                      <w:ilvl w:val="0"/>
                      <w:numId w:val="26"/>
                    </w:numPr>
                    <w:suppressAutoHyphens w:val="0"/>
                    <w:spacing w:line="276" w:lineRule="auto"/>
                    <w:jc w:val="left"/>
                    <w:rPr>
                      <w:color w:val="000000"/>
                      <w:sz w:val="20"/>
                      <w:lang w:eastAsia="ru-RU"/>
                    </w:rPr>
                  </w:pPr>
                  <w:r>
                    <w:rPr>
                      <w:color w:val="000000"/>
                      <w:sz w:val="20"/>
                      <w:lang w:eastAsia="ru-RU"/>
                    </w:rPr>
                    <w:t>пер. Шувалова, д.5</w:t>
                  </w:r>
                </w:p>
                <w:p w:rsidR="00796B38" w:rsidRDefault="00796B38" w:rsidP="0018369C">
                  <w:pPr>
                    <w:numPr>
                      <w:ilvl w:val="0"/>
                      <w:numId w:val="26"/>
                    </w:numPr>
                    <w:suppressAutoHyphens w:val="0"/>
                    <w:spacing w:line="276" w:lineRule="auto"/>
                    <w:jc w:val="left"/>
                    <w:rPr>
                      <w:color w:val="000000"/>
                      <w:sz w:val="20"/>
                      <w:lang w:eastAsia="ru-RU"/>
                    </w:rPr>
                  </w:pPr>
                  <w:r>
                    <w:rPr>
                      <w:color w:val="000000"/>
                      <w:sz w:val="20"/>
                      <w:lang w:eastAsia="ru-RU"/>
                    </w:rPr>
                    <w:t>пер. Шувалова, д.1</w:t>
                  </w:r>
                </w:p>
                <w:p w:rsidR="000F0D6C" w:rsidRDefault="000F0D6C" w:rsidP="0018369C">
                  <w:pPr>
                    <w:numPr>
                      <w:ilvl w:val="0"/>
                      <w:numId w:val="26"/>
                    </w:numPr>
                    <w:suppressAutoHyphens w:val="0"/>
                    <w:spacing w:line="276" w:lineRule="auto"/>
                    <w:jc w:val="left"/>
                    <w:rPr>
                      <w:color w:val="000000"/>
                      <w:sz w:val="20"/>
                      <w:lang w:eastAsia="ru-RU"/>
                    </w:rPr>
                  </w:pPr>
                  <w:r>
                    <w:rPr>
                      <w:color w:val="000000"/>
                      <w:sz w:val="20"/>
                      <w:lang w:eastAsia="ru-RU"/>
                    </w:rPr>
                    <w:t>ул. Островского, д.1</w:t>
                  </w:r>
                </w:p>
                <w:p w:rsidR="000F0D6C" w:rsidRDefault="000F0D6C" w:rsidP="0018369C">
                  <w:pPr>
                    <w:numPr>
                      <w:ilvl w:val="0"/>
                      <w:numId w:val="26"/>
                    </w:numPr>
                    <w:suppressAutoHyphens w:val="0"/>
                    <w:spacing w:line="276" w:lineRule="auto"/>
                    <w:jc w:val="left"/>
                    <w:rPr>
                      <w:color w:val="000000"/>
                      <w:sz w:val="20"/>
                      <w:lang w:eastAsia="ru-RU"/>
                    </w:rPr>
                  </w:pPr>
                  <w:r>
                    <w:rPr>
                      <w:color w:val="000000"/>
                      <w:sz w:val="20"/>
                      <w:lang w:eastAsia="ru-RU"/>
                    </w:rPr>
                    <w:t>ул. Островского, д.3</w:t>
                  </w:r>
                </w:p>
                <w:p w:rsidR="000F0D6C" w:rsidRDefault="000F0D6C" w:rsidP="0018369C">
                  <w:pPr>
                    <w:numPr>
                      <w:ilvl w:val="0"/>
                      <w:numId w:val="26"/>
                    </w:numPr>
                    <w:suppressAutoHyphens w:val="0"/>
                    <w:spacing w:line="276" w:lineRule="auto"/>
                    <w:jc w:val="left"/>
                    <w:rPr>
                      <w:color w:val="000000"/>
                      <w:sz w:val="20"/>
                      <w:lang w:eastAsia="ru-RU"/>
                    </w:rPr>
                  </w:pPr>
                  <w:r>
                    <w:rPr>
                      <w:color w:val="000000"/>
                      <w:sz w:val="20"/>
                      <w:lang w:eastAsia="ru-RU"/>
                    </w:rPr>
                    <w:t>пл. Кирова, д.4</w:t>
                  </w:r>
                </w:p>
                <w:p w:rsidR="000F0D6C" w:rsidRDefault="000F0D6C" w:rsidP="0018369C">
                  <w:pPr>
                    <w:numPr>
                      <w:ilvl w:val="0"/>
                      <w:numId w:val="26"/>
                    </w:numPr>
                    <w:suppressAutoHyphens w:val="0"/>
                    <w:spacing w:line="276" w:lineRule="auto"/>
                    <w:jc w:val="left"/>
                    <w:rPr>
                      <w:color w:val="000000"/>
                      <w:sz w:val="20"/>
                      <w:lang w:eastAsia="ru-RU"/>
                    </w:rPr>
                  </w:pPr>
                  <w:r>
                    <w:rPr>
                      <w:color w:val="000000"/>
                      <w:sz w:val="20"/>
                      <w:lang w:eastAsia="ru-RU"/>
                    </w:rPr>
                    <w:t>пл. Кирова, д.5</w:t>
                  </w:r>
                </w:p>
                <w:p w:rsidR="000F0D6C" w:rsidRDefault="000F0D6C" w:rsidP="0018369C">
                  <w:pPr>
                    <w:numPr>
                      <w:ilvl w:val="0"/>
                      <w:numId w:val="26"/>
                    </w:numPr>
                    <w:suppressAutoHyphens w:val="0"/>
                    <w:spacing w:line="276" w:lineRule="auto"/>
                    <w:jc w:val="left"/>
                    <w:rPr>
                      <w:color w:val="000000"/>
                      <w:sz w:val="20"/>
                      <w:lang w:eastAsia="ru-RU"/>
                    </w:rPr>
                  </w:pPr>
                  <w:r>
                    <w:rPr>
                      <w:color w:val="000000"/>
                      <w:sz w:val="20"/>
                      <w:lang w:eastAsia="ru-RU"/>
                    </w:rPr>
                    <w:t>кв. Дубки, д.10</w:t>
                  </w:r>
                </w:p>
                <w:p w:rsidR="000F0D6C" w:rsidRDefault="000F0D6C" w:rsidP="0018369C">
                  <w:pPr>
                    <w:numPr>
                      <w:ilvl w:val="0"/>
                      <w:numId w:val="26"/>
                    </w:numPr>
                    <w:suppressAutoHyphens w:val="0"/>
                    <w:spacing w:line="276" w:lineRule="auto"/>
                    <w:jc w:val="left"/>
                    <w:rPr>
                      <w:color w:val="000000"/>
                      <w:sz w:val="20"/>
                      <w:lang w:eastAsia="ru-RU"/>
                    </w:rPr>
                  </w:pPr>
                  <w:r>
                    <w:rPr>
                      <w:color w:val="000000"/>
                      <w:sz w:val="20"/>
                      <w:lang w:eastAsia="ru-RU"/>
                    </w:rPr>
                    <w:t>ул. ПМК, д.18</w:t>
                  </w:r>
                </w:p>
                <w:p w:rsidR="000F0D6C" w:rsidRDefault="000F0D6C" w:rsidP="0018369C">
                  <w:pPr>
                    <w:numPr>
                      <w:ilvl w:val="0"/>
                      <w:numId w:val="26"/>
                    </w:numPr>
                    <w:suppressAutoHyphens w:val="0"/>
                    <w:spacing w:line="276" w:lineRule="auto"/>
                    <w:jc w:val="left"/>
                    <w:rPr>
                      <w:color w:val="000000"/>
                      <w:sz w:val="20"/>
                      <w:lang w:eastAsia="ru-RU"/>
                    </w:rPr>
                  </w:pPr>
                  <w:r>
                    <w:rPr>
                      <w:color w:val="000000"/>
                      <w:sz w:val="20"/>
                      <w:lang w:eastAsia="ru-RU"/>
                    </w:rPr>
                    <w:t>ул. ПМК, д.19</w:t>
                  </w:r>
                </w:p>
                <w:p w:rsidR="000F0D6C" w:rsidRDefault="000F0D6C" w:rsidP="0018369C">
                  <w:pPr>
                    <w:numPr>
                      <w:ilvl w:val="0"/>
                      <w:numId w:val="26"/>
                    </w:numPr>
                    <w:suppressAutoHyphens w:val="0"/>
                    <w:spacing w:line="276" w:lineRule="auto"/>
                    <w:jc w:val="left"/>
                    <w:rPr>
                      <w:color w:val="000000"/>
                      <w:sz w:val="20"/>
                      <w:lang w:eastAsia="ru-RU"/>
                    </w:rPr>
                  </w:pPr>
                  <w:r>
                    <w:rPr>
                      <w:color w:val="000000"/>
                      <w:sz w:val="20"/>
                      <w:lang w:eastAsia="ru-RU"/>
                    </w:rPr>
                    <w:t>пер. Вокзальный, д.4</w:t>
                  </w:r>
                </w:p>
                <w:p w:rsidR="00C10E8A" w:rsidRDefault="00C10E8A" w:rsidP="0018369C">
                  <w:pPr>
                    <w:numPr>
                      <w:ilvl w:val="0"/>
                      <w:numId w:val="26"/>
                    </w:numPr>
                    <w:suppressAutoHyphens w:val="0"/>
                    <w:spacing w:line="276" w:lineRule="auto"/>
                    <w:jc w:val="left"/>
                    <w:rPr>
                      <w:color w:val="000000"/>
                      <w:sz w:val="20"/>
                      <w:lang w:eastAsia="ru-RU"/>
                    </w:rPr>
                  </w:pPr>
                  <w:r>
                    <w:rPr>
                      <w:color w:val="000000"/>
                      <w:sz w:val="20"/>
                      <w:lang w:eastAsia="ru-RU"/>
                    </w:rPr>
                    <w:t>ул. Воронина, д.5</w:t>
                  </w:r>
                </w:p>
                <w:p w:rsidR="00796B38" w:rsidRDefault="00C10E8A" w:rsidP="0018369C">
                  <w:pPr>
                    <w:numPr>
                      <w:ilvl w:val="0"/>
                      <w:numId w:val="26"/>
                    </w:numPr>
                    <w:suppressAutoHyphens w:val="0"/>
                    <w:spacing w:line="276" w:lineRule="auto"/>
                    <w:jc w:val="left"/>
                    <w:rPr>
                      <w:color w:val="000000"/>
                      <w:sz w:val="20"/>
                      <w:lang w:eastAsia="ru-RU"/>
                    </w:rPr>
                  </w:pPr>
                  <w:r>
                    <w:rPr>
                      <w:color w:val="000000"/>
                      <w:sz w:val="20"/>
                      <w:lang w:eastAsia="ru-RU"/>
                    </w:rPr>
                    <w:t>Больничный городок, д.1</w:t>
                  </w:r>
                </w:p>
                <w:p w:rsidR="000F0D6C" w:rsidRPr="00601D43" w:rsidRDefault="000F0D6C" w:rsidP="00796B38">
                  <w:pPr>
                    <w:suppressAutoHyphens w:val="0"/>
                    <w:spacing w:line="276" w:lineRule="auto"/>
                    <w:ind w:firstLine="0"/>
                    <w:jc w:val="left"/>
                    <w:rPr>
                      <w:color w:val="000000"/>
                      <w:sz w:val="20"/>
                      <w:lang w:eastAsia="ru-RU"/>
                    </w:rPr>
                  </w:pPr>
                </w:p>
              </w:tc>
            </w:tr>
            <w:tr w:rsidR="00601D43" w:rsidRPr="00601D43" w:rsidTr="001121D1">
              <w:trPr>
                <w:trHeight w:val="87"/>
              </w:trPr>
              <w:tc>
                <w:tcPr>
                  <w:tcW w:w="2920" w:type="dxa"/>
                  <w:shd w:val="clear" w:color="auto" w:fill="auto"/>
                  <w:vAlign w:val="center"/>
                </w:tcPr>
                <w:p w:rsidR="00601D43" w:rsidRPr="00601D43" w:rsidRDefault="00601D43" w:rsidP="000F0D6C">
                  <w:pPr>
                    <w:suppressAutoHyphens w:val="0"/>
                    <w:ind w:firstLine="0"/>
                    <w:jc w:val="left"/>
                    <w:rPr>
                      <w:color w:val="000000"/>
                      <w:sz w:val="20"/>
                      <w:lang w:eastAsia="ru-RU"/>
                    </w:rPr>
                  </w:pPr>
                </w:p>
              </w:tc>
            </w:tr>
          </w:tbl>
          <w:p w:rsidR="000F0D6C" w:rsidRDefault="000F0D6C" w:rsidP="000F0D6C">
            <w:pPr>
              <w:pStyle w:val="af6"/>
              <w:suppressAutoHyphens w:val="0"/>
              <w:spacing w:before="0" w:after="0"/>
              <w:contextualSpacing/>
              <w:jc w:val="both"/>
              <w:rPr>
                <w:color w:val="000000"/>
                <w:sz w:val="20"/>
                <w:szCs w:val="20"/>
              </w:rPr>
            </w:pPr>
          </w:p>
          <w:p w:rsidR="0018369C" w:rsidRDefault="0018369C" w:rsidP="000F0D6C">
            <w:pPr>
              <w:pStyle w:val="af6"/>
              <w:suppressAutoHyphens w:val="0"/>
              <w:spacing w:before="0" w:after="0"/>
              <w:contextualSpacing/>
              <w:jc w:val="both"/>
              <w:rPr>
                <w:color w:val="000000"/>
                <w:sz w:val="20"/>
                <w:szCs w:val="20"/>
              </w:rPr>
            </w:pPr>
          </w:p>
          <w:p w:rsidR="0018369C" w:rsidRDefault="0018369C" w:rsidP="000F0D6C">
            <w:pPr>
              <w:pStyle w:val="af6"/>
              <w:suppressAutoHyphens w:val="0"/>
              <w:spacing w:before="0" w:after="0"/>
              <w:contextualSpacing/>
              <w:jc w:val="both"/>
              <w:rPr>
                <w:color w:val="000000"/>
                <w:sz w:val="20"/>
                <w:szCs w:val="20"/>
              </w:rPr>
            </w:pPr>
          </w:p>
          <w:p w:rsidR="0018369C" w:rsidRDefault="0018369C" w:rsidP="000F0D6C">
            <w:pPr>
              <w:pStyle w:val="af6"/>
              <w:suppressAutoHyphens w:val="0"/>
              <w:spacing w:before="0" w:after="0"/>
              <w:contextualSpacing/>
              <w:jc w:val="both"/>
              <w:rPr>
                <w:color w:val="000000"/>
                <w:sz w:val="20"/>
                <w:szCs w:val="20"/>
              </w:rPr>
            </w:pPr>
          </w:p>
          <w:p w:rsidR="0018369C" w:rsidRDefault="0018369C" w:rsidP="000F0D6C">
            <w:pPr>
              <w:pStyle w:val="af6"/>
              <w:suppressAutoHyphens w:val="0"/>
              <w:spacing w:before="0" w:after="0"/>
              <w:contextualSpacing/>
              <w:jc w:val="both"/>
              <w:rPr>
                <w:color w:val="000000"/>
                <w:sz w:val="20"/>
                <w:szCs w:val="20"/>
              </w:rPr>
            </w:pPr>
          </w:p>
          <w:p w:rsidR="0018369C" w:rsidRDefault="0018369C" w:rsidP="000F0D6C">
            <w:pPr>
              <w:pStyle w:val="af6"/>
              <w:suppressAutoHyphens w:val="0"/>
              <w:spacing w:before="0" w:after="0"/>
              <w:contextualSpacing/>
              <w:jc w:val="both"/>
              <w:rPr>
                <w:color w:val="000000"/>
                <w:sz w:val="20"/>
                <w:szCs w:val="20"/>
              </w:rPr>
            </w:pPr>
          </w:p>
          <w:p w:rsidR="0018369C" w:rsidRDefault="0018369C" w:rsidP="000F0D6C">
            <w:pPr>
              <w:pStyle w:val="af6"/>
              <w:suppressAutoHyphens w:val="0"/>
              <w:spacing w:before="0" w:after="0"/>
              <w:contextualSpacing/>
              <w:jc w:val="both"/>
              <w:rPr>
                <w:color w:val="000000"/>
                <w:sz w:val="20"/>
                <w:szCs w:val="20"/>
              </w:rPr>
            </w:pPr>
          </w:p>
          <w:p w:rsidR="0018369C" w:rsidRDefault="0018369C" w:rsidP="000F0D6C">
            <w:pPr>
              <w:pStyle w:val="af6"/>
              <w:suppressAutoHyphens w:val="0"/>
              <w:spacing w:before="0" w:after="0"/>
              <w:contextualSpacing/>
              <w:jc w:val="both"/>
              <w:rPr>
                <w:color w:val="000000"/>
                <w:sz w:val="20"/>
                <w:szCs w:val="20"/>
              </w:rPr>
            </w:pPr>
          </w:p>
          <w:p w:rsidR="0018369C" w:rsidRDefault="0018369C" w:rsidP="000F0D6C">
            <w:pPr>
              <w:pStyle w:val="af6"/>
              <w:suppressAutoHyphens w:val="0"/>
              <w:spacing w:before="0" w:after="0"/>
              <w:contextualSpacing/>
              <w:jc w:val="both"/>
              <w:rPr>
                <w:color w:val="000000"/>
                <w:sz w:val="20"/>
                <w:szCs w:val="20"/>
              </w:rPr>
            </w:pPr>
          </w:p>
          <w:p w:rsidR="0018369C" w:rsidRDefault="0018369C" w:rsidP="000F0D6C">
            <w:pPr>
              <w:pStyle w:val="af6"/>
              <w:suppressAutoHyphens w:val="0"/>
              <w:spacing w:before="0" w:after="0"/>
              <w:contextualSpacing/>
              <w:jc w:val="both"/>
              <w:rPr>
                <w:color w:val="000000"/>
                <w:sz w:val="20"/>
                <w:szCs w:val="20"/>
              </w:rPr>
            </w:pPr>
          </w:p>
          <w:p w:rsidR="0018369C" w:rsidRDefault="0018369C" w:rsidP="000F0D6C">
            <w:pPr>
              <w:pStyle w:val="af6"/>
              <w:suppressAutoHyphens w:val="0"/>
              <w:spacing w:before="0" w:after="0"/>
              <w:contextualSpacing/>
              <w:jc w:val="both"/>
              <w:rPr>
                <w:color w:val="000000"/>
                <w:sz w:val="20"/>
                <w:szCs w:val="20"/>
              </w:rPr>
            </w:pPr>
          </w:p>
          <w:p w:rsidR="0018369C" w:rsidRDefault="0018369C" w:rsidP="000F0D6C">
            <w:pPr>
              <w:pStyle w:val="af6"/>
              <w:suppressAutoHyphens w:val="0"/>
              <w:spacing w:before="0" w:after="0"/>
              <w:contextualSpacing/>
              <w:jc w:val="both"/>
              <w:rPr>
                <w:color w:val="000000"/>
                <w:sz w:val="20"/>
                <w:szCs w:val="20"/>
              </w:rPr>
            </w:pPr>
          </w:p>
          <w:p w:rsidR="0018369C" w:rsidRPr="00601D43" w:rsidRDefault="0018369C" w:rsidP="000F0D6C">
            <w:pPr>
              <w:pStyle w:val="af6"/>
              <w:suppressAutoHyphens w:val="0"/>
              <w:spacing w:before="0" w:after="0"/>
              <w:contextualSpacing/>
              <w:jc w:val="both"/>
              <w:rPr>
                <w:color w:val="000000"/>
                <w:sz w:val="20"/>
                <w:szCs w:val="20"/>
              </w:rPr>
            </w:pPr>
          </w:p>
        </w:tc>
        <w:tc>
          <w:tcPr>
            <w:tcW w:w="3190" w:type="dxa"/>
            <w:tcBorders>
              <w:top w:val="nil"/>
              <w:left w:val="single" w:sz="4" w:space="0" w:color="auto"/>
              <w:bottom w:val="single" w:sz="4" w:space="0" w:color="auto"/>
              <w:right w:val="single" w:sz="4" w:space="0" w:color="auto"/>
            </w:tcBorders>
          </w:tcPr>
          <w:p w:rsidR="00796B38" w:rsidRDefault="00796B38" w:rsidP="00796B38">
            <w:pPr>
              <w:suppressAutoHyphens w:val="0"/>
              <w:spacing w:line="276" w:lineRule="auto"/>
              <w:ind w:firstLine="0"/>
              <w:jc w:val="left"/>
              <w:rPr>
                <w:color w:val="000000"/>
                <w:sz w:val="20"/>
                <w:lang w:eastAsia="ru-RU"/>
              </w:rPr>
            </w:pPr>
          </w:p>
          <w:p w:rsidR="00796B38" w:rsidRDefault="00796B38" w:rsidP="0018369C">
            <w:pPr>
              <w:numPr>
                <w:ilvl w:val="0"/>
                <w:numId w:val="26"/>
              </w:numPr>
              <w:suppressAutoHyphens w:val="0"/>
              <w:spacing w:line="276" w:lineRule="auto"/>
              <w:jc w:val="left"/>
              <w:rPr>
                <w:color w:val="000000"/>
                <w:sz w:val="20"/>
                <w:lang w:eastAsia="ru-RU"/>
              </w:rPr>
            </w:pPr>
            <w:r>
              <w:rPr>
                <w:color w:val="000000"/>
                <w:sz w:val="20"/>
                <w:lang w:eastAsia="ru-RU"/>
              </w:rPr>
              <w:t>ул. Заречная, д.1</w:t>
            </w:r>
          </w:p>
          <w:p w:rsidR="00796B38" w:rsidRDefault="00796B38" w:rsidP="0018369C">
            <w:pPr>
              <w:numPr>
                <w:ilvl w:val="0"/>
                <w:numId w:val="26"/>
              </w:numPr>
              <w:suppressAutoHyphens w:val="0"/>
              <w:spacing w:line="276" w:lineRule="auto"/>
              <w:jc w:val="left"/>
              <w:rPr>
                <w:color w:val="000000"/>
                <w:sz w:val="20"/>
                <w:lang w:eastAsia="ru-RU"/>
              </w:rPr>
            </w:pPr>
            <w:r>
              <w:rPr>
                <w:color w:val="000000"/>
                <w:sz w:val="20"/>
                <w:lang w:eastAsia="ru-RU"/>
              </w:rPr>
              <w:t>ул. Заречная, д.4</w:t>
            </w:r>
          </w:p>
          <w:p w:rsidR="00796B38" w:rsidRDefault="00796B38" w:rsidP="0018369C">
            <w:pPr>
              <w:numPr>
                <w:ilvl w:val="0"/>
                <w:numId w:val="26"/>
              </w:numPr>
              <w:suppressAutoHyphens w:val="0"/>
              <w:spacing w:line="276" w:lineRule="auto"/>
              <w:jc w:val="left"/>
              <w:rPr>
                <w:color w:val="000000"/>
                <w:sz w:val="20"/>
                <w:lang w:eastAsia="ru-RU"/>
              </w:rPr>
            </w:pPr>
            <w:r>
              <w:rPr>
                <w:color w:val="000000"/>
                <w:sz w:val="20"/>
                <w:lang w:eastAsia="ru-RU"/>
              </w:rPr>
              <w:t xml:space="preserve"> ул. Заречная, д.13</w:t>
            </w:r>
          </w:p>
          <w:p w:rsidR="00796B38" w:rsidRDefault="00796B38" w:rsidP="0018369C">
            <w:pPr>
              <w:numPr>
                <w:ilvl w:val="0"/>
                <w:numId w:val="26"/>
              </w:numPr>
              <w:suppressAutoHyphens w:val="0"/>
              <w:spacing w:line="276" w:lineRule="auto"/>
              <w:jc w:val="left"/>
              <w:rPr>
                <w:color w:val="000000"/>
                <w:sz w:val="20"/>
                <w:lang w:eastAsia="ru-RU"/>
              </w:rPr>
            </w:pPr>
            <w:r>
              <w:rPr>
                <w:color w:val="000000"/>
                <w:sz w:val="20"/>
                <w:lang w:eastAsia="ru-RU"/>
              </w:rPr>
              <w:t>ул. Заречная, д.20</w:t>
            </w:r>
          </w:p>
          <w:p w:rsidR="00796B38" w:rsidRDefault="00796B38" w:rsidP="0018369C">
            <w:pPr>
              <w:numPr>
                <w:ilvl w:val="0"/>
                <w:numId w:val="26"/>
              </w:numPr>
              <w:suppressAutoHyphens w:val="0"/>
              <w:spacing w:line="276" w:lineRule="auto"/>
              <w:jc w:val="left"/>
              <w:rPr>
                <w:color w:val="000000"/>
                <w:sz w:val="20"/>
                <w:lang w:eastAsia="ru-RU"/>
              </w:rPr>
            </w:pPr>
            <w:r>
              <w:rPr>
                <w:color w:val="000000"/>
                <w:sz w:val="20"/>
                <w:lang w:eastAsia="ru-RU"/>
              </w:rPr>
              <w:t>ул. Заречная, д.26</w:t>
            </w:r>
          </w:p>
          <w:p w:rsidR="00796B38" w:rsidRDefault="00796B38" w:rsidP="0018369C">
            <w:pPr>
              <w:numPr>
                <w:ilvl w:val="0"/>
                <w:numId w:val="26"/>
              </w:numPr>
              <w:spacing w:line="276" w:lineRule="auto"/>
              <w:rPr>
                <w:sz w:val="20"/>
              </w:rPr>
            </w:pPr>
            <w:r>
              <w:rPr>
                <w:sz w:val="20"/>
              </w:rPr>
              <w:t>ул. Заречная, д.27</w:t>
            </w:r>
          </w:p>
          <w:p w:rsidR="00796B38" w:rsidRPr="00796B38" w:rsidRDefault="00796B38" w:rsidP="0018369C">
            <w:pPr>
              <w:numPr>
                <w:ilvl w:val="0"/>
                <w:numId w:val="26"/>
              </w:numPr>
              <w:spacing w:line="276" w:lineRule="auto"/>
              <w:rPr>
                <w:sz w:val="20"/>
              </w:rPr>
            </w:pPr>
            <w:r>
              <w:rPr>
                <w:sz w:val="20"/>
              </w:rPr>
              <w:t>ул. Заречная, д.21</w:t>
            </w:r>
          </w:p>
          <w:p w:rsidR="00796B38" w:rsidRDefault="00796B38" w:rsidP="0018369C">
            <w:pPr>
              <w:numPr>
                <w:ilvl w:val="0"/>
                <w:numId w:val="26"/>
              </w:numPr>
              <w:spacing w:line="276" w:lineRule="auto"/>
              <w:rPr>
                <w:sz w:val="20"/>
              </w:rPr>
            </w:pPr>
            <w:r>
              <w:rPr>
                <w:sz w:val="20"/>
              </w:rPr>
              <w:t>ул. Фролова, д.5а</w:t>
            </w:r>
          </w:p>
          <w:p w:rsidR="00796B38" w:rsidRDefault="00796B38" w:rsidP="0018369C">
            <w:pPr>
              <w:numPr>
                <w:ilvl w:val="0"/>
                <w:numId w:val="26"/>
              </w:numPr>
              <w:spacing w:line="276" w:lineRule="auto"/>
              <w:rPr>
                <w:sz w:val="20"/>
              </w:rPr>
            </w:pPr>
            <w:r>
              <w:rPr>
                <w:sz w:val="20"/>
              </w:rPr>
              <w:t>ул. Фролова, д.2</w:t>
            </w:r>
          </w:p>
          <w:p w:rsidR="00796B38" w:rsidRDefault="00796B38" w:rsidP="0018369C">
            <w:pPr>
              <w:numPr>
                <w:ilvl w:val="0"/>
                <w:numId w:val="26"/>
              </w:numPr>
              <w:spacing w:line="276" w:lineRule="auto"/>
              <w:rPr>
                <w:sz w:val="20"/>
              </w:rPr>
            </w:pPr>
            <w:r>
              <w:rPr>
                <w:sz w:val="20"/>
              </w:rPr>
              <w:t>ул. Фролова, д.3а</w:t>
            </w:r>
          </w:p>
          <w:p w:rsidR="00796B38" w:rsidRDefault="00796B38" w:rsidP="0018369C">
            <w:pPr>
              <w:numPr>
                <w:ilvl w:val="0"/>
                <w:numId w:val="26"/>
              </w:numPr>
              <w:spacing w:line="276" w:lineRule="auto"/>
              <w:rPr>
                <w:sz w:val="20"/>
              </w:rPr>
            </w:pPr>
            <w:r>
              <w:rPr>
                <w:sz w:val="20"/>
              </w:rPr>
              <w:t>ул. Фролова, д.3</w:t>
            </w:r>
          </w:p>
          <w:p w:rsidR="00796B38" w:rsidRDefault="00796B38" w:rsidP="0018369C">
            <w:pPr>
              <w:numPr>
                <w:ilvl w:val="0"/>
                <w:numId w:val="26"/>
              </w:numPr>
              <w:suppressAutoHyphens w:val="0"/>
              <w:spacing w:line="276" w:lineRule="auto"/>
              <w:jc w:val="left"/>
              <w:rPr>
                <w:color w:val="000000"/>
                <w:sz w:val="20"/>
                <w:lang w:eastAsia="ru-RU"/>
              </w:rPr>
            </w:pPr>
            <w:r>
              <w:rPr>
                <w:color w:val="000000"/>
                <w:sz w:val="20"/>
                <w:lang w:eastAsia="ru-RU"/>
              </w:rPr>
              <w:t>ул. Шувалова, д.1</w:t>
            </w:r>
          </w:p>
          <w:p w:rsidR="00796B38" w:rsidRDefault="00796B38" w:rsidP="0018369C">
            <w:pPr>
              <w:numPr>
                <w:ilvl w:val="0"/>
                <w:numId w:val="26"/>
              </w:numPr>
              <w:spacing w:line="276" w:lineRule="auto"/>
              <w:rPr>
                <w:sz w:val="20"/>
              </w:rPr>
            </w:pPr>
            <w:r>
              <w:rPr>
                <w:sz w:val="20"/>
              </w:rPr>
              <w:t>ул. Шувалова, д.3</w:t>
            </w:r>
          </w:p>
          <w:p w:rsidR="00796B38" w:rsidRDefault="00796B38" w:rsidP="0018369C">
            <w:pPr>
              <w:numPr>
                <w:ilvl w:val="0"/>
                <w:numId w:val="26"/>
              </w:numPr>
              <w:spacing w:line="276" w:lineRule="auto"/>
              <w:rPr>
                <w:sz w:val="20"/>
              </w:rPr>
            </w:pPr>
            <w:r>
              <w:rPr>
                <w:sz w:val="20"/>
              </w:rPr>
              <w:t>ул. Шувалова, д.2</w:t>
            </w:r>
          </w:p>
          <w:p w:rsidR="00E30897" w:rsidRDefault="00E30897" w:rsidP="0018369C">
            <w:pPr>
              <w:numPr>
                <w:ilvl w:val="0"/>
                <w:numId w:val="26"/>
              </w:numPr>
              <w:spacing w:line="276" w:lineRule="auto"/>
              <w:rPr>
                <w:sz w:val="20"/>
              </w:rPr>
            </w:pPr>
            <w:r>
              <w:rPr>
                <w:sz w:val="20"/>
              </w:rPr>
              <w:t>Ленинский пос., д. 6</w:t>
            </w:r>
          </w:p>
          <w:p w:rsidR="00C52E11" w:rsidRDefault="00C52E11" w:rsidP="0018369C">
            <w:pPr>
              <w:numPr>
                <w:ilvl w:val="0"/>
                <w:numId w:val="26"/>
              </w:numPr>
              <w:spacing w:line="276" w:lineRule="auto"/>
              <w:rPr>
                <w:sz w:val="20"/>
              </w:rPr>
            </w:pPr>
            <w:r>
              <w:rPr>
                <w:sz w:val="20"/>
              </w:rPr>
              <w:t>ул. Лермонтова, д.9</w:t>
            </w:r>
          </w:p>
          <w:p w:rsidR="00796B38" w:rsidRDefault="00796B38" w:rsidP="0018369C">
            <w:pPr>
              <w:numPr>
                <w:ilvl w:val="0"/>
                <w:numId w:val="26"/>
              </w:numPr>
              <w:spacing w:line="276" w:lineRule="auto"/>
              <w:rPr>
                <w:sz w:val="20"/>
              </w:rPr>
            </w:pPr>
            <w:r>
              <w:rPr>
                <w:sz w:val="20"/>
              </w:rPr>
              <w:t>ул. Лермонтова, д.13</w:t>
            </w:r>
          </w:p>
          <w:p w:rsidR="00C52E11" w:rsidRDefault="00C52E11" w:rsidP="0018369C">
            <w:pPr>
              <w:numPr>
                <w:ilvl w:val="0"/>
                <w:numId w:val="26"/>
              </w:numPr>
              <w:spacing w:line="276" w:lineRule="auto"/>
              <w:rPr>
                <w:sz w:val="20"/>
              </w:rPr>
            </w:pPr>
            <w:r>
              <w:rPr>
                <w:sz w:val="20"/>
              </w:rPr>
              <w:t>ул. Железнодорожная, д.26</w:t>
            </w:r>
          </w:p>
          <w:p w:rsidR="00796B38" w:rsidRPr="00796B38" w:rsidRDefault="00796B38" w:rsidP="0018369C">
            <w:pPr>
              <w:numPr>
                <w:ilvl w:val="0"/>
                <w:numId w:val="26"/>
              </w:numPr>
              <w:spacing w:line="276" w:lineRule="auto"/>
              <w:rPr>
                <w:sz w:val="20"/>
              </w:rPr>
            </w:pPr>
            <w:r>
              <w:rPr>
                <w:color w:val="000000"/>
                <w:sz w:val="20"/>
                <w:lang w:eastAsia="ru-RU"/>
              </w:rPr>
              <w:t>ул. Суворова, д.14</w:t>
            </w:r>
          </w:p>
          <w:tbl>
            <w:tblPr>
              <w:tblW w:w="3082" w:type="dxa"/>
              <w:tblLook w:val="04A0" w:firstRow="1" w:lastRow="0" w:firstColumn="1" w:lastColumn="0" w:noHBand="0" w:noVBand="1"/>
            </w:tblPr>
            <w:tblGrid>
              <w:gridCol w:w="3082"/>
            </w:tblGrid>
            <w:tr w:rsidR="000F0D6C" w:rsidRPr="00601D43" w:rsidTr="00AF7B1F">
              <w:trPr>
                <w:trHeight w:val="242"/>
              </w:trPr>
              <w:tc>
                <w:tcPr>
                  <w:tcW w:w="3082" w:type="dxa"/>
                  <w:shd w:val="clear" w:color="auto" w:fill="auto"/>
                  <w:vAlign w:val="center"/>
                </w:tcPr>
                <w:p w:rsidR="00C52E11" w:rsidRDefault="00C52E11" w:rsidP="00C52E11">
                  <w:pPr>
                    <w:suppressAutoHyphens w:val="0"/>
                    <w:spacing w:line="276" w:lineRule="auto"/>
                    <w:ind w:firstLine="0"/>
                    <w:jc w:val="left"/>
                    <w:rPr>
                      <w:color w:val="000000"/>
                      <w:sz w:val="20"/>
                      <w:lang w:eastAsia="ru-RU"/>
                    </w:rPr>
                  </w:pPr>
                </w:p>
                <w:p w:rsidR="000F0D6C" w:rsidRPr="00601D43" w:rsidRDefault="000F0D6C" w:rsidP="00C52E11">
                  <w:pPr>
                    <w:suppressAutoHyphens w:val="0"/>
                    <w:spacing w:line="276" w:lineRule="auto"/>
                    <w:ind w:firstLine="0"/>
                    <w:jc w:val="left"/>
                    <w:rPr>
                      <w:color w:val="000000"/>
                      <w:sz w:val="20"/>
                      <w:lang w:eastAsia="ru-RU"/>
                    </w:rPr>
                  </w:pPr>
                </w:p>
              </w:tc>
            </w:tr>
            <w:tr w:rsidR="000F0D6C" w:rsidRPr="00601D43" w:rsidTr="00AF7B1F">
              <w:trPr>
                <w:trHeight w:val="242"/>
              </w:trPr>
              <w:tc>
                <w:tcPr>
                  <w:tcW w:w="3082" w:type="dxa"/>
                  <w:shd w:val="clear" w:color="auto" w:fill="auto"/>
                  <w:vAlign w:val="center"/>
                </w:tcPr>
                <w:p w:rsidR="000F0D6C" w:rsidRPr="00601D43" w:rsidRDefault="000F0D6C" w:rsidP="000F0D6C">
                  <w:pPr>
                    <w:suppressAutoHyphens w:val="0"/>
                    <w:ind w:firstLine="0"/>
                    <w:jc w:val="left"/>
                    <w:rPr>
                      <w:color w:val="000000"/>
                      <w:sz w:val="20"/>
                      <w:lang w:eastAsia="ru-RU"/>
                    </w:rPr>
                  </w:pPr>
                </w:p>
              </w:tc>
            </w:tr>
            <w:tr w:rsidR="000F0D6C" w:rsidRPr="00601D43" w:rsidTr="00AF7B1F">
              <w:trPr>
                <w:trHeight w:val="242"/>
              </w:trPr>
              <w:tc>
                <w:tcPr>
                  <w:tcW w:w="3082" w:type="dxa"/>
                  <w:shd w:val="clear" w:color="auto" w:fill="auto"/>
                  <w:vAlign w:val="center"/>
                </w:tcPr>
                <w:p w:rsidR="000F0D6C" w:rsidRPr="00601D43" w:rsidRDefault="000F0D6C" w:rsidP="00601D43">
                  <w:pPr>
                    <w:suppressAutoHyphens w:val="0"/>
                    <w:ind w:firstLine="0"/>
                    <w:jc w:val="left"/>
                    <w:rPr>
                      <w:color w:val="000000"/>
                      <w:sz w:val="20"/>
                      <w:lang w:eastAsia="ru-RU"/>
                    </w:rPr>
                  </w:pPr>
                </w:p>
              </w:tc>
            </w:tr>
          </w:tbl>
          <w:p w:rsidR="00C42B0E" w:rsidRPr="00601D43" w:rsidRDefault="00C42B0E" w:rsidP="002C53A6">
            <w:pPr>
              <w:pStyle w:val="af6"/>
              <w:suppressAutoHyphens w:val="0"/>
              <w:spacing w:before="0" w:after="0"/>
              <w:ind w:left="388"/>
              <w:contextualSpacing/>
              <w:jc w:val="both"/>
              <w:rPr>
                <w:sz w:val="20"/>
                <w:szCs w:val="20"/>
              </w:rPr>
            </w:pPr>
          </w:p>
        </w:tc>
      </w:tr>
      <w:tr w:rsidR="00BE74F9" w:rsidRPr="00060381" w:rsidTr="002C53A6">
        <w:tc>
          <w:tcPr>
            <w:tcW w:w="534" w:type="dxa"/>
          </w:tcPr>
          <w:p w:rsidR="00BE74F9" w:rsidRPr="00060381" w:rsidRDefault="00BE74F9" w:rsidP="00DC1D3E">
            <w:pPr>
              <w:autoSpaceDE w:val="0"/>
              <w:ind w:firstLine="0"/>
              <w:jc w:val="center"/>
              <w:rPr>
                <w:szCs w:val="24"/>
              </w:rPr>
            </w:pPr>
            <w:r w:rsidRPr="00060381">
              <w:rPr>
                <w:szCs w:val="24"/>
              </w:rPr>
              <w:t>8</w:t>
            </w:r>
          </w:p>
        </w:tc>
        <w:tc>
          <w:tcPr>
            <w:tcW w:w="3260" w:type="dxa"/>
          </w:tcPr>
          <w:p w:rsidR="00BE74F9" w:rsidRPr="00060381" w:rsidRDefault="00BE74F9" w:rsidP="00DC1D3E">
            <w:pPr>
              <w:autoSpaceDE w:val="0"/>
              <w:ind w:firstLine="0"/>
              <w:jc w:val="center"/>
              <w:rPr>
                <w:sz w:val="22"/>
                <w:szCs w:val="22"/>
              </w:rPr>
            </w:pPr>
            <w:r w:rsidRPr="00060381">
              <w:rPr>
                <w:szCs w:val="24"/>
              </w:rPr>
              <w:t>Объект конкурса:</w:t>
            </w:r>
          </w:p>
        </w:tc>
        <w:tc>
          <w:tcPr>
            <w:tcW w:w="6379" w:type="dxa"/>
            <w:gridSpan w:val="2"/>
            <w:tcBorders>
              <w:top w:val="single" w:sz="4" w:space="0" w:color="auto"/>
            </w:tcBorders>
          </w:tcPr>
          <w:p w:rsidR="00BE74F9" w:rsidRPr="00231AE9" w:rsidRDefault="00BE74F9" w:rsidP="00DC1D3E">
            <w:pPr>
              <w:autoSpaceDE w:val="0"/>
              <w:ind w:firstLine="34"/>
              <w:jc w:val="left"/>
              <w:rPr>
                <w:sz w:val="20"/>
              </w:rPr>
            </w:pPr>
            <w:r w:rsidRPr="00231AE9">
              <w:rPr>
                <w:sz w:val="20"/>
              </w:rPr>
              <w:t xml:space="preserve">общее имущество собственников помещений в многоквартирном доме, на право </w:t>
            </w:r>
            <w:r w:rsidR="00652BEE" w:rsidRPr="00231AE9">
              <w:rPr>
                <w:sz w:val="20"/>
              </w:rPr>
              <w:t>управления,</w:t>
            </w:r>
            <w:r w:rsidRPr="00231AE9">
              <w:rPr>
                <w:sz w:val="20"/>
              </w:rPr>
              <w:t xml:space="preserve"> которым проводится конкурс;</w:t>
            </w:r>
          </w:p>
        </w:tc>
      </w:tr>
      <w:tr w:rsidR="00231AE9" w:rsidRPr="00060381" w:rsidTr="00E0046E">
        <w:trPr>
          <w:trHeight w:val="6301"/>
        </w:trPr>
        <w:tc>
          <w:tcPr>
            <w:tcW w:w="534" w:type="dxa"/>
          </w:tcPr>
          <w:p w:rsidR="00231AE9" w:rsidRPr="00060381" w:rsidRDefault="00231AE9" w:rsidP="00DC1D3E">
            <w:pPr>
              <w:autoSpaceDE w:val="0"/>
              <w:ind w:firstLine="0"/>
              <w:jc w:val="center"/>
              <w:rPr>
                <w:szCs w:val="24"/>
              </w:rPr>
            </w:pPr>
            <w:r w:rsidRPr="00060381">
              <w:rPr>
                <w:szCs w:val="24"/>
              </w:rPr>
              <w:lastRenderedPageBreak/>
              <w:t>9</w:t>
            </w:r>
          </w:p>
        </w:tc>
        <w:tc>
          <w:tcPr>
            <w:tcW w:w="3260" w:type="dxa"/>
          </w:tcPr>
          <w:p w:rsidR="009468AF" w:rsidRPr="000E1D93" w:rsidRDefault="00231AE9" w:rsidP="009016B6">
            <w:pPr>
              <w:autoSpaceDE w:val="0"/>
              <w:ind w:firstLine="0"/>
              <w:jc w:val="center"/>
              <w:rPr>
                <w:sz w:val="22"/>
                <w:szCs w:val="24"/>
              </w:rPr>
            </w:pPr>
            <w:r w:rsidRPr="000E1D93">
              <w:rPr>
                <w:sz w:val="22"/>
                <w:szCs w:val="24"/>
              </w:rPr>
              <w:t xml:space="preserve">Цена договора управления многоквартирными домами </w:t>
            </w:r>
          </w:p>
          <w:p w:rsidR="00231AE9" w:rsidRPr="00060381" w:rsidRDefault="009016B6" w:rsidP="009468AF">
            <w:pPr>
              <w:autoSpaceDE w:val="0"/>
              <w:ind w:firstLine="0"/>
              <w:jc w:val="center"/>
              <w:rPr>
                <w:sz w:val="22"/>
                <w:szCs w:val="22"/>
              </w:rPr>
            </w:pPr>
            <w:r w:rsidRPr="000E1D93">
              <w:rPr>
                <w:sz w:val="22"/>
                <w:szCs w:val="24"/>
              </w:rPr>
              <w:t>(размер годовой платы за содержание и ремонт жилого помещения), рублей в год,</w:t>
            </w:r>
            <w:r w:rsidR="00E9500F" w:rsidRPr="000E1D93">
              <w:rPr>
                <w:sz w:val="22"/>
                <w:szCs w:val="24"/>
              </w:rPr>
              <w:t xml:space="preserve"> с НДС</w:t>
            </w:r>
          </w:p>
        </w:tc>
        <w:tc>
          <w:tcPr>
            <w:tcW w:w="3189" w:type="dxa"/>
          </w:tcPr>
          <w:p w:rsidR="009468AF" w:rsidRDefault="009468AF" w:rsidP="00C52E11">
            <w:pPr>
              <w:ind w:firstLine="0"/>
              <w:jc w:val="center"/>
              <w:rPr>
                <w:sz w:val="22"/>
                <w:szCs w:val="22"/>
              </w:rPr>
            </w:pPr>
          </w:p>
          <w:p w:rsidR="00C52E11" w:rsidRDefault="00C52E11" w:rsidP="00C52E11">
            <w:pPr>
              <w:ind w:firstLine="0"/>
              <w:jc w:val="center"/>
              <w:rPr>
                <w:sz w:val="22"/>
                <w:szCs w:val="22"/>
              </w:rPr>
            </w:pPr>
            <w:r w:rsidRPr="00C52E11">
              <w:rPr>
                <w:sz w:val="22"/>
                <w:szCs w:val="22"/>
              </w:rPr>
              <w:t xml:space="preserve">лот №1- </w:t>
            </w:r>
            <w:r w:rsidR="00AB4424">
              <w:rPr>
                <w:sz w:val="22"/>
                <w:szCs w:val="22"/>
              </w:rPr>
              <w:t>179665,92</w:t>
            </w:r>
          </w:p>
          <w:p w:rsidR="00C52E11" w:rsidRDefault="00C52E11" w:rsidP="00C52E11">
            <w:pPr>
              <w:ind w:firstLine="0"/>
              <w:jc w:val="center"/>
              <w:rPr>
                <w:sz w:val="22"/>
                <w:szCs w:val="22"/>
              </w:rPr>
            </w:pPr>
            <w:r w:rsidRPr="00C52E11">
              <w:rPr>
                <w:sz w:val="22"/>
                <w:szCs w:val="22"/>
              </w:rPr>
              <w:t>лот №</w:t>
            </w:r>
            <w:r w:rsidR="00E30897">
              <w:rPr>
                <w:sz w:val="22"/>
                <w:szCs w:val="22"/>
              </w:rPr>
              <w:t>2</w:t>
            </w:r>
            <w:r w:rsidRPr="00C52E11">
              <w:rPr>
                <w:sz w:val="22"/>
                <w:szCs w:val="22"/>
              </w:rPr>
              <w:t xml:space="preserve">- </w:t>
            </w:r>
            <w:r w:rsidR="000E1D93">
              <w:rPr>
                <w:sz w:val="22"/>
                <w:szCs w:val="22"/>
              </w:rPr>
              <w:t>7</w:t>
            </w:r>
            <w:r w:rsidR="00AB4424">
              <w:rPr>
                <w:sz w:val="22"/>
                <w:szCs w:val="22"/>
              </w:rPr>
              <w:t>56266,11</w:t>
            </w:r>
            <w:r w:rsidRPr="00C52E11">
              <w:rPr>
                <w:sz w:val="22"/>
                <w:szCs w:val="22"/>
              </w:rPr>
              <w:t xml:space="preserve">                       </w:t>
            </w:r>
          </w:p>
          <w:p w:rsidR="00C52E11" w:rsidRDefault="00C52E11" w:rsidP="00C52E11">
            <w:pPr>
              <w:ind w:firstLine="0"/>
              <w:jc w:val="center"/>
              <w:rPr>
                <w:sz w:val="22"/>
                <w:szCs w:val="22"/>
              </w:rPr>
            </w:pPr>
            <w:r w:rsidRPr="00C52E11">
              <w:rPr>
                <w:sz w:val="22"/>
                <w:szCs w:val="22"/>
              </w:rPr>
              <w:t>лот №</w:t>
            </w:r>
            <w:r w:rsidR="00E30897">
              <w:rPr>
                <w:sz w:val="22"/>
                <w:szCs w:val="22"/>
              </w:rPr>
              <w:t>3</w:t>
            </w:r>
            <w:r w:rsidRPr="00C52E11">
              <w:rPr>
                <w:sz w:val="22"/>
                <w:szCs w:val="22"/>
              </w:rPr>
              <w:t xml:space="preserve">- </w:t>
            </w:r>
            <w:r w:rsidR="00AB4424">
              <w:rPr>
                <w:sz w:val="22"/>
                <w:szCs w:val="22"/>
              </w:rPr>
              <w:t>898528,51</w:t>
            </w:r>
            <w:r w:rsidRPr="00C52E11">
              <w:rPr>
                <w:sz w:val="22"/>
                <w:szCs w:val="22"/>
              </w:rPr>
              <w:t xml:space="preserve">                       </w:t>
            </w:r>
          </w:p>
          <w:p w:rsidR="00E30897" w:rsidRDefault="00C52E11" w:rsidP="000E1D93">
            <w:pPr>
              <w:ind w:firstLine="0"/>
              <w:jc w:val="center"/>
              <w:rPr>
                <w:sz w:val="22"/>
                <w:szCs w:val="22"/>
              </w:rPr>
            </w:pPr>
            <w:r w:rsidRPr="00C52E11">
              <w:rPr>
                <w:sz w:val="22"/>
                <w:szCs w:val="22"/>
              </w:rPr>
              <w:t>лот №</w:t>
            </w:r>
            <w:r w:rsidR="00E30897">
              <w:rPr>
                <w:sz w:val="22"/>
                <w:szCs w:val="22"/>
              </w:rPr>
              <w:t>4</w:t>
            </w:r>
            <w:r w:rsidRPr="00C52E11">
              <w:rPr>
                <w:sz w:val="22"/>
                <w:szCs w:val="22"/>
              </w:rPr>
              <w:t xml:space="preserve">- </w:t>
            </w:r>
            <w:r w:rsidR="00AB4424">
              <w:rPr>
                <w:sz w:val="22"/>
                <w:szCs w:val="22"/>
              </w:rPr>
              <w:t>502809,22</w:t>
            </w:r>
            <w:r w:rsidRPr="00C52E11">
              <w:rPr>
                <w:sz w:val="22"/>
                <w:szCs w:val="22"/>
              </w:rPr>
              <w:t xml:space="preserve">      </w:t>
            </w:r>
            <w:r w:rsidR="00E30897">
              <w:rPr>
                <w:sz w:val="22"/>
                <w:szCs w:val="22"/>
              </w:rPr>
              <w:t xml:space="preserve">          </w:t>
            </w:r>
          </w:p>
          <w:p w:rsidR="00C52E11" w:rsidRDefault="00E30897" w:rsidP="00E30897">
            <w:pPr>
              <w:ind w:firstLine="0"/>
              <w:rPr>
                <w:sz w:val="22"/>
                <w:szCs w:val="22"/>
              </w:rPr>
            </w:pPr>
            <w:r>
              <w:rPr>
                <w:sz w:val="22"/>
                <w:szCs w:val="22"/>
              </w:rPr>
              <w:t xml:space="preserve">           </w:t>
            </w:r>
            <w:r w:rsidR="00C52E11" w:rsidRPr="00C52E11">
              <w:rPr>
                <w:sz w:val="22"/>
                <w:szCs w:val="22"/>
              </w:rPr>
              <w:t>лот №</w:t>
            </w:r>
            <w:r>
              <w:rPr>
                <w:sz w:val="22"/>
                <w:szCs w:val="22"/>
              </w:rPr>
              <w:t>5</w:t>
            </w:r>
            <w:r w:rsidR="00C52E11" w:rsidRPr="00C52E11">
              <w:rPr>
                <w:sz w:val="22"/>
                <w:szCs w:val="22"/>
              </w:rPr>
              <w:t xml:space="preserve">- </w:t>
            </w:r>
            <w:r w:rsidR="00AB4424">
              <w:rPr>
                <w:sz w:val="22"/>
                <w:szCs w:val="22"/>
              </w:rPr>
              <w:t>98918,40</w:t>
            </w:r>
            <w:r w:rsidR="00C52E11" w:rsidRPr="00C52E11">
              <w:rPr>
                <w:sz w:val="22"/>
                <w:szCs w:val="22"/>
              </w:rPr>
              <w:t xml:space="preserve">                        </w:t>
            </w:r>
          </w:p>
          <w:p w:rsidR="00770ADC" w:rsidRDefault="000E1D93" w:rsidP="000E1D93">
            <w:pPr>
              <w:ind w:firstLine="0"/>
              <w:rPr>
                <w:sz w:val="22"/>
                <w:szCs w:val="22"/>
              </w:rPr>
            </w:pPr>
            <w:r>
              <w:rPr>
                <w:sz w:val="22"/>
                <w:szCs w:val="22"/>
              </w:rPr>
              <w:t xml:space="preserve">           </w:t>
            </w:r>
            <w:r w:rsidR="00C52E11" w:rsidRPr="00C52E11">
              <w:rPr>
                <w:sz w:val="22"/>
                <w:szCs w:val="22"/>
              </w:rPr>
              <w:t>лот №</w:t>
            </w:r>
            <w:r w:rsidR="00E30897">
              <w:rPr>
                <w:sz w:val="22"/>
                <w:szCs w:val="22"/>
              </w:rPr>
              <w:t>6</w:t>
            </w:r>
            <w:r w:rsidR="00C52E11" w:rsidRPr="00C52E11">
              <w:rPr>
                <w:sz w:val="22"/>
                <w:szCs w:val="22"/>
              </w:rPr>
              <w:t xml:space="preserve">- </w:t>
            </w:r>
            <w:r w:rsidR="00AB4424">
              <w:rPr>
                <w:sz w:val="22"/>
                <w:szCs w:val="22"/>
              </w:rPr>
              <w:t>507502,46</w:t>
            </w:r>
            <w:r w:rsidR="00C52E11" w:rsidRPr="00C52E11">
              <w:rPr>
                <w:sz w:val="22"/>
                <w:szCs w:val="22"/>
              </w:rPr>
              <w:t xml:space="preserve"> </w:t>
            </w:r>
          </w:p>
          <w:p w:rsidR="00C52E11" w:rsidRDefault="00770ADC" w:rsidP="000E1D93">
            <w:pPr>
              <w:ind w:firstLine="0"/>
              <w:rPr>
                <w:sz w:val="22"/>
                <w:szCs w:val="22"/>
              </w:rPr>
            </w:pPr>
            <w:r>
              <w:rPr>
                <w:sz w:val="22"/>
                <w:szCs w:val="22"/>
              </w:rPr>
              <w:t xml:space="preserve">           </w:t>
            </w:r>
            <w:r w:rsidRPr="00C52E11">
              <w:rPr>
                <w:sz w:val="22"/>
                <w:szCs w:val="22"/>
              </w:rPr>
              <w:t>лот №</w:t>
            </w:r>
            <w:r w:rsidR="00E30897">
              <w:rPr>
                <w:sz w:val="22"/>
                <w:szCs w:val="22"/>
              </w:rPr>
              <w:t>7</w:t>
            </w:r>
            <w:r w:rsidRPr="00C52E11">
              <w:rPr>
                <w:sz w:val="22"/>
                <w:szCs w:val="22"/>
              </w:rPr>
              <w:t xml:space="preserve">- </w:t>
            </w:r>
            <w:r>
              <w:rPr>
                <w:sz w:val="22"/>
                <w:szCs w:val="22"/>
              </w:rPr>
              <w:t>103729,92</w:t>
            </w:r>
            <w:r w:rsidR="00C52E11" w:rsidRPr="00C52E11">
              <w:rPr>
                <w:sz w:val="22"/>
                <w:szCs w:val="22"/>
              </w:rPr>
              <w:t xml:space="preserve">         </w:t>
            </w:r>
          </w:p>
          <w:p w:rsidR="00C52E11" w:rsidRDefault="000E1D93" w:rsidP="00C52E11">
            <w:pPr>
              <w:ind w:firstLine="0"/>
              <w:jc w:val="center"/>
              <w:rPr>
                <w:sz w:val="22"/>
                <w:szCs w:val="22"/>
              </w:rPr>
            </w:pPr>
            <w:r>
              <w:rPr>
                <w:sz w:val="22"/>
                <w:szCs w:val="22"/>
              </w:rPr>
              <w:t xml:space="preserve"> </w:t>
            </w:r>
            <w:r w:rsidR="009468AF" w:rsidRPr="00C52E11">
              <w:rPr>
                <w:sz w:val="22"/>
                <w:szCs w:val="22"/>
              </w:rPr>
              <w:t>лот №</w:t>
            </w:r>
            <w:r w:rsidR="00E30897">
              <w:rPr>
                <w:sz w:val="22"/>
                <w:szCs w:val="22"/>
              </w:rPr>
              <w:t>8</w:t>
            </w:r>
            <w:r w:rsidR="009468AF" w:rsidRPr="00C52E11">
              <w:rPr>
                <w:sz w:val="22"/>
                <w:szCs w:val="22"/>
              </w:rPr>
              <w:t xml:space="preserve">- </w:t>
            </w:r>
            <w:r w:rsidR="00AB4424">
              <w:rPr>
                <w:sz w:val="22"/>
                <w:szCs w:val="22"/>
              </w:rPr>
              <w:t>678951,17</w:t>
            </w:r>
            <w:r w:rsidR="009468AF" w:rsidRPr="00C52E11">
              <w:rPr>
                <w:sz w:val="22"/>
                <w:szCs w:val="22"/>
              </w:rPr>
              <w:t xml:space="preserve">                       </w:t>
            </w:r>
          </w:p>
          <w:p w:rsidR="009468AF" w:rsidRDefault="000E1D93" w:rsidP="00C52E11">
            <w:pPr>
              <w:ind w:firstLine="0"/>
              <w:jc w:val="center"/>
              <w:rPr>
                <w:sz w:val="22"/>
                <w:szCs w:val="22"/>
              </w:rPr>
            </w:pPr>
            <w:r>
              <w:rPr>
                <w:sz w:val="22"/>
                <w:szCs w:val="22"/>
              </w:rPr>
              <w:t xml:space="preserve"> </w:t>
            </w:r>
            <w:r w:rsidR="00770ADC">
              <w:rPr>
                <w:sz w:val="22"/>
                <w:szCs w:val="22"/>
              </w:rPr>
              <w:t>лот №</w:t>
            </w:r>
            <w:r w:rsidR="00E30897">
              <w:rPr>
                <w:sz w:val="22"/>
                <w:szCs w:val="22"/>
              </w:rPr>
              <w:t>9</w:t>
            </w:r>
            <w:r w:rsidR="009468AF" w:rsidRPr="00C52E11">
              <w:rPr>
                <w:sz w:val="22"/>
                <w:szCs w:val="22"/>
              </w:rPr>
              <w:t xml:space="preserve">- </w:t>
            </w:r>
            <w:r w:rsidR="00AB4424">
              <w:rPr>
                <w:sz w:val="22"/>
                <w:szCs w:val="22"/>
              </w:rPr>
              <w:t>593889,41</w:t>
            </w:r>
            <w:r w:rsidR="009468AF" w:rsidRPr="00C52E11">
              <w:rPr>
                <w:sz w:val="22"/>
                <w:szCs w:val="22"/>
              </w:rPr>
              <w:t xml:space="preserve">                       </w:t>
            </w:r>
            <w:r w:rsidR="00C52E11" w:rsidRPr="00C52E11">
              <w:rPr>
                <w:sz w:val="22"/>
                <w:szCs w:val="22"/>
              </w:rPr>
              <w:t xml:space="preserve"> </w:t>
            </w:r>
          </w:p>
          <w:p w:rsidR="009468AF" w:rsidRDefault="009468AF" w:rsidP="00C52E11">
            <w:pPr>
              <w:ind w:firstLine="0"/>
              <w:jc w:val="center"/>
              <w:rPr>
                <w:sz w:val="22"/>
                <w:szCs w:val="22"/>
              </w:rPr>
            </w:pPr>
            <w:r>
              <w:rPr>
                <w:sz w:val="22"/>
                <w:szCs w:val="22"/>
              </w:rPr>
              <w:t xml:space="preserve"> </w:t>
            </w:r>
            <w:r w:rsidR="000E1D93">
              <w:rPr>
                <w:sz w:val="22"/>
                <w:szCs w:val="22"/>
              </w:rPr>
              <w:t xml:space="preserve"> </w:t>
            </w:r>
            <w:r>
              <w:rPr>
                <w:sz w:val="22"/>
                <w:szCs w:val="22"/>
              </w:rPr>
              <w:t xml:space="preserve"> </w:t>
            </w:r>
            <w:r w:rsidRPr="00C52E11">
              <w:rPr>
                <w:sz w:val="22"/>
                <w:szCs w:val="22"/>
              </w:rPr>
              <w:t>лот №1</w:t>
            </w:r>
            <w:r w:rsidR="00E30897">
              <w:rPr>
                <w:sz w:val="22"/>
                <w:szCs w:val="22"/>
              </w:rPr>
              <w:t>0</w:t>
            </w:r>
            <w:r w:rsidRPr="00C52E11">
              <w:rPr>
                <w:sz w:val="22"/>
                <w:szCs w:val="22"/>
              </w:rPr>
              <w:t xml:space="preserve">- </w:t>
            </w:r>
            <w:r w:rsidR="00AB4424">
              <w:rPr>
                <w:sz w:val="22"/>
                <w:szCs w:val="22"/>
              </w:rPr>
              <w:t>226853,76</w:t>
            </w:r>
          </w:p>
          <w:p w:rsidR="009468AF" w:rsidRDefault="000E1D93" w:rsidP="00C52E11">
            <w:pPr>
              <w:ind w:firstLine="0"/>
              <w:jc w:val="center"/>
              <w:rPr>
                <w:sz w:val="22"/>
                <w:szCs w:val="22"/>
              </w:rPr>
            </w:pPr>
            <w:r>
              <w:rPr>
                <w:sz w:val="22"/>
                <w:szCs w:val="22"/>
              </w:rPr>
              <w:t xml:space="preserve">  </w:t>
            </w:r>
            <w:r w:rsidR="009468AF" w:rsidRPr="00C52E11">
              <w:rPr>
                <w:sz w:val="22"/>
                <w:szCs w:val="22"/>
              </w:rPr>
              <w:t>лот №1</w:t>
            </w:r>
            <w:r w:rsidR="00E30897">
              <w:rPr>
                <w:sz w:val="22"/>
                <w:szCs w:val="22"/>
              </w:rPr>
              <w:t>1</w:t>
            </w:r>
            <w:r w:rsidR="009468AF" w:rsidRPr="00C52E11">
              <w:rPr>
                <w:sz w:val="22"/>
                <w:szCs w:val="22"/>
              </w:rPr>
              <w:t xml:space="preserve">- </w:t>
            </w:r>
            <w:r w:rsidR="00AB4424">
              <w:rPr>
                <w:sz w:val="22"/>
                <w:szCs w:val="22"/>
              </w:rPr>
              <w:t>390794,88</w:t>
            </w:r>
          </w:p>
          <w:p w:rsidR="009468AF" w:rsidRDefault="000E1D93" w:rsidP="00C52E11">
            <w:pPr>
              <w:ind w:firstLine="0"/>
              <w:jc w:val="center"/>
              <w:rPr>
                <w:sz w:val="22"/>
                <w:szCs w:val="22"/>
              </w:rPr>
            </w:pPr>
            <w:r>
              <w:rPr>
                <w:sz w:val="22"/>
                <w:szCs w:val="22"/>
              </w:rPr>
              <w:t xml:space="preserve">  </w:t>
            </w:r>
            <w:r w:rsidR="00770ADC">
              <w:rPr>
                <w:sz w:val="22"/>
                <w:szCs w:val="22"/>
              </w:rPr>
              <w:t>лот №1</w:t>
            </w:r>
            <w:r w:rsidR="00E30897">
              <w:rPr>
                <w:sz w:val="22"/>
                <w:szCs w:val="22"/>
              </w:rPr>
              <w:t>2</w:t>
            </w:r>
            <w:r w:rsidR="009468AF" w:rsidRPr="00C52E11">
              <w:rPr>
                <w:sz w:val="22"/>
                <w:szCs w:val="22"/>
              </w:rPr>
              <w:t xml:space="preserve">- </w:t>
            </w:r>
            <w:r w:rsidR="00AB4424">
              <w:rPr>
                <w:sz w:val="22"/>
                <w:szCs w:val="22"/>
              </w:rPr>
              <w:t>868519,68</w:t>
            </w:r>
          </w:p>
          <w:p w:rsidR="009468AF" w:rsidRDefault="009468AF" w:rsidP="00C52E11">
            <w:pPr>
              <w:ind w:firstLine="0"/>
              <w:jc w:val="center"/>
              <w:rPr>
                <w:sz w:val="22"/>
                <w:szCs w:val="22"/>
              </w:rPr>
            </w:pPr>
            <w:r w:rsidRPr="00C52E11">
              <w:rPr>
                <w:sz w:val="22"/>
                <w:szCs w:val="22"/>
              </w:rPr>
              <w:t>лот №1</w:t>
            </w:r>
            <w:r w:rsidR="00E30897">
              <w:rPr>
                <w:sz w:val="22"/>
                <w:szCs w:val="22"/>
              </w:rPr>
              <w:t>3</w:t>
            </w:r>
            <w:r w:rsidRPr="00C52E11">
              <w:rPr>
                <w:sz w:val="22"/>
                <w:szCs w:val="22"/>
              </w:rPr>
              <w:t xml:space="preserve">- </w:t>
            </w:r>
            <w:r w:rsidR="00AB4424">
              <w:rPr>
                <w:sz w:val="22"/>
                <w:szCs w:val="22"/>
              </w:rPr>
              <w:t>68812,80</w:t>
            </w:r>
          </w:p>
          <w:p w:rsidR="009468AF" w:rsidRDefault="009468AF" w:rsidP="00C52E11">
            <w:pPr>
              <w:ind w:firstLine="0"/>
              <w:jc w:val="center"/>
              <w:rPr>
                <w:sz w:val="22"/>
                <w:szCs w:val="22"/>
              </w:rPr>
            </w:pPr>
            <w:r w:rsidRPr="00C52E11">
              <w:rPr>
                <w:sz w:val="22"/>
                <w:szCs w:val="22"/>
              </w:rPr>
              <w:t>лот №1</w:t>
            </w:r>
            <w:r w:rsidR="00E30897">
              <w:rPr>
                <w:sz w:val="22"/>
                <w:szCs w:val="22"/>
              </w:rPr>
              <w:t>4</w:t>
            </w:r>
            <w:r w:rsidRPr="00C52E11">
              <w:rPr>
                <w:sz w:val="22"/>
                <w:szCs w:val="22"/>
              </w:rPr>
              <w:t xml:space="preserve">- </w:t>
            </w:r>
            <w:r w:rsidR="00AB4424">
              <w:rPr>
                <w:sz w:val="22"/>
                <w:szCs w:val="22"/>
              </w:rPr>
              <w:t>68033,28</w:t>
            </w:r>
          </w:p>
          <w:p w:rsidR="009468AF" w:rsidRDefault="009468AF" w:rsidP="00C52E11">
            <w:pPr>
              <w:ind w:firstLine="0"/>
              <w:jc w:val="center"/>
              <w:rPr>
                <w:sz w:val="22"/>
                <w:szCs w:val="22"/>
              </w:rPr>
            </w:pPr>
            <w:r>
              <w:rPr>
                <w:sz w:val="22"/>
                <w:szCs w:val="22"/>
              </w:rPr>
              <w:t xml:space="preserve">  </w:t>
            </w:r>
            <w:r w:rsidRPr="00C52E11">
              <w:rPr>
                <w:sz w:val="22"/>
                <w:szCs w:val="22"/>
              </w:rPr>
              <w:t>лот №1</w:t>
            </w:r>
            <w:r w:rsidR="00E30897">
              <w:rPr>
                <w:sz w:val="22"/>
                <w:szCs w:val="22"/>
              </w:rPr>
              <w:t>5</w:t>
            </w:r>
            <w:r w:rsidRPr="00C52E11">
              <w:rPr>
                <w:sz w:val="22"/>
                <w:szCs w:val="22"/>
              </w:rPr>
              <w:t xml:space="preserve">- </w:t>
            </w:r>
            <w:r w:rsidR="00AB4424">
              <w:rPr>
                <w:sz w:val="22"/>
                <w:szCs w:val="22"/>
              </w:rPr>
              <w:t>220254,72</w:t>
            </w:r>
          </w:p>
          <w:p w:rsidR="00770ADC" w:rsidRDefault="00770ADC" w:rsidP="00C52E11">
            <w:pPr>
              <w:ind w:firstLine="0"/>
              <w:jc w:val="center"/>
              <w:rPr>
                <w:sz w:val="22"/>
                <w:szCs w:val="22"/>
              </w:rPr>
            </w:pPr>
            <w:r>
              <w:rPr>
                <w:sz w:val="22"/>
                <w:szCs w:val="22"/>
              </w:rPr>
              <w:t xml:space="preserve">  </w:t>
            </w:r>
            <w:r w:rsidRPr="00C52E11">
              <w:rPr>
                <w:sz w:val="22"/>
                <w:szCs w:val="22"/>
              </w:rPr>
              <w:t>лот №</w:t>
            </w:r>
            <w:r w:rsidR="00E30897">
              <w:rPr>
                <w:sz w:val="22"/>
                <w:szCs w:val="22"/>
              </w:rPr>
              <w:t>16</w:t>
            </w:r>
            <w:r w:rsidRPr="00C52E11">
              <w:rPr>
                <w:sz w:val="22"/>
                <w:szCs w:val="22"/>
              </w:rPr>
              <w:t xml:space="preserve">- </w:t>
            </w:r>
            <w:r>
              <w:rPr>
                <w:sz w:val="22"/>
                <w:szCs w:val="22"/>
              </w:rPr>
              <w:t>128136,96</w:t>
            </w:r>
          </w:p>
          <w:p w:rsidR="00770ADC" w:rsidRDefault="00770ADC" w:rsidP="00770ADC">
            <w:pPr>
              <w:autoSpaceDE w:val="0"/>
              <w:ind w:firstLine="105"/>
              <w:jc w:val="center"/>
              <w:rPr>
                <w:sz w:val="22"/>
                <w:szCs w:val="22"/>
              </w:rPr>
            </w:pPr>
            <w:r>
              <w:rPr>
                <w:sz w:val="22"/>
                <w:szCs w:val="22"/>
              </w:rPr>
              <w:t>лот №</w:t>
            </w:r>
            <w:r w:rsidR="00E30897">
              <w:rPr>
                <w:sz w:val="22"/>
                <w:szCs w:val="22"/>
              </w:rPr>
              <w:t>17</w:t>
            </w:r>
            <w:r w:rsidRPr="00C52E11">
              <w:rPr>
                <w:sz w:val="22"/>
                <w:szCs w:val="22"/>
              </w:rPr>
              <w:t xml:space="preserve">- </w:t>
            </w:r>
            <w:r>
              <w:rPr>
                <w:sz w:val="22"/>
                <w:szCs w:val="22"/>
              </w:rPr>
              <w:t>128921,86</w:t>
            </w:r>
          </w:p>
          <w:p w:rsidR="002C53A6" w:rsidRPr="00231AE9" w:rsidRDefault="002C53A6" w:rsidP="00E0046E">
            <w:pPr>
              <w:ind w:firstLine="0"/>
              <w:jc w:val="center"/>
              <w:rPr>
                <w:sz w:val="20"/>
              </w:rPr>
            </w:pPr>
          </w:p>
        </w:tc>
        <w:tc>
          <w:tcPr>
            <w:tcW w:w="3190" w:type="dxa"/>
          </w:tcPr>
          <w:p w:rsidR="009468AF" w:rsidRDefault="009468AF" w:rsidP="009468AF">
            <w:pPr>
              <w:ind w:firstLine="0"/>
              <w:jc w:val="center"/>
              <w:rPr>
                <w:sz w:val="22"/>
                <w:szCs w:val="22"/>
              </w:rPr>
            </w:pPr>
          </w:p>
          <w:p w:rsidR="00E0046E" w:rsidRDefault="00E0046E" w:rsidP="00E0046E">
            <w:pPr>
              <w:ind w:firstLine="0"/>
              <w:jc w:val="center"/>
              <w:rPr>
                <w:sz w:val="22"/>
                <w:szCs w:val="22"/>
              </w:rPr>
            </w:pPr>
            <w:r>
              <w:rPr>
                <w:sz w:val="22"/>
                <w:szCs w:val="22"/>
              </w:rPr>
              <w:t xml:space="preserve">  </w:t>
            </w:r>
            <w:r w:rsidRPr="00C52E11">
              <w:rPr>
                <w:sz w:val="22"/>
                <w:szCs w:val="22"/>
              </w:rPr>
              <w:t>л</w:t>
            </w:r>
            <w:r>
              <w:rPr>
                <w:sz w:val="22"/>
                <w:szCs w:val="22"/>
              </w:rPr>
              <w:t>от №</w:t>
            </w:r>
            <w:r w:rsidR="00E30897">
              <w:rPr>
                <w:sz w:val="22"/>
                <w:szCs w:val="22"/>
              </w:rPr>
              <w:t>18</w:t>
            </w:r>
            <w:r w:rsidRPr="00C52E11">
              <w:rPr>
                <w:sz w:val="22"/>
                <w:szCs w:val="22"/>
              </w:rPr>
              <w:t xml:space="preserve">- </w:t>
            </w:r>
            <w:r>
              <w:rPr>
                <w:sz w:val="22"/>
                <w:szCs w:val="22"/>
              </w:rPr>
              <w:t>293016,19</w:t>
            </w:r>
          </w:p>
          <w:p w:rsidR="00E0046E" w:rsidRDefault="00E0046E" w:rsidP="00E0046E">
            <w:pPr>
              <w:ind w:firstLine="0"/>
              <w:jc w:val="center"/>
              <w:rPr>
                <w:sz w:val="22"/>
                <w:szCs w:val="22"/>
              </w:rPr>
            </w:pPr>
            <w:r>
              <w:rPr>
                <w:sz w:val="22"/>
                <w:szCs w:val="22"/>
              </w:rPr>
              <w:t xml:space="preserve"> </w:t>
            </w:r>
            <w:r w:rsidRPr="00C52E11">
              <w:rPr>
                <w:sz w:val="22"/>
                <w:szCs w:val="22"/>
              </w:rPr>
              <w:t xml:space="preserve"> лот №</w:t>
            </w:r>
            <w:r w:rsidR="00E30897">
              <w:rPr>
                <w:sz w:val="22"/>
                <w:szCs w:val="22"/>
              </w:rPr>
              <w:t>19</w:t>
            </w:r>
            <w:r w:rsidRPr="00C52E11">
              <w:rPr>
                <w:sz w:val="22"/>
                <w:szCs w:val="22"/>
              </w:rPr>
              <w:t xml:space="preserve">- </w:t>
            </w:r>
            <w:r>
              <w:rPr>
                <w:sz w:val="22"/>
                <w:szCs w:val="22"/>
              </w:rPr>
              <w:t>160551,55</w:t>
            </w:r>
          </w:p>
          <w:p w:rsidR="00E0046E" w:rsidRPr="00C52E11" w:rsidRDefault="00E0046E" w:rsidP="00E0046E">
            <w:pPr>
              <w:ind w:firstLine="0"/>
              <w:jc w:val="center"/>
              <w:rPr>
                <w:sz w:val="22"/>
                <w:szCs w:val="22"/>
              </w:rPr>
            </w:pPr>
            <w:r>
              <w:rPr>
                <w:sz w:val="22"/>
                <w:szCs w:val="22"/>
              </w:rPr>
              <w:t xml:space="preserve">  лот №2</w:t>
            </w:r>
            <w:r w:rsidR="00E30897">
              <w:rPr>
                <w:sz w:val="22"/>
                <w:szCs w:val="22"/>
              </w:rPr>
              <w:t>0</w:t>
            </w:r>
            <w:r>
              <w:rPr>
                <w:sz w:val="22"/>
                <w:szCs w:val="22"/>
              </w:rPr>
              <w:t>- 267052,80</w:t>
            </w:r>
            <w:r w:rsidRPr="00C52E11">
              <w:rPr>
                <w:sz w:val="22"/>
                <w:szCs w:val="22"/>
              </w:rPr>
              <w:t xml:space="preserve">                      </w:t>
            </w:r>
            <w:r>
              <w:rPr>
                <w:sz w:val="22"/>
                <w:szCs w:val="22"/>
              </w:rPr>
              <w:t xml:space="preserve">        </w:t>
            </w:r>
            <w:r w:rsidRPr="00C52E11">
              <w:rPr>
                <w:sz w:val="22"/>
                <w:szCs w:val="22"/>
              </w:rPr>
              <w:t xml:space="preserve">                        </w:t>
            </w:r>
          </w:p>
          <w:p w:rsidR="00E0046E" w:rsidRPr="00C52E11" w:rsidRDefault="00E0046E" w:rsidP="00E0046E">
            <w:pPr>
              <w:ind w:firstLine="0"/>
              <w:jc w:val="center"/>
              <w:rPr>
                <w:sz w:val="22"/>
                <w:szCs w:val="22"/>
              </w:rPr>
            </w:pPr>
            <w:r>
              <w:rPr>
                <w:sz w:val="22"/>
                <w:szCs w:val="22"/>
              </w:rPr>
              <w:t xml:space="preserve">  </w:t>
            </w:r>
            <w:r w:rsidRPr="00C52E11">
              <w:rPr>
                <w:sz w:val="22"/>
                <w:szCs w:val="22"/>
              </w:rPr>
              <w:t>лот №2</w:t>
            </w:r>
            <w:r w:rsidR="00E30897">
              <w:rPr>
                <w:sz w:val="22"/>
                <w:szCs w:val="22"/>
              </w:rPr>
              <w:t>1</w:t>
            </w:r>
            <w:r w:rsidRPr="00C52E11">
              <w:rPr>
                <w:sz w:val="22"/>
                <w:szCs w:val="22"/>
              </w:rPr>
              <w:t xml:space="preserve">- </w:t>
            </w:r>
            <w:r>
              <w:rPr>
                <w:sz w:val="22"/>
                <w:szCs w:val="22"/>
              </w:rPr>
              <w:t>140931,84</w:t>
            </w:r>
          </w:p>
          <w:p w:rsidR="00E0046E" w:rsidRDefault="00E0046E" w:rsidP="00E0046E">
            <w:pPr>
              <w:ind w:firstLine="0"/>
              <w:jc w:val="center"/>
              <w:rPr>
                <w:sz w:val="22"/>
                <w:szCs w:val="22"/>
              </w:rPr>
            </w:pPr>
            <w:r>
              <w:rPr>
                <w:sz w:val="22"/>
                <w:szCs w:val="22"/>
              </w:rPr>
              <w:t xml:space="preserve">  </w:t>
            </w:r>
            <w:r w:rsidRPr="00C52E11">
              <w:rPr>
                <w:sz w:val="22"/>
                <w:szCs w:val="22"/>
              </w:rPr>
              <w:t>лот №2</w:t>
            </w:r>
            <w:r w:rsidR="00E30897">
              <w:rPr>
                <w:sz w:val="22"/>
                <w:szCs w:val="22"/>
              </w:rPr>
              <w:t>2</w:t>
            </w:r>
            <w:r w:rsidRPr="00C52E11">
              <w:rPr>
                <w:sz w:val="22"/>
                <w:szCs w:val="22"/>
              </w:rPr>
              <w:t xml:space="preserve">- </w:t>
            </w:r>
            <w:r>
              <w:rPr>
                <w:sz w:val="22"/>
                <w:szCs w:val="22"/>
              </w:rPr>
              <w:t>105423,36</w:t>
            </w:r>
          </w:p>
          <w:p w:rsidR="00E0046E" w:rsidRDefault="00E30897" w:rsidP="00E0046E">
            <w:pPr>
              <w:ind w:firstLine="0"/>
              <w:rPr>
                <w:sz w:val="22"/>
                <w:szCs w:val="22"/>
              </w:rPr>
            </w:pPr>
            <w:r>
              <w:rPr>
                <w:sz w:val="22"/>
                <w:szCs w:val="22"/>
              </w:rPr>
              <w:t xml:space="preserve">            </w:t>
            </w:r>
            <w:r w:rsidR="00E0046E">
              <w:rPr>
                <w:sz w:val="22"/>
                <w:szCs w:val="22"/>
              </w:rPr>
              <w:t>лот №2</w:t>
            </w:r>
            <w:r>
              <w:rPr>
                <w:sz w:val="22"/>
                <w:szCs w:val="22"/>
              </w:rPr>
              <w:t>3</w:t>
            </w:r>
            <w:r w:rsidR="00E0046E">
              <w:rPr>
                <w:sz w:val="22"/>
                <w:szCs w:val="22"/>
              </w:rPr>
              <w:t>- 146778,24</w:t>
            </w:r>
          </w:p>
          <w:p w:rsidR="00770ADC" w:rsidRDefault="00E0046E" w:rsidP="00E0046E">
            <w:pPr>
              <w:ind w:firstLine="0"/>
              <w:jc w:val="center"/>
              <w:rPr>
                <w:sz w:val="22"/>
                <w:szCs w:val="22"/>
              </w:rPr>
            </w:pPr>
            <w:r>
              <w:rPr>
                <w:sz w:val="22"/>
                <w:szCs w:val="22"/>
              </w:rPr>
              <w:t xml:space="preserve">  </w:t>
            </w:r>
            <w:r w:rsidRPr="00C52E11">
              <w:rPr>
                <w:sz w:val="22"/>
                <w:szCs w:val="22"/>
              </w:rPr>
              <w:t>лот №</w:t>
            </w:r>
            <w:r>
              <w:rPr>
                <w:sz w:val="22"/>
                <w:szCs w:val="22"/>
              </w:rPr>
              <w:t>2</w:t>
            </w:r>
            <w:r w:rsidR="00E30897">
              <w:rPr>
                <w:sz w:val="22"/>
                <w:szCs w:val="22"/>
              </w:rPr>
              <w:t>4</w:t>
            </w:r>
            <w:r w:rsidRPr="00C52E11">
              <w:rPr>
                <w:sz w:val="22"/>
                <w:szCs w:val="22"/>
              </w:rPr>
              <w:t xml:space="preserve">- </w:t>
            </w:r>
            <w:r>
              <w:rPr>
                <w:sz w:val="22"/>
                <w:szCs w:val="22"/>
              </w:rPr>
              <w:t>150931,20</w:t>
            </w:r>
          </w:p>
          <w:p w:rsidR="00E0046E" w:rsidRPr="00C52E11" w:rsidRDefault="00E0046E" w:rsidP="00E0046E">
            <w:pPr>
              <w:ind w:firstLine="0"/>
              <w:jc w:val="center"/>
              <w:rPr>
                <w:sz w:val="22"/>
                <w:szCs w:val="22"/>
              </w:rPr>
            </w:pPr>
            <w:r>
              <w:rPr>
                <w:sz w:val="22"/>
                <w:szCs w:val="22"/>
              </w:rPr>
              <w:t xml:space="preserve">  </w:t>
            </w:r>
            <w:r w:rsidR="00E30897">
              <w:rPr>
                <w:sz w:val="22"/>
                <w:szCs w:val="22"/>
              </w:rPr>
              <w:t>лот №2</w:t>
            </w:r>
            <w:r w:rsidR="00A27E5C">
              <w:rPr>
                <w:sz w:val="22"/>
                <w:szCs w:val="22"/>
              </w:rPr>
              <w:t>5</w:t>
            </w:r>
            <w:r w:rsidRPr="00C52E11">
              <w:rPr>
                <w:sz w:val="22"/>
                <w:szCs w:val="22"/>
              </w:rPr>
              <w:t xml:space="preserve">- </w:t>
            </w:r>
            <w:r>
              <w:rPr>
                <w:sz w:val="22"/>
                <w:szCs w:val="22"/>
              </w:rPr>
              <w:t>145286,40</w:t>
            </w:r>
          </w:p>
          <w:p w:rsidR="00E0046E" w:rsidRDefault="00E0046E" w:rsidP="009468AF">
            <w:pPr>
              <w:ind w:firstLine="0"/>
              <w:jc w:val="center"/>
              <w:rPr>
                <w:sz w:val="22"/>
                <w:szCs w:val="22"/>
              </w:rPr>
            </w:pPr>
            <w:r>
              <w:rPr>
                <w:sz w:val="22"/>
                <w:szCs w:val="22"/>
              </w:rPr>
              <w:t xml:space="preserve">  лот №</w:t>
            </w:r>
            <w:r w:rsidR="00E30897">
              <w:rPr>
                <w:sz w:val="22"/>
                <w:szCs w:val="22"/>
              </w:rPr>
              <w:t>2</w:t>
            </w:r>
            <w:r w:rsidR="00A27E5C">
              <w:rPr>
                <w:sz w:val="22"/>
                <w:szCs w:val="22"/>
              </w:rPr>
              <w:t>6</w:t>
            </w:r>
            <w:r w:rsidRPr="00C52E11">
              <w:rPr>
                <w:sz w:val="22"/>
                <w:szCs w:val="22"/>
              </w:rPr>
              <w:t xml:space="preserve">- </w:t>
            </w:r>
            <w:r>
              <w:rPr>
                <w:sz w:val="22"/>
                <w:szCs w:val="22"/>
              </w:rPr>
              <w:t>130050,82</w:t>
            </w:r>
          </w:p>
          <w:p w:rsidR="00E0046E" w:rsidRPr="00C52E11" w:rsidRDefault="00E0046E" w:rsidP="00E0046E">
            <w:pPr>
              <w:autoSpaceDE w:val="0"/>
              <w:ind w:firstLine="34"/>
              <w:rPr>
                <w:sz w:val="22"/>
                <w:szCs w:val="22"/>
              </w:rPr>
            </w:pPr>
            <w:r>
              <w:rPr>
                <w:sz w:val="22"/>
                <w:szCs w:val="22"/>
              </w:rPr>
              <w:t xml:space="preserve">           </w:t>
            </w:r>
            <w:r w:rsidRPr="00C52E11">
              <w:rPr>
                <w:sz w:val="22"/>
                <w:szCs w:val="22"/>
              </w:rPr>
              <w:t>лот №</w:t>
            </w:r>
            <w:r w:rsidR="00E30897">
              <w:rPr>
                <w:sz w:val="22"/>
                <w:szCs w:val="22"/>
              </w:rPr>
              <w:t>2</w:t>
            </w:r>
            <w:r w:rsidR="00A27E5C">
              <w:rPr>
                <w:sz w:val="22"/>
                <w:szCs w:val="22"/>
              </w:rPr>
              <w:t>7</w:t>
            </w:r>
            <w:r w:rsidRPr="00C52E11">
              <w:rPr>
                <w:sz w:val="22"/>
                <w:szCs w:val="22"/>
              </w:rPr>
              <w:t xml:space="preserve">- </w:t>
            </w:r>
            <w:r>
              <w:rPr>
                <w:sz w:val="22"/>
                <w:szCs w:val="22"/>
              </w:rPr>
              <w:t>88730,88</w:t>
            </w:r>
          </w:p>
          <w:p w:rsidR="00E0046E" w:rsidRDefault="00E0046E" w:rsidP="009468AF">
            <w:pPr>
              <w:ind w:firstLine="0"/>
              <w:jc w:val="center"/>
              <w:rPr>
                <w:sz w:val="22"/>
                <w:szCs w:val="22"/>
              </w:rPr>
            </w:pPr>
            <w:r w:rsidRPr="00C52E11">
              <w:rPr>
                <w:sz w:val="22"/>
                <w:szCs w:val="22"/>
              </w:rPr>
              <w:t>лот №</w:t>
            </w:r>
            <w:r w:rsidR="00E30897">
              <w:rPr>
                <w:sz w:val="22"/>
                <w:szCs w:val="22"/>
              </w:rPr>
              <w:t>2</w:t>
            </w:r>
            <w:r w:rsidR="00A27E5C">
              <w:rPr>
                <w:sz w:val="22"/>
                <w:szCs w:val="22"/>
              </w:rPr>
              <w:t>8</w:t>
            </w:r>
            <w:r w:rsidRPr="00C52E11">
              <w:rPr>
                <w:sz w:val="22"/>
                <w:szCs w:val="22"/>
              </w:rPr>
              <w:t xml:space="preserve">- </w:t>
            </w:r>
            <w:r>
              <w:rPr>
                <w:sz w:val="22"/>
                <w:szCs w:val="22"/>
              </w:rPr>
              <w:t>75952,13</w:t>
            </w:r>
          </w:p>
          <w:p w:rsidR="00E0046E" w:rsidRPr="00C52E11" w:rsidRDefault="00E0046E" w:rsidP="00E0046E">
            <w:pPr>
              <w:autoSpaceDE w:val="0"/>
              <w:ind w:firstLine="34"/>
              <w:jc w:val="center"/>
              <w:rPr>
                <w:sz w:val="22"/>
                <w:szCs w:val="22"/>
              </w:rPr>
            </w:pPr>
            <w:r>
              <w:rPr>
                <w:sz w:val="22"/>
                <w:szCs w:val="22"/>
              </w:rPr>
              <w:t xml:space="preserve"> </w:t>
            </w:r>
            <w:r w:rsidRPr="00C52E11">
              <w:rPr>
                <w:sz w:val="22"/>
                <w:szCs w:val="22"/>
              </w:rPr>
              <w:t>лот №</w:t>
            </w:r>
            <w:r w:rsidR="00A27E5C">
              <w:rPr>
                <w:sz w:val="22"/>
                <w:szCs w:val="22"/>
              </w:rPr>
              <w:t>29</w:t>
            </w:r>
            <w:r w:rsidRPr="00C52E11">
              <w:rPr>
                <w:sz w:val="22"/>
                <w:szCs w:val="22"/>
              </w:rPr>
              <w:t xml:space="preserve">- </w:t>
            </w:r>
            <w:r>
              <w:rPr>
                <w:sz w:val="22"/>
                <w:szCs w:val="22"/>
              </w:rPr>
              <w:t>128352,00</w:t>
            </w:r>
          </w:p>
          <w:p w:rsidR="00E0046E" w:rsidRPr="00C52E11" w:rsidRDefault="00A27E5C" w:rsidP="00A27E5C">
            <w:pPr>
              <w:autoSpaceDE w:val="0"/>
              <w:ind w:firstLine="34"/>
              <w:rPr>
                <w:sz w:val="22"/>
                <w:szCs w:val="22"/>
              </w:rPr>
            </w:pPr>
            <w:r>
              <w:rPr>
                <w:sz w:val="22"/>
                <w:szCs w:val="22"/>
              </w:rPr>
              <w:t xml:space="preserve">           </w:t>
            </w:r>
            <w:r w:rsidR="00E0046E" w:rsidRPr="00C52E11">
              <w:rPr>
                <w:sz w:val="22"/>
                <w:szCs w:val="22"/>
              </w:rPr>
              <w:t>лот №</w:t>
            </w:r>
            <w:r w:rsidR="00E0046E">
              <w:rPr>
                <w:sz w:val="22"/>
                <w:szCs w:val="22"/>
              </w:rPr>
              <w:t>3</w:t>
            </w:r>
            <w:r>
              <w:rPr>
                <w:sz w:val="22"/>
                <w:szCs w:val="22"/>
              </w:rPr>
              <w:t>0</w:t>
            </w:r>
            <w:r w:rsidR="00E0046E" w:rsidRPr="00C52E11">
              <w:rPr>
                <w:sz w:val="22"/>
                <w:szCs w:val="22"/>
              </w:rPr>
              <w:t xml:space="preserve">- </w:t>
            </w:r>
            <w:r w:rsidR="00E0046E">
              <w:rPr>
                <w:sz w:val="22"/>
                <w:szCs w:val="22"/>
              </w:rPr>
              <w:t>98918,40</w:t>
            </w:r>
          </w:p>
          <w:p w:rsidR="009468AF" w:rsidRDefault="00E0046E" w:rsidP="006E30CD">
            <w:pPr>
              <w:ind w:firstLine="0"/>
              <w:jc w:val="center"/>
              <w:rPr>
                <w:sz w:val="22"/>
                <w:szCs w:val="22"/>
              </w:rPr>
            </w:pPr>
            <w:r>
              <w:rPr>
                <w:sz w:val="22"/>
                <w:szCs w:val="22"/>
              </w:rPr>
              <w:t xml:space="preserve">  </w:t>
            </w:r>
            <w:r w:rsidRPr="00C52E11">
              <w:rPr>
                <w:sz w:val="22"/>
                <w:szCs w:val="22"/>
              </w:rPr>
              <w:t>лот №</w:t>
            </w:r>
            <w:r>
              <w:rPr>
                <w:sz w:val="22"/>
                <w:szCs w:val="22"/>
              </w:rPr>
              <w:t>3</w:t>
            </w:r>
            <w:r w:rsidR="00A27E5C">
              <w:rPr>
                <w:sz w:val="22"/>
                <w:szCs w:val="22"/>
              </w:rPr>
              <w:t>1</w:t>
            </w:r>
            <w:r w:rsidRPr="00C52E11">
              <w:rPr>
                <w:sz w:val="22"/>
                <w:szCs w:val="22"/>
              </w:rPr>
              <w:t xml:space="preserve">- </w:t>
            </w:r>
            <w:r>
              <w:rPr>
                <w:sz w:val="22"/>
                <w:szCs w:val="22"/>
              </w:rPr>
              <w:t>148270,08</w:t>
            </w:r>
          </w:p>
          <w:p w:rsidR="00E30897" w:rsidRPr="00C52E11" w:rsidRDefault="00E30897" w:rsidP="006E30CD">
            <w:pPr>
              <w:ind w:firstLine="0"/>
              <w:jc w:val="center"/>
              <w:rPr>
                <w:sz w:val="22"/>
                <w:szCs w:val="22"/>
              </w:rPr>
            </w:pPr>
            <w:r>
              <w:rPr>
                <w:sz w:val="22"/>
                <w:szCs w:val="22"/>
              </w:rPr>
              <w:t xml:space="preserve">  лот №3</w:t>
            </w:r>
            <w:r w:rsidR="00A27E5C">
              <w:rPr>
                <w:sz w:val="22"/>
                <w:szCs w:val="22"/>
              </w:rPr>
              <w:t>2</w:t>
            </w:r>
            <w:r>
              <w:rPr>
                <w:sz w:val="22"/>
                <w:szCs w:val="22"/>
              </w:rPr>
              <w:t>- 112197,12</w:t>
            </w:r>
          </w:p>
          <w:p w:rsidR="009468AF" w:rsidRDefault="00AB4424" w:rsidP="009468AF">
            <w:pPr>
              <w:ind w:firstLine="0"/>
              <w:jc w:val="center"/>
              <w:rPr>
                <w:sz w:val="22"/>
                <w:szCs w:val="22"/>
              </w:rPr>
            </w:pPr>
            <w:r>
              <w:rPr>
                <w:sz w:val="22"/>
                <w:szCs w:val="22"/>
              </w:rPr>
              <w:t xml:space="preserve">  </w:t>
            </w:r>
            <w:r w:rsidR="009468AF" w:rsidRPr="00C52E11">
              <w:rPr>
                <w:sz w:val="22"/>
                <w:szCs w:val="22"/>
              </w:rPr>
              <w:t>лот №</w:t>
            </w:r>
            <w:r w:rsidR="00E0046E">
              <w:rPr>
                <w:sz w:val="22"/>
                <w:szCs w:val="22"/>
              </w:rPr>
              <w:t>3</w:t>
            </w:r>
            <w:r w:rsidR="00A27E5C">
              <w:rPr>
                <w:sz w:val="22"/>
                <w:szCs w:val="22"/>
              </w:rPr>
              <w:t>3</w:t>
            </w:r>
            <w:r w:rsidR="009468AF" w:rsidRPr="00C52E11">
              <w:rPr>
                <w:sz w:val="22"/>
                <w:szCs w:val="22"/>
              </w:rPr>
              <w:t xml:space="preserve">- </w:t>
            </w:r>
            <w:r>
              <w:rPr>
                <w:sz w:val="22"/>
                <w:szCs w:val="22"/>
              </w:rPr>
              <w:t>103595,52</w:t>
            </w:r>
          </w:p>
          <w:p w:rsidR="00E0046E" w:rsidRPr="00C52E11" w:rsidRDefault="00E0046E" w:rsidP="00E0046E">
            <w:pPr>
              <w:ind w:firstLine="0"/>
              <w:jc w:val="center"/>
              <w:rPr>
                <w:sz w:val="22"/>
                <w:szCs w:val="22"/>
              </w:rPr>
            </w:pPr>
            <w:r>
              <w:rPr>
                <w:sz w:val="22"/>
                <w:szCs w:val="22"/>
              </w:rPr>
              <w:t xml:space="preserve">  </w:t>
            </w:r>
            <w:r w:rsidRPr="00C52E11">
              <w:rPr>
                <w:sz w:val="22"/>
                <w:szCs w:val="22"/>
              </w:rPr>
              <w:t>лот №</w:t>
            </w:r>
            <w:r w:rsidR="006E30CD">
              <w:rPr>
                <w:sz w:val="22"/>
                <w:szCs w:val="22"/>
              </w:rPr>
              <w:t>3</w:t>
            </w:r>
            <w:r w:rsidR="00A27E5C">
              <w:rPr>
                <w:sz w:val="22"/>
                <w:szCs w:val="22"/>
              </w:rPr>
              <w:t>4</w:t>
            </w:r>
            <w:r w:rsidRPr="00C52E11">
              <w:rPr>
                <w:sz w:val="22"/>
                <w:szCs w:val="22"/>
              </w:rPr>
              <w:t xml:space="preserve">- </w:t>
            </w:r>
            <w:r>
              <w:rPr>
                <w:sz w:val="22"/>
                <w:szCs w:val="22"/>
              </w:rPr>
              <w:t>410484,48</w:t>
            </w:r>
          </w:p>
          <w:p w:rsidR="009468AF" w:rsidRDefault="009468AF" w:rsidP="009468AF">
            <w:pPr>
              <w:ind w:firstLine="0"/>
              <w:jc w:val="center"/>
              <w:rPr>
                <w:sz w:val="22"/>
                <w:szCs w:val="22"/>
              </w:rPr>
            </w:pPr>
            <w:r w:rsidRPr="00C52E11">
              <w:rPr>
                <w:sz w:val="22"/>
                <w:szCs w:val="22"/>
              </w:rPr>
              <w:t>лот №</w:t>
            </w:r>
            <w:r w:rsidR="00E30897">
              <w:rPr>
                <w:sz w:val="22"/>
                <w:szCs w:val="22"/>
              </w:rPr>
              <w:t>3</w:t>
            </w:r>
            <w:r w:rsidR="00A27E5C">
              <w:rPr>
                <w:sz w:val="22"/>
                <w:szCs w:val="22"/>
              </w:rPr>
              <w:t>5</w:t>
            </w:r>
            <w:r w:rsidRPr="00C52E11">
              <w:rPr>
                <w:sz w:val="22"/>
                <w:szCs w:val="22"/>
              </w:rPr>
              <w:t xml:space="preserve">- </w:t>
            </w:r>
            <w:r w:rsidR="00AB4424">
              <w:rPr>
                <w:sz w:val="22"/>
                <w:szCs w:val="22"/>
              </w:rPr>
              <w:t>38895,36</w:t>
            </w:r>
          </w:p>
          <w:p w:rsidR="00AF7B1F" w:rsidRPr="00E0046E" w:rsidRDefault="00E0046E" w:rsidP="00A27E5C">
            <w:pPr>
              <w:ind w:firstLine="0"/>
              <w:jc w:val="center"/>
              <w:rPr>
                <w:sz w:val="22"/>
                <w:szCs w:val="22"/>
              </w:rPr>
            </w:pPr>
            <w:r w:rsidRPr="00C52E11">
              <w:rPr>
                <w:sz w:val="22"/>
                <w:szCs w:val="22"/>
              </w:rPr>
              <w:t>лот №</w:t>
            </w:r>
            <w:r w:rsidR="00E30897">
              <w:rPr>
                <w:sz w:val="22"/>
                <w:szCs w:val="22"/>
              </w:rPr>
              <w:t>3</w:t>
            </w:r>
            <w:r w:rsidR="00A27E5C">
              <w:rPr>
                <w:sz w:val="22"/>
                <w:szCs w:val="22"/>
              </w:rPr>
              <w:t>6</w:t>
            </w:r>
            <w:r w:rsidRPr="00C52E11">
              <w:rPr>
                <w:sz w:val="22"/>
                <w:szCs w:val="22"/>
              </w:rPr>
              <w:t xml:space="preserve">- </w:t>
            </w:r>
            <w:r>
              <w:rPr>
                <w:sz w:val="22"/>
                <w:szCs w:val="22"/>
              </w:rPr>
              <w:t>81312,00</w:t>
            </w:r>
          </w:p>
        </w:tc>
      </w:tr>
      <w:tr w:rsidR="00BE74F9" w:rsidRPr="00A310AD" w:rsidTr="00CC3CA1">
        <w:tc>
          <w:tcPr>
            <w:tcW w:w="534" w:type="dxa"/>
          </w:tcPr>
          <w:p w:rsidR="00BE74F9" w:rsidRPr="00A310AD" w:rsidRDefault="00BE74F9" w:rsidP="00DC1D3E">
            <w:pPr>
              <w:autoSpaceDE w:val="0"/>
              <w:ind w:firstLine="0"/>
              <w:jc w:val="center"/>
              <w:rPr>
                <w:szCs w:val="24"/>
              </w:rPr>
            </w:pPr>
            <w:r>
              <w:rPr>
                <w:szCs w:val="24"/>
              </w:rPr>
              <w:t>10</w:t>
            </w:r>
          </w:p>
        </w:tc>
        <w:tc>
          <w:tcPr>
            <w:tcW w:w="3260" w:type="dxa"/>
          </w:tcPr>
          <w:p w:rsidR="00BE74F9" w:rsidRPr="00CE40D1" w:rsidRDefault="00BE74F9" w:rsidP="00DC1D3E">
            <w:pPr>
              <w:autoSpaceDE w:val="0"/>
              <w:ind w:firstLine="0"/>
              <w:jc w:val="center"/>
              <w:rPr>
                <w:sz w:val="22"/>
                <w:szCs w:val="22"/>
              </w:rPr>
            </w:pPr>
            <w:r w:rsidRPr="00CE40D1">
              <w:rPr>
                <w:sz w:val="22"/>
                <w:szCs w:val="22"/>
              </w:rPr>
              <w:t>Размер платы за содержание и ремонт жилого помещения за 1 кв. м, с НДС (обязательные работы):</w:t>
            </w:r>
          </w:p>
        </w:tc>
        <w:tc>
          <w:tcPr>
            <w:tcW w:w="6379" w:type="dxa"/>
            <w:gridSpan w:val="2"/>
          </w:tcPr>
          <w:p w:rsidR="00BE74F9" w:rsidRPr="00CE40D1" w:rsidRDefault="00A51B52" w:rsidP="00DC1D3E">
            <w:pPr>
              <w:autoSpaceDE w:val="0"/>
              <w:ind w:firstLine="34"/>
              <w:jc w:val="left"/>
              <w:rPr>
                <w:sz w:val="22"/>
                <w:szCs w:val="22"/>
              </w:rPr>
            </w:pPr>
            <w:r>
              <w:rPr>
                <w:sz w:val="22"/>
                <w:szCs w:val="22"/>
              </w:rPr>
              <w:t>22,40</w:t>
            </w:r>
            <w:r w:rsidR="00BE74F9" w:rsidRPr="00CE40D1">
              <w:rPr>
                <w:sz w:val="22"/>
                <w:szCs w:val="22"/>
              </w:rPr>
              <w:t xml:space="preserve"> руб. в месяц</w:t>
            </w:r>
          </w:p>
          <w:p w:rsidR="00BE74F9" w:rsidRPr="00CE40D1" w:rsidRDefault="00BE74F9" w:rsidP="00DC1D3E">
            <w:pPr>
              <w:autoSpaceDE w:val="0"/>
              <w:ind w:firstLine="34"/>
              <w:rPr>
                <w:sz w:val="22"/>
                <w:szCs w:val="22"/>
              </w:rPr>
            </w:pPr>
          </w:p>
        </w:tc>
      </w:tr>
      <w:tr w:rsidR="00BE74F9" w:rsidRPr="00A310AD" w:rsidTr="00CC3CA1">
        <w:tc>
          <w:tcPr>
            <w:tcW w:w="534" w:type="dxa"/>
          </w:tcPr>
          <w:p w:rsidR="00BE74F9" w:rsidRPr="00A310AD" w:rsidRDefault="00BE74F9" w:rsidP="00DC1D3E">
            <w:pPr>
              <w:autoSpaceDE w:val="0"/>
              <w:ind w:firstLine="0"/>
              <w:jc w:val="center"/>
              <w:rPr>
                <w:szCs w:val="24"/>
              </w:rPr>
            </w:pPr>
            <w:r>
              <w:rPr>
                <w:szCs w:val="24"/>
              </w:rPr>
              <w:t>1</w:t>
            </w:r>
            <w:r w:rsidR="00E9500F">
              <w:rPr>
                <w:szCs w:val="24"/>
              </w:rPr>
              <w:t>1</w:t>
            </w:r>
          </w:p>
        </w:tc>
        <w:tc>
          <w:tcPr>
            <w:tcW w:w="3260" w:type="dxa"/>
          </w:tcPr>
          <w:p w:rsidR="00BE74F9" w:rsidRPr="00E9500F" w:rsidRDefault="00BE74F9" w:rsidP="00DC1D3E">
            <w:pPr>
              <w:autoSpaceDE w:val="0"/>
              <w:ind w:firstLine="0"/>
              <w:jc w:val="center"/>
              <w:rPr>
                <w:sz w:val="22"/>
                <w:szCs w:val="22"/>
              </w:rPr>
            </w:pPr>
            <w:r w:rsidRPr="00E9500F">
              <w:rPr>
                <w:sz w:val="22"/>
                <w:szCs w:val="22"/>
              </w:rPr>
              <w:t>Срок действия договора управления</w:t>
            </w:r>
          </w:p>
        </w:tc>
        <w:tc>
          <w:tcPr>
            <w:tcW w:w="6379" w:type="dxa"/>
            <w:gridSpan w:val="2"/>
          </w:tcPr>
          <w:p w:rsidR="00BE74F9" w:rsidRPr="00E9500F" w:rsidRDefault="00DE7696" w:rsidP="00DC1D3E">
            <w:pPr>
              <w:autoSpaceDE w:val="0"/>
              <w:ind w:firstLine="0"/>
              <w:jc w:val="left"/>
              <w:rPr>
                <w:sz w:val="22"/>
                <w:szCs w:val="22"/>
              </w:rPr>
            </w:pPr>
            <w:r>
              <w:rPr>
                <w:sz w:val="22"/>
                <w:szCs w:val="22"/>
              </w:rPr>
              <w:t>2</w:t>
            </w:r>
            <w:r w:rsidR="00BE74F9" w:rsidRPr="00E9500F">
              <w:rPr>
                <w:sz w:val="22"/>
                <w:szCs w:val="22"/>
              </w:rPr>
              <w:t xml:space="preserve"> года;</w:t>
            </w:r>
          </w:p>
          <w:p w:rsidR="00BE74F9" w:rsidRPr="00E9500F" w:rsidRDefault="00BE74F9" w:rsidP="00DC1D3E">
            <w:pPr>
              <w:autoSpaceDE w:val="0"/>
              <w:ind w:firstLine="34"/>
              <w:rPr>
                <w:sz w:val="22"/>
                <w:szCs w:val="22"/>
              </w:rPr>
            </w:pPr>
          </w:p>
        </w:tc>
      </w:tr>
      <w:tr w:rsidR="00BE74F9" w:rsidRPr="00A310AD" w:rsidTr="00CC3CA1">
        <w:tc>
          <w:tcPr>
            <w:tcW w:w="534" w:type="dxa"/>
          </w:tcPr>
          <w:p w:rsidR="00BE74F9" w:rsidRPr="00A310AD" w:rsidRDefault="00BE74F9" w:rsidP="00DC1D3E">
            <w:pPr>
              <w:autoSpaceDE w:val="0"/>
              <w:ind w:firstLine="0"/>
              <w:jc w:val="center"/>
              <w:rPr>
                <w:szCs w:val="24"/>
              </w:rPr>
            </w:pPr>
            <w:r>
              <w:rPr>
                <w:szCs w:val="24"/>
              </w:rPr>
              <w:t>1</w:t>
            </w:r>
            <w:r w:rsidR="00E9500F">
              <w:rPr>
                <w:szCs w:val="24"/>
              </w:rPr>
              <w:t>2</w:t>
            </w:r>
          </w:p>
        </w:tc>
        <w:tc>
          <w:tcPr>
            <w:tcW w:w="3260" w:type="dxa"/>
          </w:tcPr>
          <w:p w:rsidR="00BE74F9" w:rsidRPr="00E9500F" w:rsidRDefault="00BE74F9" w:rsidP="00E9500F">
            <w:pPr>
              <w:autoSpaceDE w:val="0"/>
              <w:ind w:firstLine="0"/>
              <w:rPr>
                <w:sz w:val="20"/>
              </w:rPr>
            </w:pPr>
            <w:r w:rsidRPr="00CE40D1">
              <w:rPr>
                <w:sz w:val="22"/>
              </w:rPr>
              <w:t>Сроки внесения платы за содержание и ремонт общего имущества собственников в многоквартирном жилом доме и коммунальные услуги:</w:t>
            </w:r>
          </w:p>
        </w:tc>
        <w:tc>
          <w:tcPr>
            <w:tcW w:w="6379" w:type="dxa"/>
            <w:gridSpan w:val="2"/>
          </w:tcPr>
          <w:p w:rsidR="00BE74F9" w:rsidRPr="00CE40D1" w:rsidRDefault="00BE74F9" w:rsidP="00DC1D3E">
            <w:pPr>
              <w:autoSpaceDE w:val="0"/>
              <w:ind w:firstLine="0"/>
              <w:rPr>
                <w:sz w:val="22"/>
                <w:szCs w:val="24"/>
              </w:rPr>
            </w:pPr>
            <w:r w:rsidRPr="00CE40D1">
              <w:rPr>
                <w:sz w:val="22"/>
                <w:szCs w:val="24"/>
              </w:rPr>
              <w:t>плата за жилое помещение и коммунальные услуги вносится ежемесячно до 10 числа месяца, следующего за расчетным месяцем;</w:t>
            </w:r>
          </w:p>
          <w:p w:rsidR="00BE74F9" w:rsidRPr="00A310AD" w:rsidRDefault="00BE74F9" w:rsidP="00DC1D3E">
            <w:pPr>
              <w:autoSpaceDE w:val="0"/>
              <w:ind w:firstLine="34"/>
              <w:rPr>
                <w:sz w:val="28"/>
                <w:szCs w:val="28"/>
              </w:rPr>
            </w:pPr>
          </w:p>
        </w:tc>
      </w:tr>
      <w:tr w:rsidR="00BE74F9" w:rsidRPr="00A310AD" w:rsidTr="00CC3CA1">
        <w:tc>
          <w:tcPr>
            <w:tcW w:w="534" w:type="dxa"/>
          </w:tcPr>
          <w:p w:rsidR="00BE74F9" w:rsidRPr="00A310AD" w:rsidRDefault="00BE74F9" w:rsidP="00DC1D3E">
            <w:pPr>
              <w:autoSpaceDE w:val="0"/>
              <w:ind w:firstLine="0"/>
              <w:jc w:val="center"/>
              <w:rPr>
                <w:szCs w:val="24"/>
              </w:rPr>
            </w:pPr>
            <w:r>
              <w:rPr>
                <w:szCs w:val="24"/>
              </w:rPr>
              <w:t>1</w:t>
            </w:r>
            <w:r w:rsidR="00E9500F">
              <w:rPr>
                <w:szCs w:val="24"/>
              </w:rPr>
              <w:t>3</w:t>
            </w:r>
          </w:p>
        </w:tc>
        <w:tc>
          <w:tcPr>
            <w:tcW w:w="3260" w:type="dxa"/>
          </w:tcPr>
          <w:p w:rsidR="00BE74F9" w:rsidRPr="00E9500F" w:rsidRDefault="00BE74F9" w:rsidP="00DC1D3E">
            <w:pPr>
              <w:autoSpaceDE w:val="0"/>
              <w:ind w:firstLine="0"/>
              <w:jc w:val="center"/>
              <w:rPr>
                <w:sz w:val="22"/>
                <w:szCs w:val="22"/>
              </w:rPr>
            </w:pPr>
            <w:r w:rsidRPr="00E9500F">
              <w:rPr>
                <w:sz w:val="22"/>
                <w:szCs w:val="22"/>
              </w:rPr>
              <w:t>Форма подачи заявки:</w:t>
            </w:r>
          </w:p>
        </w:tc>
        <w:tc>
          <w:tcPr>
            <w:tcW w:w="6379" w:type="dxa"/>
            <w:gridSpan w:val="2"/>
          </w:tcPr>
          <w:p w:rsidR="00BE74F9" w:rsidRPr="00E9500F" w:rsidRDefault="00BE74F9" w:rsidP="00DC1D3E">
            <w:pPr>
              <w:autoSpaceDE w:val="0"/>
              <w:ind w:firstLine="0"/>
              <w:rPr>
                <w:sz w:val="22"/>
                <w:szCs w:val="22"/>
              </w:rPr>
            </w:pPr>
            <w:r w:rsidRPr="00E9500F">
              <w:rPr>
                <w:sz w:val="22"/>
                <w:szCs w:val="22"/>
              </w:rPr>
              <w:t xml:space="preserve">оформляется на бумажном </w:t>
            </w:r>
            <w:r w:rsidR="00652BEE" w:rsidRPr="00E9500F">
              <w:rPr>
                <w:sz w:val="22"/>
                <w:szCs w:val="22"/>
              </w:rPr>
              <w:t>носителе,</w:t>
            </w:r>
            <w:r w:rsidRPr="00E9500F">
              <w:rPr>
                <w:sz w:val="22"/>
                <w:szCs w:val="22"/>
              </w:rPr>
              <w:t xml:space="preserve"> на типовом бланке, входящем в комплект конкурсной документации;</w:t>
            </w:r>
          </w:p>
        </w:tc>
      </w:tr>
      <w:tr w:rsidR="00BE74F9" w:rsidRPr="00A310AD" w:rsidTr="00CC3CA1">
        <w:tc>
          <w:tcPr>
            <w:tcW w:w="534" w:type="dxa"/>
          </w:tcPr>
          <w:p w:rsidR="00BE74F9" w:rsidRPr="00A310AD" w:rsidRDefault="00BE74F9" w:rsidP="00DC1D3E">
            <w:pPr>
              <w:autoSpaceDE w:val="0"/>
              <w:ind w:firstLine="0"/>
              <w:jc w:val="center"/>
              <w:rPr>
                <w:szCs w:val="24"/>
              </w:rPr>
            </w:pPr>
            <w:r>
              <w:rPr>
                <w:szCs w:val="24"/>
              </w:rPr>
              <w:t>1</w:t>
            </w:r>
            <w:r w:rsidR="00E9500F">
              <w:rPr>
                <w:szCs w:val="24"/>
              </w:rPr>
              <w:t>4</w:t>
            </w:r>
          </w:p>
        </w:tc>
        <w:tc>
          <w:tcPr>
            <w:tcW w:w="3260" w:type="dxa"/>
          </w:tcPr>
          <w:p w:rsidR="00BE74F9" w:rsidRPr="000E7D4E" w:rsidRDefault="00BE74F9" w:rsidP="00CE40D1">
            <w:pPr>
              <w:autoSpaceDE w:val="0"/>
              <w:ind w:firstLine="0"/>
              <w:rPr>
                <w:szCs w:val="24"/>
              </w:rPr>
            </w:pPr>
            <w:r>
              <w:rPr>
                <w:szCs w:val="24"/>
              </w:rPr>
              <w:t xml:space="preserve">Сведения и документы, входящие в состав заявки на участие в конкурсе: </w:t>
            </w:r>
          </w:p>
          <w:p w:rsidR="00BE74F9" w:rsidRPr="00A310AD" w:rsidRDefault="00BE74F9" w:rsidP="00DC1D3E">
            <w:pPr>
              <w:autoSpaceDE w:val="0"/>
              <w:ind w:firstLine="0"/>
              <w:jc w:val="center"/>
              <w:rPr>
                <w:sz w:val="22"/>
                <w:szCs w:val="22"/>
              </w:rPr>
            </w:pPr>
          </w:p>
        </w:tc>
        <w:tc>
          <w:tcPr>
            <w:tcW w:w="6379" w:type="dxa"/>
            <w:gridSpan w:val="2"/>
          </w:tcPr>
          <w:p w:rsidR="00BE74F9" w:rsidRPr="00CE40D1" w:rsidRDefault="00BE74F9" w:rsidP="00DC1D3E">
            <w:pPr>
              <w:widowControl w:val="0"/>
              <w:ind w:firstLine="34"/>
              <w:jc w:val="left"/>
              <w:rPr>
                <w:sz w:val="28"/>
              </w:rPr>
            </w:pPr>
            <w:r w:rsidRPr="00CE40D1">
              <w:rPr>
                <w:iCs/>
                <w:sz w:val="22"/>
              </w:rPr>
              <w:t>1.  Сведения и документы о претенденте:</w:t>
            </w:r>
          </w:p>
          <w:p w:rsidR="00BE74F9" w:rsidRPr="00CE40D1" w:rsidRDefault="00CE40D1" w:rsidP="00DC1D3E">
            <w:pPr>
              <w:pStyle w:val="ConsPlusNormal"/>
              <w:widowControl/>
              <w:ind w:firstLine="0"/>
              <w:jc w:val="both"/>
              <w:rPr>
                <w:sz w:val="22"/>
              </w:rPr>
            </w:pPr>
            <w:r>
              <w:rPr>
                <w:rFonts w:ascii="Times New Roman" w:hAnsi="Times New Roman" w:cs="Times New Roman"/>
                <w:sz w:val="22"/>
              </w:rPr>
              <w:t xml:space="preserve">- </w:t>
            </w:r>
            <w:r w:rsidR="00BE74F9" w:rsidRPr="00CE40D1">
              <w:rPr>
                <w:rFonts w:ascii="Times New Roman" w:hAnsi="Times New Roman" w:cs="Times New Roman"/>
                <w:sz w:val="22"/>
              </w:rPr>
              <w:t>наименование, организационно-правовая форма, место нахождения, почтовый адрес</w:t>
            </w:r>
            <w:r>
              <w:rPr>
                <w:rFonts w:ascii="Times New Roman" w:hAnsi="Times New Roman" w:cs="Times New Roman"/>
                <w:sz w:val="22"/>
              </w:rPr>
              <w:t>,</w:t>
            </w:r>
            <w:r w:rsidRPr="00CE40D1">
              <w:rPr>
                <w:iCs/>
                <w:sz w:val="22"/>
              </w:rPr>
              <w:t xml:space="preserve"> </w:t>
            </w:r>
            <w:r w:rsidRPr="00CE40D1">
              <w:rPr>
                <w:rFonts w:ascii="Times New Roman" w:hAnsi="Times New Roman" w:cs="Times New Roman"/>
                <w:iCs/>
                <w:sz w:val="22"/>
              </w:rPr>
              <w:t>выписка из единого государственного реестра юридических лиц</w:t>
            </w:r>
            <w:r w:rsidR="00BE74F9" w:rsidRPr="00CE40D1">
              <w:rPr>
                <w:rFonts w:ascii="Times New Roman" w:hAnsi="Times New Roman" w:cs="Times New Roman"/>
                <w:sz w:val="22"/>
              </w:rPr>
              <w:t xml:space="preserve"> - для юридического лица;</w:t>
            </w:r>
          </w:p>
          <w:p w:rsidR="00BE74F9" w:rsidRPr="00CE40D1" w:rsidRDefault="00CE40D1" w:rsidP="00DC1D3E">
            <w:pPr>
              <w:pStyle w:val="ConsPlusNormal"/>
              <w:widowControl/>
              <w:ind w:firstLine="0"/>
              <w:jc w:val="both"/>
              <w:rPr>
                <w:sz w:val="22"/>
              </w:rPr>
            </w:pPr>
            <w:r>
              <w:rPr>
                <w:rFonts w:ascii="Times New Roman" w:hAnsi="Times New Roman" w:cs="Times New Roman"/>
                <w:sz w:val="22"/>
              </w:rPr>
              <w:t xml:space="preserve">- </w:t>
            </w:r>
            <w:r w:rsidR="00BE74F9" w:rsidRPr="00CE40D1">
              <w:rPr>
                <w:rFonts w:ascii="Times New Roman" w:hAnsi="Times New Roman" w:cs="Times New Roman"/>
                <w:sz w:val="22"/>
              </w:rPr>
              <w:t>фамилию, имя, отчество, данные документа, удостоверяющего личность, место жительства</w:t>
            </w:r>
            <w:r>
              <w:rPr>
                <w:rFonts w:ascii="Times New Roman" w:hAnsi="Times New Roman" w:cs="Times New Roman"/>
                <w:sz w:val="22"/>
              </w:rPr>
              <w:t xml:space="preserve">, номер телефона, </w:t>
            </w:r>
            <w:r>
              <w:rPr>
                <w:rFonts w:ascii="Times New Roman" w:hAnsi="Times New Roman" w:cs="Times New Roman"/>
                <w:iCs/>
                <w:sz w:val="22"/>
              </w:rPr>
              <w:t>в</w:t>
            </w:r>
            <w:r w:rsidRPr="00CE40D1">
              <w:rPr>
                <w:rFonts w:ascii="Times New Roman" w:hAnsi="Times New Roman" w:cs="Times New Roman"/>
                <w:iCs/>
                <w:sz w:val="22"/>
              </w:rPr>
              <w:t>ыписка из единого государственного реестра индивидуальных предпринимателей</w:t>
            </w:r>
            <w:r w:rsidR="00BE74F9" w:rsidRPr="00CE40D1">
              <w:rPr>
                <w:rFonts w:ascii="Times New Roman" w:hAnsi="Times New Roman" w:cs="Times New Roman"/>
                <w:sz w:val="22"/>
              </w:rPr>
              <w:t xml:space="preserve"> - для </w:t>
            </w:r>
            <w:r>
              <w:rPr>
                <w:rFonts w:ascii="Times New Roman" w:hAnsi="Times New Roman" w:cs="Times New Roman"/>
                <w:sz w:val="22"/>
              </w:rPr>
              <w:t>индивидуального предпринимателя</w:t>
            </w:r>
            <w:r w:rsidR="00BE74F9" w:rsidRPr="00CE40D1">
              <w:rPr>
                <w:rFonts w:ascii="Times New Roman" w:hAnsi="Times New Roman" w:cs="Times New Roman"/>
                <w:sz w:val="22"/>
              </w:rPr>
              <w:t>;</w:t>
            </w:r>
          </w:p>
          <w:p w:rsidR="00BE74F9" w:rsidRPr="00CE40D1" w:rsidRDefault="00CE40D1" w:rsidP="00DC1D3E">
            <w:pPr>
              <w:widowControl w:val="0"/>
              <w:ind w:left="34" w:firstLine="0"/>
              <w:rPr>
                <w:sz w:val="28"/>
              </w:rPr>
            </w:pPr>
            <w:r>
              <w:rPr>
                <w:iCs/>
                <w:sz w:val="22"/>
              </w:rPr>
              <w:t xml:space="preserve">- </w:t>
            </w:r>
            <w:r w:rsidR="00BE74F9" w:rsidRPr="00CE40D1">
              <w:rPr>
                <w:iCs/>
                <w:sz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BE74F9" w:rsidRPr="00CE40D1" w:rsidRDefault="00BE74F9" w:rsidP="00DC1D3E">
            <w:pPr>
              <w:widowControl w:val="0"/>
              <w:ind w:left="34" w:firstLine="0"/>
              <w:rPr>
                <w:sz w:val="28"/>
              </w:rPr>
            </w:pPr>
            <w:r w:rsidRPr="00CE40D1">
              <w:rPr>
                <w:sz w:val="22"/>
              </w:rPr>
              <w:t>реквизиты банковского счета для возврата средств, внесенных в качестве обеспечения заявки на участие в конкурсе.</w:t>
            </w:r>
          </w:p>
          <w:p w:rsidR="00BE74F9" w:rsidRPr="00CE40D1" w:rsidRDefault="00BE74F9" w:rsidP="00DC1D3E">
            <w:pPr>
              <w:pStyle w:val="ConsPlusNormal"/>
              <w:widowControl/>
              <w:ind w:firstLine="318"/>
              <w:jc w:val="both"/>
              <w:rPr>
                <w:sz w:val="22"/>
              </w:rPr>
            </w:pPr>
            <w:r w:rsidRPr="00CE40D1">
              <w:rPr>
                <w:rFonts w:ascii="Times New Roman" w:hAnsi="Times New Roman" w:cs="Times New Roman"/>
                <w:sz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E74F9" w:rsidRPr="00CE40D1" w:rsidRDefault="00CE40D1" w:rsidP="00DC1D3E">
            <w:pPr>
              <w:pStyle w:val="ConsPlusNormal"/>
              <w:widowControl/>
              <w:ind w:firstLine="0"/>
              <w:jc w:val="both"/>
              <w:rPr>
                <w:sz w:val="22"/>
              </w:rPr>
            </w:pPr>
            <w:r>
              <w:rPr>
                <w:rFonts w:ascii="Times New Roman" w:hAnsi="Times New Roman" w:cs="Times New Roman"/>
                <w:sz w:val="22"/>
              </w:rPr>
              <w:t xml:space="preserve">- </w:t>
            </w:r>
            <w:r w:rsidR="00BE74F9" w:rsidRPr="00CE40D1">
              <w:rPr>
                <w:rFonts w:ascii="Times New Roman" w:hAnsi="Times New Roman" w:cs="Times New Roman"/>
                <w:sz w:val="22"/>
              </w:rPr>
              <w:t>документы, подтверждающие внесение средств в качестве обеспечения заявки на участие в конкурсе;</w:t>
            </w:r>
          </w:p>
          <w:p w:rsidR="00BE74F9" w:rsidRPr="00CE40D1" w:rsidRDefault="00CE40D1" w:rsidP="00DC1D3E">
            <w:pPr>
              <w:pStyle w:val="ConsPlusNormal"/>
              <w:widowControl/>
              <w:ind w:firstLine="0"/>
              <w:jc w:val="both"/>
              <w:rPr>
                <w:sz w:val="22"/>
              </w:rPr>
            </w:pPr>
            <w:r>
              <w:rPr>
                <w:rFonts w:ascii="Times New Roman" w:hAnsi="Times New Roman" w:cs="Times New Roman"/>
                <w:sz w:val="22"/>
              </w:rPr>
              <w:t xml:space="preserve">- </w:t>
            </w:r>
            <w:r w:rsidR="00BE74F9" w:rsidRPr="00CE40D1">
              <w:rPr>
                <w:rFonts w:ascii="Times New Roman" w:hAnsi="Times New Roman" w:cs="Times New Roman"/>
                <w:sz w:val="22"/>
              </w:rPr>
              <w:t xml:space="preserve">копию документов, подтверждающих соответствие претендента требованию, установленному подпунктом 1 пункта 8.1. </w:t>
            </w:r>
            <w:r w:rsidR="00BE74F9" w:rsidRPr="00CE40D1">
              <w:rPr>
                <w:rFonts w:ascii="Times New Roman" w:hAnsi="Times New Roman" w:cs="Times New Roman"/>
                <w:sz w:val="22"/>
              </w:rPr>
              <w:lastRenderedPageBreak/>
              <w:t>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E74F9" w:rsidRPr="00CE40D1" w:rsidRDefault="00CE40D1" w:rsidP="00DC1D3E">
            <w:pPr>
              <w:pStyle w:val="ConsPlusNormal"/>
              <w:widowControl/>
              <w:ind w:firstLine="0"/>
              <w:jc w:val="both"/>
              <w:rPr>
                <w:sz w:val="22"/>
              </w:rPr>
            </w:pPr>
            <w:r>
              <w:rPr>
                <w:rFonts w:ascii="Times New Roman" w:hAnsi="Times New Roman" w:cs="Times New Roman"/>
                <w:sz w:val="22"/>
              </w:rPr>
              <w:t xml:space="preserve">- </w:t>
            </w:r>
            <w:r w:rsidR="00BE74F9" w:rsidRPr="00CE40D1">
              <w:rPr>
                <w:rFonts w:ascii="Times New Roman" w:hAnsi="Times New Roman" w:cs="Times New Roman"/>
                <w:sz w:val="22"/>
              </w:rPr>
              <w:t>копию утвержденного бухгалтерского баланса за последний отчетный период;</w:t>
            </w:r>
          </w:p>
          <w:p w:rsidR="00BE74F9" w:rsidRDefault="00BE74F9" w:rsidP="00DC1D3E">
            <w:pPr>
              <w:autoSpaceDE w:val="0"/>
              <w:ind w:firstLine="34"/>
              <w:rPr>
                <w:sz w:val="22"/>
              </w:rPr>
            </w:pPr>
            <w:r w:rsidRPr="00CE40D1">
              <w:rPr>
                <w:iCs/>
                <w:sz w:val="22"/>
              </w:rPr>
              <w:t>3. Р</w:t>
            </w:r>
            <w:r w:rsidRPr="00CE40D1">
              <w:rPr>
                <w:sz w:val="22"/>
              </w:rPr>
              <w:t>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18369C" w:rsidRPr="00A310AD" w:rsidRDefault="0018369C" w:rsidP="00DC1D3E">
            <w:pPr>
              <w:autoSpaceDE w:val="0"/>
              <w:ind w:firstLine="34"/>
              <w:rPr>
                <w:sz w:val="28"/>
                <w:szCs w:val="28"/>
              </w:rPr>
            </w:pPr>
          </w:p>
        </w:tc>
      </w:tr>
      <w:tr w:rsidR="00BE74F9" w:rsidRPr="00A310AD" w:rsidTr="00CC3CA1">
        <w:tc>
          <w:tcPr>
            <w:tcW w:w="534" w:type="dxa"/>
          </w:tcPr>
          <w:p w:rsidR="00BE74F9" w:rsidRPr="00A310AD" w:rsidRDefault="00BE74F9" w:rsidP="00DC1D3E">
            <w:pPr>
              <w:autoSpaceDE w:val="0"/>
              <w:ind w:firstLine="0"/>
              <w:jc w:val="center"/>
              <w:rPr>
                <w:szCs w:val="24"/>
              </w:rPr>
            </w:pPr>
            <w:r>
              <w:rPr>
                <w:szCs w:val="24"/>
              </w:rPr>
              <w:lastRenderedPageBreak/>
              <w:t>1</w:t>
            </w:r>
            <w:r w:rsidR="00E9500F">
              <w:rPr>
                <w:szCs w:val="24"/>
              </w:rPr>
              <w:t>5</w:t>
            </w:r>
          </w:p>
        </w:tc>
        <w:tc>
          <w:tcPr>
            <w:tcW w:w="3260" w:type="dxa"/>
          </w:tcPr>
          <w:p w:rsidR="00BE74F9" w:rsidRDefault="00BE74F9" w:rsidP="00DC1D3E">
            <w:pPr>
              <w:autoSpaceDE w:val="0"/>
              <w:ind w:firstLine="0"/>
              <w:rPr>
                <w:bCs/>
                <w:iCs/>
                <w:sz w:val="22"/>
              </w:rPr>
            </w:pPr>
            <w:r w:rsidRPr="00CE40D1">
              <w:rPr>
                <w:iCs/>
                <w:sz w:val="22"/>
              </w:rPr>
              <w:t>Иные документы,</w:t>
            </w:r>
            <w:r w:rsidR="00CE40D1" w:rsidRPr="0046626C">
              <w:rPr>
                <w:iCs/>
                <w:color w:val="FFFFFF"/>
                <w:sz w:val="22"/>
              </w:rPr>
              <w:t>………………</w:t>
            </w:r>
            <w:r w:rsidRPr="00CE40D1">
              <w:rPr>
                <w:iCs/>
                <w:sz w:val="22"/>
              </w:rPr>
              <w:t xml:space="preserve"> подтверждающие соответствие участника размещения заказа установленным требованиям и условиям допуска к участию в конкурсе </w:t>
            </w:r>
            <w:r w:rsidRPr="00CE40D1">
              <w:rPr>
                <w:bCs/>
                <w:iCs/>
                <w:sz w:val="22"/>
              </w:rPr>
              <w:t>(представляются в добровольном порядке)</w:t>
            </w:r>
          </w:p>
          <w:p w:rsidR="0018369C" w:rsidRPr="00C204FA" w:rsidRDefault="0018369C" w:rsidP="00DC1D3E">
            <w:pPr>
              <w:autoSpaceDE w:val="0"/>
              <w:ind w:firstLine="0"/>
              <w:rPr>
                <w:sz w:val="20"/>
              </w:rPr>
            </w:pPr>
          </w:p>
        </w:tc>
        <w:tc>
          <w:tcPr>
            <w:tcW w:w="6379" w:type="dxa"/>
            <w:gridSpan w:val="2"/>
          </w:tcPr>
          <w:p w:rsidR="00BE74F9" w:rsidRPr="00C204FA" w:rsidRDefault="00BE74F9" w:rsidP="00DC1D3E">
            <w:pPr>
              <w:autoSpaceDE w:val="0"/>
              <w:ind w:firstLine="34"/>
              <w:rPr>
                <w:sz w:val="22"/>
                <w:szCs w:val="22"/>
              </w:rPr>
            </w:pPr>
            <w:r w:rsidRPr="00C204FA">
              <w:rPr>
                <w:iCs/>
                <w:sz w:val="22"/>
                <w:szCs w:val="22"/>
              </w:rPr>
              <w:t>Справка налогового органа (иного уполномоченного органа) о том, что участник размещения заказа не находится в стадии ликвидации, в отношении него не проводится процедура банкротства.</w:t>
            </w:r>
          </w:p>
        </w:tc>
      </w:tr>
      <w:tr w:rsidR="00F03CB1" w:rsidRPr="00A310AD" w:rsidTr="00B06C79">
        <w:trPr>
          <w:trHeight w:val="5199"/>
        </w:trPr>
        <w:tc>
          <w:tcPr>
            <w:tcW w:w="534" w:type="dxa"/>
          </w:tcPr>
          <w:p w:rsidR="00F03CB1" w:rsidRPr="00A310AD" w:rsidRDefault="00F03CB1" w:rsidP="00DC1D3E">
            <w:pPr>
              <w:autoSpaceDE w:val="0"/>
              <w:ind w:firstLine="0"/>
              <w:jc w:val="center"/>
              <w:rPr>
                <w:szCs w:val="24"/>
              </w:rPr>
            </w:pPr>
            <w:r>
              <w:rPr>
                <w:szCs w:val="24"/>
              </w:rPr>
              <w:t>16</w:t>
            </w:r>
          </w:p>
        </w:tc>
        <w:tc>
          <w:tcPr>
            <w:tcW w:w="3260" w:type="dxa"/>
          </w:tcPr>
          <w:p w:rsidR="00F03CB1" w:rsidRPr="00CD75D0" w:rsidRDefault="00F03CB1" w:rsidP="00DC1D3E">
            <w:pPr>
              <w:autoSpaceDE w:val="0"/>
              <w:ind w:firstLine="0"/>
              <w:jc w:val="center"/>
              <w:rPr>
                <w:sz w:val="22"/>
                <w:szCs w:val="22"/>
              </w:rPr>
            </w:pPr>
            <w:r w:rsidRPr="00CD75D0">
              <w:rPr>
                <w:sz w:val="22"/>
                <w:szCs w:val="22"/>
              </w:rPr>
              <w:t>Размер обеспечения заявки на участие в конкурсе, рублей</w:t>
            </w:r>
          </w:p>
        </w:tc>
        <w:tc>
          <w:tcPr>
            <w:tcW w:w="3189" w:type="dxa"/>
          </w:tcPr>
          <w:p w:rsidR="00F03CB1" w:rsidRPr="00674DB0" w:rsidRDefault="007B1C6D" w:rsidP="00CE40D1">
            <w:pPr>
              <w:ind w:firstLine="317"/>
              <w:rPr>
                <w:sz w:val="20"/>
              </w:rPr>
            </w:pPr>
            <w:r w:rsidRPr="007B1C6D">
              <w:rPr>
                <w:sz w:val="20"/>
              </w:rPr>
              <w:t xml:space="preserve">       </w:t>
            </w:r>
            <w:r>
              <w:rPr>
                <w:sz w:val="20"/>
              </w:rPr>
              <w:t xml:space="preserve"> </w:t>
            </w:r>
            <w:r w:rsidR="006768A0" w:rsidRPr="00674DB0">
              <w:rPr>
                <w:sz w:val="20"/>
              </w:rPr>
              <w:t xml:space="preserve"> </w:t>
            </w:r>
            <w:r w:rsidR="00F03CB1" w:rsidRPr="00674DB0">
              <w:rPr>
                <w:sz w:val="20"/>
              </w:rPr>
              <w:t>лот №1 –</w:t>
            </w:r>
            <w:r w:rsidR="00103C0F" w:rsidRPr="00674DB0">
              <w:rPr>
                <w:sz w:val="20"/>
              </w:rPr>
              <w:t xml:space="preserve"> </w:t>
            </w:r>
            <w:r w:rsidR="00674DB0" w:rsidRPr="00674DB0">
              <w:rPr>
                <w:sz w:val="20"/>
              </w:rPr>
              <w:t>748,61</w:t>
            </w:r>
            <w:r w:rsidR="00103C0F" w:rsidRPr="00674DB0">
              <w:rPr>
                <w:sz w:val="20"/>
              </w:rPr>
              <w:t xml:space="preserve"> </w:t>
            </w:r>
            <w:r w:rsidR="00F03CB1" w:rsidRPr="00674DB0">
              <w:rPr>
                <w:sz w:val="20"/>
              </w:rPr>
              <w:t>руб.,</w:t>
            </w:r>
          </w:p>
          <w:p w:rsidR="00F03CB1" w:rsidRPr="00674DB0" w:rsidRDefault="009468AF" w:rsidP="00E30897">
            <w:pPr>
              <w:ind w:firstLine="317"/>
              <w:rPr>
                <w:sz w:val="20"/>
              </w:rPr>
            </w:pPr>
            <w:r w:rsidRPr="00674DB0">
              <w:rPr>
                <w:sz w:val="20"/>
              </w:rPr>
              <w:t xml:space="preserve">         </w:t>
            </w:r>
            <w:r w:rsidR="00F03CB1" w:rsidRPr="00674DB0">
              <w:rPr>
                <w:sz w:val="20"/>
              </w:rPr>
              <w:t>лот №</w:t>
            </w:r>
            <w:r w:rsidR="00E30897">
              <w:rPr>
                <w:sz w:val="20"/>
              </w:rPr>
              <w:t>2</w:t>
            </w:r>
            <w:r w:rsidR="00F03CB1" w:rsidRPr="00674DB0">
              <w:rPr>
                <w:sz w:val="20"/>
              </w:rPr>
              <w:t xml:space="preserve"> –</w:t>
            </w:r>
            <w:r w:rsidR="00103C0F" w:rsidRPr="00674DB0">
              <w:rPr>
                <w:sz w:val="20"/>
              </w:rPr>
              <w:t xml:space="preserve"> </w:t>
            </w:r>
            <w:r w:rsidR="00780D7E" w:rsidRPr="00674DB0">
              <w:rPr>
                <w:sz w:val="20"/>
              </w:rPr>
              <w:t>3</w:t>
            </w:r>
            <w:r w:rsidR="00674DB0" w:rsidRPr="00674DB0">
              <w:rPr>
                <w:sz w:val="20"/>
              </w:rPr>
              <w:t>151,11</w:t>
            </w:r>
            <w:r w:rsidR="00103C0F" w:rsidRPr="00674DB0">
              <w:rPr>
                <w:sz w:val="20"/>
              </w:rPr>
              <w:t xml:space="preserve"> </w:t>
            </w:r>
            <w:r w:rsidR="00F03CB1" w:rsidRPr="00674DB0">
              <w:rPr>
                <w:sz w:val="20"/>
              </w:rPr>
              <w:t>руб.,</w:t>
            </w:r>
          </w:p>
          <w:p w:rsidR="00F03CB1" w:rsidRPr="00674DB0" w:rsidRDefault="009468AF" w:rsidP="00CE40D1">
            <w:pPr>
              <w:ind w:firstLine="317"/>
              <w:jc w:val="center"/>
              <w:rPr>
                <w:sz w:val="20"/>
              </w:rPr>
            </w:pPr>
            <w:r w:rsidRPr="00674DB0">
              <w:rPr>
                <w:sz w:val="20"/>
              </w:rPr>
              <w:t xml:space="preserve"> </w:t>
            </w:r>
            <w:r w:rsidR="00103C0F" w:rsidRPr="00674DB0">
              <w:rPr>
                <w:sz w:val="20"/>
              </w:rPr>
              <w:t xml:space="preserve">   </w:t>
            </w:r>
            <w:r w:rsidR="00F03CB1" w:rsidRPr="00674DB0">
              <w:rPr>
                <w:sz w:val="20"/>
              </w:rPr>
              <w:t>лот №</w:t>
            </w:r>
            <w:r w:rsidR="00E30897">
              <w:rPr>
                <w:sz w:val="20"/>
              </w:rPr>
              <w:t>3</w:t>
            </w:r>
            <w:r w:rsidR="00F03CB1" w:rsidRPr="00674DB0">
              <w:rPr>
                <w:sz w:val="20"/>
              </w:rPr>
              <w:t xml:space="preserve"> –</w:t>
            </w:r>
            <w:r w:rsidR="00103C0F" w:rsidRPr="00674DB0">
              <w:rPr>
                <w:sz w:val="20"/>
              </w:rPr>
              <w:t xml:space="preserve"> </w:t>
            </w:r>
            <w:r w:rsidR="00780D7E" w:rsidRPr="00674DB0">
              <w:rPr>
                <w:sz w:val="20"/>
              </w:rPr>
              <w:t>3</w:t>
            </w:r>
            <w:r w:rsidR="00674DB0" w:rsidRPr="00674DB0">
              <w:rPr>
                <w:sz w:val="20"/>
              </w:rPr>
              <w:t>743,87</w:t>
            </w:r>
            <w:r w:rsidR="00103C0F" w:rsidRPr="00674DB0">
              <w:rPr>
                <w:sz w:val="20"/>
              </w:rPr>
              <w:t xml:space="preserve"> </w:t>
            </w:r>
            <w:r w:rsidR="00F03CB1" w:rsidRPr="00674DB0">
              <w:rPr>
                <w:sz w:val="20"/>
              </w:rPr>
              <w:t>руб.,</w:t>
            </w:r>
          </w:p>
          <w:p w:rsidR="00F03CB1" w:rsidRPr="00674DB0" w:rsidRDefault="009468AF" w:rsidP="00CE40D1">
            <w:pPr>
              <w:ind w:firstLine="317"/>
              <w:jc w:val="center"/>
              <w:rPr>
                <w:sz w:val="20"/>
              </w:rPr>
            </w:pPr>
            <w:r w:rsidRPr="00674DB0">
              <w:rPr>
                <w:sz w:val="20"/>
              </w:rPr>
              <w:t xml:space="preserve"> </w:t>
            </w:r>
            <w:r w:rsidR="00103C0F" w:rsidRPr="00674DB0">
              <w:rPr>
                <w:sz w:val="20"/>
              </w:rPr>
              <w:t xml:space="preserve">   </w:t>
            </w:r>
            <w:r w:rsidR="00F03CB1" w:rsidRPr="00674DB0">
              <w:rPr>
                <w:sz w:val="20"/>
              </w:rPr>
              <w:t>лот №</w:t>
            </w:r>
            <w:r w:rsidR="00E30897">
              <w:rPr>
                <w:sz w:val="20"/>
              </w:rPr>
              <w:t>4</w:t>
            </w:r>
            <w:r w:rsidR="00F03CB1" w:rsidRPr="00674DB0">
              <w:rPr>
                <w:sz w:val="20"/>
              </w:rPr>
              <w:t xml:space="preserve"> –</w:t>
            </w:r>
            <w:r w:rsidR="00103C0F" w:rsidRPr="00674DB0">
              <w:rPr>
                <w:sz w:val="20"/>
              </w:rPr>
              <w:t xml:space="preserve"> </w:t>
            </w:r>
            <w:r w:rsidR="00674DB0" w:rsidRPr="00674DB0">
              <w:rPr>
                <w:sz w:val="20"/>
              </w:rPr>
              <w:t>2095,04</w:t>
            </w:r>
            <w:r w:rsidR="00103C0F" w:rsidRPr="00674DB0">
              <w:rPr>
                <w:sz w:val="20"/>
              </w:rPr>
              <w:t xml:space="preserve"> </w:t>
            </w:r>
            <w:r w:rsidR="00F03CB1" w:rsidRPr="00674DB0">
              <w:rPr>
                <w:sz w:val="20"/>
              </w:rPr>
              <w:t>руб.,</w:t>
            </w:r>
          </w:p>
          <w:p w:rsidR="00F03CB1" w:rsidRPr="00674DB0" w:rsidRDefault="009468AF" w:rsidP="00CE40D1">
            <w:pPr>
              <w:ind w:firstLine="317"/>
              <w:rPr>
                <w:sz w:val="20"/>
              </w:rPr>
            </w:pPr>
            <w:r w:rsidRPr="00674DB0">
              <w:rPr>
                <w:sz w:val="20"/>
              </w:rPr>
              <w:t xml:space="preserve">         </w:t>
            </w:r>
            <w:r w:rsidR="00E30897">
              <w:rPr>
                <w:sz w:val="20"/>
              </w:rPr>
              <w:t>лот №5</w:t>
            </w:r>
            <w:r w:rsidR="00F03CB1" w:rsidRPr="00674DB0">
              <w:rPr>
                <w:sz w:val="20"/>
              </w:rPr>
              <w:t xml:space="preserve"> –</w:t>
            </w:r>
            <w:r w:rsidR="00103C0F" w:rsidRPr="00674DB0">
              <w:rPr>
                <w:sz w:val="20"/>
              </w:rPr>
              <w:t xml:space="preserve"> </w:t>
            </w:r>
            <w:r w:rsidR="00674DB0" w:rsidRPr="00674DB0">
              <w:rPr>
                <w:sz w:val="20"/>
              </w:rPr>
              <w:t xml:space="preserve">412,16 </w:t>
            </w:r>
            <w:r w:rsidR="00F03CB1" w:rsidRPr="00674DB0">
              <w:rPr>
                <w:sz w:val="20"/>
              </w:rPr>
              <w:t>руб.,</w:t>
            </w:r>
          </w:p>
          <w:p w:rsidR="00F03CB1" w:rsidRDefault="009468AF" w:rsidP="00CE40D1">
            <w:pPr>
              <w:ind w:firstLine="317"/>
              <w:jc w:val="center"/>
              <w:rPr>
                <w:sz w:val="20"/>
              </w:rPr>
            </w:pPr>
            <w:r w:rsidRPr="00674DB0">
              <w:rPr>
                <w:sz w:val="20"/>
              </w:rPr>
              <w:t xml:space="preserve"> </w:t>
            </w:r>
            <w:r w:rsidR="00103C0F" w:rsidRPr="00674DB0">
              <w:rPr>
                <w:sz w:val="20"/>
              </w:rPr>
              <w:t xml:space="preserve">   </w:t>
            </w:r>
            <w:r w:rsidR="00F03CB1" w:rsidRPr="00674DB0">
              <w:rPr>
                <w:sz w:val="20"/>
              </w:rPr>
              <w:t>лот №</w:t>
            </w:r>
            <w:r w:rsidR="00E30897">
              <w:rPr>
                <w:sz w:val="20"/>
              </w:rPr>
              <w:t>6</w:t>
            </w:r>
            <w:r w:rsidR="00F03CB1" w:rsidRPr="00674DB0">
              <w:rPr>
                <w:sz w:val="20"/>
              </w:rPr>
              <w:t xml:space="preserve"> –</w:t>
            </w:r>
            <w:r w:rsidR="00103C0F" w:rsidRPr="00674DB0">
              <w:rPr>
                <w:sz w:val="20"/>
              </w:rPr>
              <w:t xml:space="preserve"> </w:t>
            </w:r>
            <w:r w:rsidR="00674DB0" w:rsidRPr="00674DB0">
              <w:rPr>
                <w:sz w:val="20"/>
              </w:rPr>
              <w:t>2114,59</w:t>
            </w:r>
            <w:r w:rsidR="00103C0F" w:rsidRPr="00674DB0">
              <w:rPr>
                <w:sz w:val="20"/>
              </w:rPr>
              <w:t xml:space="preserve"> </w:t>
            </w:r>
            <w:r w:rsidR="00F03CB1" w:rsidRPr="00674DB0">
              <w:rPr>
                <w:sz w:val="20"/>
              </w:rPr>
              <w:t>руб.,</w:t>
            </w:r>
          </w:p>
          <w:p w:rsidR="001C1E79" w:rsidRPr="00674DB0" w:rsidRDefault="001C1E79" w:rsidP="001C1E79">
            <w:pPr>
              <w:autoSpaceDE w:val="0"/>
              <w:ind w:firstLine="34"/>
              <w:jc w:val="center"/>
              <w:rPr>
                <w:sz w:val="20"/>
              </w:rPr>
            </w:pPr>
            <w:r>
              <w:rPr>
                <w:sz w:val="20"/>
              </w:rPr>
              <w:t xml:space="preserve">    </w:t>
            </w:r>
            <w:r w:rsidR="00B06C79">
              <w:rPr>
                <w:sz w:val="20"/>
              </w:rPr>
              <w:t xml:space="preserve"> </w:t>
            </w:r>
            <w:r>
              <w:rPr>
                <w:sz w:val="20"/>
              </w:rPr>
              <w:t xml:space="preserve">  </w:t>
            </w:r>
            <w:r w:rsidRPr="00674DB0">
              <w:rPr>
                <w:sz w:val="20"/>
              </w:rPr>
              <w:t>лот №</w:t>
            </w:r>
            <w:r w:rsidR="00E30897">
              <w:rPr>
                <w:sz w:val="20"/>
              </w:rPr>
              <w:t>7</w:t>
            </w:r>
            <w:r w:rsidRPr="00674DB0">
              <w:rPr>
                <w:sz w:val="20"/>
              </w:rPr>
              <w:t xml:space="preserve"> – 432,21 руб.</w:t>
            </w:r>
            <w:r w:rsidR="00B06C79">
              <w:rPr>
                <w:sz w:val="20"/>
              </w:rPr>
              <w:t>,</w:t>
            </w:r>
          </w:p>
          <w:p w:rsidR="00F03CB1" w:rsidRPr="00674DB0" w:rsidRDefault="009468AF" w:rsidP="00CE40D1">
            <w:pPr>
              <w:ind w:firstLine="317"/>
              <w:jc w:val="center"/>
              <w:rPr>
                <w:sz w:val="20"/>
              </w:rPr>
            </w:pPr>
            <w:r w:rsidRPr="00674DB0">
              <w:rPr>
                <w:sz w:val="20"/>
              </w:rPr>
              <w:t xml:space="preserve"> </w:t>
            </w:r>
            <w:r w:rsidR="00103C0F" w:rsidRPr="00674DB0">
              <w:rPr>
                <w:sz w:val="20"/>
              </w:rPr>
              <w:t xml:space="preserve">   </w:t>
            </w:r>
            <w:r w:rsidR="00F03CB1" w:rsidRPr="00674DB0">
              <w:rPr>
                <w:sz w:val="20"/>
              </w:rPr>
              <w:t>лот №</w:t>
            </w:r>
            <w:r w:rsidR="00E30897">
              <w:rPr>
                <w:sz w:val="20"/>
              </w:rPr>
              <w:t>8</w:t>
            </w:r>
            <w:r w:rsidR="00F03CB1" w:rsidRPr="00674DB0">
              <w:rPr>
                <w:sz w:val="20"/>
              </w:rPr>
              <w:t xml:space="preserve"> –</w:t>
            </w:r>
            <w:r w:rsidR="00103C0F" w:rsidRPr="00674DB0">
              <w:rPr>
                <w:sz w:val="20"/>
              </w:rPr>
              <w:t xml:space="preserve"> </w:t>
            </w:r>
            <w:r w:rsidR="001020B0" w:rsidRPr="00674DB0">
              <w:rPr>
                <w:sz w:val="20"/>
              </w:rPr>
              <w:t>2</w:t>
            </w:r>
            <w:r w:rsidR="00674DB0" w:rsidRPr="00674DB0">
              <w:rPr>
                <w:sz w:val="20"/>
              </w:rPr>
              <w:t>828,96</w:t>
            </w:r>
            <w:r w:rsidR="00103C0F" w:rsidRPr="00674DB0">
              <w:rPr>
                <w:sz w:val="20"/>
              </w:rPr>
              <w:t xml:space="preserve"> </w:t>
            </w:r>
            <w:r w:rsidR="00F03CB1" w:rsidRPr="00674DB0">
              <w:rPr>
                <w:sz w:val="20"/>
              </w:rPr>
              <w:t>руб.,</w:t>
            </w:r>
          </w:p>
          <w:p w:rsidR="00F03CB1" w:rsidRPr="00674DB0" w:rsidRDefault="009468AF" w:rsidP="00CE40D1">
            <w:pPr>
              <w:ind w:firstLine="317"/>
              <w:jc w:val="center"/>
              <w:rPr>
                <w:sz w:val="20"/>
              </w:rPr>
            </w:pPr>
            <w:r w:rsidRPr="00674DB0">
              <w:rPr>
                <w:sz w:val="20"/>
              </w:rPr>
              <w:t xml:space="preserve"> </w:t>
            </w:r>
            <w:r w:rsidR="00103C0F" w:rsidRPr="00674DB0">
              <w:rPr>
                <w:sz w:val="20"/>
              </w:rPr>
              <w:t xml:space="preserve">   </w:t>
            </w:r>
            <w:r w:rsidR="00F03CB1" w:rsidRPr="00674DB0">
              <w:rPr>
                <w:sz w:val="20"/>
              </w:rPr>
              <w:t>лот №</w:t>
            </w:r>
            <w:r w:rsidR="00E30897">
              <w:rPr>
                <w:sz w:val="20"/>
              </w:rPr>
              <w:t>9</w:t>
            </w:r>
            <w:r w:rsidR="00F03CB1" w:rsidRPr="00674DB0">
              <w:rPr>
                <w:sz w:val="20"/>
              </w:rPr>
              <w:t xml:space="preserve"> –</w:t>
            </w:r>
            <w:r w:rsidR="00103C0F" w:rsidRPr="00674DB0">
              <w:rPr>
                <w:sz w:val="20"/>
              </w:rPr>
              <w:t xml:space="preserve"> </w:t>
            </w:r>
            <w:r w:rsidR="00674DB0" w:rsidRPr="00674DB0">
              <w:rPr>
                <w:sz w:val="20"/>
              </w:rPr>
              <w:t>2474,54</w:t>
            </w:r>
            <w:r w:rsidR="00103C0F" w:rsidRPr="00674DB0">
              <w:rPr>
                <w:sz w:val="20"/>
              </w:rPr>
              <w:t xml:space="preserve"> </w:t>
            </w:r>
            <w:r w:rsidR="00F03CB1" w:rsidRPr="00674DB0">
              <w:rPr>
                <w:sz w:val="20"/>
              </w:rPr>
              <w:t>руб.,</w:t>
            </w:r>
          </w:p>
          <w:p w:rsidR="00F03CB1" w:rsidRPr="00674DB0" w:rsidRDefault="009468AF" w:rsidP="00CE40D1">
            <w:pPr>
              <w:ind w:firstLine="317"/>
              <w:jc w:val="center"/>
              <w:rPr>
                <w:sz w:val="20"/>
              </w:rPr>
            </w:pPr>
            <w:r w:rsidRPr="00674DB0">
              <w:rPr>
                <w:sz w:val="20"/>
              </w:rPr>
              <w:t xml:space="preserve">   </w:t>
            </w:r>
            <w:r w:rsidR="00F03CB1" w:rsidRPr="00674DB0">
              <w:rPr>
                <w:sz w:val="20"/>
              </w:rPr>
              <w:t>лот №1</w:t>
            </w:r>
            <w:r w:rsidR="00E30897">
              <w:rPr>
                <w:sz w:val="20"/>
              </w:rPr>
              <w:t>0</w:t>
            </w:r>
            <w:r w:rsidR="00F03CB1" w:rsidRPr="00674DB0">
              <w:rPr>
                <w:sz w:val="20"/>
              </w:rPr>
              <w:t xml:space="preserve"> –</w:t>
            </w:r>
            <w:r w:rsidR="00103C0F" w:rsidRPr="00674DB0">
              <w:rPr>
                <w:sz w:val="20"/>
              </w:rPr>
              <w:t xml:space="preserve"> </w:t>
            </w:r>
            <w:r w:rsidR="00674DB0" w:rsidRPr="00674DB0">
              <w:rPr>
                <w:sz w:val="20"/>
              </w:rPr>
              <w:t>945,22</w:t>
            </w:r>
            <w:r w:rsidR="00103C0F" w:rsidRPr="00674DB0">
              <w:rPr>
                <w:sz w:val="20"/>
              </w:rPr>
              <w:t xml:space="preserve"> </w:t>
            </w:r>
            <w:r w:rsidR="00F03CB1" w:rsidRPr="00674DB0">
              <w:rPr>
                <w:sz w:val="20"/>
              </w:rPr>
              <w:t>руб.,</w:t>
            </w:r>
          </w:p>
          <w:p w:rsidR="00F03CB1" w:rsidRPr="00674DB0" w:rsidRDefault="009468AF" w:rsidP="00CE40D1">
            <w:pPr>
              <w:ind w:firstLine="317"/>
              <w:jc w:val="center"/>
              <w:rPr>
                <w:sz w:val="20"/>
              </w:rPr>
            </w:pPr>
            <w:r w:rsidRPr="00674DB0">
              <w:rPr>
                <w:sz w:val="20"/>
              </w:rPr>
              <w:t xml:space="preserve">   </w:t>
            </w:r>
            <w:r w:rsidR="00103C0F" w:rsidRPr="00674DB0">
              <w:rPr>
                <w:sz w:val="20"/>
              </w:rPr>
              <w:t xml:space="preserve">   </w:t>
            </w:r>
            <w:r w:rsidR="00F03CB1" w:rsidRPr="00674DB0">
              <w:rPr>
                <w:sz w:val="20"/>
              </w:rPr>
              <w:t>лот №1</w:t>
            </w:r>
            <w:r w:rsidR="00E30897">
              <w:rPr>
                <w:sz w:val="20"/>
              </w:rPr>
              <w:t>1</w:t>
            </w:r>
            <w:r w:rsidR="00F03CB1" w:rsidRPr="00674DB0">
              <w:rPr>
                <w:sz w:val="20"/>
              </w:rPr>
              <w:t xml:space="preserve"> –</w:t>
            </w:r>
            <w:r w:rsidR="00103C0F" w:rsidRPr="00674DB0">
              <w:rPr>
                <w:sz w:val="20"/>
              </w:rPr>
              <w:t xml:space="preserve"> </w:t>
            </w:r>
            <w:r w:rsidR="00A2467B" w:rsidRPr="00674DB0">
              <w:rPr>
                <w:sz w:val="20"/>
              </w:rPr>
              <w:t>1</w:t>
            </w:r>
            <w:r w:rsidR="00674DB0" w:rsidRPr="00674DB0">
              <w:rPr>
                <w:sz w:val="20"/>
              </w:rPr>
              <w:t>628,31</w:t>
            </w:r>
            <w:r w:rsidR="00103C0F" w:rsidRPr="00674DB0">
              <w:rPr>
                <w:sz w:val="20"/>
              </w:rPr>
              <w:t xml:space="preserve"> </w:t>
            </w:r>
            <w:r w:rsidR="00F03CB1" w:rsidRPr="00674DB0">
              <w:rPr>
                <w:sz w:val="20"/>
              </w:rPr>
              <w:t>руб.,</w:t>
            </w:r>
          </w:p>
          <w:p w:rsidR="00F03CB1" w:rsidRPr="00674DB0" w:rsidRDefault="009468AF" w:rsidP="00CE40D1">
            <w:pPr>
              <w:ind w:firstLine="317"/>
              <w:jc w:val="center"/>
              <w:rPr>
                <w:sz w:val="20"/>
              </w:rPr>
            </w:pPr>
            <w:r w:rsidRPr="00674DB0">
              <w:rPr>
                <w:sz w:val="20"/>
              </w:rPr>
              <w:t xml:space="preserve">   </w:t>
            </w:r>
            <w:r w:rsidR="00103C0F" w:rsidRPr="00674DB0">
              <w:rPr>
                <w:sz w:val="20"/>
              </w:rPr>
              <w:t xml:space="preserve">   </w:t>
            </w:r>
            <w:r w:rsidR="00F03CB1" w:rsidRPr="00674DB0">
              <w:rPr>
                <w:sz w:val="20"/>
              </w:rPr>
              <w:t>лот №1</w:t>
            </w:r>
            <w:r w:rsidR="00E30897">
              <w:rPr>
                <w:sz w:val="20"/>
              </w:rPr>
              <w:t>2</w:t>
            </w:r>
            <w:r w:rsidR="00F03CB1" w:rsidRPr="00674DB0">
              <w:rPr>
                <w:sz w:val="20"/>
              </w:rPr>
              <w:t xml:space="preserve"> –</w:t>
            </w:r>
            <w:r w:rsidR="00103C0F" w:rsidRPr="00674DB0">
              <w:rPr>
                <w:sz w:val="20"/>
              </w:rPr>
              <w:t xml:space="preserve"> </w:t>
            </w:r>
            <w:r w:rsidR="00A2467B" w:rsidRPr="00674DB0">
              <w:rPr>
                <w:sz w:val="20"/>
              </w:rPr>
              <w:t>3</w:t>
            </w:r>
            <w:r w:rsidR="00674DB0" w:rsidRPr="00674DB0">
              <w:rPr>
                <w:sz w:val="20"/>
              </w:rPr>
              <w:t>618,83</w:t>
            </w:r>
            <w:r w:rsidR="00103C0F" w:rsidRPr="00674DB0">
              <w:rPr>
                <w:sz w:val="20"/>
              </w:rPr>
              <w:t xml:space="preserve"> </w:t>
            </w:r>
            <w:r w:rsidR="00F03CB1" w:rsidRPr="00674DB0">
              <w:rPr>
                <w:sz w:val="20"/>
              </w:rPr>
              <w:t>руб.,</w:t>
            </w:r>
          </w:p>
          <w:p w:rsidR="00F03CB1" w:rsidRPr="00674DB0" w:rsidRDefault="009468AF" w:rsidP="00CE40D1">
            <w:pPr>
              <w:ind w:firstLine="317"/>
              <w:jc w:val="center"/>
              <w:rPr>
                <w:sz w:val="20"/>
              </w:rPr>
            </w:pPr>
            <w:r w:rsidRPr="00674DB0">
              <w:rPr>
                <w:sz w:val="20"/>
              </w:rPr>
              <w:t xml:space="preserve"> </w:t>
            </w:r>
            <w:r w:rsidR="00103C0F" w:rsidRPr="00674DB0">
              <w:rPr>
                <w:sz w:val="20"/>
              </w:rPr>
              <w:t xml:space="preserve">   </w:t>
            </w:r>
            <w:r w:rsidR="00F03CB1" w:rsidRPr="00674DB0">
              <w:rPr>
                <w:sz w:val="20"/>
              </w:rPr>
              <w:t>лот №1</w:t>
            </w:r>
            <w:r w:rsidR="00E30897">
              <w:rPr>
                <w:sz w:val="20"/>
              </w:rPr>
              <w:t>3</w:t>
            </w:r>
            <w:r w:rsidR="00F03CB1" w:rsidRPr="00674DB0">
              <w:rPr>
                <w:sz w:val="20"/>
              </w:rPr>
              <w:t xml:space="preserve"> –</w:t>
            </w:r>
            <w:r w:rsidR="00103C0F" w:rsidRPr="00674DB0">
              <w:rPr>
                <w:sz w:val="20"/>
              </w:rPr>
              <w:t xml:space="preserve"> </w:t>
            </w:r>
            <w:r w:rsidR="00A2467B" w:rsidRPr="00674DB0">
              <w:rPr>
                <w:sz w:val="20"/>
              </w:rPr>
              <w:t>2</w:t>
            </w:r>
            <w:r w:rsidR="00674DB0" w:rsidRPr="00674DB0">
              <w:rPr>
                <w:sz w:val="20"/>
              </w:rPr>
              <w:t>86,72</w:t>
            </w:r>
            <w:r w:rsidR="00103C0F" w:rsidRPr="00674DB0">
              <w:rPr>
                <w:sz w:val="20"/>
              </w:rPr>
              <w:t xml:space="preserve"> </w:t>
            </w:r>
            <w:r w:rsidR="00F03CB1" w:rsidRPr="00674DB0">
              <w:rPr>
                <w:sz w:val="20"/>
              </w:rPr>
              <w:t>руб.,</w:t>
            </w:r>
          </w:p>
          <w:p w:rsidR="00F03CB1" w:rsidRPr="00674DB0" w:rsidRDefault="009468AF" w:rsidP="00CE40D1">
            <w:pPr>
              <w:ind w:firstLine="317"/>
              <w:jc w:val="center"/>
              <w:rPr>
                <w:sz w:val="20"/>
              </w:rPr>
            </w:pPr>
            <w:r w:rsidRPr="00674DB0">
              <w:rPr>
                <w:sz w:val="20"/>
              </w:rPr>
              <w:t xml:space="preserve"> </w:t>
            </w:r>
            <w:r w:rsidR="00103C0F" w:rsidRPr="00674DB0">
              <w:rPr>
                <w:sz w:val="20"/>
              </w:rPr>
              <w:t xml:space="preserve">   </w:t>
            </w:r>
            <w:r w:rsidR="00F03CB1" w:rsidRPr="00674DB0">
              <w:rPr>
                <w:sz w:val="20"/>
              </w:rPr>
              <w:t>лот №1</w:t>
            </w:r>
            <w:r w:rsidR="00E30897">
              <w:rPr>
                <w:sz w:val="20"/>
              </w:rPr>
              <w:t>4</w:t>
            </w:r>
            <w:r w:rsidR="00F03CB1" w:rsidRPr="00674DB0">
              <w:rPr>
                <w:sz w:val="20"/>
              </w:rPr>
              <w:t xml:space="preserve"> –</w:t>
            </w:r>
            <w:r w:rsidR="00103C0F" w:rsidRPr="00674DB0">
              <w:rPr>
                <w:sz w:val="20"/>
              </w:rPr>
              <w:t xml:space="preserve"> </w:t>
            </w:r>
            <w:r w:rsidR="00A2467B" w:rsidRPr="00674DB0">
              <w:rPr>
                <w:sz w:val="20"/>
              </w:rPr>
              <w:t>2</w:t>
            </w:r>
            <w:r w:rsidR="00674DB0" w:rsidRPr="00674DB0">
              <w:rPr>
                <w:sz w:val="20"/>
              </w:rPr>
              <w:t>83,47</w:t>
            </w:r>
            <w:r w:rsidR="00103C0F" w:rsidRPr="00674DB0">
              <w:rPr>
                <w:sz w:val="20"/>
              </w:rPr>
              <w:t xml:space="preserve"> </w:t>
            </w:r>
            <w:r w:rsidR="00F03CB1" w:rsidRPr="00674DB0">
              <w:rPr>
                <w:sz w:val="20"/>
              </w:rPr>
              <w:t>руб.,</w:t>
            </w:r>
          </w:p>
          <w:p w:rsidR="00F03CB1" w:rsidRDefault="009468AF" w:rsidP="00CE40D1">
            <w:pPr>
              <w:ind w:firstLine="317"/>
              <w:jc w:val="center"/>
              <w:rPr>
                <w:sz w:val="20"/>
              </w:rPr>
            </w:pPr>
            <w:r w:rsidRPr="00674DB0">
              <w:rPr>
                <w:sz w:val="20"/>
              </w:rPr>
              <w:t xml:space="preserve"> </w:t>
            </w:r>
            <w:r w:rsidR="00103C0F" w:rsidRPr="00674DB0">
              <w:rPr>
                <w:sz w:val="20"/>
              </w:rPr>
              <w:t xml:space="preserve">   </w:t>
            </w:r>
            <w:r w:rsidR="00F03CB1" w:rsidRPr="00674DB0">
              <w:rPr>
                <w:sz w:val="20"/>
              </w:rPr>
              <w:t>лот №1</w:t>
            </w:r>
            <w:r w:rsidR="00E30897">
              <w:rPr>
                <w:sz w:val="20"/>
              </w:rPr>
              <w:t>5</w:t>
            </w:r>
            <w:r w:rsidR="00F03CB1" w:rsidRPr="00674DB0">
              <w:rPr>
                <w:sz w:val="20"/>
              </w:rPr>
              <w:t xml:space="preserve"> –</w:t>
            </w:r>
            <w:r w:rsidR="00103C0F" w:rsidRPr="00674DB0">
              <w:rPr>
                <w:sz w:val="20"/>
              </w:rPr>
              <w:t xml:space="preserve"> </w:t>
            </w:r>
            <w:r w:rsidR="00674DB0" w:rsidRPr="00674DB0">
              <w:rPr>
                <w:sz w:val="20"/>
              </w:rPr>
              <w:t>917,73</w:t>
            </w:r>
            <w:r w:rsidR="00103C0F" w:rsidRPr="00674DB0">
              <w:rPr>
                <w:sz w:val="20"/>
              </w:rPr>
              <w:t xml:space="preserve"> </w:t>
            </w:r>
            <w:r w:rsidR="00F03CB1" w:rsidRPr="00674DB0">
              <w:rPr>
                <w:sz w:val="20"/>
              </w:rPr>
              <w:t>руб.,</w:t>
            </w:r>
          </w:p>
          <w:p w:rsidR="001C1E79" w:rsidRPr="00674DB0" w:rsidRDefault="001C1E79" w:rsidP="001C1E79">
            <w:pPr>
              <w:autoSpaceDE w:val="0"/>
              <w:ind w:firstLine="34"/>
              <w:jc w:val="center"/>
              <w:rPr>
                <w:sz w:val="20"/>
              </w:rPr>
            </w:pPr>
            <w:r>
              <w:rPr>
                <w:sz w:val="20"/>
              </w:rPr>
              <w:t xml:space="preserve">       </w:t>
            </w:r>
            <w:r w:rsidR="00B06C79">
              <w:rPr>
                <w:sz w:val="20"/>
              </w:rPr>
              <w:t xml:space="preserve"> </w:t>
            </w:r>
            <w:r w:rsidR="00E30897">
              <w:rPr>
                <w:sz w:val="20"/>
              </w:rPr>
              <w:t xml:space="preserve"> лот №16</w:t>
            </w:r>
            <w:r w:rsidRPr="00674DB0">
              <w:rPr>
                <w:sz w:val="20"/>
              </w:rPr>
              <w:t xml:space="preserve"> – 533,90 руб.</w:t>
            </w:r>
            <w:r w:rsidR="00B06C79">
              <w:rPr>
                <w:sz w:val="20"/>
              </w:rPr>
              <w:t>,</w:t>
            </w:r>
          </w:p>
          <w:p w:rsidR="00CF244E" w:rsidRPr="007B1C6D" w:rsidRDefault="001C1E79" w:rsidP="00B06C79">
            <w:pPr>
              <w:ind w:firstLine="317"/>
              <w:jc w:val="center"/>
              <w:rPr>
                <w:sz w:val="20"/>
              </w:rPr>
            </w:pPr>
            <w:r>
              <w:rPr>
                <w:sz w:val="20"/>
              </w:rPr>
              <w:t xml:space="preserve"> </w:t>
            </w:r>
            <w:r w:rsidR="00B06C79">
              <w:rPr>
                <w:sz w:val="20"/>
              </w:rPr>
              <w:t xml:space="preserve"> </w:t>
            </w:r>
            <w:r>
              <w:rPr>
                <w:sz w:val="20"/>
              </w:rPr>
              <w:t xml:space="preserve"> </w:t>
            </w:r>
            <w:r w:rsidRPr="00674DB0">
              <w:rPr>
                <w:sz w:val="20"/>
              </w:rPr>
              <w:t>лот №</w:t>
            </w:r>
            <w:r w:rsidR="00E30897">
              <w:rPr>
                <w:sz w:val="20"/>
              </w:rPr>
              <w:t>17</w:t>
            </w:r>
            <w:r w:rsidRPr="00674DB0">
              <w:rPr>
                <w:sz w:val="20"/>
              </w:rPr>
              <w:t xml:space="preserve"> – 537,17 руб.</w:t>
            </w:r>
            <w:r w:rsidR="00B06C79">
              <w:rPr>
                <w:sz w:val="20"/>
              </w:rPr>
              <w:t>,</w:t>
            </w:r>
          </w:p>
        </w:tc>
        <w:tc>
          <w:tcPr>
            <w:tcW w:w="3190" w:type="dxa"/>
          </w:tcPr>
          <w:p w:rsidR="001C1E79" w:rsidRDefault="007B1C6D" w:rsidP="00674DB0">
            <w:pPr>
              <w:ind w:firstLine="105"/>
              <w:rPr>
                <w:sz w:val="20"/>
              </w:rPr>
            </w:pPr>
            <w:r>
              <w:rPr>
                <w:sz w:val="20"/>
              </w:rPr>
              <w:t xml:space="preserve">         </w:t>
            </w:r>
            <w:r w:rsidR="00AF7B1F">
              <w:rPr>
                <w:sz w:val="20"/>
              </w:rPr>
              <w:t xml:space="preserve"> </w:t>
            </w:r>
            <w:r w:rsidR="00B06C79">
              <w:rPr>
                <w:sz w:val="20"/>
              </w:rPr>
              <w:t>л</w:t>
            </w:r>
            <w:r w:rsidR="001C1E79">
              <w:rPr>
                <w:sz w:val="20"/>
              </w:rPr>
              <w:t>от №</w:t>
            </w:r>
            <w:r w:rsidR="00E30897">
              <w:rPr>
                <w:sz w:val="20"/>
              </w:rPr>
              <w:t>18</w:t>
            </w:r>
            <w:r w:rsidR="001C1E79" w:rsidRPr="00674DB0">
              <w:rPr>
                <w:sz w:val="20"/>
              </w:rPr>
              <w:t xml:space="preserve"> – 1220,90 руб.,</w:t>
            </w:r>
          </w:p>
          <w:p w:rsidR="001C1E79" w:rsidRPr="00674DB0" w:rsidRDefault="00E30897" w:rsidP="001C1E79">
            <w:pPr>
              <w:autoSpaceDE w:val="0"/>
              <w:ind w:firstLine="34"/>
              <w:jc w:val="center"/>
              <w:rPr>
                <w:sz w:val="20"/>
              </w:rPr>
            </w:pPr>
            <w:r>
              <w:rPr>
                <w:sz w:val="20"/>
              </w:rPr>
              <w:t>лот №19</w:t>
            </w:r>
            <w:r w:rsidR="001C1E79" w:rsidRPr="00674DB0">
              <w:rPr>
                <w:sz w:val="20"/>
              </w:rPr>
              <w:t xml:space="preserve"> – 668,96 руб.,</w:t>
            </w:r>
          </w:p>
          <w:p w:rsidR="001C1E79" w:rsidRPr="00674DB0" w:rsidRDefault="001C1E79" w:rsidP="001C1E79">
            <w:pPr>
              <w:ind w:firstLine="105"/>
              <w:jc w:val="center"/>
              <w:rPr>
                <w:sz w:val="20"/>
              </w:rPr>
            </w:pPr>
            <w:r>
              <w:rPr>
                <w:sz w:val="20"/>
              </w:rPr>
              <w:t xml:space="preserve"> </w:t>
            </w:r>
            <w:r w:rsidRPr="00674DB0">
              <w:rPr>
                <w:sz w:val="20"/>
              </w:rPr>
              <w:t>лот №2</w:t>
            </w:r>
            <w:r w:rsidR="00E30897">
              <w:rPr>
                <w:sz w:val="20"/>
              </w:rPr>
              <w:t>0</w:t>
            </w:r>
            <w:r w:rsidRPr="00674DB0">
              <w:rPr>
                <w:sz w:val="20"/>
              </w:rPr>
              <w:t xml:space="preserve"> – 1112,72 руб.,</w:t>
            </w:r>
          </w:p>
          <w:p w:rsidR="001C1E79" w:rsidRDefault="001C1E79" w:rsidP="00674DB0">
            <w:pPr>
              <w:ind w:firstLine="105"/>
              <w:rPr>
                <w:sz w:val="20"/>
              </w:rPr>
            </w:pPr>
            <w:r>
              <w:rPr>
                <w:sz w:val="20"/>
              </w:rPr>
              <w:t xml:space="preserve">          </w:t>
            </w:r>
            <w:r w:rsidRPr="00674DB0">
              <w:rPr>
                <w:sz w:val="20"/>
              </w:rPr>
              <w:t>лот №2</w:t>
            </w:r>
            <w:r w:rsidR="00E30897">
              <w:rPr>
                <w:sz w:val="20"/>
              </w:rPr>
              <w:t>1</w:t>
            </w:r>
            <w:r w:rsidRPr="00674DB0">
              <w:rPr>
                <w:sz w:val="20"/>
              </w:rPr>
              <w:t xml:space="preserve"> – 587,22 руб.,</w:t>
            </w:r>
          </w:p>
          <w:p w:rsidR="001C1E79" w:rsidRDefault="00E30897" w:rsidP="00674DB0">
            <w:pPr>
              <w:ind w:firstLine="105"/>
              <w:rPr>
                <w:sz w:val="20"/>
              </w:rPr>
            </w:pPr>
            <w:r>
              <w:rPr>
                <w:sz w:val="20"/>
              </w:rPr>
              <w:t xml:space="preserve">          лот №22</w:t>
            </w:r>
            <w:r w:rsidR="001C1E79" w:rsidRPr="00674DB0">
              <w:rPr>
                <w:sz w:val="20"/>
              </w:rPr>
              <w:t xml:space="preserve"> – 439,26 руб.,</w:t>
            </w:r>
          </w:p>
          <w:p w:rsidR="001C1E79" w:rsidRDefault="00E30897" w:rsidP="00674DB0">
            <w:pPr>
              <w:ind w:firstLine="105"/>
              <w:rPr>
                <w:sz w:val="20"/>
              </w:rPr>
            </w:pPr>
            <w:r>
              <w:rPr>
                <w:sz w:val="20"/>
              </w:rPr>
              <w:t xml:space="preserve">          лот №23</w:t>
            </w:r>
            <w:r w:rsidR="001C1E79">
              <w:rPr>
                <w:sz w:val="20"/>
              </w:rPr>
              <w:t xml:space="preserve"> – 611,58 руб.,</w:t>
            </w:r>
          </w:p>
          <w:p w:rsidR="001C1E79" w:rsidRPr="00674DB0" w:rsidRDefault="00E30897" w:rsidP="001C1E79">
            <w:pPr>
              <w:autoSpaceDE w:val="0"/>
              <w:ind w:firstLine="34"/>
              <w:jc w:val="center"/>
              <w:rPr>
                <w:sz w:val="20"/>
              </w:rPr>
            </w:pPr>
            <w:r>
              <w:rPr>
                <w:sz w:val="20"/>
              </w:rPr>
              <w:t>лот №24</w:t>
            </w:r>
            <w:r w:rsidR="001C1E79" w:rsidRPr="00674DB0">
              <w:rPr>
                <w:sz w:val="20"/>
              </w:rPr>
              <w:t xml:space="preserve"> – 628,88</w:t>
            </w:r>
            <w:r w:rsidR="001C1E79">
              <w:rPr>
                <w:sz w:val="20"/>
              </w:rPr>
              <w:t xml:space="preserve"> руб.,</w:t>
            </w:r>
          </w:p>
          <w:p w:rsidR="001C1E79" w:rsidRDefault="001C1E79" w:rsidP="00674DB0">
            <w:pPr>
              <w:ind w:firstLine="105"/>
              <w:rPr>
                <w:sz w:val="20"/>
              </w:rPr>
            </w:pPr>
            <w:r>
              <w:rPr>
                <w:sz w:val="20"/>
              </w:rPr>
              <w:t xml:space="preserve">          </w:t>
            </w:r>
            <w:r w:rsidR="00E30897">
              <w:rPr>
                <w:sz w:val="20"/>
              </w:rPr>
              <w:t>лот №2</w:t>
            </w:r>
            <w:r w:rsidR="00A27E5C">
              <w:rPr>
                <w:sz w:val="20"/>
              </w:rPr>
              <w:t>5</w:t>
            </w:r>
            <w:r w:rsidRPr="00674DB0">
              <w:rPr>
                <w:sz w:val="20"/>
              </w:rPr>
              <w:t xml:space="preserve"> – 605,36 </w:t>
            </w:r>
            <w:r>
              <w:rPr>
                <w:sz w:val="20"/>
              </w:rPr>
              <w:t>руб.,</w:t>
            </w:r>
          </w:p>
          <w:p w:rsidR="001C1E79" w:rsidRDefault="001C1E79" w:rsidP="00674DB0">
            <w:pPr>
              <w:ind w:firstLine="105"/>
              <w:rPr>
                <w:sz w:val="20"/>
              </w:rPr>
            </w:pPr>
            <w:r>
              <w:rPr>
                <w:sz w:val="20"/>
              </w:rPr>
              <w:t xml:space="preserve">          </w:t>
            </w:r>
            <w:r w:rsidRPr="00674DB0">
              <w:rPr>
                <w:sz w:val="20"/>
              </w:rPr>
              <w:t>лот №</w:t>
            </w:r>
            <w:r w:rsidR="00E30897">
              <w:rPr>
                <w:sz w:val="20"/>
              </w:rPr>
              <w:t>2</w:t>
            </w:r>
            <w:r w:rsidR="00A27E5C">
              <w:rPr>
                <w:sz w:val="20"/>
              </w:rPr>
              <w:t>6</w:t>
            </w:r>
            <w:r w:rsidRPr="00674DB0">
              <w:rPr>
                <w:sz w:val="20"/>
              </w:rPr>
              <w:t xml:space="preserve"> – 541,88 руб</w:t>
            </w:r>
            <w:r>
              <w:rPr>
                <w:sz w:val="20"/>
              </w:rPr>
              <w:t>.,</w:t>
            </w:r>
          </w:p>
          <w:p w:rsidR="001C1E79" w:rsidRPr="00674DB0" w:rsidRDefault="00B06C79" w:rsidP="001C1E79">
            <w:pPr>
              <w:autoSpaceDE w:val="0"/>
              <w:ind w:firstLine="34"/>
              <w:jc w:val="center"/>
              <w:rPr>
                <w:sz w:val="20"/>
              </w:rPr>
            </w:pPr>
            <w:r>
              <w:rPr>
                <w:sz w:val="20"/>
              </w:rPr>
              <w:t xml:space="preserve"> </w:t>
            </w:r>
            <w:r w:rsidR="001C1E79" w:rsidRPr="00674DB0">
              <w:rPr>
                <w:sz w:val="20"/>
              </w:rPr>
              <w:t>лот №</w:t>
            </w:r>
            <w:r w:rsidR="00E30897">
              <w:rPr>
                <w:sz w:val="20"/>
              </w:rPr>
              <w:t>2</w:t>
            </w:r>
            <w:r w:rsidR="00A27E5C">
              <w:rPr>
                <w:sz w:val="20"/>
              </w:rPr>
              <w:t>7</w:t>
            </w:r>
            <w:r w:rsidR="001C1E79" w:rsidRPr="00674DB0">
              <w:rPr>
                <w:sz w:val="20"/>
              </w:rPr>
              <w:t xml:space="preserve"> – 369,71 руб.</w:t>
            </w:r>
            <w:r w:rsidR="001C1E79">
              <w:rPr>
                <w:sz w:val="20"/>
              </w:rPr>
              <w:t>,</w:t>
            </w:r>
          </w:p>
          <w:p w:rsidR="001C1E79" w:rsidRPr="00674DB0" w:rsidRDefault="00B06C79" w:rsidP="001C1E79">
            <w:pPr>
              <w:autoSpaceDE w:val="0"/>
              <w:ind w:firstLine="34"/>
              <w:jc w:val="center"/>
              <w:rPr>
                <w:sz w:val="20"/>
              </w:rPr>
            </w:pPr>
            <w:r>
              <w:rPr>
                <w:sz w:val="20"/>
              </w:rPr>
              <w:t xml:space="preserve"> </w:t>
            </w:r>
            <w:r w:rsidR="001C1E79" w:rsidRPr="00674DB0">
              <w:rPr>
                <w:sz w:val="20"/>
              </w:rPr>
              <w:t>лот №</w:t>
            </w:r>
            <w:r w:rsidR="00E30897">
              <w:rPr>
                <w:sz w:val="20"/>
              </w:rPr>
              <w:t>2</w:t>
            </w:r>
            <w:r w:rsidR="00A27E5C">
              <w:rPr>
                <w:sz w:val="20"/>
              </w:rPr>
              <w:t>8</w:t>
            </w:r>
            <w:r w:rsidR="001C1E79" w:rsidRPr="00674DB0">
              <w:rPr>
                <w:sz w:val="20"/>
              </w:rPr>
              <w:t xml:space="preserve"> – 316,47 руб.</w:t>
            </w:r>
            <w:r w:rsidR="001C1E79">
              <w:rPr>
                <w:sz w:val="20"/>
              </w:rPr>
              <w:t>,</w:t>
            </w:r>
          </w:p>
          <w:p w:rsidR="001C1E79" w:rsidRPr="00674DB0" w:rsidRDefault="00B06C79" w:rsidP="001C1E79">
            <w:pPr>
              <w:autoSpaceDE w:val="0"/>
              <w:ind w:firstLine="34"/>
              <w:jc w:val="center"/>
              <w:rPr>
                <w:sz w:val="20"/>
              </w:rPr>
            </w:pPr>
            <w:r>
              <w:rPr>
                <w:sz w:val="20"/>
              </w:rPr>
              <w:t xml:space="preserve"> </w:t>
            </w:r>
            <w:r w:rsidR="00A27E5C">
              <w:rPr>
                <w:sz w:val="20"/>
              </w:rPr>
              <w:t>лот №29</w:t>
            </w:r>
            <w:r w:rsidR="001C1E79" w:rsidRPr="00674DB0">
              <w:rPr>
                <w:sz w:val="20"/>
              </w:rPr>
              <w:t xml:space="preserve"> – 534,80 руб.</w:t>
            </w:r>
            <w:r w:rsidR="001C1E79">
              <w:rPr>
                <w:sz w:val="20"/>
              </w:rPr>
              <w:t>,</w:t>
            </w:r>
          </w:p>
          <w:p w:rsidR="001C1E79" w:rsidRPr="00674DB0" w:rsidRDefault="00B06C79" w:rsidP="00A27E5C">
            <w:pPr>
              <w:autoSpaceDE w:val="0"/>
              <w:ind w:firstLine="34"/>
              <w:jc w:val="center"/>
              <w:rPr>
                <w:sz w:val="20"/>
              </w:rPr>
            </w:pPr>
            <w:r>
              <w:rPr>
                <w:sz w:val="20"/>
              </w:rPr>
              <w:t xml:space="preserve"> </w:t>
            </w:r>
            <w:r w:rsidR="001C1E79" w:rsidRPr="00674DB0">
              <w:rPr>
                <w:sz w:val="20"/>
              </w:rPr>
              <w:t>лот №3</w:t>
            </w:r>
            <w:r w:rsidR="00A27E5C">
              <w:rPr>
                <w:sz w:val="20"/>
              </w:rPr>
              <w:t>0</w:t>
            </w:r>
            <w:r w:rsidR="001C1E79" w:rsidRPr="00674DB0">
              <w:rPr>
                <w:sz w:val="20"/>
              </w:rPr>
              <w:t xml:space="preserve"> – 412,16 руб.,</w:t>
            </w:r>
          </w:p>
          <w:p w:rsidR="001C1E79" w:rsidRDefault="001C1E79" w:rsidP="001C1E79">
            <w:pPr>
              <w:autoSpaceDE w:val="0"/>
              <w:ind w:firstLine="34"/>
              <w:jc w:val="center"/>
              <w:rPr>
                <w:sz w:val="20"/>
              </w:rPr>
            </w:pPr>
            <w:r>
              <w:rPr>
                <w:sz w:val="20"/>
              </w:rPr>
              <w:t xml:space="preserve"> </w:t>
            </w:r>
            <w:r w:rsidR="00B06C79">
              <w:rPr>
                <w:sz w:val="20"/>
              </w:rPr>
              <w:t xml:space="preserve"> </w:t>
            </w:r>
            <w:r w:rsidRPr="00674DB0">
              <w:rPr>
                <w:sz w:val="20"/>
              </w:rPr>
              <w:t>лот №3</w:t>
            </w:r>
            <w:r w:rsidR="00A27E5C">
              <w:rPr>
                <w:sz w:val="20"/>
              </w:rPr>
              <w:t>1</w:t>
            </w:r>
            <w:r w:rsidRPr="00674DB0">
              <w:rPr>
                <w:sz w:val="20"/>
              </w:rPr>
              <w:t xml:space="preserve"> – 617,79  руб.</w:t>
            </w:r>
            <w:r>
              <w:rPr>
                <w:sz w:val="20"/>
              </w:rPr>
              <w:t>,</w:t>
            </w:r>
          </w:p>
          <w:p w:rsidR="00E30897" w:rsidRPr="00674DB0" w:rsidRDefault="00E30897" w:rsidP="001C1E79">
            <w:pPr>
              <w:autoSpaceDE w:val="0"/>
              <w:ind w:firstLine="34"/>
              <w:jc w:val="center"/>
              <w:rPr>
                <w:sz w:val="20"/>
              </w:rPr>
            </w:pPr>
            <w:r>
              <w:rPr>
                <w:sz w:val="20"/>
              </w:rPr>
              <w:t>лот №3</w:t>
            </w:r>
            <w:r w:rsidR="00A27E5C">
              <w:rPr>
                <w:sz w:val="20"/>
              </w:rPr>
              <w:t>2</w:t>
            </w:r>
            <w:r>
              <w:rPr>
                <w:sz w:val="20"/>
              </w:rPr>
              <w:t xml:space="preserve"> – 467,49 руб.,</w:t>
            </w:r>
          </w:p>
          <w:p w:rsidR="00F03CB1" w:rsidRDefault="006E30CD" w:rsidP="00CE40D1">
            <w:pPr>
              <w:ind w:firstLine="105"/>
              <w:rPr>
                <w:sz w:val="20"/>
              </w:rPr>
            </w:pPr>
            <w:r>
              <w:rPr>
                <w:sz w:val="20"/>
              </w:rPr>
              <w:t xml:space="preserve">       </w:t>
            </w:r>
            <w:r w:rsidR="0049073D" w:rsidRPr="00674DB0">
              <w:rPr>
                <w:sz w:val="20"/>
              </w:rPr>
              <w:t xml:space="preserve">   </w:t>
            </w:r>
            <w:r w:rsidR="001C1E79">
              <w:rPr>
                <w:sz w:val="20"/>
              </w:rPr>
              <w:t>лот №3</w:t>
            </w:r>
            <w:r w:rsidR="00A27E5C">
              <w:rPr>
                <w:sz w:val="20"/>
              </w:rPr>
              <w:t>3</w:t>
            </w:r>
            <w:r w:rsidR="00F03CB1" w:rsidRPr="00674DB0">
              <w:rPr>
                <w:sz w:val="20"/>
              </w:rPr>
              <w:t xml:space="preserve"> – </w:t>
            </w:r>
            <w:r w:rsidR="00C34EBD" w:rsidRPr="00674DB0">
              <w:rPr>
                <w:sz w:val="20"/>
              </w:rPr>
              <w:t>4</w:t>
            </w:r>
            <w:r w:rsidR="00674DB0" w:rsidRPr="00674DB0">
              <w:rPr>
                <w:sz w:val="20"/>
              </w:rPr>
              <w:t>31,65</w:t>
            </w:r>
            <w:r w:rsidR="00F03CB1" w:rsidRPr="00674DB0">
              <w:rPr>
                <w:sz w:val="20"/>
              </w:rPr>
              <w:t xml:space="preserve"> руб.,</w:t>
            </w:r>
          </w:p>
          <w:p w:rsidR="001C1E79" w:rsidRPr="00674DB0" w:rsidRDefault="001C1E79" w:rsidP="001C1E79">
            <w:pPr>
              <w:widowControl w:val="0"/>
              <w:ind w:right="105" w:firstLine="105"/>
              <w:jc w:val="center"/>
              <w:rPr>
                <w:sz w:val="20"/>
              </w:rPr>
            </w:pPr>
            <w:r>
              <w:rPr>
                <w:sz w:val="20"/>
              </w:rPr>
              <w:t xml:space="preserve">   </w:t>
            </w:r>
            <w:r w:rsidRPr="00674DB0">
              <w:rPr>
                <w:sz w:val="20"/>
              </w:rPr>
              <w:t>лот №</w:t>
            </w:r>
            <w:r w:rsidR="00E30897">
              <w:rPr>
                <w:sz w:val="20"/>
              </w:rPr>
              <w:t>3</w:t>
            </w:r>
            <w:r w:rsidR="00A27E5C">
              <w:rPr>
                <w:sz w:val="20"/>
              </w:rPr>
              <w:t>4</w:t>
            </w:r>
            <w:r w:rsidRPr="00674DB0">
              <w:rPr>
                <w:sz w:val="20"/>
              </w:rPr>
              <w:t xml:space="preserve"> – 1710,35 руб.,</w:t>
            </w:r>
          </w:p>
          <w:p w:rsidR="00F03CB1" w:rsidRPr="00674DB0" w:rsidRDefault="0049073D" w:rsidP="00CE40D1">
            <w:pPr>
              <w:keepNext/>
              <w:keepLines/>
              <w:widowControl w:val="0"/>
              <w:suppressLineNumbers/>
              <w:ind w:firstLine="105"/>
              <w:rPr>
                <w:sz w:val="20"/>
              </w:rPr>
            </w:pPr>
            <w:r w:rsidRPr="00674DB0">
              <w:rPr>
                <w:sz w:val="20"/>
              </w:rPr>
              <w:t xml:space="preserve">          </w:t>
            </w:r>
            <w:r w:rsidR="00DD680C" w:rsidRPr="00674DB0">
              <w:rPr>
                <w:sz w:val="20"/>
              </w:rPr>
              <w:t>лот №</w:t>
            </w:r>
            <w:r w:rsidR="00E30897">
              <w:rPr>
                <w:sz w:val="20"/>
              </w:rPr>
              <w:t>3</w:t>
            </w:r>
            <w:r w:rsidR="00A27E5C">
              <w:rPr>
                <w:sz w:val="20"/>
              </w:rPr>
              <w:t>5</w:t>
            </w:r>
            <w:r w:rsidR="00F03CB1" w:rsidRPr="00674DB0">
              <w:rPr>
                <w:sz w:val="20"/>
              </w:rPr>
              <w:t xml:space="preserve"> – </w:t>
            </w:r>
            <w:r w:rsidR="00C34EBD" w:rsidRPr="00674DB0">
              <w:rPr>
                <w:sz w:val="20"/>
              </w:rPr>
              <w:t>1</w:t>
            </w:r>
            <w:r w:rsidR="00674DB0" w:rsidRPr="00674DB0">
              <w:rPr>
                <w:sz w:val="20"/>
              </w:rPr>
              <w:t>62,06</w:t>
            </w:r>
            <w:r w:rsidR="00C34EBD" w:rsidRPr="00674DB0">
              <w:rPr>
                <w:sz w:val="20"/>
              </w:rPr>
              <w:t xml:space="preserve"> </w:t>
            </w:r>
            <w:r w:rsidR="00F03CB1" w:rsidRPr="00674DB0">
              <w:rPr>
                <w:sz w:val="20"/>
              </w:rPr>
              <w:t>руб.,</w:t>
            </w:r>
          </w:p>
          <w:p w:rsidR="00F03CB1" w:rsidRPr="00674DB0" w:rsidRDefault="0049073D" w:rsidP="00CE40D1">
            <w:pPr>
              <w:keepNext/>
              <w:keepLines/>
              <w:widowControl w:val="0"/>
              <w:suppressLineNumbers/>
              <w:ind w:firstLine="105"/>
              <w:rPr>
                <w:sz w:val="20"/>
              </w:rPr>
            </w:pPr>
            <w:r w:rsidRPr="00674DB0">
              <w:rPr>
                <w:sz w:val="20"/>
              </w:rPr>
              <w:t xml:space="preserve">          </w:t>
            </w:r>
            <w:r w:rsidR="00E30897">
              <w:rPr>
                <w:sz w:val="20"/>
              </w:rPr>
              <w:t>лот №3</w:t>
            </w:r>
            <w:r w:rsidR="00A27E5C">
              <w:rPr>
                <w:sz w:val="20"/>
              </w:rPr>
              <w:t>6</w:t>
            </w:r>
            <w:r w:rsidR="00B06C79">
              <w:rPr>
                <w:sz w:val="20"/>
              </w:rPr>
              <w:t xml:space="preserve"> –  338,80 руб.</w:t>
            </w:r>
          </w:p>
          <w:p w:rsidR="00CF244E" w:rsidRPr="00AF7B1F" w:rsidRDefault="00EB6F4F" w:rsidP="00B06C79">
            <w:pPr>
              <w:widowControl w:val="0"/>
              <w:ind w:right="105" w:firstLine="105"/>
              <w:jc w:val="center"/>
              <w:rPr>
                <w:sz w:val="20"/>
              </w:rPr>
            </w:pPr>
            <w:r w:rsidRPr="00674DB0">
              <w:rPr>
                <w:sz w:val="20"/>
              </w:rPr>
              <w:t xml:space="preserve"> </w:t>
            </w:r>
            <w:r w:rsidR="00DD680C" w:rsidRPr="00674DB0">
              <w:rPr>
                <w:sz w:val="20"/>
              </w:rPr>
              <w:t xml:space="preserve">     </w:t>
            </w:r>
          </w:p>
        </w:tc>
      </w:tr>
      <w:tr w:rsidR="00BE74F9" w:rsidRPr="00A310AD" w:rsidTr="00CC3CA1">
        <w:tc>
          <w:tcPr>
            <w:tcW w:w="534" w:type="dxa"/>
          </w:tcPr>
          <w:p w:rsidR="00BE74F9" w:rsidRPr="00A310AD" w:rsidRDefault="00BE74F9" w:rsidP="00DC1D3E">
            <w:pPr>
              <w:autoSpaceDE w:val="0"/>
              <w:ind w:firstLine="0"/>
              <w:jc w:val="center"/>
              <w:rPr>
                <w:szCs w:val="24"/>
              </w:rPr>
            </w:pPr>
            <w:r>
              <w:rPr>
                <w:szCs w:val="24"/>
              </w:rPr>
              <w:t>1</w:t>
            </w:r>
            <w:r w:rsidR="00E9500F">
              <w:rPr>
                <w:szCs w:val="24"/>
              </w:rPr>
              <w:t>7</w:t>
            </w:r>
          </w:p>
        </w:tc>
        <w:tc>
          <w:tcPr>
            <w:tcW w:w="3260" w:type="dxa"/>
          </w:tcPr>
          <w:p w:rsidR="00BE74F9" w:rsidRPr="00CD75D0" w:rsidRDefault="00BE74F9" w:rsidP="00DC1D3E">
            <w:pPr>
              <w:autoSpaceDE w:val="0"/>
              <w:ind w:firstLine="0"/>
              <w:jc w:val="center"/>
              <w:rPr>
                <w:szCs w:val="24"/>
              </w:rPr>
            </w:pPr>
            <w:r w:rsidRPr="00DF470D">
              <w:rPr>
                <w:sz w:val="22"/>
                <w:szCs w:val="24"/>
              </w:rPr>
              <w:t>Реквизиты счета для перечисления денежных средств в качестве обеспечения заявок</w:t>
            </w:r>
          </w:p>
        </w:tc>
        <w:tc>
          <w:tcPr>
            <w:tcW w:w="6379" w:type="dxa"/>
            <w:gridSpan w:val="2"/>
          </w:tcPr>
          <w:p w:rsidR="00BE74F9" w:rsidRPr="00CE40D1" w:rsidRDefault="00BE74F9" w:rsidP="00DC1D3E">
            <w:pPr>
              <w:keepNext/>
              <w:keepLines/>
              <w:widowControl w:val="0"/>
              <w:suppressLineNumbers/>
              <w:ind w:firstLine="0"/>
              <w:rPr>
                <w:sz w:val="22"/>
                <w:szCs w:val="22"/>
              </w:rPr>
            </w:pPr>
            <w:r w:rsidRPr="00CE40D1">
              <w:rPr>
                <w:sz w:val="22"/>
                <w:szCs w:val="22"/>
              </w:rPr>
              <w:t>Управление Федерального казначейства по Владимирской области (администрация города Струнино Александровского района Владимирской области)</w:t>
            </w:r>
          </w:p>
          <w:p w:rsidR="00BE74F9" w:rsidRPr="00CE40D1" w:rsidRDefault="00BE74F9" w:rsidP="00DC1D3E">
            <w:pPr>
              <w:keepNext/>
              <w:keepLines/>
              <w:widowControl w:val="0"/>
              <w:suppressLineNumbers/>
              <w:ind w:firstLine="0"/>
              <w:rPr>
                <w:sz w:val="22"/>
                <w:szCs w:val="22"/>
              </w:rPr>
            </w:pPr>
            <w:r w:rsidRPr="00CE40D1">
              <w:rPr>
                <w:sz w:val="22"/>
                <w:szCs w:val="22"/>
              </w:rPr>
              <w:t>л/с 05283005080</w:t>
            </w:r>
          </w:p>
          <w:p w:rsidR="00BE74F9" w:rsidRPr="00CE40D1" w:rsidRDefault="00BE74F9" w:rsidP="00DC1D3E">
            <w:pPr>
              <w:keepNext/>
              <w:keepLines/>
              <w:widowControl w:val="0"/>
              <w:suppressLineNumbers/>
              <w:ind w:firstLine="0"/>
              <w:rPr>
                <w:sz w:val="22"/>
                <w:szCs w:val="22"/>
              </w:rPr>
            </w:pPr>
            <w:r w:rsidRPr="00CE40D1">
              <w:rPr>
                <w:sz w:val="22"/>
                <w:szCs w:val="22"/>
              </w:rPr>
              <w:t>Администрация г. Струнино Александровского района Владимирской области</w:t>
            </w:r>
          </w:p>
          <w:p w:rsidR="00BE74F9" w:rsidRPr="00CE40D1" w:rsidRDefault="00BE74F9" w:rsidP="00DC1D3E">
            <w:pPr>
              <w:keepNext/>
              <w:keepLines/>
              <w:widowControl w:val="0"/>
              <w:suppressLineNumbers/>
              <w:ind w:firstLine="0"/>
              <w:rPr>
                <w:sz w:val="22"/>
                <w:szCs w:val="22"/>
              </w:rPr>
            </w:pPr>
            <w:r w:rsidRPr="00CE40D1">
              <w:rPr>
                <w:sz w:val="22"/>
                <w:szCs w:val="22"/>
              </w:rPr>
              <w:t>ИНН: 3311015171</w:t>
            </w:r>
          </w:p>
          <w:p w:rsidR="00BE74F9" w:rsidRPr="00CE40D1" w:rsidRDefault="00BE74F9" w:rsidP="00DC1D3E">
            <w:pPr>
              <w:keepNext/>
              <w:keepLines/>
              <w:widowControl w:val="0"/>
              <w:suppressLineNumbers/>
              <w:ind w:firstLine="0"/>
              <w:rPr>
                <w:sz w:val="22"/>
                <w:szCs w:val="22"/>
              </w:rPr>
            </w:pPr>
            <w:r w:rsidRPr="00CE40D1">
              <w:rPr>
                <w:sz w:val="22"/>
                <w:szCs w:val="22"/>
              </w:rPr>
              <w:t>КПП: 331101001</w:t>
            </w:r>
          </w:p>
          <w:p w:rsidR="00BE74F9" w:rsidRPr="00CE40D1" w:rsidRDefault="00BE74F9" w:rsidP="00DC1D3E">
            <w:pPr>
              <w:keepNext/>
              <w:keepLines/>
              <w:widowControl w:val="0"/>
              <w:suppressLineNumbers/>
              <w:ind w:firstLine="0"/>
              <w:rPr>
                <w:sz w:val="22"/>
                <w:szCs w:val="22"/>
              </w:rPr>
            </w:pPr>
            <w:r w:rsidRPr="00CE40D1">
              <w:rPr>
                <w:sz w:val="22"/>
                <w:szCs w:val="22"/>
              </w:rPr>
              <w:t xml:space="preserve">Расчетный счет: </w:t>
            </w:r>
            <w:r w:rsidR="007B1C6D" w:rsidRPr="007B1C6D">
              <w:rPr>
                <w:rFonts w:eastAsia="Calibri"/>
                <w:bCs/>
                <w:sz w:val="22"/>
                <w:szCs w:val="28"/>
              </w:rPr>
              <w:t>40102810945370000020</w:t>
            </w:r>
          </w:p>
          <w:p w:rsidR="007B1C6D" w:rsidRDefault="00BE74F9" w:rsidP="00DC1D3E">
            <w:pPr>
              <w:keepNext/>
              <w:keepLines/>
              <w:widowControl w:val="0"/>
              <w:suppressLineNumbers/>
              <w:ind w:firstLine="0"/>
              <w:rPr>
                <w:sz w:val="22"/>
                <w:szCs w:val="22"/>
              </w:rPr>
            </w:pPr>
            <w:r w:rsidRPr="00CE40D1">
              <w:rPr>
                <w:sz w:val="22"/>
                <w:szCs w:val="22"/>
              </w:rPr>
              <w:t xml:space="preserve">Банк: </w:t>
            </w:r>
            <w:r w:rsidR="007B1C6D" w:rsidRPr="007B1C6D">
              <w:rPr>
                <w:rFonts w:eastAsia="Calibri"/>
                <w:bCs/>
                <w:sz w:val="22"/>
                <w:szCs w:val="28"/>
              </w:rPr>
              <w:t>Отделение Владимир Банка России//УФК по Владимирской области г.</w:t>
            </w:r>
            <w:r w:rsidR="007B1C6D">
              <w:rPr>
                <w:rFonts w:eastAsia="Calibri"/>
                <w:bCs/>
                <w:sz w:val="22"/>
                <w:szCs w:val="28"/>
              </w:rPr>
              <w:t xml:space="preserve"> </w:t>
            </w:r>
            <w:r w:rsidR="007B1C6D" w:rsidRPr="007B1C6D">
              <w:rPr>
                <w:rFonts w:eastAsia="Calibri"/>
                <w:bCs/>
                <w:sz w:val="22"/>
                <w:szCs w:val="28"/>
              </w:rPr>
              <w:t>Владимир</w:t>
            </w:r>
          </w:p>
          <w:p w:rsidR="00BE74F9" w:rsidRPr="00CE40D1" w:rsidRDefault="00BE74F9" w:rsidP="00DC1D3E">
            <w:pPr>
              <w:keepNext/>
              <w:keepLines/>
              <w:widowControl w:val="0"/>
              <w:suppressLineNumbers/>
              <w:ind w:firstLine="0"/>
              <w:rPr>
                <w:sz w:val="22"/>
                <w:szCs w:val="22"/>
              </w:rPr>
            </w:pPr>
            <w:r w:rsidRPr="00CE40D1">
              <w:rPr>
                <w:sz w:val="22"/>
                <w:szCs w:val="22"/>
              </w:rPr>
              <w:t xml:space="preserve">БИК: </w:t>
            </w:r>
            <w:r w:rsidR="007B1C6D" w:rsidRPr="007B1C6D">
              <w:rPr>
                <w:rFonts w:eastAsia="Calibri"/>
                <w:bCs/>
                <w:sz w:val="22"/>
                <w:szCs w:val="28"/>
              </w:rPr>
              <w:t>011708377</w:t>
            </w:r>
          </w:p>
          <w:p w:rsidR="00CE40D1" w:rsidRDefault="00BE74F9" w:rsidP="00DC1D3E">
            <w:pPr>
              <w:keepNext/>
              <w:keepLines/>
              <w:widowControl w:val="0"/>
              <w:suppressLineNumbers/>
              <w:ind w:firstLine="0"/>
              <w:rPr>
                <w:sz w:val="22"/>
                <w:szCs w:val="22"/>
              </w:rPr>
            </w:pPr>
            <w:r w:rsidRPr="00CE40D1">
              <w:rPr>
                <w:sz w:val="22"/>
                <w:szCs w:val="22"/>
              </w:rPr>
              <w:t>Адрес: 601671, Владимирская область, Александровский район,</w:t>
            </w:r>
          </w:p>
          <w:p w:rsidR="00BE74F9" w:rsidRPr="00CE40D1" w:rsidRDefault="00BE74F9" w:rsidP="00DC1D3E">
            <w:pPr>
              <w:keepNext/>
              <w:keepLines/>
              <w:widowControl w:val="0"/>
              <w:suppressLineNumbers/>
              <w:ind w:firstLine="0"/>
              <w:rPr>
                <w:sz w:val="22"/>
                <w:szCs w:val="22"/>
              </w:rPr>
            </w:pPr>
            <w:r w:rsidRPr="00CE40D1">
              <w:rPr>
                <w:sz w:val="22"/>
                <w:szCs w:val="22"/>
              </w:rPr>
              <w:t>г. Струнино, ул. Воронина, д.1</w:t>
            </w:r>
          </w:p>
          <w:p w:rsidR="00BE74F9" w:rsidRDefault="00BE74F9" w:rsidP="00CE40D1">
            <w:pPr>
              <w:autoSpaceDE w:val="0"/>
              <w:ind w:firstLine="0"/>
              <w:rPr>
                <w:sz w:val="22"/>
                <w:szCs w:val="22"/>
              </w:rPr>
            </w:pPr>
            <w:r w:rsidRPr="00CE40D1">
              <w:rPr>
                <w:sz w:val="22"/>
                <w:szCs w:val="22"/>
              </w:rPr>
              <w:t>ОКТМО: 17605108</w:t>
            </w:r>
          </w:p>
          <w:p w:rsidR="0018369C" w:rsidRDefault="0018369C" w:rsidP="00CE40D1">
            <w:pPr>
              <w:autoSpaceDE w:val="0"/>
              <w:ind w:firstLine="0"/>
              <w:rPr>
                <w:sz w:val="22"/>
                <w:szCs w:val="22"/>
              </w:rPr>
            </w:pPr>
          </w:p>
          <w:p w:rsidR="0018369C" w:rsidRPr="00A310AD" w:rsidRDefault="0018369C" w:rsidP="00CE40D1">
            <w:pPr>
              <w:autoSpaceDE w:val="0"/>
              <w:ind w:firstLine="0"/>
              <w:rPr>
                <w:sz w:val="28"/>
                <w:szCs w:val="28"/>
              </w:rPr>
            </w:pPr>
          </w:p>
        </w:tc>
      </w:tr>
      <w:tr w:rsidR="00BE74F9" w:rsidRPr="00CE40D1" w:rsidTr="00CC3CA1">
        <w:tc>
          <w:tcPr>
            <w:tcW w:w="534" w:type="dxa"/>
          </w:tcPr>
          <w:p w:rsidR="00BE74F9" w:rsidRPr="00A310AD" w:rsidRDefault="00BE74F9" w:rsidP="00DC1D3E">
            <w:pPr>
              <w:autoSpaceDE w:val="0"/>
              <w:ind w:firstLine="0"/>
              <w:jc w:val="center"/>
              <w:rPr>
                <w:szCs w:val="24"/>
              </w:rPr>
            </w:pPr>
            <w:r>
              <w:rPr>
                <w:szCs w:val="24"/>
              </w:rPr>
              <w:lastRenderedPageBreak/>
              <w:t>1</w:t>
            </w:r>
            <w:r w:rsidR="00E9500F">
              <w:rPr>
                <w:szCs w:val="24"/>
              </w:rPr>
              <w:t>8</w:t>
            </w:r>
          </w:p>
        </w:tc>
        <w:tc>
          <w:tcPr>
            <w:tcW w:w="3260" w:type="dxa"/>
          </w:tcPr>
          <w:p w:rsidR="00BE74F9" w:rsidRPr="00CD75D0" w:rsidRDefault="00BE74F9" w:rsidP="00DC1D3E">
            <w:pPr>
              <w:autoSpaceDE w:val="0"/>
              <w:ind w:firstLine="0"/>
              <w:jc w:val="center"/>
              <w:rPr>
                <w:szCs w:val="24"/>
              </w:rPr>
            </w:pPr>
            <w:r w:rsidRPr="00DF470D">
              <w:rPr>
                <w:sz w:val="22"/>
                <w:szCs w:val="24"/>
              </w:rPr>
              <w:t>Место подачи заявок</w:t>
            </w:r>
          </w:p>
        </w:tc>
        <w:tc>
          <w:tcPr>
            <w:tcW w:w="6379" w:type="dxa"/>
            <w:gridSpan w:val="2"/>
          </w:tcPr>
          <w:p w:rsidR="00DF470D" w:rsidRDefault="00BE74F9" w:rsidP="00CE40D1">
            <w:pPr>
              <w:autoSpaceDE w:val="0"/>
              <w:ind w:firstLine="0"/>
              <w:rPr>
                <w:sz w:val="22"/>
              </w:rPr>
            </w:pPr>
            <w:r w:rsidRPr="00CE40D1">
              <w:rPr>
                <w:sz w:val="22"/>
              </w:rPr>
              <w:t xml:space="preserve">601671, Владимирская область, Александровский район, </w:t>
            </w:r>
          </w:p>
          <w:p w:rsidR="00BE74F9" w:rsidRDefault="00BE74F9" w:rsidP="00CE40D1">
            <w:pPr>
              <w:autoSpaceDE w:val="0"/>
              <w:ind w:firstLine="0"/>
              <w:rPr>
                <w:sz w:val="22"/>
              </w:rPr>
            </w:pPr>
            <w:r w:rsidRPr="00CE40D1">
              <w:rPr>
                <w:sz w:val="22"/>
              </w:rPr>
              <w:t>г. Струнино, ул. Воронина, д.1, администрация города Струнино, кабинет №14</w:t>
            </w:r>
          </w:p>
          <w:p w:rsidR="00B06C79" w:rsidRPr="00CE40D1" w:rsidRDefault="00B06C79" w:rsidP="00CE40D1">
            <w:pPr>
              <w:autoSpaceDE w:val="0"/>
              <w:ind w:firstLine="0"/>
              <w:rPr>
                <w:sz w:val="22"/>
                <w:szCs w:val="28"/>
              </w:rPr>
            </w:pPr>
          </w:p>
        </w:tc>
      </w:tr>
      <w:tr w:rsidR="00BE74F9" w:rsidRPr="00A310AD" w:rsidTr="00CC3CA1">
        <w:tc>
          <w:tcPr>
            <w:tcW w:w="534" w:type="dxa"/>
          </w:tcPr>
          <w:p w:rsidR="00BE74F9" w:rsidRPr="00A310AD" w:rsidRDefault="00BE74F9" w:rsidP="00DC1D3E">
            <w:pPr>
              <w:autoSpaceDE w:val="0"/>
              <w:ind w:firstLine="0"/>
              <w:jc w:val="center"/>
              <w:rPr>
                <w:szCs w:val="24"/>
              </w:rPr>
            </w:pPr>
            <w:r>
              <w:rPr>
                <w:szCs w:val="24"/>
              </w:rPr>
              <w:t>20</w:t>
            </w:r>
          </w:p>
        </w:tc>
        <w:tc>
          <w:tcPr>
            <w:tcW w:w="3260" w:type="dxa"/>
          </w:tcPr>
          <w:p w:rsidR="00BE74F9" w:rsidRPr="00CD75D0" w:rsidRDefault="00BE74F9" w:rsidP="00DC1D3E">
            <w:pPr>
              <w:autoSpaceDE w:val="0"/>
              <w:ind w:firstLine="0"/>
              <w:jc w:val="center"/>
              <w:rPr>
                <w:szCs w:val="24"/>
              </w:rPr>
            </w:pPr>
            <w:r w:rsidRPr="00DF470D">
              <w:rPr>
                <w:sz w:val="22"/>
                <w:szCs w:val="24"/>
              </w:rPr>
              <w:t>Дата и время начала приема заявок</w:t>
            </w:r>
          </w:p>
        </w:tc>
        <w:tc>
          <w:tcPr>
            <w:tcW w:w="6379" w:type="dxa"/>
            <w:gridSpan w:val="2"/>
          </w:tcPr>
          <w:p w:rsidR="00BE74F9" w:rsidRPr="00EA2751" w:rsidRDefault="00206344" w:rsidP="006B3865">
            <w:pPr>
              <w:autoSpaceDE w:val="0"/>
              <w:ind w:firstLine="0"/>
              <w:rPr>
                <w:sz w:val="28"/>
                <w:szCs w:val="28"/>
              </w:rPr>
            </w:pPr>
            <w:r>
              <w:rPr>
                <w:sz w:val="22"/>
                <w:highlight w:val="white"/>
              </w:rPr>
              <w:t>2</w:t>
            </w:r>
            <w:r w:rsidR="006B3865">
              <w:rPr>
                <w:sz w:val="22"/>
                <w:highlight w:val="white"/>
              </w:rPr>
              <w:t>3</w:t>
            </w:r>
            <w:r>
              <w:rPr>
                <w:sz w:val="22"/>
                <w:highlight w:val="white"/>
              </w:rPr>
              <w:t>.1</w:t>
            </w:r>
            <w:r w:rsidR="006B3865">
              <w:rPr>
                <w:sz w:val="22"/>
                <w:highlight w:val="white"/>
              </w:rPr>
              <w:t>2</w:t>
            </w:r>
            <w:r>
              <w:rPr>
                <w:sz w:val="22"/>
                <w:highlight w:val="white"/>
              </w:rPr>
              <w:t>.2021</w:t>
            </w:r>
            <w:r w:rsidR="00BE74F9" w:rsidRPr="00DF470D">
              <w:rPr>
                <w:sz w:val="22"/>
                <w:highlight w:val="white"/>
              </w:rPr>
              <w:t xml:space="preserve"> г. </w:t>
            </w:r>
            <w:r w:rsidR="00BE74F9" w:rsidRPr="00DF470D">
              <w:rPr>
                <w:sz w:val="22"/>
                <w:shd w:val="clear" w:color="auto" w:fill="FFFFFF"/>
              </w:rPr>
              <w:t>понедельник - четверг с 8.00 до 17.15 часов, пятница с 8.00 до 16.00 часов, перерыв с 12.00 до 13.00 часов по московскому времени</w:t>
            </w:r>
          </w:p>
        </w:tc>
      </w:tr>
      <w:tr w:rsidR="00BE74F9" w:rsidRPr="00A310AD" w:rsidTr="00CC3CA1">
        <w:tc>
          <w:tcPr>
            <w:tcW w:w="534" w:type="dxa"/>
          </w:tcPr>
          <w:p w:rsidR="00BE74F9" w:rsidRPr="00A310AD" w:rsidRDefault="00BE74F9" w:rsidP="00DC1D3E">
            <w:pPr>
              <w:autoSpaceDE w:val="0"/>
              <w:ind w:firstLine="0"/>
              <w:jc w:val="center"/>
              <w:rPr>
                <w:szCs w:val="24"/>
              </w:rPr>
            </w:pPr>
            <w:r>
              <w:rPr>
                <w:szCs w:val="24"/>
              </w:rPr>
              <w:t>21</w:t>
            </w:r>
          </w:p>
        </w:tc>
        <w:tc>
          <w:tcPr>
            <w:tcW w:w="3260" w:type="dxa"/>
          </w:tcPr>
          <w:p w:rsidR="00BE74F9" w:rsidRPr="00A30574" w:rsidRDefault="00BE74F9" w:rsidP="00DC1D3E">
            <w:pPr>
              <w:autoSpaceDE w:val="0"/>
              <w:ind w:firstLine="0"/>
              <w:jc w:val="center"/>
              <w:rPr>
                <w:sz w:val="20"/>
              </w:rPr>
            </w:pPr>
            <w:r w:rsidRPr="00DF470D">
              <w:rPr>
                <w:sz w:val="22"/>
              </w:rPr>
              <w:t>Дата и время окончания приема заявок</w:t>
            </w:r>
          </w:p>
        </w:tc>
        <w:tc>
          <w:tcPr>
            <w:tcW w:w="6379" w:type="dxa"/>
            <w:gridSpan w:val="2"/>
          </w:tcPr>
          <w:p w:rsidR="00BE74F9" w:rsidRPr="00EA2751" w:rsidRDefault="006B3865" w:rsidP="006B3865">
            <w:pPr>
              <w:autoSpaceDE w:val="0"/>
              <w:ind w:firstLine="34"/>
              <w:rPr>
                <w:sz w:val="28"/>
                <w:szCs w:val="28"/>
              </w:rPr>
            </w:pPr>
            <w:r>
              <w:rPr>
                <w:sz w:val="22"/>
                <w:highlight w:val="white"/>
              </w:rPr>
              <w:t>18</w:t>
            </w:r>
            <w:r w:rsidR="00206344">
              <w:rPr>
                <w:sz w:val="22"/>
                <w:highlight w:val="white"/>
              </w:rPr>
              <w:t>.</w:t>
            </w:r>
            <w:r>
              <w:rPr>
                <w:sz w:val="22"/>
                <w:highlight w:val="white"/>
              </w:rPr>
              <w:t>0</w:t>
            </w:r>
            <w:r w:rsidR="00206344">
              <w:rPr>
                <w:sz w:val="22"/>
                <w:highlight w:val="white"/>
              </w:rPr>
              <w:t>1.202</w:t>
            </w:r>
            <w:r>
              <w:rPr>
                <w:sz w:val="22"/>
                <w:highlight w:val="white"/>
              </w:rPr>
              <w:t>2</w:t>
            </w:r>
            <w:r w:rsidR="00BE74F9" w:rsidRPr="00DF470D">
              <w:rPr>
                <w:sz w:val="22"/>
                <w:highlight w:val="white"/>
              </w:rPr>
              <w:t xml:space="preserve"> г. </w:t>
            </w:r>
            <w:r w:rsidR="00BE74F9" w:rsidRPr="00DF470D">
              <w:rPr>
                <w:sz w:val="22"/>
              </w:rPr>
              <w:t>до 10.00 часов по московскому времени</w:t>
            </w:r>
          </w:p>
        </w:tc>
      </w:tr>
      <w:tr w:rsidR="00BE74F9" w:rsidRPr="00060381" w:rsidTr="00CC3CA1">
        <w:tc>
          <w:tcPr>
            <w:tcW w:w="534" w:type="dxa"/>
          </w:tcPr>
          <w:p w:rsidR="00BE74F9" w:rsidRPr="00060381" w:rsidRDefault="00BE74F9" w:rsidP="00DC1D3E">
            <w:pPr>
              <w:autoSpaceDE w:val="0"/>
              <w:ind w:firstLine="0"/>
              <w:jc w:val="center"/>
              <w:rPr>
                <w:szCs w:val="24"/>
              </w:rPr>
            </w:pPr>
            <w:r w:rsidRPr="00060381">
              <w:rPr>
                <w:szCs w:val="24"/>
              </w:rPr>
              <w:t>22</w:t>
            </w:r>
          </w:p>
        </w:tc>
        <w:tc>
          <w:tcPr>
            <w:tcW w:w="3260" w:type="dxa"/>
          </w:tcPr>
          <w:p w:rsidR="00BE74F9" w:rsidRPr="00A30574" w:rsidRDefault="00BE74F9" w:rsidP="00DC1D3E">
            <w:pPr>
              <w:autoSpaceDE w:val="0"/>
              <w:ind w:firstLine="0"/>
              <w:jc w:val="center"/>
              <w:rPr>
                <w:sz w:val="20"/>
              </w:rPr>
            </w:pPr>
            <w:r w:rsidRPr="00DF470D">
              <w:rPr>
                <w:sz w:val="22"/>
              </w:rPr>
              <w:t>Дата, время и место вскрытия конвертов с заявками</w:t>
            </w:r>
          </w:p>
        </w:tc>
        <w:tc>
          <w:tcPr>
            <w:tcW w:w="6379" w:type="dxa"/>
            <w:gridSpan w:val="2"/>
          </w:tcPr>
          <w:p w:rsidR="00DF470D" w:rsidRDefault="00BE74F9" w:rsidP="00DF470D">
            <w:pPr>
              <w:autoSpaceDE w:val="0"/>
              <w:ind w:firstLine="0"/>
              <w:rPr>
                <w:sz w:val="22"/>
              </w:rPr>
            </w:pPr>
            <w:r w:rsidRPr="00DF470D">
              <w:rPr>
                <w:sz w:val="22"/>
              </w:rPr>
              <w:t xml:space="preserve">601671, Владимирская область, Александровский район, </w:t>
            </w:r>
          </w:p>
          <w:p w:rsidR="00BE74F9" w:rsidRPr="00060381" w:rsidRDefault="00BE74F9" w:rsidP="00DF470D">
            <w:pPr>
              <w:autoSpaceDE w:val="0"/>
              <w:ind w:firstLine="0"/>
              <w:rPr>
                <w:sz w:val="28"/>
                <w:szCs w:val="28"/>
              </w:rPr>
            </w:pPr>
            <w:r w:rsidRPr="00DF470D">
              <w:rPr>
                <w:sz w:val="22"/>
              </w:rPr>
              <w:t>г. Струнино,</w:t>
            </w:r>
            <w:r w:rsidR="00DF470D">
              <w:rPr>
                <w:sz w:val="22"/>
              </w:rPr>
              <w:t xml:space="preserve"> </w:t>
            </w:r>
            <w:r w:rsidRPr="00DF470D">
              <w:rPr>
                <w:sz w:val="22"/>
              </w:rPr>
              <w:t>ул. Воронина, д.1, администрация города Струнино, зал заседаний</w:t>
            </w:r>
          </w:p>
        </w:tc>
      </w:tr>
      <w:tr w:rsidR="005C1C13" w:rsidRPr="00060381" w:rsidTr="00CC3CA1">
        <w:tc>
          <w:tcPr>
            <w:tcW w:w="534" w:type="dxa"/>
            <w:vMerge w:val="restart"/>
          </w:tcPr>
          <w:p w:rsidR="005C1C13" w:rsidRPr="00060381" w:rsidRDefault="005C1C13" w:rsidP="00DC1D3E">
            <w:pPr>
              <w:autoSpaceDE w:val="0"/>
              <w:ind w:firstLine="0"/>
              <w:jc w:val="center"/>
              <w:rPr>
                <w:szCs w:val="24"/>
              </w:rPr>
            </w:pPr>
            <w:r w:rsidRPr="00060381">
              <w:rPr>
                <w:szCs w:val="24"/>
              </w:rPr>
              <w:t>23</w:t>
            </w:r>
          </w:p>
        </w:tc>
        <w:tc>
          <w:tcPr>
            <w:tcW w:w="3260" w:type="dxa"/>
            <w:vMerge w:val="restart"/>
          </w:tcPr>
          <w:p w:rsidR="005C1C13" w:rsidRPr="00060381" w:rsidRDefault="005C1C13" w:rsidP="00DC1D3E">
            <w:pPr>
              <w:autoSpaceDE w:val="0"/>
              <w:ind w:firstLine="0"/>
              <w:jc w:val="center"/>
              <w:rPr>
                <w:szCs w:val="24"/>
              </w:rPr>
            </w:pPr>
            <w:r w:rsidRPr="00DF470D">
              <w:rPr>
                <w:bCs/>
                <w:iCs/>
                <w:sz w:val="22"/>
                <w:szCs w:val="24"/>
              </w:rPr>
              <w:t>Размер обеспечения исполнения обязательств (коэффициент - 0,5), рублей</w:t>
            </w:r>
          </w:p>
        </w:tc>
        <w:tc>
          <w:tcPr>
            <w:tcW w:w="6379" w:type="dxa"/>
            <w:gridSpan w:val="2"/>
          </w:tcPr>
          <w:p w:rsidR="005C1C13" w:rsidRPr="005C1C13" w:rsidRDefault="005C1C13" w:rsidP="005C1C13">
            <w:pPr>
              <w:ind w:firstLine="432"/>
            </w:pPr>
            <w:r w:rsidRPr="00DF470D">
              <w:rPr>
                <w:sz w:val="22"/>
              </w:rPr>
              <w:t>В случае реализации обеспечения исполнения обязательств, управляющая компания обязана гарантировать его ежемесячное возобновление.</w:t>
            </w:r>
          </w:p>
        </w:tc>
      </w:tr>
      <w:tr w:rsidR="005C1C13" w:rsidRPr="00060381" w:rsidTr="00DC1D3E">
        <w:tc>
          <w:tcPr>
            <w:tcW w:w="534" w:type="dxa"/>
            <w:vMerge/>
          </w:tcPr>
          <w:p w:rsidR="005C1C13" w:rsidRPr="00060381" w:rsidRDefault="005C1C13" w:rsidP="00DC1D3E">
            <w:pPr>
              <w:autoSpaceDE w:val="0"/>
              <w:ind w:firstLine="0"/>
              <w:jc w:val="center"/>
              <w:rPr>
                <w:szCs w:val="24"/>
              </w:rPr>
            </w:pPr>
          </w:p>
        </w:tc>
        <w:tc>
          <w:tcPr>
            <w:tcW w:w="3260" w:type="dxa"/>
            <w:vMerge/>
          </w:tcPr>
          <w:p w:rsidR="005C1C13" w:rsidRPr="00060381" w:rsidRDefault="005C1C13" w:rsidP="00DC1D3E">
            <w:pPr>
              <w:autoSpaceDE w:val="0"/>
              <w:ind w:firstLine="0"/>
              <w:jc w:val="center"/>
              <w:rPr>
                <w:bCs/>
                <w:iCs/>
                <w:szCs w:val="24"/>
              </w:rPr>
            </w:pPr>
          </w:p>
        </w:tc>
        <w:tc>
          <w:tcPr>
            <w:tcW w:w="3189" w:type="dxa"/>
          </w:tcPr>
          <w:p w:rsidR="005E4056" w:rsidRPr="00231AE9" w:rsidRDefault="005E4056" w:rsidP="005E4056">
            <w:pPr>
              <w:ind w:firstLine="317"/>
              <w:rPr>
                <w:sz w:val="20"/>
              </w:rPr>
            </w:pPr>
            <w:r>
              <w:rPr>
                <w:sz w:val="20"/>
              </w:rPr>
              <w:t xml:space="preserve">         </w:t>
            </w:r>
            <w:r w:rsidRPr="00231AE9">
              <w:rPr>
                <w:sz w:val="20"/>
              </w:rPr>
              <w:t>лот №1 –</w:t>
            </w:r>
            <w:r>
              <w:rPr>
                <w:sz w:val="20"/>
              </w:rPr>
              <w:t xml:space="preserve"> </w:t>
            </w:r>
            <w:r w:rsidR="000E6EF6">
              <w:rPr>
                <w:sz w:val="20"/>
              </w:rPr>
              <w:t>7486,08</w:t>
            </w:r>
            <w:r>
              <w:rPr>
                <w:sz w:val="20"/>
              </w:rPr>
              <w:t xml:space="preserve"> </w:t>
            </w:r>
            <w:r w:rsidRPr="00231AE9">
              <w:rPr>
                <w:sz w:val="20"/>
              </w:rPr>
              <w:t>руб.,</w:t>
            </w:r>
          </w:p>
          <w:p w:rsidR="005E4056" w:rsidRPr="00231AE9" w:rsidRDefault="005E4056" w:rsidP="006B3865">
            <w:pPr>
              <w:ind w:firstLine="317"/>
              <w:rPr>
                <w:sz w:val="20"/>
              </w:rPr>
            </w:pPr>
            <w:r>
              <w:rPr>
                <w:sz w:val="20"/>
              </w:rPr>
              <w:t xml:space="preserve">         </w:t>
            </w:r>
            <w:r w:rsidRPr="00231AE9">
              <w:rPr>
                <w:sz w:val="20"/>
              </w:rPr>
              <w:t>лот №</w:t>
            </w:r>
            <w:r w:rsidR="006B3865">
              <w:rPr>
                <w:sz w:val="20"/>
              </w:rPr>
              <w:t>2</w:t>
            </w:r>
            <w:r w:rsidRPr="00231AE9">
              <w:rPr>
                <w:sz w:val="20"/>
              </w:rPr>
              <w:t xml:space="preserve"> –</w:t>
            </w:r>
            <w:r>
              <w:rPr>
                <w:sz w:val="20"/>
              </w:rPr>
              <w:t xml:space="preserve"> 3</w:t>
            </w:r>
            <w:r w:rsidR="000E6EF6">
              <w:rPr>
                <w:sz w:val="20"/>
              </w:rPr>
              <w:t>1511,09</w:t>
            </w:r>
            <w:r>
              <w:rPr>
                <w:sz w:val="20"/>
              </w:rPr>
              <w:t xml:space="preserve"> </w:t>
            </w:r>
            <w:r w:rsidRPr="00231AE9">
              <w:rPr>
                <w:sz w:val="20"/>
              </w:rPr>
              <w:t>руб.,</w:t>
            </w:r>
          </w:p>
          <w:p w:rsidR="005E4056" w:rsidRPr="00231AE9" w:rsidRDefault="005E4056" w:rsidP="005E4056">
            <w:pPr>
              <w:ind w:firstLine="317"/>
              <w:jc w:val="center"/>
              <w:rPr>
                <w:sz w:val="20"/>
              </w:rPr>
            </w:pPr>
            <w:r>
              <w:rPr>
                <w:sz w:val="20"/>
              </w:rPr>
              <w:t xml:space="preserve">      </w:t>
            </w:r>
            <w:r w:rsidRPr="00231AE9">
              <w:rPr>
                <w:sz w:val="20"/>
              </w:rPr>
              <w:t>лот №</w:t>
            </w:r>
            <w:r w:rsidR="006B3865">
              <w:rPr>
                <w:sz w:val="20"/>
              </w:rPr>
              <w:t>3</w:t>
            </w:r>
            <w:r w:rsidRPr="00231AE9">
              <w:rPr>
                <w:sz w:val="20"/>
              </w:rPr>
              <w:t xml:space="preserve"> –</w:t>
            </w:r>
            <w:r>
              <w:rPr>
                <w:sz w:val="20"/>
              </w:rPr>
              <w:t xml:space="preserve"> 3</w:t>
            </w:r>
            <w:r w:rsidR="000E6EF6">
              <w:rPr>
                <w:sz w:val="20"/>
              </w:rPr>
              <w:t>7438,69</w:t>
            </w:r>
            <w:r>
              <w:rPr>
                <w:sz w:val="20"/>
              </w:rPr>
              <w:t xml:space="preserve"> </w:t>
            </w:r>
            <w:r w:rsidRPr="00231AE9">
              <w:rPr>
                <w:sz w:val="20"/>
              </w:rPr>
              <w:t>руб.,</w:t>
            </w:r>
          </w:p>
          <w:p w:rsidR="005E4056" w:rsidRPr="00231AE9" w:rsidRDefault="005E4056" w:rsidP="005E4056">
            <w:pPr>
              <w:ind w:firstLine="317"/>
              <w:jc w:val="center"/>
              <w:rPr>
                <w:sz w:val="20"/>
              </w:rPr>
            </w:pPr>
            <w:r>
              <w:rPr>
                <w:sz w:val="20"/>
              </w:rPr>
              <w:t xml:space="preserve">      </w:t>
            </w:r>
            <w:r w:rsidRPr="00231AE9">
              <w:rPr>
                <w:sz w:val="20"/>
              </w:rPr>
              <w:t>лот №</w:t>
            </w:r>
            <w:r w:rsidR="006B3865">
              <w:rPr>
                <w:sz w:val="20"/>
              </w:rPr>
              <w:t>4</w:t>
            </w:r>
            <w:r w:rsidRPr="00231AE9">
              <w:rPr>
                <w:sz w:val="20"/>
              </w:rPr>
              <w:t xml:space="preserve"> –</w:t>
            </w:r>
            <w:r>
              <w:rPr>
                <w:sz w:val="20"/>
              </w:rPr>
              <w:t xml:space="preserve"> 2</w:t>
            </w:r>
            <w:r w:rsidR="000E6EF6">
              <w:rPr>
                <w:sz w:val="20"/>
              </w:rPr>
              <w:t>0950,38</w:t>
            </w:r>
            <w:r>
              <w:rPr>
                <w:sz w:val="20"/>
              </w:rPr>
              <w:t xml:space="preserve"> </w:t>
            </w:r>
            <w:r w:rsidRPr="00231AE9">
              <w:rPr>
                <w:sz w:val="20"/>
              </w:rPr>
              <w:t>руб.,</w:t>
            </w:r>
          </w:p>
          <w:p w:rsidR="005E4056" w:rsidRPr="00231AE9" w:rsidRDefault="005E4056" w:rsidP="005E4056">
            <w:pPr>
              <w:ind w:firstLine="317"/>
              <w:rPr>
                <w:sz w:val="20"/>
              </w:rPr>
            </w:pPr>
            <w:r>
              <w:rPr>
                <w:sz w:val="20"/>
              </w:rPr>
              <w:t xml:space="preserve">         </w:t>
            </w:r>
            <w:r w:rsidRPr="00231AE9">
              <w:rPr>
                <w:sz w:val="20"/>
              </w:rPr>
              <w:t>лот №</w:t>
            </w:r>
            <w:r w:rsidR="006B3865">
              <w:rPr>
                <w:sz w:val="20"/>
              </w:rPr>
              <w:t>5</w:t>
            </w:r>
            <w:r w:rsidRPr="00231AE9">
              <w:rPr>
                <w:sz w:val="20"/>
              </w:rPr>
              <w:t xml:space="preserve"> –</w:t>
            </w:r>
            <w:r>
              <w:rPr>
                <w:sz w:val="20"/>
              </w:rPr>
              <w:t xml:space="preserve"> </w:t>
            </w:r>
            <w:r w:rsidR="000E6EF6">
              <w:rPr>
                <w:sz w:val="20"/>
              </w:rPr>
              <w:t>4121,60</w:t>
            </w:r>
            <w:r>
              <w:rPr>
                <w:sz w:val="20"/>
              </w:rPr>
              <w:t xml:space="preserve"> </w:t>
            </w:r>
            <w:r w:rsidRPr="00231AE9">
              <w:rPr>
                <w:sz w:val="20"/>
              </w:rPr>
              <w:t>руб.,</w:t>
            </w:r>
          </w:p>
          <w:p w:rsidR="005E4056" w:rsidRDefault="005E4056" w:rsidP="005E4056">
            <w:pPr>
              <w:ind w:firstLine="317"/>
              <w:jc w:val="center"/>
              <w:rPr>
                <w:sz w:val="20"/>
              </w:rPr>
            </w:pPr>
            <w:r>
              <w:rPr>
                <w:sz w:val="20"/>
              </w:rPr>
              <w:t xml:space="preserve">      </w:t>
            </w:r>
            <w:r w:rsidRPr="00231AE9">
              <w:rPr>
                <w:sz w:val="20"/>
              </w:rPr>
              <w:t>лот №</w:t>
            </w:r>
            <w:r w:rsidR="006B3865">
              <w:rPr>
                <w:sz w:val="20"/>
              </w:rPr>
              <w:t>6</w:t>
            </w:r>
            <w:r w:rsidRPr="00231AE9">
              <w:rPr>
                <w:sz w:val="20"/>
              </w:rPr>
              <w:t xml:space="preserve"> –</w:t>
            </w:r>
            <w:r>
              <w:rPr>
                <w:sz w:val="20"/>
              </w:rPr>
              <w:t xml:space="preserve"> </w:t>
            </w:r>
            <w:r w:rsidR="000E6EF6">
              <w:rPr>
                <w:sz w:val="20"/>
              </w:rPr>
              <w:t>21145,94</w:t>
            </w:r>
            <w:r>
              <w:rPr>
                <w:sz w:val="20"/>
              </w:rPr>
              <w:t xml:space="preserve"> </w:t>
            </w:r>
            <w:r w:rsidRPr="00231AE9">
              <w:rPr>
                <w:sz w:val="20"/>
              </w:rPr>
              <w:t>руб.,</w:t>
            </w:r>
          </w:p>
          <w:p w:rsidR="00C2634A" w:rsidRPr="00231AE9" w:rsidRDefault="00C2634A" w:rsidP="005E4056">
            <w:pPr>
              <w:ind w:firstLine="317"/>
              <w:jc w:val="center"/>
              <w:rPr>
                <w:sz w:val="20"/>
              </w:rPr>
            </w:pPr>
            <w:r>
              <w:rPr>
                <w:sz w:val="20"/>
              </w:rPr>
              <w:t xml:space="preserve">   лот №</w:t>
            </w:r>
            <w:r w:rsidR="006B3865">
              <w:rPr>
                <w:sz w:val="20"/>
              </w:rPr>
              <w:t>7</w:t>
            </w:r>
            <w:r w:rsidRPr="00231AE9">
              <w:rPr>
                <w:sz w:val="20"/>
              </w:rPr>
              <w:t xml:space="preserve"> –</w:t>
            </w:r>
            <w:r>
              <w:rPr>
                <w:sz w:val="20"/>
              </w:rPr>
              <w:t xml:space="preserve"> 4322,08 </w:t>
            </w:r>
            <w:r w:rsidRPr="00231AE9">
              <w:rPr>
                <w:sz w:val="20"/>
              </w:rPr>
              <w:t>руб.</w:t>
            </w:r>
            <w:r>
              <w:rPr>
                <w:sz w:val="20"/>
              </w:rPr>
              <w:t>,</w:t>
            </w:r>
          </w:p>
          <w:p w:rsidR="005E4056" w:rsidRPr="00231AE9" w:rsidRDefault="005E4056" w:rsidP="005E4056">
            <w:pPr>
              <w:ind w:firstLine="317"/>
              <w:jc w:val="center"/>
              <w:rPr>
                <w:sz w:val="20"/>
              </w:rPr>
            </w:pPr>
            <w:r>
              <w:rPr>
                <w:sz w:val="20"/>
              </w:rPr>
              <w:t xml:space="preserve">      </w:t>
            </w:r>
            <w:r w:rsidRPr="00231AE9">
              <w:rPr>
                <w:sz w:val="20"/>
              </w:rPr>
              <w:t>ло</w:t>
            </w:r>
            <w:r w:rsidR="00C2634A">
              <w:rPr>
                <w:sz w:val="20"/>
              </w:rPr>
              <w:t>т №</w:t>
            </w:r>
            <w:r w:rsidR="006B3865">
              <w:rPr>
                <w:sz w:val="20"/>
              </w:rPr>
              <w:t>8</w:t>
            </w:r>
            <w:r w:rsidRPr="00231AE9">
              <w:rPr>
                <w:sz w:val="20"/>
              </w:rPr>
              <w:t xml:space="preserve"> –</w:t>
            </w:r>
            <w:r>
              <w:rPr>
                <w:sz w:val="20"/>
              </w:rPr>
              <w:t xml:space="preserve"> 2</w:t>
            </w:r>
            <w:r w:rsidR="000E6EF6">
              <w:rPr>
                <w:sz w:val="20"/>
              </w:rPr>
              <w:t>8289,63</w:t>
            </w:r>
            <w:r>
              <w:rPr>
                <w:sz w:val="20"/>
              </w:rPr>
              <w:t xml:space="preserve"> </w:t>
            </w:r>
            <w:r w:rsidRPr="00231AE9">
              <w:rPr>
                <w:sz w:val="20"/>
              </w:rPr>
              <w:t>руб.,</w:t>
            </w:r>
          </w:p>
          <w:p w:rsidR="005E4056" w:rsidRDefault="005E4056" w:rsidP="005E4056">
            <w:pPr>
              <w:ind w:firstLine="317"/>
              <w:jc w:val="center"/>
              <w:rPr>
                <w:sz w:val="20"/>
              </w:rPr>
            </w:pPr>
            <w:r>
              <w:rPr>
                <w:sz w:val="20"/>
              </w:rPr>
              <w:t xml:space="preserve">     </w:t>
            </w:r>
            <w:r w:rsidR="006B3865">
              <w:rPr>
                <w:sz w:val="20"/>
              </w:rPr>
              <w:t xml:space="preserve"> </w:t>
            </w:r>
            <w:r w:rsidRPr="00231AE9">
              <w:rPr>
                <w:sz w:val="20"/>
              </w:rPr>
              <w:t>лот №</w:t>
            </w:r>
            <w:r w:rsidR="006B3865">
              <w:rPr>
                <w:sz w:val="20"/>
              </w:rPr>
              <w:t>9</w:t>
            </w:r>
            <w:r w:rsidRPr="00231AE9">
              <w:rPr>
                <w:sz w:val="20"/>
              </w:rPr>
              <w:t xml:space="preserve"> –</w:t>
            </w:r>
            <w:r>
              <w:rPr>
                <w:sz w:val="20"/>
              </w:rPr>
              <w:t xml:space="preserve"> 2</w:t>
            </w:r>
            <w:r w:rsidR="000E6EF6">
              <w:rPr>
                <w:sz w:val="20"/>
              </w:rPr>
              <w:t>4745,39</w:t>
            </w:r>
            <w:r>
              <w:rPr>
                <w:sz w:val="20"/>
              </w:rPr>
              <w:t xml:space="preserve"> </w:t>
            </w:r>
            <w:r w:rsidRPr="00231AE9">
              <w:rPr>
                <w:sz w:val="20"/>
              </w:rPr>
              <w:t>руб.,</w:t>
            </w:r>
          </w:p>
          <w:p w:rsidR="005E4056" w:rsidRPr="00231AE9" w:rsidRDefault="005E4056" w:rsidP="005E4056">
            <w:pPr>
              <w:ind w:firstLine="317"/>
              <w:jc w:val="center"/>
              <w:rPr>
                <w:sz w:val="20"/>
              </w:rPr>
            </w:pPr>
            <w:r>
              <w:rPr>
                <w:sz w:val="20"/>
              </w:rPr>
              <w:t xml:space="preserve">      </w:t>
            </w:r>
            <w:r w:rsidRPr="00231AE9">
              <w:rPr>
                <w:sz w:val="20"/>
              </w:rPr>
              <w:t>лот №1</w:t>
            </w:r>
            <w:r w:rsidR="006B3865">
              <w:rPr>
                <w:sz w:val="20"/>
              </w:rPr>
              <w:t>0</w:t>
            </w:r>
            <w:r w:rsidRPr="00231AE9">
              <w:rPr>
                <w:sz w:val="20"/>
              </w:rPr>
              <w:t xml:space="preserve"> –</w:t>
            </w:r>
            <w:r>
              <w:rPr>
                <w:sz w:val="20"/>
              </w:rPr>
              <w:t xml:space="preserve"> 9</w:t>
            </w:r>
            <w:r w:rsidR="000E6EF6">
              <w:rPr>
                <w:sz w:val="20"/>
              </w:rPr>
              <w:t xml:space="preserve">452,24 </w:t>
            </w:r>
            <w:r w:rsidRPr="00231AE9">
              <w:rPr>
                <w:sz w:val="20"/>
              </w:rPr>
              <w:t>руб.,</w:t>
            </w:r>
          </w:p>
          <w:p w:rsidR="005E4056" w:rsidRPr="00231AE9" w:rsidRDefault="005E4056" w:rsidP="005E4056">
            <w:pPr>
              <w:ind w:firstLine="317"/>
              <w:jc w:val="center"/>
              <w:rPr>
                <w:sz w:val="20"/>
              </w:rPr>
            </w:pPr>
            <w:r>
              <w:rPr>
                <w:sz w:val="20"/>
              </w:rPr>
              <w:t xml:space="preserve">        </w:t>
            </w:r>
            <w:r w:rsidRPr="00231AE9">
              <w:rPr>
                <w:sz w:val="20"/>
              </w:rPr>
              <w:t>лот №1</w:t>
            </w:r>
            <w:r w:rsidR="006B3865">
              <w:rPr>
                <w:sz w:val="20"/>
              </w:rPr>
              <w:t>1</w:t>
            </w:r>
            <w:r w:rsidRPr="00231AE9">
              <w:rPr>
                <w:sz w:val="20"/>
              </w:rPr>
              <w:t xml:space="preserve"> –</w:t>
            </w:r>
            <w:r>
              <w:rPr>
                <w:sz w:val="20"/>
              </w:rPr>
              <w:t xml:space="preserve"> </w:t>
            </w:r>
            <w:r w:rsidR="000E6EF6">
              <w:rPr>
                <w:sz w:val="20"/>
              </w:rPr>
              <w:t>16283,12</w:t>
            </w:r>
            <w:r>
              <w:rPr>
                <w:sz w:val="20"/>
              </w:rPr>
              <w:t xml:space="preserve"> </w:t>
            </w:r>
            <w:r w:rsidRPr="00231AE9">
              <w:rPr>
                <w:sz w:val="20"/>
              </w:rPr>
              <w:t>руб.,</w:t>
            </w:r>
          </w:p>
          <w:p w:rsidR="005E4056" w:rsidRPr="00231AE9" w:rsidRDefault="005E4056" w:rsidP="005E4056">
            <w:pPr>
              <w:ind w:firstLine="317"/>
              <w:jc w:val="center"/>
              <w:rPr>
                <w:sz w:val="20"/>
              </w:rPr>
            </w:pPr>
            <w:r>
              <w:rPr>
                <w:sz w:val="20"/>
              </w:rPr>
              <w:t xml:space="preserve">   </w:t>
            </w:r>
            <w:r w:rsidR="00C34EBD">
              <w:rPr>
                <w:sz w:val="20"/>
              </w:rPr>
              <w:t xml:space="preserve">     </w:t>
            </w:r>
            <w:r w:rsidRPr="00231AE9">
              <w:rPr>
                <w:sz w:val="20"/>
              </w:rPr>
              <w:t>лот №1</w:t>
            </w:r>
            <w:r w:rsidR="006B3865">
              <w:rPr>
                <w:sz w:val="20"/>
              </w:rPr>
              <w:t>2</w:t>
            </w:r>
            <w:r w:rsidRPr="00231AE9">
              <w:rPr>
                <w:sz w:val="20"/>
              </w:rPr>
              <w:t xml:space="preserve"> –</w:t>
            </w:r>
            <w:r>
              <w:rPr>
                <w:sz w:val="20"/>
              </w:rPr>
              <w:t xml:space="preserve"> 3</w:t>
            </w:r>
            <w:r w:rsidR="000E6EF6">
              <w:rPr>
                <w:sz w:val="20"/>
              </w:rPr>
              <w:t>6188,32</w:t>
            </w:r>
            <w:r w:rsidR="00C34EBD">
              <w:rPr>
                <w:sz w:val="20"/>
              </w:rPr>
              <w:t xml:space="preserve"> </w:t>
            </w:r>
            <w:r w:rsidRPr="00231AE9">
              <w:rPr>
                <w:sz w:val="20"/>
              </w:rPr>
              <w:t>руб.,</w:t>
            </w:r>
          </w:p>
          <w:p w:rsidR="005E4056" w:rsidRPr="00231AE9" w:rsidRDefault="005E4056" w:rsidP="005E4056">
            <w:pPr>
              <w:ind w:firstLine="317"/>
              <w:jc w:val="center"/>
              <w:rPr>
                <w:sz w:val="20"/>
              </w:rPr>
            </w:pPr>
            <w:r>
              <w:rPr>
                <w:sz w:val="20"/>
              </w:rPr>
              <w:t xml:space="preserve"> </w:t>
            </w:r>
            <w:r w:rsidR="00C34EBD">
              <w:rPr>
                <w:sz w:val="20"/>
              </w:rPr>
              <w:t xml:space="preserve">     </w:t>
            </w:r>
            <w:r w:rsidRPr="00231AE9">
              <w:rPr>
                <w:sz w:val="20"/>
              </w:rPr>
              <w:t>лот №1</w:t>
            </w:r>
            <w:r w:rsidR="006B3865">
              <w:rPr>
                <w:sz w:val="20"/>
              </w:rPr>
              <w:t>3</w:t>
            </w:r>
            <w:r w:rsidRPr="00231AE9">
              <w:rPr>
                <w:sz w:val="20"/>
              </w:rPr>
              <w:t xml:space="preserve"> –</w:t>
            </w:r>
            <w:r w:rsidR="00C34EBD">
              <w:rPr>
                <w:sz w:val="20"/>
              </w:rPr>
              <w:t xml:space="preserve"> </w:t>
            </w:r>
            <w:r>
              <w:rPr>
                <w:sz w:val="20"/>
              </w:rPr>
              <w:t>2</w:t>
            </w:r>
            <w:r w:rsidR="000E6EF6">
              <w:rPr>
                <w:sz w:val="20"/>
              </w:rPr>
              <w:t>867,20</w:t>
            </w:r>
            <w:r w:rsidR="00C34EBD">
              <w:rPr>
                <w:sz w:val="20"/>
              </w:rPr>
              <w:t xml:space="preserve"> </w:t>
            </w:r>
            <w:r w:rsidRPr="00231AE9">
              <w:rPr>
                <w:sz w:val="20"/>
              </w:rPr>
              <w:t>руб.,</w:t>
            </w:r>
          </w:p>
          <w:p w:rsidR="005E4056" w:rsidRPr="00231AE9" w:rsidRDefault="005E4056" w:rsidP="005E4056">
            <w:pPr>
              <w:ind w:firstLine="317"/>
              <w:jc w:val="center"/>
              <w:rPr>
                <w:sz w:val="20"/>
              </w:rPr>
            </w:pPr>
            <w:r>
              <w:rPr>
                <w:sz w:val="20"/>
              </w:rPr>
              <w:t xml:space="preserve"> </w:t>
            </w:r>
            <w:r w:rsidR="00C34EBD">
              <w:rPr>
                <w:sz w:val="20"/>
              </w:rPr>
              <w:t xml:space="preserve">     </w:t>
            </w:r>
            <w:r w:rsidRPr="00231AE9">
              <w:rPr>
                <w:sz w:val="20"/>
              </w:rPr>
              <w:t>лот №1</w:t>
            </w:r>
            <w:r w:rsidR="006B3865">
              <w:rPr>
                <w:sz w:val="20"/>
              </w:rPr>
              <w:t>4</w:t>
            </w:r>
            <w:r w:rsidRPr="00231AE9">
              <w:rPr>
                <w:sz w:val="20"/>
              </w:rPr>
              <w:t xml:space="preserve"> –</w:t>
            </w:r>
            <w:r w:rsidR="00C34EBD">
              <w:rPr>
                <w:sz w:val="20"/>
              </w:rPr>
              <w:t xml:space="preserve"> </w:t>
            </w:r>
            <w:r>
              <w:rPr>
                <w:sz w:val="20"/>
              </w:rPr>
              <w:t>2</w:t>
            </w:r>
            <w:r w:rsidR="000E6EF6">
              <w:rPr>
                <w:sz w:val="20"/>
              </w:rPr>
              <w:t>834,72</w:t>
            </w:r>
            <w:r w:rsidR="00C34EBD">
              <w:rPr>
                <w:sz w:val="20"/>
              </w:rPr>
              <w:t xml:space="preserve"> </w:t>
            </w:r>
            <w:r w:rsidRPr="00231AE9">
              <w:rPr>
                <w:sz w:val="20"/>
              </w:rPr>
              <w:t>руб.,</w:t>
            </w:r>
          </w:p>
          <w:p w:rsidR="005E4056" w:rsidRDefault="005E4056" w:rsidP="005E4056">
            <w:pPr>
              <w:ind w:firstLine="317"/>
              <w:jc w:val="center"/>
              <w:rPr>
                <w:sz w:val="20"/>
              </w:rPr>
            </w:pPr>
            <w:r>
              <w:rPr>
                <w:sz w:val="20"/>
              </w:rPr>
              <w:t xml:space="preserve"> </w:t>
            </w:r>
            <w:r w:rsidR="00C34EBD">
              <w:rPr>
                <w:sz w:val="20"/>
              </w:rPr>
              <w:t xml:space="preserve">    </w:t>
            </w:r>
            <w:r w:rsidRPr="00231AE9">
              <w:rPr>
                <w:sz w:val="20"/>
              </w:rPr>
              <w:t>лот №1</w:t>
            </w:r>
            <w:r w:rsidR="006B3865">
              <w:rPr>
                <w:sz w:val="20"/>
              </w:rPr>
              <w:t>5</w:t>
            </w:r>
            <w:r w:rsidRPr="00231AE9">
              <w:rPr>
                <w:sz w:val="20"/>
              </w:rPr>
              <w:t>–</w:t>
            </w:r>
            <w:r w:rsidR="00C34EBD">
              <w:rPr>
                <w:sz w:val="20"/>
              </w:rPr>
              <w:t xml:space="preserve"> </w:t>
            </w:r>
            <w:r w:rsidR="000E6EF6">
              <w:rPr>
                <w:sz w:val="20"/>
              </w:rPr>
              <w:t>9177,28</w:t>
            </w:r>
            <w:r w:rsidR="00C34EBD">
              <w:rPr>
                <w:sz w:val="20"/>
              </w:rPr>
              <w:t xml:space="preserve"> </w:t>
            </w:r>
            <w:r w:rsidRPr="00231AE9">
              <w:rPr>
                <w:sz w:val="20"/>
              </w:rPr>
              <w:t>руб.,</w:t>
            </w:r>
          </w:p>
          <w:p w:rsidR="00C2634A" w:rsidRDefault="00C2634A" w:rsidP="005E4056">
            <w:pPr>
              <w:ind w:firstLine="317"/>
              <w:jc w:val="center"/>
              <w:rPr>
                <w:sz w:val="20"/>
              </w:rPr>
            </w:pPr>
            <w:r>
              <w:rPr>
                <w:sz w:val="20"/>
              </w:rPr>
              <w:t xml:space="preserve">     лот №</w:t>
            </w:r>
            <w:r w:rsidR="006B3865">
              <w:rPr>
                <w:sz w:val="20"/>
              </w:rPr>
              <w:t>16</w:t>
            </w:r>
            <w:r w:rsidRPr="00231AE9">
              <w:rPr>
                <w:sz w:val="20"/>
              </w:rPr>
              <w:t xml:space="preserve"> –</w:t>
            </w:r>
            <w:r>
              <w:rPr>
                <w:sz w:val="20"/>
              </w:rPr>
              <w:t xml:space="preserve"> 5339,04 </w:t>
            </w:r>
            <w:r w:rsidRPr="00231AE9">
              <w:rPr>
                <w:sz w:val="20"/>
              </w:rPr>
              <w:t>руб.</w:t>
            </w:r>
            <w:r>
              <w:rPr>
                <w:sz w:val="20"/>
              </w:rPr>
              <w:t>,</w:t>
            </w:r>
          </w:p>
          <w:p w:rsidR="00C2634A" w:rsidRDefault="00C2634A" w:rsidP="005E4056">
            <w:pPr>
              <w:ind w:firstLine="317"/>
              <w:jc w:val="center"/>
              <w:rPr>
                <w:sz w:val="20"/>
              </w:rPr>
            </w:pPr>
            <w:r>
              <w:rPr>
                <w:sz w:val="20"/>
              </w:rPr>
              <w:t xml:space="preserve">     лот №</w:t>
            </w:r>
            <w:r w:rsidR="006B3865">
              <w:rPr>
                <w:sz w:val="20"/>
              </w:rPr>
              <w:t>17</w:t>
            </w:r>
            <w:r w:rsidRPr="00231AE9">
              <w:rPr>
                <w:sz w:val="20"/>
              </w:rPr>
              <w:t xml:space="preserve"> –</w:t>
            </w:r>
            <w:r>
              <w:rPr>
                <w:sz w:val="20"/>
              </w:rPr>
              <w:t xml:space="preserve"> 5371,74 </w:t>
            </w:r>
            <w:r w:rsidRPr="00231AE9">
              <w:rPr>
                <w:sz w:val="20"/>
              </w:rPr>
              <w:t>руб.</w:t>
            </w:r>
            <w:r>
              <w:rPr>
                <w:sz w:val="20"/>
              </w:rPr>
              <w:t>,</w:t>
            </w:r>
          </w:p>
          <w:p w:rsidR="005C1C13" w:rsidRPr="00060381" w:rsidRDefault="005C1C13" w:rsidP="005E4056">
            <w:pPr>
              <w:ind w:firstLine="0"/>
              <w:rPr>
                <w:sz w:val="20"/>
              </w:rPr>
            </w:pPr>
          </w:p>
        </w:tc>
        <w:tc>
          <w:tcPr>
            <w:tcW w:w="3190" w:type="dxa"/>
          </w:tcPr>
          <w:p w:rsidR="00C2634A" w:rsidRPr="00231AE9" w:rsidRDefault="00C2634A" w:rsidP="00C2634A">
            <w:pPr>
              <w:ind w:firstLine="317"/>
              <w:rPr>
                <w:sz w:val="20"/>
              </w:rPr>
            </w:pPr>
            <w:r>
              <w:rPr>
                <w:sz w:val="20"/>
              </w:rPr>
              <w:t xml:space="preserve">    </w:t>
            </w:r>
            <w:r w:rsidRPr="00231AE9">
              <w:rPr>
                <w:sz w:val="20"/>
              </w:rPr>
              <w:t>лот №</w:t>
            </w:r>
            <w:r w:rsidR="006B3865">
              <w:rPr>
                <w:sz w:val="20"/>
              </w:rPr>
              <w:t>18</w:t>
            </w:r>
            <w:r w:rsidRPr="00231AE9">
              <w:rPr>
                <w:sz w:val="20"/>
              </w:rPr>
              <w:t xml:space="preserve"> –</w:t>
            </w:r>
            <w:r>
              <w:rPr>
                <w:sz w:val="20"/>
              </w:rPr>
              <w:t xml:space="preserve"> 12209,01 </w:t>
            </w:r>
            <w:r w:rsidRPr="00231AE9">
              <w:rPr>
                <w:sz w:val="20"/>
              </w:rPr>
              <w:t>руб.,</w:t>
            </w:r>
          </w:p>
          <w:p w:rsidR="00C2634A" w:rsidRDefault="00C2634A" w:rsidP="005E4056">
            <w:pPr>
              <w:ind w:firstLine="105"/>
              <w:rPr>
                <w:sz w:val="20"/>
              </w:rPr>
            </w:pPr>
            <w:r>
              <w:rPr>
                <w:sz w:val="20"/>
              </w:rPr>
              <w:t xml:space="preserve">         </w:t>
            </w:r>
            <w:r w:rsidRPr="00231AE9">
              <w:rPr>
                <w:sz w:val="20"/>
              </w:rPr>
              <w:t>лот №</w:t>
            </w:r>
            <w:r w:rsidR="006B3865">
              <w:rPr>
                <w:sz w:val="20"/>
              </w:rPr>
              <w:t>19</w:t>
            </w:r>
            <w:r w:rsidRPr="00231AE9">
              <w:rPr>
                <w:sz w:val="20"/>
              </w:rPr>
              <w:t xml:space="preserve"> –</w:t>
            </w:r>
            <w:r>
              <w:rPr>
                <w:sz w:val="20"/>
              </w:rPr>
              <w:t xml:space="preserve"> 6689,65 </w:t>
            </w:r>
            <w:r w:rsidRPr="00231AE9">
              <w:rPr>
                <w:sz w:val="20"/>
              </w:rPr>
              <w:t>руб.,</w:t>
            </w:r>
          </w:p>
          <w:p w:rsidR="00C2634A" w:rsidRPr="00231AE9" w:rsidRDefault="00C2634A" w:rsidP="00C2634A">
            <w:pPr>
              <w:ind w:firstLine="105"/>
              <w:jc w:val="center"/>
              <w:rPr>
                <w:sz w:val="20"/>
              </w:rPr>
            </w:pPr>
            <w:r>
              <w:rPr>
                <w:sz w:val="20"/>
              </w:rPr>
              <w:t xml:space="preserve">  </w:t>
            </w:r>
            <w:r w:rsidRPr="00231AE9">
              <w:rPr>
                <w:sz w:val="20"/>
              </w:rPr>
              <w:t>лот №2</w:t>
            </w:r>
            <w:r w:rsidR="006B3865">
              <w:rPr>
                <w:sz w:val="20"/>
              </w:rPr>
              <w:t>0</w:t>
            </w:r>
            <w:r w:rsidRPr="00231AE9">
              <w:rPr>
                <w:sz w:val="20"/>
              </w:rPr>
              <w:t xml:space="preserve"> –  </w:t>
            </w:r>
            <w:r>
              <w:rPr>
                <w:sz w:val="20"/>
              </w:rPr>
              <w:t xml:space="preserve">11127,20 </w:t>
            </w:r>
            <w:r w:rsidRPr="00231AE9">
              <w:rPr>
                <w:sz w:val="20"/>
              </w:rPr>
              <w:t>руб.,</w:t>
            </w:r>
          </w:p>
          <w:p w:rsidR="00C2634A" w:rsidRPr="00231AE9" w:rsidRDefault="00C2634A" w:rsidP="00C2634A">
            <w:pPr>
              <w:ind w:firstLine="105"/>
              <w:rPr>
                <w:sz w:val="20"/>
              </w:rPr>
            </w:pPr>
            <w:r>
              <w:rPr>
                <w:sz w:val="20"/>
              </w:rPr>
              <w:t xml:space="preserve">         </w:t>
            </w:r>
            <w:r w:rsidRPr="00231AE9">
              <w:rPr>
                <w:sz w:val="20"/>
              </w:rPr>
              <w:t>лот №2</w:t>
            </w:r>
            <w:r w:rsidR="006B3865">
              <w:rPr>
                <w:sz w:val="20"/>
              </w:rPr>
              <w:t>1</w:t>
            </w:r>
            <w:r w:rsidRPr="00231AE9">
              <w:rPr>
                <w:sz w:val="20"/>
              </w:rPr>
              <w:t xml:space="preserve"> – </w:t>
            </w:r>
            <w:r>
              <w:rPr>
                <w:sz w:val="20"/>
              </w:rPr>
              <w:t>5872,16</w:t>
            </w:r>
            <w:r w:rsidRPr="00231AE9">
              <w:rPr>
                <w:sz w:val="20"/>
              </w:rPr>
              <w:t xml:space="preserve"> руб.,</w:t>
            </w:r>
          </w:p>
          <w:p w:rsidR="00C2634A" w:rsidRPr="00231AE9" w:rsidRDefault="00C2634A" w:rsidP="00C2634A">
            <w:pPr>
              <w:keepNext/>
              <w:keepLines/>
              <w:widowControl w:val="0"/>
              <w:suppressLineNumbers/>
              <w:ind w:firstLine="105"/>
              <w:rPr>
                <w:sz w:val="20"/>
              </w:rPr>
            </w:pPr>
            <w:r>
              <w:rPr>
                <w:sz w:val="20"/>
              </w:rPr>
              <w:t xml:space="preserve">         </w:t>
            </w:r>
            <w:r w:rsidRPr="00231AE9">
              <w:rPr>
                <w:sz w:val="20"/>
              </w:rPr>
              <w:t>лот №2</w:t>
            </w:r>
            <w:r w:rsidR="006B3865">
              <w:rPr>
                <w:sz w:val="20"/>
              </w:rPr>
              <w:t>2</w:t>
            </w:r>
            <w:r w:rsidRPr="00231AE9">
              <w:rPr>
                <w:sz w:val="20"/>
              </w:rPr>
              <w:t xml:space="preserve"> – </w:t>
            </w:r>
            <w:r>
              <w:rPr>
                <w:sz w:val="20"/>
              </w:rPr>
              <w:t>4392,64</w:t>
            </w:r>
            <w:r w:rsidRPr="00231AE9">
              <w:rPr>
                <w:sz w:val="20"/>
              </w:rPr>
              <w:t xml:space="preserve"> руб.,</w:t>
            </w:r>
          </w:p>
          <w:p w:rsidR="00C2634A" w:rsidRDefault="006B3865" w:rsidP="005E4056">
            <w:pPr>
              <w:ind w:firstLine="105"/>
              <w:rPr>
                <w:sz w:val="20"/>
              </w:rPr>
            </w:pPr>
            <w:r>
              <w:rPr>
                <w:sz w:val="20"/>
              </w:rPr>
              <w:t xml:space="preserve">         лот №23</w:t>
            </w:r>
            <w:r w:rsidR="00C2634A">
              <w:rPr>
                <w:sz w:val="20"/>
              </w:rPr>
              <w:t xml:space="preserve"> – 6115,76 руб.,</w:t>
            </w:r>
          </w:p>
          <w:p w:rsidR="00C2634A" w:rsidRDefault="006B3865" w:rsidP="00C2634A">
            <w:pPr>
              <w:ind w:firstLine="105"/>
              <w:rPr>
                <w:sz w:val="20"/>
              </w:rPr>
            </w:pPr>
            <w:r>
              <w:rPr>
                <w:sz w:val="20"/>
              </w:rPr>
              <w:t xml:space="preserve">         лот №24</w:t>
            </w:r>
            <w:r w:rsidR="00C2634A" w:rsidRPr="00231AE9">
              <w:rPr>
                <w:sz w:val="20"/>
              </w:rPr>
              <w:t xml:space="preserve"> –</w:t>
            </w:r>
            <w:r w:rsidR="00C2634A">
              <w:rPr>
                <w:sz w:val="20"/>
              </w:rPr>
              <w:t xml:space="preserve"> 6288,80</w:t>
            </w:r>
            <w:r w:rsidR="00C2634A" w:rsidRPr="00231AE9">
              <w:rPr>
                <w:sz w:val="20"/>
              </w:rPr>
              <w:t xml:space="preserve"> руб.</w:t>
            </w:r>
            <w:r w:rsidR="00C2634A">
              <w:rPr>
                <w:sz w:val="20"/>
              </w:rPr>
              <w:t>,</w:t>
            </w:r>
          </w:p>
          <w:p w:rsidR="00C2634A" w:rsidRDefault="005E4056" w:rsidP="00A27E5C">
            <w:pPr>
              <w:ind w:firstLine="105"/>
              <w:rPr>
                <w:sz w:val="20"/>
              </w:rPr>
            </w:pPr>
            <w:r>
              <w:rPr>
                <w:sz w:val="20"/>
              </w:rPr>
              <w:t xml:space="preserve"> </w:t>
            </w:r>
            <w:r w:rsidR="00C2634A">
              <w:rPr>
                <w:sz w:val="20"/>
              </w:rPr>
              <w:t xml:space="preserve">        </w:t>
            </w:r>
            <w:r w:rsidR="006B3865">
              <w:rPr>
                <w:sz w:val="20"/>
              </w:rPr>
              <w:t>лот №2</w:t>
            </w:r>
            <w:r w:rsidR="00A27E5C">
              <w:rPr>
                <w:sz w:val="20"/>
              </w:rPr>
              <w:t>5</w:t>
            </w:r>
            <w:r w:rsidR="00C2634A">
              <w:rPr>
                <w:sz w:val="20"/>
              </w:rPr>
              <w:t xml:space="preserve"> – 6053,60 </w:t>
            </w:r>
            <w:r w:rsidR="00C2634A" w:rsidRPr="00231AE9">
              <w:rPr>
                <w:sz w:val="20"/>
              </w:rPr>
              <w:t>руб.</w:t>
            </w:r>
            <w:r w:rsidR="00C2634A">
              <w:rPr>
                <w:sz w:val="20"/>
              </w:rPr>
              <w:t>,</w:t>
            </w:r>
          </w:p>
          <w:p w:rsidR="00C2634A" w:rsidRDefault="006B3865" w:rsidP="005E4056">
            <w:pPr>
              <w:ind w:firstLine="105"/>
              <w:rPr>
                <w:sz w:val="20"/>
              </w:rPr>
            </w:pPr>
            <w:r>
              <w:rPr>
                <w:sz w:val="20"/>
              </w:rPr>
              <w:t xml:space="preserve">         лот №2</w:t>
            </w:r>
            <w:r w:rsidR="00A27E5C">
              <w:rPr>
                <w:sz w:val="20"/>
              </w:rPr>
              <w:t>6</w:t>
            </w:r>
            <w:r w:rsidR="00C2634A" w:rsidRPr="00231AE9">
              <w:rPr>
                <w:sz w:val="20"/>
              </w:rPr>
              <w:t xml:space="preserve"> – </w:t>
            </w:r>
            <w:r w:rsidR="00C2634A">
              <w:rPr>
                <w:sz w:val="20"/>
              </w:rPr>
              <w:t xml:space="preserve">5418,78 </w:t>
            </w:r>
            <w:r w:rsidR="00C2634A" w:rsidRPr="00231AE9">
              <w:rPr>
                <w:sz w:val="20"/>
              </w:rPr>
              <w:t>руб.</w:t>
            </w:r>
            <w:r w:rsidR="00C2634A">
              <w:rPr>
                <w:sz w:val="20"/>
              </w:rPr>
              <w:t>,</w:t>
            </w:r>
          </w:p>
          <w:p w:rsidR="00C2634A" w:rsidRDefault="006B3865" w:rsidP="005E4056">
            <w:pPr>
              <w:ind w:firstLine="105"/>
              <w:rPr>
                <w:sz w:val="20"/>
              </w:rPr>
            </w:pPr>
            <w:r>
              <w:rPr>
                <w:sz w:val="20"/>
              </w:rPr>
              <w:t xml:space="preserve">         лот №2</w:t>
            </w:r>
            <w:r w:rsidR="00A27E5C">
              <w:rPr>
                <w:sz w:val="20"/>
              </w:rPr>
              <w:t>7</w:t>
            </w:r>
            <w:r w:rsidR="00C2634A" w:rsidRPr="00231AE9">
              <w:rPr>
                <w:sz w:val="20"/>
              </w:rPr>
              <w:t xml:space="preserve"> –</w:t>
            </w:r>
            <w:r w:rsidR="00C2634A">
              <w:rPr>
                <w:sz w:val="20"/>
              </w:rPr>
              <w:t xml:space="preserve"> 3697,12</w:t>
            </w:r>
            <w:r w:rsidR="00C2634A" w:rsidRPr="00231AE9">
              <w:rPr>
                <w:sz w:val="20"/>
              </w:rPr>
              <w:t xml:space="preserve"> руб.</w:t>
            </w:r>
            <w:r w:rsidR="00C2634A">
              <w:rPr>
                <w:sz w:val="20"/>
              </w:rPr>
              <w:t>,</w:t>
            </w:r>
          </w:p>
          <w:p w:rsidR="00C2634A" w:rsidRDefault="006B3865" w:rsidP="005E4056">
            <w:pPr>
              <w:ind w:firstLine="105"/>
              <w:rPr>
                <w:sz w:val="20"/>
              </w:rPr>
            </w:pPr>
            <w:r>
              <w:rPr>
                <w:sz w:val="20"/>
              </w:rPr>
              <w:t xml:space="preserve">         лот №2</w:t>
            </w:r>
            <w:r w:rsidR="00A27E5C">
              <w:rPr>
                <w:sz w:val="20"/>
              </w:rPr>
              <w:t>8</w:t>
            </w:r>
            <w:r w:rsidR="00C2634A" w:rsidRPr="00231AE9">
              <w:rPr>
                <w:sz w:val="20"/>
              </w:rPr>
              <w:t xml:space="preserve"> –</w:t>
            </w:r>
            <w:r w:rsidR="00C2634A">
              <w:rPr>
                <w:sz w:val="20"/>
              </w:rPr>
              <w:t xml:space="preserve"> </w:t>
            </w:r>
            <w:r w:rsidR="00C2634A" w:rsidRPr="00231AE9">
              <w:rPr>
                <w:sz w:val="20"/>
              </w:rPr>
              <w:t xml:space="preserve"> </w:t>
            </w:r>
            <w:r w:rsidR="00C2634A">
              <w:rPr>
                <w:sz w:val="20"/>
              </w:rPr>
              <w:t xml:space="preserve">3164,67 </w:t>
            </w:r>
            <w:r w:rsidR="00C2634A" w:rsidRPr="00231AE9">
              <w:rPr>
                <w:sz w:val="20"/>
              </w:rPr>
              <w:t>руб.</w:t>
            </w:r>
            <w:r w:rsidR="00C2634A">
              <w:rPr>
                <w:sz w:val="20"/>
              </w:rPr>
              <w:t>,</w:t>
            </w:r>
          </w:p>
          <w:p w:rsidR="00C2634A" w:rsidRDefault="00A27E5C" w:rsidP="00C2634A">
            <w:pPr>
              <w:ind w:firstLine="0"/>
              <w:rPr>
                <w:sz w:val="20"/>
              </w:rPr>
            </w:pPr>
            <w:r>
              <w:rPr>
                <w:sz w:val="20"/>
              </w:rPr>
              <w:t xml:space="preserve">           лот №29</w:t>
            </w:r>
            <w:r w:rsidR="00C2634A" w:rsidRPr="00231AE9">
              <w:rPr>
                <w:sz w:val="20"/>
              </w:rPr>
              <w:t xml:space="preserve"> –</w:t>
            </w:r>
            <w:r w:rsidR="00C2634A">
              <w:rPr>
                <w:sz w:val="20"/>
              </w:rPr>
              <w:t xml:space="preserve"> 5348,00 </w:t>
            </w:r>
            <w:r w:rsidR="00C2634A" w:rsidRPr="00231AE9">
              <w:rPr>
                <w:sz w:val="20"/>
              </w:rPr>
              <w:t>руб.</w:t>
            </w:r>
            <w:r w:rsidR="00C2634A">
              <w:rPr>
                <w:sz w:val="20"/>
              </w:rPr>
              <w:t>,</w:t>
            </w:r>
          </w:p>
          <w:p w:rsidR="00C2634A" w:rsidRDefault="00C2634A" w:rsidP="00C2634A">
            <w:pPr>
              <w:ind w:firstLine="0"/>
              <w:rPr>
                <w:sz w:val="20"/>
              </w:rPr>
            </w:pPr>
            <w:r>
              <w:rPr>
                <w:sz w:val="20"/>
              </w:rPr>
              <w:t xml:space="preserve">           </w:t>
            </w:r>
            <w:r w:rsidRPr="00231AE9">
              <w:rPr>
                <w:sz w:val="20"/>
              </w:rPr>
              <w:t>лот №3</w:t>
            </w:r>
            <w:r w:rsidR="00A27E5C">
              <w:rPr>
                <w:sz w:val="20"/>
              </w:rPr>
              <w:t>0</w:t>
            </w:r>
            <w:r w:rsidRPr="00231AE9">
              <w:rPr>
                <w:sz w:val="20"/>
              </w:rPr>
              <w:t xml:space="preserve"> – </w:t>
            </w:r>
            <w:r>
              <w:rPr>
                <w:sz w:val="20"/>
              </w:rPr>
              <w:t>4121,60</w:t>
            </w:r>
            <w:r w:rsidRPr="00231AE9">
              <w:rPr>
                <w:sz w:val="20"/>
              </w:rPr>
              <w:t xml:space="preserve"> руб.,</w:t>
            </w:r>
          </w:p>
          <w:p w:rsidR="00C2634A" w:rsidRDefault="00C2634A" w:rsidP="005E4056">
            <w:pPr>
              <w:ind w:firstLine="105"/>
              <w:rPr>
                <w:sz w:val="20"/>
              </w:rPr>
            </w:pPr>
            <w:r>
              <w:rPr>
                <w:sz w:val="20"/>
              </w:rPr>
              <w:t xml:space="preserve">         лот №3</w:t>
            </w:r>
            <w:r w:rsidR="00A27E5C">
              <w:rPr>
                <w:sz w:val="20"/>
              </w:rPr>
              <w:t>1</w:t>
            </w:r>
            <w:r w:rsidRPr="00231AE9">
              <w:rPr>
                <w:sz w:val="20"/>
              </w:rPr>
              <w:t xml:space="preserve"> –</w:t>
            </w:r>
            <w:r>
              <w:rPr>
                <w:sz w:val="20"/>
              </w:rPr>
              <w:t xml:space="preserve"> 6177,92</w:t>
            </w:r>
            <w:r w:rsidRPr="00231AE9">
              <w:rPr>
                <w:sz w:val="20"/>
              </w:rPr>
              <w:t xml:space="preserve"> руб.</w:t>
            </w:r>
            <w:r>
              <w:rPr>
                <w:sz w:val="20"/>
              </w:rPr>
              <w:t>,</w:t>
            </w:r>
          </w:p>
          <w:p w:rsidR="006B3865" w:rsidRDefault="006B3865" w:rsidP="005E4056">
            <w:pPr>
              <w:ind w:firstLine="105"/>
              <w:rPr>
                <w:sz w:val="20"/>
              </w:rPr>
            </w:pPr>
            <w:r>
              <w:rPr>
                <w:sz w:val="20"/>
              </w:rPr>
              <w:t xml:space="preserve">         лот №3</w:t>
            </w:r>
            <w:r w:rsidR="00A27E5C">
              <w:rPr>
                <w:sz w:val="20"/>
              </w:rPr>
              <w:t>2</w:t>
            </w:r>
            <w:r>
              <w:rPr>
                <w:sz w:val="20"/>
              </w:rPr>
              <w:t xml:space="preserve"> – 4674,88 руб.,</w:t>
            </w:r>
          </w:p>
          <w:p w:rsidR="005E4056" w:rsidRDefault="005E4056" w:rsidP="005E4056">
            <w:pPr>
              <w:ind w:firstLine="105"/>
              <w:rPr>
                <w:sz w:val="20"/>
              </w:rPr>
            </w:pPr>
            <w:r>
              <w:rPr>
                <w:sz w:val="20"/>
              </w:rPr>
              <w:t xml:space="preserve">         </w:t>
            </w:r>
            <w:r w:rsidRPr="00231AE9">
              <w:rPr>
                <w:sz w:val="20"/>
              </w:rPr>
              <w:t>лот №</w:t>
            </w:r>
            <w:r w:rsidR="0018369C">
              <w:rPr>
                <w:sz w:val="20"/>
              </w:rPr>
              <w:t>3</w:t>
            </w:r>
            <w:r w:rsidR="00A27E5C">
              <w:rPr>
                <w:sz w:val="20"/>
              </w:rPr>
              <w:t>3</w:t>
            </w:r>
            <w:r w:rsidRPr="00231AE9">
              <w:rPr>
                <w:sz w:val="20"/>
              </w:rPr>
              <w:t xml:space="preserve"> – </w:t>
            </w:r>
            <w:r w:rsidR="00835F7D">
              <w:rPr>
                <w:sz w:val="20"/>
              </w:rPr>
              <w:t>4</w:t>
            </w:r>
            <w:r w:rsidR="000E6EF6">
              <w:rPr>
                <w:sz w:val="20"/>
              </w:rPr>
              <w:t>316,48</w:t>
            </w:r>
            <w:r w:rsidRPr="00231AE9">
              <w:rPr>
                <w:sz w:val="20"/>
              </w:rPr>
              <w:t xml:space="preserve"> руб.,</w:t>
            </w:r>
          </w:p>
          <w:p w:rsidR="0018369C" w:rsidRDefault="0018369C" w:rsidP="005E4056">
            <w:pPr>
              <w:ind w:firstLine="105"/>
              <w:rPr>
                <w:sz w:val="20"/>
              </w:rPr>
            </w:pPr>
            <w:r>
              <w:rPr>
                <w:sz w:val="20"/>
              </w:rPr>
              <w:t xml:space="preserve">         лот №</w:t>
            </w:r>
            <w:r w:rsidR="006B3865">
              <w:rPr>
                <w:sz w:val="20"/>
              </w:rPr>
              <w:t>3</w:t>
            </w:r>
            <w:r w:rsidR="00A27E5C">
              <w:rPr>
                <w:sz w:val="20"/>
              </w:rPr>
              <w:t>4</w:t>
            </w:r>
            <w:r>
              <w:rPr>
                <w:sz w:val="20"/>
              </w:rPr>
              <w:t xml:space="preserve"> – 17103,52 </w:t>
            </w:r>
            <w:r w:rsidRPr="00231AE9">
              <w:rPr>
                <w:sz w:val="20"/>
              </w:rPr>
              <w:t>руб.,</w:t>
            </w:r>
          </w:p>
          <w:p w:rsidR="005E4056" w:rsidRDefault="005E4056" w:rsidP="005E4056">
            <w:pPr>
              <w:keepNext/>
              <w:keepLines/>
              <w:widowControl w:val="0"/>
              <w:suppressLineNumbers/>
              <w:ind w:firstLine="105"/>
              <w:rPr>
                <w:sz w:val="20"/>
              </w:rPr>
            </w:pPr>
            <w:r>
              <w:rPr>
                <w:sz w:val="20"/>
              </w:rPr>
              <w:t xml:space="preserve">         </w:t>
            </w:r>
            <w:r w:rsidR="003B0C63">
              <w:rPr>
                <w:sz w:val="20"/>
              </w:rPr>
              <w:t>лот №</w:t>
            </w:r>
            <w:r w:rsidR="006B3865">
              <w:rPr>
                <w:sz w:val="20"/>
              </w:rPr>
              <w:t>3</w:t>
            </w:r>
            <w:r w:rsidR="00A27E5C">
              <w:rPr>
                <w:sz w:val="20"/>
              </w:rPr>
              <w:t>5</w:t>
            </w:r>
            <w:r w:rsidR="003B0C63">
              <w:rPr>
                <w:sz w:val="20"/>
              </w:rPr>
              <w:t xml:space="preserve"> – 1</w:t>
            </w:r>
            <w:r w:rsidR="000E6EF6">
              <w:rPr>
                <w:sz w:val="20"/>
              </w:rPr>
              <w:t>620,64</w:t>
            </w:r>
            <w:r w:rsidR="003B0C63">
              <w:rPr>
                <w:sz w:val="20"/>
              </w:rPr>
              <w:t xml:space="preserve"> </w:t>
            </w:r>
            <w:r w:rsidRPr="00231AE9">
              <w:rPr>
                <w:sz w:val="20"/>
              </w:rPr>
              <w:t>руб.,</w:t>
            </w:r>
          </w:p>
          <w:p w:rsidR="0018369C" w:rsidRPr="00231AE9" w:rsidRDefault="006B3865" w:rsidP="0018369C">
            <w:pPr>
              <w:keepNext/>
              <w:keepLines/>
              <w:widowControl w:val="0"/>
              <w:suppressLineNumbers/>
              <w:ind w:firstLine="105"/>
              <w:jc w:val="center"/>
              <w:rPr>
                <w:sz w:val="20"/>
              </w:rPr>
            </w:pPr>
            <w:r>
              <w:rPr>
                <w:sz w:val="20"/>
              </w:rPr>
              <w:t>лот №3</w:t>
            </w:r>
            <w:r w:rsidR="00A27E5C">
              <w:rPr>
                <w:sz w:val="20"/>
              </w:rPr>
              <w:t>6</w:t>
            </w:r>
            <w:r w:rsidR="0018369C">
              <w:rPr>
                <w:sz w:val="20"/>
              </w:rPr>
              <w:t xml:space="preserve"> – 3388,00 </w:t>
            </w:r>
            <w:r w:rsidR="0018369C" w:rsidRPr="00231AE9">
              <w:rPr>
                <w:sz w:val="20"/>
              </w:rPr>
              <w:t>руб.,</w:t>
            </w:r>
          </w:p>
          <w:p w:rsidR="003B0C63" w:rsidRPr="00060381" w:rsidRDefault="003B0C63" w:rsidP="00C2634A">
            <w:pPr>
              <w:ind w:firstLine="0"/>
              <w:rPr>
                <w:sz w:val="20"/>
              </w:rPr>
            </w:pPr>
            <w:r>
              <w:rPr>
                <w:sz w:val="20"/>
              </w:rPr>
              <w:t xml:space="preserve"> </w:t>
            </w:r>
          </w:p>
        </w:tc>
      </w:tr>
      <w:tr w:rsidR="00BE74F9" w:rsidRPr="00FE5E8D" w:rsidTr="00CC3CA1">
        <w:tc>
          <w:tcPr>
            <w:tcW w:w="534" w:type="dxa"/>
          </w:tcPr>
          <w:p w:rsidR="00BE74F9" w:rsidRPr="00FE5E8D" w:rsidRDefault="00BE74F9" w:rsidP="00DC1D3E">
            <w:pPr>
              <w:autoSpaceDE w:val="0"/>
              <w:ind w:firstLine="0"/>
              <w:jc w:val="center"/>
              <w:rPr>
                <w:szCs w:val="24"/>
              </w:rPr>
            </w:pPr>
            <w:r>
              <w:rPr>
                <w:szCs w:val="24"/>
              </w:rPr>
              <w:t>24</w:t>
            </w:r>
          </w:p>
        </w:tc>
        <w:tc>
          <w:tcPr>
            <w:tcW w:w="3260" w:type="dxa"/>
          </w:tcPr>
          <w:p w:rsidR="00BE74F9" w:rsidRPr="00AD2A62" w:rsidRDefault="00BE74F9" w:rsidP="00F12367">
            <w:pPr>
              <w:autoSpaceDE w:val="0"/>
              <w:ind w:firstLine="0"/>
              <w:jc w:val="center"/>
              <w:rPr>
                <w:sz w:val="22"/>
                <w:szCs w:val="22"/>
              </w:rPr>
            </w:pPr>
            <w:r w:rsidRPr="00AD2A62">
              <w:rPr>
                <w:bCs/>
                <w:iCs/>
                <w:sz w:val="22"/>
                <w:szCs w:val="22"/>
              </w:rPr>
              <w:t>Срок предоставления обеспечения исполнения обязательств</w:t>
            </w:r>
          </w:p>
        </w:tc>
        <w:tc>
          <w:tcPr>
            <w:tcW w:w="6379" w:type="dxa"/>
            <w:gridSpan w:val="2"/>
          </w:tcPr>
          <w:p w:rsidR="00BE74F9" w:rsidRPr="00FE5E8D" w:rsidRDefault="00BE74F9" w:rsidP="00DC1D3E">
            <w:pPr>
              <w:autoSpaceDE w:val="0"/>
              <w:ind w:firstLine="34"/>
              <w:rPr>
                <w:sz w:val="28"/>
                <w:szCs w:val="28"/>
              </w:rPr>
            </w:pPr>
            <w:r w:rsidRPr="00DF470D">
              <w:rPr>
                <w:sz w:val="22"/>
              </w:rPr>
              <w:t>Не позднее 10 рабочих дней с даты утверждения протокола конкурса (предоставляется вместе с подписанным проектом договора управления</w:t>
            </w:r>
            <w:r w:rsidR="00FF39D6" w:rsidRPr="00DF470D">
              <w:rPr>
                <w:sz w:val="22"/>
              </w:rPr>
              <w:t>)</w:t>
            </w:r>
          </w:p>
        </w:tc>
      </w:tr>
      <w:tr w:rsidR="00BE74F9" w:rsidRPr="00FE5E8D" w:rsidTr="00CC3CA1">
        <w:tc>
          <w:tcPr>
            <w:tcW w:w="534" w:type="dxa"/>
          </w:tcPr>
          <w:p w:rsidR="00BE74F9" w:rsidRPr="00FE5E8D" w:rsidRDefault="00BE74F9" w:rsidP="00DC1D3E">
            <w:pPr>
              <w:autoSpaceDE w:val="0"/>
              <w:ind w:firstLine="0"/>
              <w:jc w:val="center"/>
              <w:rPr>
                <w:szCs w:val="24"/>
              </w:rPr>
            </w:pPr>
            <w:r>
              <w:rPr>
                <w:szCs w:val="24"/>
              </w:rPr>
              <w:t>25</w:t>
            </w:r>
          </w:p>
        </w:tc>
        <w:tc>
          <w:tcPr>
            <w:tcW w:w="3260" w:type="dxa"/>
          </w:tcPr>
          <w:p w:rsidR="00BE74F9" w:rsidRPr="00AD2A62" w:rsidRDefault="00BE74F9" w:rsidP="00DC1D3E">
            <w:pPr>
              <w:autoSpaceDE w:val="0"/>
              <w:ind w:firstLine="0"/>
              <w:jc w:val="center"/>
              <w:rPr>
                <w:sz w:val="22"/>
                <w:szCs w:val="22"/>
              </w:rPr>
            </w:pPr>
            <w:r w:rsidRPr="00AD2A62">
              <w:rPr>
                <w:bCs/>
                <w:iCs/>
                <w:sz w:val="22"/>
                <w:szCs w:val="22"/>
              </w:rPr>
              <w:t>Срок подписания договора управления многоквартирным домом победителем конкурса</w:t>
            </w:r>
          </w:p>
        </w:tc>
        <w:tc>
          <w:tcPr>
            <w:tcW w:w="6379" w:type="dxa"/>
            <w:gridSpan w:val="2"/>
          </w:tcPr>
          <w:p w:rsidR="00BE74F9" w:rsidRPr="00FE5E8D" w:rsidRDefault="00BE74F9" w:rsidP="00DC1D3E">
            <w:pPr>
              <w:autoSpaceDE w:val="0"/>
              <w:ind w:firstLine="34"/>
              <w:rPr>
                <w:sz w:val="28"/>
                <w:szCs w:val="28"/>
              </w:rPr>
            </w:pPr>
            <w:r w:rsidRPr="00DF470D">
              <w:rPr>
                <w:sz w:val="22"/>
              </w:rPr>
              <w:t>Не позднее 10 рабочих дней с даты утверждения протокола конкурса</w:t>
            </w:r>
          </w:p>
        </w:tc>
      </w:tr>
    </w:tbl>
    <w:p w:rsidR="00BE74F9" w:rsidRDefault="00BE74F9" w:rsidP="00BE74F9">
      <w:pPr>
        <w:keepNext/>
        <w:keepLines/>
        <w:widowControl w:val="0"/>
        <w:suppressLineNumbers/>
        <w:ind w:firstLine="0"/>
        <w:rPr>
          <w:sz w:val="20"/>
        </w:rPr>
      </w:pPr>
    </w:p>
    <w:p w:rsidR="004A5594" w:rsidRDefault="004A5594" w:rsidP="009F4526">
      <w:pPr>
        <w:autoSpaceDE w:val="0"/>
        <w:ind w:firstLine="0"/>
        <w:jc w:val="center"/>
        <w:rPr>
          <w:b/>
          <w:sz w:val="28"/>
          <w:szCs w:val="28"/>
        </w:rPr>
      </w:pPr>
    </w:p>
    <w:p w:rsidR="004A5594" w:rsidRDefault="004A5594" w:rsidP="009F4526">
      <w:pPr>
        <w:autoSpaceDE w:val="0"/>
        <w:ind w:firstLine="0"/>
        <w:jc w:val="center"/>
        <w:rPr>
          <w:b/>
          <w:sz w:val="28"/>
          <w:szCs w:val="28"/>
        </w:rPr>
      </w:pPr>
    </w:p>
    <w:p w:rsidR="00D23F20" w:rsidRDefault="00D23F20" w:rsidP="009F4526">
      <w:pPr>
        <w:autoSpaceDE w:val="0"/>
        <w:ind w:firstLine="0"/>
        <w:jc w:val="center"/>
        <w:rPr>
          <w:b/>
          <w:sz w:val="28"/>
          <w:szCs w:val="28"/>
        </w:rPr>
      </w:pPr>
    </w:p>
    <w:p w:rsidR="00D23F20" w:rsidRDefault="00D23F20" w:rsidP="009F4526">
      <w:pPr>
        <w:autoSpaceDE w:val="0"/>
        <w:ind w:firstLine="0"/>
        <w:jc w:val="center"/>
        <w:rPr>
          <w:b/>
          <w:sz w:val="28"/>
          <w:szCs w:val="28"/>
        </w:rPr>
      </w:pPr>
    </w:p>
    <w:p w:rsidR="00D23F20" w:rsidRDefault="00D23F20" w:rsidP="009F4526">
      <w:pPr>
        <w:autoSpaceDE w:val="0"/>
        <w:ind w:firstLine="0"/>
        <w:jc w:val="center"/>
        <w:rPr>
          <w:b/>
          <w:sz w:val="28"/>
          <w:szCs w:val="28"/>
        </w:rPr>
      </w:pPr>
    </w:p>
    <w:p w:rsidR="00DF470D" w:rsidRDefault="00DF470D" w:rsidP="00DF470D">
      <w:pPr>
        <w:autoSpaceDE w:val="0"/>
        <w:ind w:firstLine="0"/>
        <w:rPr>
          <w:b/>
          <w:sz w:val="28"/>
          <w:szCs w:val="28"/>
        </w:rPr>
      </w:pPr>
    </w:p>
    <w:p w:rsidR="00DF470D" w:rsidRDefault="00DF470D" w:rsidP="00DF470D">
      <w:pPr>
        <w:autoSpaceDE w:val="0"/>
        <w:ind w:firstLine="0"/>
        <w:rPr>
          <w:b/>
          <w:sz w:val="28"/>
          <w:szCs w:val="28"/>
        </w:rPr>
      </w:pPr>
    </w:p>
    <w:p w:rsidR="00357548" w:rsidRDefault="00357548" w:rsidP="00DF470D">
      <w:pPr>
        <w:autoSpaceDE w:val="0"/>
        <w:ind w:firstLine="0"/>
        <w:rPr>
          <w:b/>
          <w:sz w:val="28"/>
          <w:szCs w:val="28"/>
        </w:rPr>
      </w:pPr>
    </w:p>
    <w:p w:rsidR="00357548" w:rsidRDefault="00357548" w:rsidP="00DF470D">
      <w:pPr>
        <w:autoSpaceDE w:val="0"/>
        <w:ind w:firstLine="0"/>
        <w:rPr>
          <w:b/>
          <w:sz w:val="28"/>
          <w:szCs w:val="28"/>
        </w:rPr>
      </w:pPr>
    </w:p>
    <w:p w:rsidR="0018369C" w:rsidRDefault="0018369C" w:rsidP="00DF470D">
      <w:pPr>
        <w:autoSpaceDE w:val="0"/>
        <w:ind w:firstLine="0"/>
        <w:rPr>
          <w:b/>
          <w:sz w:val="28"/>
          <w:szCs w:val="28"/>
        </w:rPr>
      </w:pPr>
    </w:p>
    <w:p w:rsidR="0018369C" w:rsidRDefault="0018369C" w:rsidP="00DF470D">
      <w:pPr>
        <w:autoSpaceDE w:val="0"/>
        <w:ind w:firstLine="0"/>
        <w:rPr>
          <w:b/>
          <w:sz w:val="28"/>
          <w:szCs w:val="28"/>
        </w:rPr>
      </w:pPr>
    </w:p>
    <w:p w:rsidR="0018369C" w:rsidRDefault="0018369C" w:rsidP="00DF470D">
      <w:pPr>
        <w:autoSpaceDE w:val="0"/>
        <w:ind w:firstLine="0"/>
        <w:rPr>
          <w:b/>
          <w:sz w:val="28"/>
          <w:szCs w:val="28"/>
        </w:rPr>
      </w:pPr>
    </w:p>
    <w:p w:rsidR="0018369C" w:rsidRDefault="0018369C" w:rsidP="00DF470D">
      <w:pPr>
        <w:autoSpaceDE w:val="0"/>
        <w:ind w:firstLine="0"/>
        <w:rPr>
          <w:b/>
          <w:sz w:val="28"/>
          <w:szCs w:val="28"/>
        </w:rPr>
      </w:pPr>
    </w:p>
    <w:p w:rsidR="0018369C" w:rsidRDefault="0018369C" w:rsidP="00DF470D">
      <w:pPr>
        <w:autoSpaceDE w:val="0"/>
        <w:ind w:firstLine="0"/>
        <w:rPr>
          <w:b/>
          <w:sz w:val="28"/>
          <w:szCs w:val="28"/>
        </w:rPr>
      </w:pPr>
    </w:p>
    <w:p w:rsidR="00357548" w:rsidRDefault="00357548" w:rsidP="00DF470D">
      <w:pPr>
        <w:autoSpaceDE w:val="0"/>
        <w:ind w:firstLine="0"/>
        <w:rPr>
          <w:b/>
          <w:sz w:val="28"/>
          <w:szCs w:val="28"/>
        </w:rPr>
      </w:pPr>
    </w:p>
    <w:tbl>
      <w:tblPr>
        <w:tblW w:w="0" w:type="auto"/>
        <w:tblLayout w:type="fixed"/>
        <w:tblLook w:val="0000" w:firstRow="0" w:lastRow="0" w:firstColumn="0" w:lastColumn="0" w:noHBand="0" w:noVBand="0"/>
      </w:tblPr>
      <w:tblGrid>
        <w:gridCol w:w="4915"/>
        <w:gridCol w:w="4916"/>
      </w:tblGrid>
      <w:tr w:rsidR="00845C79">
        <w:tc>
          <w:tcPr>
            <w:tcW w:w="4915" w:type="dxa"/>
            <w:shd w:val="clear" w:color="auto" w:fill="auto"/>
          </w:tcPr>
          <w:p w:rsidR="00845C79" w:rsidRDefault="00845C79">
            <w:pPr>
              <w:widowControl w:val="0"/>
              <w:ind w:firstLine="0"/>
              <w:jc w:val="left"/>
            </w:pPr>
            <w:r>
              <w:rPr>
                <w:bCs/>
                <w:iCs/>
                <w:caps/>
                <w:sz w:val="20"/>
              </w:rPr>
              <w:lastRenderedPageBreak/>
              <w:t>На бланке организации</w:t>
            </w:r>
          </w:p>
          <w:p w:rsidR="00845C79" w:rsidRDefault="00845C79">
            <w:pPr>
              <w:widowControl w:val="0"/>
              <w:ind w:firstLine="0"/>
              <w:jc w:val="left"/>
            </w:pPr>
            <w:r>
              <w:rPr>
                <w:bCs/>
                <w:iCs/>
                <w:caps/>
                <w:sz w:val="20"/>
              </w:rPr>
              <w:t>Дата, исх. номер</w:t>
            </w:r>
          </w:p>
        </w:tc>
        <w:tc>
          <w:tcPr>
            <w:tcW w:w="4916" w:type="dxa"/>
            <w:shd w:val="clear" w:color="auto" w:fill="auto"/>
          </w:tcPr>
          <w:p w:rsidR="00845C79" w:rsidRDefault="00845C79" w:rsidP="0076062B">
            <w:pPr>
              <w:widowControl w:val="0"/>
              <w:ind w:firstLine="0"/>
              <w:jc w:val="center"/>
            </w:pPr>
            <w:r>
              <w:rPr>
                <w:bCs/>
                <w:iCs/>
                <w:caps/>
                <w:sz w:val="20"/>
              </w:rPr>
              <w:t>Организатору конкурса:</w:t>
            </w:r>
          </w:p>
          <w:p w:rsidR="00845C79" w:rsidRDefault="00845C79">
            <w:pPr>
              <w:widowControl w:val="0"/>
              <w:ind w:firstLine="0"/>
              <w:jc w:val="center"/>
            </w:pPr>
            <w:r>
              <w:rPr>
                <w:bCs/>
                <w:iCs/>
                <w:caps/>
                <w:sz w:val="20"/>
              </w:rPr>
              <w:t xml:space="preserve">администрации </w:t>
            </w:r>
            <w:r w:rsidR="00774B42">
              <w:rPr>
                <w:bCs/>
                <w:iCs/>
                <w:caps/>
                <w:sz w:val="20"/>
              </w:rPr>
              <w:t xml:space="preserve"> Г. СТРУНИНО </w:t>
            </w:r>
            <w:r>
              <w:rPr>
                <w:bCs/>
                <w:iCs/>
                <w:caps/>
                <w:sz w:val="20"/>
              </w:rPr>
              <w:t>Александровского района Владимирской области  ______________________________________________</w:t>
            </w:r>
          </w:p>
          <w:p w:rsidR="00845C79" w:rsidRDefault="00774B42">
            <w:pPr>
              <w:widowControl w:val="0"/>
              <w:ind w:firstLine="0"/>
              <w:jc w:val="center"/>
            </w:pPr>
            <w:r>
              <w:rPr>
                <w:bCs/>
                <w:iCs/>
                <w:caps/>
                <w:sz w:val="20"/>
              </w:rPr>
              <w:t>601671</w:t>
            </w:r>
            <w:r w:rsidR="00845C79">
              <w:rPr>
                <w:bCs/>
                <w:iCs/>
                <w:caps/>
                <w:sz w:val="20"/>
              </w:rPr>
              <w:t xml:space="preserve">, г. </w:t>
            </w:r>
            <w:r>
              <w:rPr>
                <w:bCs/>
                <w:iCs/>
                <w:caps/>
                <w:sz w:val="20"/>
              </w:rPr>
              <w:t>СТРУНИНО</w:t>
            </w:r>
          </w:p>
          <w:p w:rsidR="00845C79" w:rsidRDefault="00845C79">
            <w:pPr>
              <w:widowControl w:val="0"/>
              <w:ind w:firstLine="0"/>
              <w:jc w:val="center"/>
            </w:pPr>
            <w:r>
              <w:rPr>
                <w:bCs/>
                <w:iCs/>
                <w:caps/>
                <w:sz w:val="20"/>
              </w:rPr>
              <w:t>Владимирской области</w:t>
            </w:r>
          </w:p>
          <w:p w:rsidR="00845C79" w:rsidRDefault="00845C79" w:rsidP="00774B42">
            <w:pPr>
              <w:widowControl w:val="0"/>
              <w:ind w:firstLine="0"/>
              <w:jc w:val="center"/>
            </w:pPr>
            <w:r>
              <w:rPr>
                <w:bCs/>
                <w:iCs/>
                <w:caps/>
                <w:sz w:val="20"/>
              </w:rPr>
              <w:t xml:space="preserve"> ул. </w:t>
            </w:r>
            <w:r w:rsidR="00774B42">
              <w:rPr>
                <w:bCs/>
                <w:iCs/>
                <w:caps/>
                <w:sz w:val="20"/>
              </w:rPr>
              <w:t>ВОРОНИНА, Д.1</w:t>
            </w:r>
          </w:p>
        </w:tc>
      </w:tr>
    </w:tbl>
    <w:p w:rsidR="00845C79" w:rsidRDefault="00845C79">
      <w:pPr>
        <w:widowControl w:val="0"/>
        <w:jc w:val="left"/>
      </w:pPr>
    </w:p>
    <w:p w:rsidR="00845C79" w:rsidRDefault="00845C79">
      <w:pPr>
        <w:widowControl w:val="0"/>
        <w:jc w:val="left"/>
        <w:rPr>
          <w:sz w:val="20"/>
        </w:rPr>
      </w:pPr>
    </w:p>
    <w:p w:rsidR="00845C79" w:rsidRDefault="00845C79" w:rsidP="00357548">
      <w:pPr>
        <w:pStyle w:val="ConsPlusNonformat"/>
        <w:widowControl/>
        <w:jc w:val="center"/>
      </w:pPr>
      <w:r w:rsidRPr="00357548">
        <w:rPr>
          <w:rFonts w:ascii="Times New Roman" w:hAnsi="Times New Roman"/>
        </w:rPr>
        <w:t>ЗАЯВКА</w:t>
      </w:r>
    </w:p>
    <w:p w:rsidR="00845C79" w:rsidRDefault="00845C79" w:rsidP="00357548">
      <w:pPr>
        <w:pStyle w:val="ConsPlusNonformat"/>
        <w:widowControl/>
        <w:jc w:val="center"/>
      </w:pPr>
      <w:r w:rsidRPr="00357548">
        <w:rPr>
          <w:rFonts w:ascii="Times New Roman" w:hAnsi="Times New Roman"/>
        </w:rPr>
        <w:t>на участие в конкурсе по отбору управляющей организации</w:t>
      </w:r>
    </w:p>
    <w:p w:rsidR="00845C79" w:rsidRDefault="00845C79" w:rsidP="00357548">
      <w:pPr>
        <w:pStyle w:val="ConsPlusNonformat"/>
        <w:widowControl/>
        <w:jc w:val="center"/>
      </w:pPr>
      <w:r w:rsidRPr="00357548">
        <w:rPr>
          <w:rFonts w:ascii="Times New Roman" w:hAnsi="Times New Roman"/>
        </w:rPr>
        <w:t>для управления многоквартирным домом</w:t>
      </w:r>
    </w:p>
    <w:p w:rsidR="00845C79" w:rsidRPr="00357548" w:rsidRDefault="00845C79" w:rsidP="00357548">
      <w:pPr>
        <w:pStyle w:val="ConsPlusNonformat"/>
        <w:widowControl/>
        <w:rPr>
          <w:rFonts w:ascii="Times New Roman" w:hAnsi="Times New Roman"/>
        </w:rPr>
      </w:pPr>
    </w:p>
    <w:p w:rsidR="00845C79" w:rsidRDefault="00845C79" w:rsidP="00357548">
      <w:pPr>
        <w:pStyle w:val="ConsPlusNonformat"/>
        <w:widowControl/>
        <w:jc w:val="center"/>
      </w:pPr>
      <w:r w:rsidRPr="00357548">
        <w:rPr>
          <w:rFonts w:ascii="Times New Roman" w:hAnsi="Times New Roman"/>
        </w:rPr>
        <w:t>1. Заявление об участии в конкурсе</w:t>
      </w:r>
    </w:p>
    <w:p w:rsidR="00845C79" w:rsidRDefault="00845C79">
      <w:pPr>
        <w:pStyle w:val="ConsPlusNonformat"/>
        <w:widowControl/>
        <w:jc w:val="both"/>
      </w:pPr>
      <w:r>
        <w:rPr>
          <w:rFonts w:ascii="Times New Roman" w:hAnsi="Times New Roman" w:cs="Times New Roman"/>
        </w:rPr>
        <w:t>___________________________________________________________________________________,</w:t>
      </w:r>
    </w:p>
    <w:p w:rsidR="00845C79" w:rsidRDefault="00845C79" w:rsidP="00AF7B1F">
      <w:pPr>
        <w:pStyle w:val="ConsPlusNonformat"/>
        <w:widowControl/>
        <w:jc w:val="both"/>
      </w:pPr>
      <w:r w:rsidRPr="00357548">
        <w:rPr>
          <w:rFonts w:ascii="Times New Roman" w:hAnsi="Times New Roman"/>
        </w:rPr>
        <w:t xml:space="preserve">      (организационно-правовая форма, наименование/фирменное наименование организации или </w:t>
      </w:r>
      <w:proofErr w:type="spellStart"/>
      <w:r w:rsidRPr="00357548">
        <w:rPr>
          <w:rFonts w:ascii="Times New Roman" w:hAnsi="Times New Roman"/>
        </w:rPr>
        <w:t>ф.и.о.</w:t>
      </w:r>
      <w:proofErr w:type="spellEnd"/>
      <w:r w:rsidRPr="00357548">
        <w:rPr>
          <w:rFonts w:ascii="Times New Roman" w:hAnsi="Times New Roman"/>
        </w:rPr>
        <w:t xml:space="preserve"> физического лица, данные документа, удостоверяющего личность)</w:t>
      </w:r>
    </w:p>
    <w:p w:rsidR="00845C79" w:rsidRDefault="00845C79">
      <w:pPr>
        <w:pStyle w:val="ConsPlusNonformat"/>
        <w:widowControl/>
        <w:jc w:val="both"/>
      </w:pPr>
      <w:r>
        <w:rPr>
          <w:rFonts w:ascii="Times New Roman" w:hAnsi="Times New Roman" w:cs="Times New Roman"/>
        </w:rPr>
        <w:t>___________________________________________________________________________________,</w:t>
      </w:r>
    </w:p>
    <w:p w:rsidR="00845C79" w:rsidRDefault="00845C79" w:rsidP="00AF7B1F">
      <w:pPr>
        <w:pStyle w:val="ConsPlusNonformat"/>
        <w:widowControl/>
        <w:jc w:val="both"/>
      </w:pPr>
      <w:r w:rsidRPr="00357548">
        <w:rPr>
          <w:rFonts w:ascii="Times New Roman" w:hAnsi="Times New Roman"/>
        </w:rPr>
        <w:t xml:space="preserve">          (место нахождения, почтовый адрес организации</w:t>
      </w:r>
      <w:r>
        <w:rPr>
          <w:rFonts w:ascii="Times New Roman" w:hAnsi="Times New Roman" w:cs="Times New Roman"/>
        </w:rPr>
        <w:t xml:space="preserve"> или место жительства индивидуального предпринимателя)</w:t>
      </w:r>
    </w:p>
    <w:p w:rsidR="00845C79" w:rsidRDefault="00845C79">
      <w:pPr>
        <w:pStyle w:val="ConsPlusNonformat"/>
        <w:widowControl/>
        <w:jc w:val="both"/>
      </w:pPr>
      <w:r>
        <w:rPr>
          <w:rFonts w:ascii="Times New Roman" w:hAnsi="Times New Roman" w:cs="Times New Roman"/>
        </w:rPr>
        <w:t>_____________________________________</w:t>
      </w:r>
    </w:p>
    <w:p w:rsidR="00845C79" w:rsidRDefault="00845C79" w:rsidP="00AF7B1F">
      <w:pPr>
        <w:pStyle w:val="ConsPlusNonformat"/>
        <w:widowControl/>
        <w:jc w:val="both"/>
      </w:pPr>
      <w:r w:rsidRPr="00357548">
        <w:rPr>
          <w:rFonts w:ascii="Times New Roman" w:hAnsi="Times New Roman"/>
        </w:rPr>
        <w:t xml:space="preserve">                         (номер телефона)</w:t>
      </w:r>
    </w:p>
    <w:p w:rsidR="00845C79" w:rsidRDefault="00845C79" w:rsidP="00357548">
      <w:pPr>
        <w:pStyle w:val="ConsPlusNonformat"/>
        <w:widowControl/>
        <w:jc w:val="both"/>
      </w:pPr>
      <w:r w:rsidRPr="00357548">
        <w:rPr>
          <w:rFonts w:ascii="Times New Roman" w:hAnsi="Times New Roman"/>
        </w:rPr>
        <w:t>заявляет    об    участии    в   конкурсе  по  отбору  управляющей</w:t>
      </w:r>
      <w:r>
        <w:rPr>
          <w:rFonts w:ascii="Times New Roman" w:hAnsi="Times New Roman" w:cs="Times New Roman"/>
        </w:rPr>
        <w:t xml:space="preserve"> организации для управления многоквартирным домом (многоквартирными домами), расположенным(и) по адресу: ______________________________________________________________________________________.</w:t>
      </w:r>
    </w:p>
    <w:p w:rsidR="00845C79" w:rsidRDefault="00845C79" w:rsidP="00AF7B1F">
      <w:pPr>
        <w:pStyle w:val="ConsPlusNonformat"/>
        <w:widowControl/>
        <w:jc w:val="both"/>
      </w:pPr>
      <w:r w:rsidRPr="00357548">
        <w:rPr>
          <w:rFonts w:ascii="Times New Roman" w:hAnsi="Times New Roman"/>
        </w:rPr>
        <w:t xml:space="preserve">                  (адрес многоквартирного дома)</w:t>
      </w:r>
    </w:p>
    <w:p w:rsidR="00845C79" w:rsidRDefault="00845C79" w:rsidP="00357548">
      <w:pPr>
        <w:pStyle w:val="ConsPlusNonformat"/>
        <w:widowControl/>
        <w:jc w:val="both"/>
      </w:pPr>
      <w:r w:rsidRPr="00357548">
        <w:rPr>
          <w:rFonts w:ascii="Times New Roman" w:hAnsi="Times New Roman"/>
        </w:rPr>
        <w:t xml:space="preserve">    Средства, внесенные в качестве обеспечения заявки на участие в</w:t>
      </w:r>
      <w:r>
        <w:rPr>
          <w:rFonts w:ascii="Times New Roman" w:hAnsi="Times New Roman" w:cs="Times New Roman"/>
        </w:rPr>
        <w:t xml:space="preserve"> конкурсе, просим возвратить на счет: _____________________________________________________________________________________________________________________________________________________________________________.</w:t>
      </w:r>
    </w:p>
    <w:p w:rsidR="00845C79" w:rsidRDefault="00845C79" w:rsidP="00AF7B1F">
      <w:pPr>
        <w:pStyle w:val="ConsPlusNonformat"/>
        <w:widowControl/>
        <w:jc w:val="both"/>
      </w:pPr>
      <w:r w:rsidRPr="00357548">
        <w:rPr>
          <w:rFonts w:ascii="Times New Roman" w:hAnsi="Times New Roman"/>
        </w:rPr>
        <w:t xml:space="preserve">                                         (реквизиты банковского счета)</w:t>
      </w:r>
    </w:p>
    <w:p w:rsidR="00845C79" w:rsidRPr="00357548" w:rsidRDefault="00845C79" w:rsidP="00357548">
      <w:pPr>
        <w:pStyle w:val="ConsPlusNonformat"/>
        <w:widowControl/>
        <w:jc w:val="both"/>
        <w:rPr>
          <w:rFonts w:ascii="Times New Roman" w:hAnsi="Times New Roman"/>
        </w:rPr>
      </w:pPr>
    </w:p>
    <w:p w:rsidR="00845C79" w:rsidRDefault="00845C79" w:rsidP="00357548">
      <w:pPr>
        <w:pStyle w:val="ConsPlusNonformat"/>
        <w:widowControl/>
        <w:jc w:val="center"/>
      </w:pPr>
      <w:r w:rsidRPr="00357548">
        <w:rPr>
          <w:rFonts w:ascii="Times New Roman" w:hAnsi="Times New Roman"/>
        </w:rPr>
        <w:t>2. Предложения претендента по условиям договора</w:t>
      </w:r>
    </w:p>
    <w:p w:rsidR="00845C79" w:rsidRDefault="00845C79" w:rsidP="00357548">
      <w:pPr>
        <w:pStyle w:val="ConsPlusNonformat"/>
        <w:widowControl/>
        <w:jc w:val="center"/>
      </w:pPr>
      <w:r w:rsidRPr="00357548">
        <w:rPr>
          <w:rFonts w:ascii="Times New Roman" w:hAnsi="Times New Roman"/>
        </w:rPr>
        <w:t>управления многоквартирным домом</w:t>
      </w:r>
    </w:p>
    <w:p w:rsidR="00845C79" w:rsidRPr="00357548" w:rsidRDefault="00845C79" w:rsidP="00AF7B1F">
      <w:pPr>
        <w:pStyle w:val="ConsPlusNonformat"/>
        <w:widowControl/>
        <w:jc w:val="both"/>
        <w:rPr>
          <w:rFonts w:ascii="Times New Roman" w:hAnsi="Times New Roman"/>
        </w:rPr>
      </w:pPr>
    </w:p>
    <w:p w:rsidR="00845C79" w:rsidRDefault="00845C79">
      <w:pPr>
        <w:pStyle w:val="ConsPlusNonformat"/>
        <w:widowControl/>
      </w:pPr>
      <w:r>
        <w:rPr>
          <w:rFonts w:ascii="Times New Roman" w:hAnsi="Times New Roman" w:cs="Times New Roman"/>
        </w:rPr>
        <w:t>_______________________________________________________________________________________</w:t>
      </w:r>
    </w:p>
    <w:p w:rsidR="00845C79" w:rsidRDefault="00845C79" w:rsidP="00357548">
      <w:pPr>
        <w:pStyle w:val="ConsPlusNonformat"/>
        <w:widowControl/>
      </w:pPr>
      <w:r w:rsidRPr="00357548">
        <w:rPr>
          <w:rFonts w:ascii="Times New Roman" w:hAnsi="Times New Roman"/>
        </w:rPr>
        <w:t xml:space="preserve"> (описание предлагаемого претендентом в качестве условия договора</w:t>
      </w:r>
      <w:r>
        <w:rPr>
          <w:rFonts w:ascii="Times New Roman" w:hAnsi="Times New Roman" w:cs="Times New Roman"/>
        </w:rPr>
        <w:t xml:space="preserve"> ______________________________________________________________________________________</w:t>
      </w:r>
    </w:p>
    <w:p w:rsidR="00845C79" w:rsidRDefault="00845C79" w:rsidP="00AF7B1F">
      <w:pPr>
        <w:pStyle w:val="ConsPlusNonformat"/>
        <w:widowControl/>
        <w:jc w:val="both"/>
      </w:pPr>
      <w:r w:rsidRPr="00357548">
        <w:rPr>
          <w:rFonts w:ascii="Times New Roman" w:hAnsi="Times New Roman"/>
        </w:rPr>
        <w:t xml:space="preserve">        управления многоквартирным домом способа внесения</w:t>
      </w:r>
    </w:p>
    <w:p w:rsidR="00845C79" w:rsidRDefault="00845C79">
      <w:pPr>
        <w:pStyle w:val="ConsPlusNonformat"/>
        <w:widowControl/>
      </w:pPr>
      <w:r>
        <w:rPr>
          <w:rFonts w:ascii="Times New Roman" w:hAnsi="Times New Roman" w:cs="Times New Roman"/>
        </w:rPr>
        <w:t>_______________________________________________________________________________________</w:t>
      </w:r>
    </w:p>
    <w:p w:rsidR="00845C79" w:rsidRDefault="00845C79" w:rsidP="00AF7B1F">
      <w:pPr>
        <w:pStyle w:val="ConsPlusNonformat"/>
        <w:widowControl/>
        <w:jc w:val="both"/>
      </w:pPr>
      <w:r w:rsidRPr="00357548">
        <w:rPr>
          <w:rFonts w:ascii="Times New Roman" w:hAnsi="Times New Roman"/>
        </w:rPr>
        <w:t xml:space="preserve">  собственниками помещений в многоквартирном доме и нанимателями жилых помещений по </w:t>
      </w:r>
      <w:r>
        <w:rPr>
          <w:rFonts w:ascii="Times New Roman" w:hAnsi="Times New Roman" w:cs="Times New Roman"/>
        </w:rPr>
        <w:t xml:space="preserve"> </w:t>
      </w:r>
      <w:r w:rsidRPr="00357548">
        <w:rPr>
          <w:rFonts w:ascii="Times New Roman" w:hAnsi="Times New Roman"/>
        </w:rPr>
        <w:t>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845C79" w:rsidRPr="00357548" w:rsidRDefault="00845C79" w:rsidP="00357548">
      <w:pPr>
        <w:pStyle w:val="ConsPlusNonformat"/>
        <w:widowControl/>
        <w:rPr>
          <w:rFonts w:ascii="Times New Roman" w:hAnsi="Times New Roman"/>
        </w:rPr>
      </w:pPr>
    </w:p>
    <w:p w:rsidR="00845C79" w:rsidRDefault="00845C79" w:rsidP="00AF7B1F">
      <w:pPr>
        <w:pStyle w:val="ConsPlusNonformat"/>
        <w:widowControl/>
        <w:jc w:val="both"/>
      </w:pPr>
      <w:r w:rsidRPr="00357548">
        <w:rPr>
          <w:rFonts w:ascii="Times New Roman" w:hAnsi="Times New Roman"/>
        </w:rPr>
        <w:t xml:space="preserve">    Внесение  собственниками  помещений  в  многоквартирном доме и</w:t>
      </w:r>
      <w:r>
        <w:rPr>
          <w:rFonts w:ascii="Times New Roman" w:hAnsi="Times New Roman" w:cs="Times New Roman"/>
        </w:rPr>
        <w:t xml:space="preserve"> </w:t>
      </w:r>
      <w:r w:rsidRPr="00357548">
        <w:rPr>
          <w:rFonts w:ascii="Times New Roman" w:hAnsi="Times New Roman"/>
        </w:rPr>
        <w:t>нанимателями  жилых  помещений  по  договору  социального  найма и</w:t>
      </w:r>
      <w:r>
        <w:rPr>
          <w:rFonts w:ascii="Times New Roman" w:hAnsi="Times New Roman" w:cs="Times New Roman"/>
        </w:rPr>
        <w:t xml:space="preserve"> </w:t>
      </w:r>
      <w:r w:rsidRPr="00357548">
        <w:rPr>
          <w:rFonts w:ascii="Times New Roman" w:hAnsi="Times New Roman"/>
        </w:rPr>
        <w:t>договору найма жилых помещений государственного или муниципального</w:t>
      </w:r>
      <w:r>
        <w:rPr>
          <w:rFonts w:ascii="Times New Roman" w:hAnsi="Times New Roman" w:cs="Times New Roman"/>
        </w:rPr>
        <w:t xml:space="preserve"> </w:t>
      </w:r>
      <w:r w:rsidRPr="00357548">
        <w:rPr>
          <w:rFonts w:ascii="Times New Roman" w:hAnsi="Times New Roman"/>
        </w:rPr>
        <w:t>жилищного  фонда  платы  за содержание и ремонт жилого помещения и</w:t>
      </w:r>
      <w:r>
        <w:rPr>
          <w:rFonts w:ascii="Times New Roman" w:hAnsi="Times New Roman" w:cs="Times New Roman"/>
        </w:rPr>
        <w:t xml:space="preserve"> </w:t>
      </w:r>
      <w:r w:rsidRPr="00357548">
        <w:rPr>
          <w:rFonts w:ascii="Times New Roman" w:hAnsi="Times New Roman"/>
        </w:rPr>
        <w:t xml:space="preserve">платы за коммунальные услуги предлагаю осуществлять на счет </w:t>
      </w:r>
      <w:r>
        <w:rPr>
          <w:rFonts w:ascii="Times New Roman" w:hAnsi="Times New Roman" w:cs="Times New Roman"/>
        </w:rPr>
        <w:t>___________________</w:t>
      </w:r>
    </w:p>
    <w:p w:rsidR="00845C79" w:rsidRDefault="00845C79" w:rsidP="00357548">
      <w:pPr>
        <w:pStyle w:val="ConsPlusNonformat"/>
        <w:widowControl/>
        <w:jc w:val="both"/>
      </w:pPr>
      <w:r w:rsidRPr="00357548">
        <w:rPr>
          <w:rFonts w:ascii="Times New Roman" w:hAnsi="Times New Roman"/>
        </w:rPr>
        <w:t>__________________________________________________________________</w:t>
      </w:r>
    </w:p>
    <w:p w:rsidR="00845C79" w:rsidRDefault="00845C79" w:rsidP="00357548">
      <w:pPr>
        <w:pStyle w:val="ConsPlusNonformat"/>
        <w:widowControl/>
        <w:jc w:val="both"/>
      </w:pPr>
      <w:r w:rsidRPr="00357548">
        <w:rPr>
          <w:rFonts w:ascii="Times New Roman" w:hAnsi="Times New Roman"/>
        </w:rPr>
        <w:t xml:space="preserve">            (реквизиты банковского счета претендента)</w:t>
      </w:r>
    </w:p>
    <w:p w:rsidR="00845C79" w:rsidRDefault="00845C79">
      <w:pPr>
        <w:pStyle w:val="ConsPlusNonformat"/>
        <w:widowControl/>
        <w:jc w:val="both"/>
        <w:rPr>
          <w:rFonts w:ascii="Times New Roman" w:hAnsi="Times New Roman" w:cs="Times New Roman"/>
        </w:rPr>
      </w:pPr>
    </w:p>
    <w:p w:rsidR="00845C79" w:rsidRDefault="00845C79" w:rsidP="00AF7B1F">
      <w:pPr>
        <w:pStyle w:val="ConsPlusNonformat"/>
        <w:widowControl/>
        <w:jc w:val="both"/>
      </w:pPr>
      <w:r w:rsidRPr="00357548">
        <w:rPr>
          <w:rFonts w:ascii="Times New Roman" w:hAnsi="Times New Roman"/>
        </w:rPr>
        <w:t>К заявке прилагаются следующие документы:</w:t>
      </w:r>
    </w:p>
    <w:p w:rsidR="00845C79" w:rsidRDefault="00845C79" w:rsidP="00357548">
      <w:pPr>
        <w:pStyle w:val="ConsPlusNonformat"/>
        <w:widowControl/>
        <w:jc w:val="both"/>
      </w:pPr>
      <w:r w:rsidRPr="00357548">
        <w:rPr>
          <w:rFonts w:ascii="Times New Roman" w:hAnsi="Times New Roman"/>
        </w:rPr>
        <w:t xml:space="preserve">    1) выписка из Единого государственного реестра юридических лиц</w:t>
      </w:r>
      <w:r>
        <w:rPr>
          <w:rFonts w:ascii="Times New Roman" w:hAnsi="Times New Roman" w:cs="Times New Roman"/>
        </w:rPr>
        <w:t xml:space="preserve"> (для  юридического  лица),  выписка  из  Единого  государственного реестра   индивидуальных   предпринимателей  (для  индивидуального предпринимателя):</w:t>
      </w:r>
    </w:p>
    <w:p w:rsidR="00845C79" w:rsidRDefault="00845C79">
      <w:pPr>
        <w:pStyle w:val="ConsPlusNonformat"/>
        <w:widowControl/>
        <w:jc w:val="both"/>
      </w:pPr>
      <w:r>
        <w:rPr>
          <w:rFonts w:ascii="Times New Roman" w:hAnsi="Times New Roman" w:cs="Times New Roman"/>
        </w:rPr>
        <w:t>______________________________________________________________________________________</w:t>
      </w:r>
    </w:p>
    <w:p w:rsidR="00845C79" w:rsidRDefault="00845C79" w:rsidP="00AF7B1F">
      <w:pPr>
        <w:pStyle w:val="ConsPlusNonformat"/>
        <w:widowControl/>
        <w:jc w:val="both"/>
      </w:pPr>
      <w:r w:rsidRPr="00357548">
        <w:rPr>
          <w:rFonts w:ascii="Times New Roman" w:hAnsi="Times New Roman"/>
        </w:rPr>
        <w:t xml:space="preserve">     (наименование и реквизиты документов, количество листов)</w:t>
      </w:r>
    </w:p>
    <w:p w:rsidR="00845C79" w:rsidRDefault="00845C79" w:rsidP="00357548">
      <w:pPr>
        <w:pStyle w:val="ConsPlusNonformat"/>
        <w:widowControl/>
        <w:jc w:val="both"/>
      </w:pPr>
      <w:r w:rsidRPr="00357548">
        <w:rPr>
          <w:rFonts w:ascii="Times New Roman" w:hAnsi="Times New Roman"/>
        </w:rPr>
        <w:t>_________________________________________________________________;</w:t>
      </w:r>
    </w:p>
    <w:p w:rsidR="00845C79" w:rsidRDefault="00845C79" w:rsidP="00AF7B1F">
      <w:pPr>
        <w:pStyle w:val="ConsPlusNonformat"/>
        <w:widowControl/>
        <w:jc w:val="both"/>
      </w:pPr>
      <w:r w:rsidRPr="00357548">
        <w:rPr>
          <w:rFonts w:ascii="Times New Roman" w:hAnsi="Times New Roman"/>
        </w:rPr>
        <w:t xml:space="preserve">    2)  документ,  подтверждающий полномочия лица на осуществление</w:t>
      </w:r>
      <w:r>
        <w:rPr>
          <w:rFonts w:ascii="Times New Roman" w:hAnsi="Times New Roman" w:cs="Times New Roman"/>
        </w:rPr>
        <w:t xml:space="preserve"> </w:t>
      </w:r>
      <w:r w:rsidRPr="00357548">
        <w:rPr>
          <w:rFonts w:ascii="Times New Roman" w:hAnsi="Times New Roman"/>
        </w:rPr>
        <w:t>действий   от   имени   юридического   лица   или  индивидуального</w:t>
      </w:r>
      <w:r>
        <w:rPr>
          <w:rFonts w:ascii="Times New Roman" w:hAnsi="Times New Roman" w:cs="Times New Roman"/>
        </w:rPr>
        <w:t xml:space="preserve"> </w:t>
      </w:r>
      <w:r w:rsidRPr="00357548">
        <w:rPr>
          <w:rFonts w:ascii="Times New Roman" w:hAnsi="Times New Roman"/>
        </w:rPr>
        <w:t>предпринимателя, подавших заявку на участие в конкурсе:</w:t>
      </w:r>
    </w:p>
    <w:p w:rsidR="00845C79" w:rsidRDefault="00845C79">
      <w:pPr>
        <w:pStyle w:val="ConsPlusNonformat"/>
        <w:widowControl/>
        <w:jc w:val="both"/>
      </w:pPr>
      <w:r>
        <w:rPr>
          <w:rFonts w:ascii="Times New Roman" w:hAnsi="Times New Roman" w:cs="Times New Roman"/>
        </w:rPr>
        <w:t>_______________________________________________________________________________________</w:t>
      </w:r>
    </w:p>
    <w:p w:rsidR="00845C79" w:rsidRDefault="00845C79" w:rsidP="00AF7B1F">
      <w:pPr>
        <w:pStyle w:val="ConsPlusNonformat"/>
        <w:widowControl/>
        <w:jc w:val="both"/>
      </w:pPr>
      <w:r w:rsidRPr="00357548">
        <w:rPr>
          <w:rFonts w:ascii="Times New Roman" w:hAnsi="Times New Roman"/>
        </w:rPr>
        <w:t xml:space="preserve">     (наименование и реквизиты документов, количество листов)</w:t>
      </w:r>
    </w:p>
    <w:p w:rsidR="00845C79" w:rsidRDefault="00845C79" w:rsidP="00357548">
      <w:pPr>
        <w:pStyle w:val="ConsPlusNonformat"/>
        <w:widowControl/>
        <w:jc w:val="both"/>
      </w:pPr>
      <w:r w:rsidRPr="00357548">
        <w:rPr>
          <w:rFonts w:ascii="Times New Roman" w:hAnsi="Times New Roman"/>
        </w:rPr>
        <w:t>_________________________________________________________________;</w:t>
      </w:r>
    </w:p>
    <w:p w:rsidR="00845C79" w:rsidRDefault="00845C79" w:rsidP="00357548">
      <w:pPr>
        <w:pStyle w:val="ConsPlusNonformat"/>
        <w:widowControl/>
        <w:jc w:val="both"/>
      </w:pPr>
      <w:r w:rsidRPr="00357548">
        <w:rPr>
          <w:rFonts w:ascii="Times New Roman" w:hAnsi="Times New Roman"/>
        </w:rPr>
        <w:t xml:space="preserve">    3)  документы,  подтверждающие  внесение  денежных  средств  в</w:t>
      </w:r>
      <w:r>
        <w:rPr>
          <w:rFonts w:ascii="Times New Roman" w:hAnsi="Times New Roman" w:cs="Times New Roman"/>
        </w:rPr>
        <w:t xml:space="preserve"> качестве обеспечения заявки на участие в конкурсе:</w:t>
      </w:r>
    </w:p>
    <w:p w:rsidR="00845C79" w:rsidRDefault="00845C79">
      <w:pPr>
        <w:pStyle w:val="ConsPlusNonformat"/>
        <w:widowControl/>
        <w:jc w:val="both"/>
      </w:pPr>
      <w:r>
        <w:rPr>
          <w:rFonts w:ascii="Times New Roman" w:hAnsi="Times New Roman" w:cs="Times New Roman"/>
        </w:rPr>
        <w:t>_______________________________________________________________________________________</w:t>
      </w:r>
    </w:p>
    <w:p w:rsidR="00845C79" w:rsidRDefault="00845C79" w:rsidP="00AF7B1F">
      <w:pPr>
        <w:pStyle w:val="ConsPlusNonformat"/>
        <w:widowControl/>
        <w:jc w:val="both"/>
      </w:pPr>
      <w:r w:rsidRPr="00357548">
        <w:rPr>
          <w:rFonts w:ascii="Times New Roman" w:hAnsi="Times New Roman"/>
        </w:rPr>
        <w:t xml:space="preserve">     (наименование и реквизиты документов, количество листов)</w:t>
      </w:r>
    </w:p>
    <w:p w:rsidR="00845C79" w:rsidRDefault="00845C79" w:rsidP="00357548">
      <w:pPr>
        <w:pStyle w:val="ConsPlusNonformat"/>
        <w:widowControl/>
        <w:jc w:val="both"/>
      </w:pPr>
      <w:r w:rsidRPr="00357548">
        <w:rPr>
          <w:rFonts w:ascii="Times New Roman" w:hAnsi="Times New Roman"/>
        </w:rPr>
        <w:t>_________________________________________________________________;</w:t>
      </w:r>
    </w:p>
    <w:p w:rsidR="00845C79" w:rsidRDefault="00845C79" w:rsidP="00AF7B1F">
      <w:pPr>
        <w:pStyle w:val="ConsPlusNonformat"/>
        <w:widowControl/>
        <w:jc w:val="both"/>
      </w:pPr>
      <w:r w:rsidRPr="00357548">
        <w:rPr>
          <w:rFonts w:ascii="Times New Roman" w:hAnsi="Times New Roman"/>
        </w:rPr>
        <w:lastRenderedPageBreak/>
        <w:t xml:space="preserve">    4)  копии  документов, подтверждающих соответствие претендента</w:t>
      </w:r>
      <w:r>
        <w:rPr>
          <w:rFonts w:ascii="Times New Roman" w:hAnsi="Times New Roman" w:cs="Times New Roman"/>
        </w:rPr>
        <w:t xml:space="preserve"> </w:t>
      </w:r>
      <w:r w:rsidRPr="00357548">
        <w:rPr>
          <w:rFonts w:ascii="Times New Roman" w:hAnsi="Times New Roman"/>
        </w:rPr>
        <w:t xml:space="preserve">требованию,   установленному   подпунктом   1   </w:t>
      </w:r>
      <w:r>
        <w:rPr>
          <w:rFonts w:ascii="Times New Roman" w:hAnsi="Times New Roman" w:cs="Times New Roman"/>
        </w:rPr>
        <w:t>пункта  15</w:t>
      </w:r>
      <w:r w:rsidRPr="00357548">
        <w:rPr>
          <w:rFonts w:ascii="Times New Roman" w:hAnsi="Times New Roman"/>
        </w:rPr>
        <w:t xml:space="preserve">  Правил</w:t>
      </w:r>
      <w:r>
        <w:rPr>
          <w:rFonts w:ascii="Times New Roman" w:hAnsi="Times New Roman" w:cs="Times New Roman"/>
        </w:rPr>
        <w:t xml:space="preserve"> </w:t>
      </w:r>
      <w:r w:rsidRPr="00357548">
        <w:rPr>
          <w:rFonts w:ascii="Times New Roman" w:hAnsi="Times New Roman"/>
        </w:rPr>
        <w:t>проведения  органом  местного самоуправления открытого конкурса по</w:t>
      </w:r>
      <w:r>
        <w:rPr>
          <w:rFonts w:ascii="Times New Roman" w:hAnsi="Times New Roman" w:cs="Times New Roman"/>
        </w:rPr>
        <w:t xml:space="preserve"> </w:t>
      </w:r>
      <w:r w:rsidRPr="00357548">
        <w:rPr>
          <w:rFonts w:ascii="Times New Roman" w:hAnsi="Times New Roman"/>
        </w:rPr>
        <w:t>отбору  управляющей  организации  для  управления  многоквартирным</w:t>
      </w:r>
      <w:r>
        <w:rPr>
          <w:rFonts w:ascii="Times New Roman" w:hAnsi="Times New Roman" w:cs="Times New Roman"/>
        </w:rPr>
        <w:t xml:space="preserve"> </w:t>
      </w:r>
      <w:r w:rsidRPr="00357548">
        <w:rPr>
          <w:rFonts w:ascii="Times New Roman" w:hAnsi="Times New Roman"/>
        </w:rPr>
        <w:t>домом,  в случае если федеральным законом установлены требования к</w:t>
      </w:r>
      <w:r>
        <w:rPr>
          <w:rFonts w:ascii="Times New Roman" w:hAnsi="Times New Roman" w:cs="Times New Roman"/>
        </w:rPr>
        <w:t xml:space="preserve"> </w:t>
      </w:r>
      <w:r w:rsidRPr="00357548">
        <w:rPr>
          <w:rFonts w:ascii="Times New Roman" w:hAnsi="Times New Roman"/>
        </w:rPr>
        <w:t>лицам,    осуществляющим   выполнение   работ,   оказание   услуг,</w:t>
      </w:r>
      <w:r>
        <w:rPr>
          <w:rFonts w:ascii="Times New Roman" w:hAnsi="Times New Roman" w:cs="Times New Roman"/>
        </w:rPr>
        <w:t xml:space="preserve"> </w:t>
      </w:r>
      <w:r w:rsidRPr="00357548">
        <w:rPr>
          <w:rFonts w:ascii="Times New Roman" w:hAnsi="Times New Roman"/>
        </w:rPr>
        <w:t>предусмотренных договором управления многоквартирным домом:</w:t>
      </w:r>
    </w:p>
    <w:p w:rsidR="00845C79" w:rsidRDefault="00845C79">
      <w:pPr>
        <w:pStyle w:val="ConsPlusNonformat"/>
        <w:widowControl/>
        <w:jc w:val="both"/>
      </w:pPr>
      <w:r>
        <w:rPr>
          <w:rFonts w:ascii="Times New Roman" w:hAnsi="Times New Roman" w:cs="Times New Roman"/>
        </w:rPr>
        <w:t>_______________________________________________________________________________________</w:t>
      </w:r>
    </w:p>
    <w:p w:rsidR="00845C79" w:rsidRDefault="00845C79" w:rsidP="00AF7B1F">
      <w:pPr>
        <w:pStyle w:val="ConsPlusNonformat"/>
        <w:widowControl/>
        <w:jc w:val="both"/>
      </w:pPr>
      <w:r w:rsidRPr="00357548">
        <w:rPr>
          <w:rFonts w:ascii="Times New Roman" w:hAnsi="Times New Roman"/>
        </w:rPr>
        <w:t xml:space="preserve">     (наименование и реквизиты документов, количество листов)</w:t>
      </w:r>
    </w:p>
    <w:p w:rsidR="00845C79" w:rsidRDefault="00845C79" w:rsidP="00357548">
      <w:pPr>
        <w:pStyle w:val="ConsPlusNonformat"/>
        <w:widowControl/>
        <w:jc w:val="both"/>
      </w:pPr>
      <w:r w:rsidRPr="00357548">
        <w:rPr>
          <w:rFonts w:ascii="Times New Roman" w:hAnsi="Times New Roman"/>
        </w:rPr>
        <w:t>_________________________________________________________________;</w:t>
      </w:r>
    </w:p>
    <w:p w:rsidR="00845C79" w:rsidRDefault="00845C79" w:rsidP="00357548">
      <w:pPr>
        <w:pStyle w:val="ConsPlusNonformat"/>
        <w:widowControl/>
        <w:jc w:val="both"/>
      </w:pPr>
      <w:r w:rsidRPr="00357548">
        <w:rPr>
          <w:rFonts w:ascii="Times New Roman" w:hAnsi="Times New Roman"/>
        </w:rPr>
        <w:t xml:space="preserve">    5) утвержденный бухгалтерский баланс за последний год:</w:t>
      </w:r>
    </w:p>
    <w:p w:rsidR="00845C79" w:rsidRDefault="00845C79">
      <w:pPr>
        <w:pStyle w:val="ConsPlusNonformat"/>
        <w:widowControl/>
        <w:jc w:val="both"/>
      </w:pPr>
      <w:r>
        <w:rPr>
          <w:rFonts w:ascii="Times New Roman" w:hAnsi="Times New Roman" w:cs="Times New Roman"/>
        </w:rPr>
        <w:t>_______________________________________________________________________________________</w:t>
      </w:r>
    </w:p>
    <w:p w:rsidR="00845C79" w:rsidRDefault="00845C79" w:rsidP="00AF7B1F">
      <w:pPr>
        <w:pStyle w:val="ConsPlusNonformat"/>
        <w:widowControl/>
        <w:jc w:val="both"/>
      </w:pPr>
      <w:r w:rsidRPr="00357548">
        <w:rPr>
          <w:rFonts w:ascii="Times New Roman" w:hAnsi="Times New Roman"/>
        </w:rPr>
        <w:t xml:space="preserve">     (наименование и реквизиты документов, количество листов)</w:t>
      </w:r>
    </w:p>
    <w:p w:rsidR="00845C79" w:rsidRDefault="00845C79">
      <w:pPr>
        <w:pStyle w:val="ConsPlusNonformat"/>
        <w:widowControl/>
        <w:jc w:val="both"/>
      </w:pPr>
      <w:r>
        <w:rPr>
          <w:rFonts w:ascii="Times New Roman" w:hAnsi="Times New Roman" w:cs="Times New Roman"/>
        </w:rPr>
        <w:t>_______________________________________________________________________________________</w:t>
      </w:r>
    </w:p>
    <w:p w:rsidR="00845C79" w:rsidRDefault="00845C79">
      <w:pPr>
        <w:pStyle w:val="ConsPlusNonformat"/>
        <w:widowControl/>
        <w:jc w:val="both"/>
      </w:pPr>
      <w:r>
        <w:rPr>
          <w:rFonts w:ascii="Times New Roman" w:hAnsi="Times New Roman" w:cs="Times New Roman"/>
        </w:rPr>
        <w:t>_______________________________________________________________________________________</w:t>
      </w:r>
    </w:p>
    <w:p w:rsidR="00845C79" w:rsidRDefault="00845C79" w:rsidP="00AF7B1F">
      <w:pPr>
        <w:pStyle w:val="ConsPlusNonformat"/>
        <w:widowControl/>
        <w:jc w:val="both"/>
      </w:pPr>
      <w:r w:rsidRPr="00357548">
        <w:rPr>
          <w:rFonts w:ascii="Times New Roman" w:hAnsi="Times New Roman"/>
        </w:rPr>
        <w:t xml:space="preserve">           (должность, </w:t>
      </w:r>
      <w:proofErr w:type="spellStart"/>
      <w:r w:rsidRPr="00357548">
        <w:rPr>
          <w:rFonts w:ascii="Times New Roman" w:hAnsi="Times New Roman"/>
        </w:rPr>
        <w:t>ф.и.о.</w:t>
      </w:r>
      <w:proofErr w:type="spellEnd"/>
      <w:r w:rsidRPr="00357548">
        <w:rPr>
          <w:rFonts w:ascii="Times New Roman" w:hAnsi="Times New Roman"/>
        </w:rPr>
        <w:t xml:space="preserve"> руководителя организации</w:t>
      </w:r>
    </w:p>
    <w:p w:rsidR="00845C79" w:rsidRDefault="00845C79" w:rsidP="00357548">
      <w:pPr>
        <w:pStyle w:val="ConsPlusNonformat"/>
        <w:widowControl/>
        <w:jc w:val="both"/>
      </w:pPr>
      <w:r w:rsidRPr="00357548">
        <w:rPr>
          <w:rFonts w:ascii="Times New Roman" w:hAnsi="Times New Roman"/>
        </w:rPr>
        <w:t xml:space="preserve">           или </w:t>
      </w:r>
      <w:proofErr w:type="spellStart"/>
      <w:r w:rsidRPr="00357548">
        <w:rPr>
          <w:rFonts w:ascii="Times New Roman" w:hAnsi="Times New Roman"/>
        </w:rPr>
        <w:t>ф.и.о.</w:t>
      </w:r>
      <w:proofErr w:type="spellEnd"/>
      <w:r w:rsidRPr="00357548">
        <w:rPr>
          <w:rFonts w:ascii="Times New Roman" w:hAnsi="Times New Roman"/>
        </w:rPr>
        <w:t xml:space="preserve"> индивидуального предпринимателя)</w:t>
      </w:r>
    </w:p>
    <w:p w:rsidR="00845C79" w:rsidRDefault="00845C79">
      <w:pPr>
        <w:pStyle w:val="ConsPlusNonformat"/>
        <w:widowControl/>
        <w:jc w:val="both"/>
        <w:rPr>
          <w:rFonts w:ascii="Times New Roman" w:hAnsi="Times New Roman" w:cs="Times New Roman"/>
        </w:rPr>
      </w:pPr>
    </w:p>
    <w:p w:rsidR="00845C79" w:rsidRDefault="00845C79" w:rsidP="00AF7B1F">
      <w:pPr>
        <w:pStyle w:val="ConsPlusNonformat"/>
        <w:widowControl/>
        <w:jc w:val="both"/>
      </w:pPr>
      <w:r>
        <w:rPr>
          <w:rFonts w:ascii="Times New Roman" w:hAnsi="Times New Roman" w:cs="Times New Roman"/>
        </w:rPr>
        <w:t xml:space="preserve">_________________                                            </w:t>
      </w:r>
      <w:r w:rsidRPr="00357548">
        <w:rPr>
          <w:rFonts w:ascii="Times New Roman" w:hAnsi="Times New Roman"/>
        </w:rPr>
        <w:t xml:space="preserve">  ____________________________________</w:t>
      </w:r>
    </w:p>
    <w:p w:rsidR="00845C79" w:rsidRDefault="00845C79" w:rsidP="00357548">
      <w:pPr>
        <w:pStyle w:val="ConsPlusNonformat"/>
        <w:widowControl/>
        <w:jc w:val="both"/>
      </w:pPr>
      <w:r w:rsidRPr="00357548">
        <w:rPr>
          <w:rFonts w:ascii="Times New Roman" w:hAnsi="Times New Roman"/>
        </w:rPr>
        <w:t xml:space="preserve">    (подпись)                    </w:t>
      </w:r>
      <w:r>
        <w:rPr>
          <w:rFonts w:ascii="Times New Roman" w:hAnsi="Times New Roman" w:cs="Times New Roman"/>
        </w:rPr>
        <w:t xml:space="preserve">                                                            (</w:t>
      </w:r>
      <w:proofErr w:type="spellStart"/>
      <w:r>
        <w:rPr>
          <w:rFonts w:ascii="Times New Roman" w:hAnsi="Times New Roman" w:cs="Times New Roman"/>
        </w:rPr>
        <w:t>ф.и.о.</w:t>
      </w:r>
      <w:proofErr w:type="spellEnd"/>
      <w:r>
        <w:rPr>
          <w:rFonts w:ascii="Times New Roman" w:hAnsi="Times New Roman" w:cs="Times New Roman"/>
        </w:rPr>
        <w:t>)</w:t>
      </w:r>
    </w:p>
    <w:p w:rsidR="00845C79" w:rsidRPr="00357548" w:rsidRDefault="00845C79" w:rsidP="00357548">
      <w:pPr>
        <w:pStyle w:val="ConsPlusNonformat"/>
        <w:widowControl/>
        <w:jc w:val="both"/>
        <w:rPr>
          <w:rFonts w:ascii="Times New Roman" w:hAnsi="Times New Roman"/>
        </w:rPr>
      </w:pPr>
    </w:p>
    <w:p w:rsidR="00845C79" w:rsidRDefault="00845C79" w:rsidP="00357548">
      <w:pPr>
        <w:pStyle w:val="ConsPlusNonformat"/>
        <w:widowControl/>
        <w:jc w:val="both"/>
      </w:pPr>
      <w:r w:rsidRPr="00357548">
        <w:rPr>
          <w:rFonts w:ascii="Times New Roman" w:hAnsi="Times New Roman"/>
        </w:rPr>
        <w:t xml:space="preserve">"__" _____________ </w:t>
      </w:r>
      <w:r>
        <w:rPr>
          <w:rFonts w:ascii="Times New Roman" w:hAnsi="Times New Roman" w:cs="Times New Roman"/>
        </w:rPr>
        <w:t>20</w:t>
      </w:r>
      <w:r w:rsidR="00774B42">
        <w:rPr>
          <w:rFonts w:ascii="Times New Roman" w:hAnsi="Times New Roman" w:cs="Times New Roman"/>
        </w:rPr>
        <w:t>__</w:t>
      </w:r>
      <w:r>
        <w:rPr>
          <w:rFonts w:ascii="Times New Roman" w:hAnsi="Times New Roman" w:cs="Times New Roman"/>
        </w:rPr>
        <w:t>_</w:t>
      </w:r>
      <w:r w:rsidRPr="00357548">
        <w:rPr>
          <w:rFonts w:ascii="Times New Roman" w:hAnsi="Times New Roman"/>
        </w:rPr>
        <w:t xml:space="preserve"> г.</w:t>
      </w:r>
    </w:p>
    <w:p w:rsidR="00845C79" w:rsidRPr="00357548" w:rsidRDefault="00845C79" w:rsidP="00357548">
      <w:pPr>
        <w:pStyle w:val="ConsPlusNonformat"/>
        <w:widowControl/>
        <w:jc w:val="both"/>
        <w:rPr>
          <w:rFonts w:ascii="Times New Roman" w:hAnsi="Times New Roman"/>
        </w:rPr>
      </w:pPr>
    </w:p>
    <w:p w:rsidR="00845C79" w:rsidRDefault="00845C79" w:rsidP="00357548">
      <w:pPr>
        <w:pStyle w:val="ConsPlusNonformat"/>
        <w:widowControl/>
        <w:jc w:val="both"/>
      </w:pPr>
      <w:r w:rsidRPr="00357548">
        <w:rPr>
          <w:rFonts w:ascii="Times New Roman" w:hAnsi="Times New Roman"/>
        </w:rPr>
        <w:t>М.П.</w:t>
      </w:r>
    </w:p>
    <w:p w:rsidR="00845C79" w:rsidRDefault="00845C79">
      <w:pPr>
        <w:ind w:firstLine="0"/>
      </w:pPr>
    </w:p>
    <w:p w:rsidR="00845C79" w:rsidRDefault="00845C79">
      <w:pPr>
        <w:ind w:firstLine="0"/>
        <w:jc w:val="left"/>
      </w:pPr>
    </w:p>
    <w:p w:rsidR="00845C79" w:rsidRDefault="00845C79">
      <w:pPr>
        <w:ind w:firstLine="0"/>
        <w:jc w:val="left"/>
      </w:pPr>
    </w:p>
    <w:p w:rsidR="00845C79" w:rsidRDefault="00845C79">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845C79" w:rsidRDefault="00845C79">
      <w:pPr>
        <w:ind w:firstLine="0"/>
        <w:jc w:val="left"/>
      </w:pPr>
    </w:p>
    <w:p w:rsidR="00357548" w:rsidRDefault="00357548">
      <w:pPr>
        <w:ind w:firstLine="0"/>
        <w:jc w:val="left"/>
      </w:pPr>
    </w:p>
    <w:p w:rsidR="00357548" w:rsidRDefault="00357548">
      <w:pPr>
        <w:ind w:firstLine="0"/>
        <w:jc w:val="left"/>
      </w:pPr>
    </w:p>
    <w:p w:rsidR="00357548" w:rsidRDefault="00357548">
      <w:pPr>
        <w:ind w:firstLine="0"/>
        <w:jc w:val="left"/>
      </w:pPr>
    </w:p>
    <w:p w:rsidR="00357548" w:rsidRDefault="00357548">
      <w:pPr>
        <w:ind w:firstLine="0"/>
        <w:jc w:val="left"/>
      </w:pPr>
    </w:p>
    <w:p w:rsidR="00357548" w:rsidRDefault="00357548">
      <w:pPr>
        <w:ind w:firstLine="0"/>
        <w:jc w:val="left"/>
      </w:pPr>
    </w:p>
    <w:p w:rsidR="00357548" w:rsidRDefault="00357548">
      <w:pPr>
        <w:ind w:firstLine="0"/>
        <w:jc w:val="left"/>
      </w:pPr>
    </w:p>
    <w:p w:rsidR="00357548" w:rsidRDefault="00357548">
      <w:pPr>
        <w:ind w:firstLine="0"/>
        <w:jc w:val="left"/>
      </w:pPr>
    </w:p>
    <w:p w:rsidR="00357548" w:rsidRDefault="00357548">
      <w:pPr>
        <w:ind w:firstLine="0"/>
        <w:jc w:val="left"/>
      </w:pPr>
    </w:p>
    <w:p w:rsidR="00F06CCC" w:rsidRDefault="00F06CCC">
      <w:pPr>
        <w:ind w:firstLine="0"/>
        <w:jc w:val="left"/>
      </w:pPr>
    </w:p>
    <w:p w:rsidR="00F06CCC" w:rsidRDefault="00F06CCC">
      <w:pPr>
        <w:ind w:firstLine="0"/>
        <w:jc w:val="left"/>
      </w:pPr>
    </w:p>
    <w:p w:rsidR="00845C79" w:rsidRDefault="00845C79">
      <w:pPr>
        <w:ind w:firstLine="0"/>
        <w:jc w:val="left"/>
      </w:pPr>
      <w:r>
        <w:lastRenderedPageBreak/>
        <w:t xml:space="preserve">   На бланке организации                                                                              </w:t>
      </w:r>
    </w:p>
    <w:p w:rsidR="00845C79" w:rsidRPr="00357548" w:rsidRDefault="00845C79">
      <w:pPr>
        <w:pStyle w:val="ConsPlusNonformat"/>
        <w:widowControl/>
        <w:rPr>
          <w:rFonts w:ascii="Times New Roman" w:hAnsi="Times New Roman" w:cs="Times New Roman"/>
          <w:sz w:val="24"/>
        </w:rPr>
      </w:pPr>
      <w:r w:rsidRPr="00357548">
        <w:rPr>
          <w:rFonts w:eastAsia="Courier New"/>
          <w:sz w:val="24"/>
        </w:rPr>
        <w:t xml:space="preserve">   </w:t>
      </w:r>
      <w:r w:rsidRPr="00357548">
        <w:rPr>
          <w:rFonts w:ascii="Times New Roman" w:hAnsi="Times New Roman" w:cs="Times New Roman"/>
          <w:sz w:val="24"/>
        </w:rPr>
        <w:t xml:space="preserve">Дата, исх. номер                        </w:t>
      </w:r>
    </w:p>
    <w:p w:rsidR="00845C79" w:rsidRDefault="00845C79" w:rsidP="000A3B9A">
      <w:pPr>
        <w:pStyle w:val="ConsPlusNonformat"/>
        <w:widowControl/>
        <w:rPr>
          <w:rFonts w:ascii="Times New Roman" w:hAnsi="Times New Roman" w:cs="Times New Roman"/>
        </w:rPr>
      </w:pPr>
    </w:p>
    <w:p w:rsidR="00845C79" w:rsidRDefault="00845C79" w:rsidP="00357548">
      <w:pPr>
        <w:pStyle w:val="ConsPlusNonformat"/>
        <w:widowControl/>
        <w:jc w:val="center"/>
      </w:pPr>
      <w:bookmarkStart w:id="44" w:name="P691"/>
      <w:bookmarkEnd w:id="44"/>
      <w:r w:rsidRPr="00357548">
        <w:rPr>
          <w:rFonts w:ascii="Times New Roman" w:hAnsi="Times New Roman"/>
        </w:rPr>
        <w:t>РАСПИСКА</w:t>
      </w:r>
    </w:p>
    <w:p w:rsidR="00845C79" w:rsidRDefault="00845C79">
      <w:pPr>
        <w:pStyle w:val="ConsPlusNonformat"/>
        <w:widowControl/>
        <w:jc w:val="center"/>
        <w:rPr>
          <w:rFonts w:ascii="Times New Roman" w:hAnsi="Times New Roman" w:cs="Times New Roman"/>
        </w:rPr>
      </w:pPr>
    </w:p>
    <w:p w:rsidR="00845C79" w:rsidRDefault="00845C79" w:rsidP="00357548">
      <w:pPr>
        <w:pStyle w:val="ConsPlusNonformat"/>
        <w:widowControl/>
      </w:pPr>
      <w:r>
        <w:rPr>
          <w:rFonts w:ascii="Times New Roman" w:hAnsi="Times New Roman" w:cs="Times New Roman"/>
        </w:rPr>
        <w:t xml:space="preserve">                                      </w:t>
      </w:r>
      <w:r w:rsidRPr="00357548">
        <w:rPr>
          <w:rFonts w:ascii="Times New Roman" w:hAnsi="Times New Roman"/>
        </w:rPr>
        <w:t xml:space="preserve">        о получении заявки на участие в конкурсе по отбору</w:t>
      </w:r>
    </w:p>
    <w:p w:rsidR="00845C79" w:rsidRDefault="00845C79" w:rsidP="00357548">
      <w:pPr>
        <w:pStyle w:val="ConsPlusNonformat"/>
        <w:widowControl/>
      </w:pPr>
      <w:r>
        <w:rPr>
          <w:rFonts w:ascii="Times New Roman" w:hAnsi="Times New Roman" w:cs="Times New Roman"/>
        </w:rPr>
        <w:t xml:space="preserve">                                     </w:t>
      </w:r>
      <w:r w:rsidRPr="00357548">
        <w:rPr>
          <w:rFonts w:ascii="Times New Roman" w:hAnsi="Times New Roman"/>
        </w:rPr>
        <w:t xml:space="preserve">              управляющей организации для управления</w:t>
      </w:r>
    </w:p>
    <w:p w:rsidR="00845C79" w:rsidRDefault="00845C79" w:rsidP="00357548">
      <w:pPr>
        <w:pStyle w:val="ConsPlusNonformat"/>
        <w:widowControl/>
      </w:pPr>
      <w:r>
        <w:rPr>
          <w:rFonts w:ascii="Times New Roman" w:hAnsi="Times New Roman" w:cs="Times New Roman"/>
        </w:rPr>
        <w:t xml:space="preserve">                                                  </w:t>
      </w:r>
      <w:r w:rsidRPr="00357548">
        <w:rPr>
          <w:rFonts w:ascii="Times New Roman" w:hAnsi="Times New Roman"/>
        </w:rPr>
        <w:t xml:space="preserve">                      многоквартирным домом</w:t>
      </w:r>
    </w:p>
    <w:p w:rsidR="00845C79" w:rsidRPr="00357548" w:rsidRDefault="00845C79" w:rsidP="00357548">
      <w:pPr>
        <w:pStyle w:val="ConsPlusNonformat"/>
        <w:widowControl/>
        <w:rPr>
          <w:rFonts w:ascii="Times New Roman" w:hAnsi="Times New Roman"/>
        </w:rPr>
      </w:pPr>
    </w:p>
    <w:p w:rsidR="00845C79" w:rsidRDefault="00845C79" w:rsidP="00357548">
      <w:pPr>
        <w:pStyle w:val="ConsPlusNonformat"/>
        <w:widowControl/>
      </w:pPr>
      <w:r w:rsidRPr="00357548">
        <w:rPr>
          <w:rFonts w:ascii="Times New Roman" w:hAnsi="Times New Roman"/>
        </w:rPr>
        <w:t xml:space="preserve">Настоящая расписка выдана претенденту </w:t>
      </w:r>
      <w:r>
        <w:rPr>
          <w:rFonts w:ascii="Times New Roman" w:hAnsi="Times New Roman" w:cs="Times New Roman"/>
        </w:rPr>
        <w:t>______________________</w:t>
      </w:r>
      <w:r w:rsidR="000A3B9A">
        <w:rPr>
          <w:rFonts w:ascii="Times New Roman" w:hAnsi="Times New Roman" w:cs="Times New Roman"/>
        </w:rPr>
        <w:t>___</w:t>
      </w:r>
      <w:r>
        <w:rPr>
          <w:rFonts w:ascii="Times New Roman" w:hAnsi="Times New Roman" w:cs="Times New Roman"/>
        </w:rPr>
        <w:t>______</w:t>
      </w:r>
    </w:p>
    <w:p w:rsidR="00845C79" w:rsidRDefault="00845C79" w:rsidP="00357548">
      <w:pPr>
        <w:pStyle w:val="ConsPlusNonformat"/>
        <w:widowControl/>
      </w:pPr>
      <w:r w:rsidRPr="00357548">
        <w:rPr>
          <w:rFonts w:ascii="Times New Roman" w:hAnsi="Times New Roman"/>
        </w:rPr>
        <w:t>__________________________________________________________________</w:t>
      </w:r>
    </w:p>
    <w:p w:rsidR="00845C79" w:rsidRDefault="00845C79" w:rsidP="00357548">
      <w:pPr>
        <w:pStyle w:val="ConsPlusNonformat"/>
        <w:widowControl/>
      </w:pPr>
      <w:r w:rsidRPr="00357548">
        <w:rPr>
          <w:rFonts w:ascii="Times New Roman" w:hAnsi="Times New Roman"/>
        </w:rPr>
        <w:t xml:space="preserve">                  (наименование организации или</w:t>
      </w:r>
      <w:r w:rsidR="000A3B9A" w:rsidRPr="00357548">
        <w:rPr>
          <w:rFonts w:ascii="Times New Roman" w:hAnsi="Times New Roman"/>
        </w:rPr>
        <w:t xml:space="preserve"> </w:t>
      </w:r>
      <w:proofErr w:type="spellStart"/>
      <w:r w:rsidRPr="00357548">
        <w:rPr>
          <w:rFonts w:ascii="Times New Roman" w:hAnsi="Times New Roman"/>
        </w:rPr>
        <w:t>ф.и.о.</w:t>
      </w:r>
      <w:proofErr w:type="spellEnd"/>
      <w:r w:rsidRPr="00357548">
        <w:rPr>
          <w:rFonts w:ascii="Times New Roman" w:hAnsi="Times New Roman"/>
        </w:rPr>
        <w:t xml:space="preserve"> индивидуального предпринимателя)</w:t>
      </w:r>
    </w:p>
    <w:p w:rsidR="00845C79" w:rsidRDefault="00845C79" w:rsidP="00357548">
      <w:pPr>
        <w:pStyle w:val="ConsPlusNonformat"/>
        <w:widowControl/>
      </w:pPr>
      <w:r w:rsidRPr="00357548">
        <w:rPr>
          <w:rFonts w:ascii="Times New Roman" w:hAnsi="Times New Roman"/>
        </w:rPr>
        <w:t>__________________________________________________________________</w:t>
      </w:r>
    </w:p>
    <w:p w:rsidR="00845C79" w:rsidRDefault="00845C79" w:rsidP="00357548">
      <w:pPr>
        <w:pStyle w:val="ConsPlusNonformat"/>
        <w:widowControl/>
      </w:pPr>
      <w:r w:rsidRPr="00357548">
        <w:rPr>
          <w:rFonts w:ascii="Times New Roman" w:hAnsi="Times New Roman"/>
        </w:rPr>
        <w:t xml:space="preserve">в   том,   что   в   соответствии  с  </w:t>
      </w:r>
      <w:r>
        <w:rPr>
          <w:rFonts w:ascii="Times New Roman" w:hAnsi="Times New Roman" w:cs="Times New Roman"/>
        </w:rPr>
        <w:t>Правилами</w:t>
      </w:r>
      <w:r w:rsidRPr="00357548">
        <w:rPr>
          <w:rFonts w:ascii="Times New Roman" w:hAnsi="Times New Roman"/>
        </w:rPr>
        <w:t xml:space="preserve"> проведения органом</w:t>
      </w:r>
    </w:p>
    <w:p w:rsidR="00845C79" w:rsidRDefault="00845C79" w:rsidP="00357548">
      <w:pPr>
        <w:pStyle w:val="ConsPlusNonformat"/>
        <w:widowControl/>
      </w:pPr>
      <w:r w:rsidRPr="00357548">
        <w:rPr>
          <w:rFonts w:ascii="Times New Roman" w:hAnsi="Times New Roman"/>
        </w:rPr>
        <w:t>местного  самоуправления  открытого конкурса по отбору управляющей</w:t>
      </w:r>
    </w:p>
    <w:p w:rsidR="00845C79" w:rsidRDefault="00845C79" w:rsidP="00357548">
      <w:pPr>
        <w:pStyle w:val="ConsPlusNonformat"/>
        <w:widowControl/>
      </w:pPr>
      <w:r w:rsidRPr="00357548">
        <w:rPr>
          <w:rFonts w:ascii="Times New Roman" w:hAnsi="Times New Roman"/>
        </w:rPr>
        <w:t>организации  для  управления  многоквартирным домом, утвержденными</w:t>
      </w:r>
    </w:p>
    <w:p w:rsidR="00845C79" w:rsidRDefault="00845C79" w:rsidP="00357548">
      <w:pPr>
        <w:pStyle w:val="ConsPlusNonformat"/>
        <w:widowControl/>
      </w:pPr>
      <w:r w:rsidRPr="00357548">
        <w:rPr>
          <w:rFonts w:ascii="Times New Roman" w:hAnsi="Times New Roman"/>
        </w:rPr>
        <w:t>Постановлением  Правительства  Российской  Федерации  от 6 февраля</w:t>
      </w:r>
    </w:p>
    <w:p w:rsidR="00845C79" w:rsidRDefault="00845C79" w:rsidP="00357548">
      <w:pPr>
        <w:pStyle w:val="ConsPlusNonformat"/>
        <w:widowControl/>
      </w:pPr>
      <w:r w:rsidRPr="00357548">
        <w:rPr>
          <w:rFonts w:ascii="Times New Roman" w:hAnsi="Times New Roman"/>
        </w:rPr>
        <w:t>2006 г. N 75,</w:t>
      </w:r>
    </w:p>
    <w:p w:rsidR="00845C79" w:rsidRDefault="00845C79" w:rsidP="00357548">
      <w:pPr>
        <w:pStyle w:val="ConsPlusNonformat"/>
        <w:widowControl/>
      </w:pPr>
      <w:r w:rsidRPr="00357548">
        <w:rPr>
          <w:rFonts w:ascii="Times New Roman" w:hAnsi="Times New Roman"/>
        </w:rPr>
        <w:t>__________________________________________________________________</w:t>
      </w:r>
    </w:p>
    <w:p w:rsidR="00845C79" w:rsidRDefault="00845C79" w:rsidP="00357548">
      <w:pPr>
        <w:pStyle w:val="ConsPlusNonformat"/>
        <w:widowControl/>
      </w:pPr>
      <w:r w:rsidRPr="00357548">
        <w:rPr>
          <w:rFonts w:ascii="Times New Roman" w:hAnsi="Times New Roman"/>
        </w:rPr>
        <w:t xml:space="preserve">               (наименование организатора конкурса)</w:t>
      </w:r>
    </w:p>
    <w:p w:rsidR="00845C79" w:rsidRDefault="00845C79" w:rsidP="00357548">
      <w:pPr>
        <w:pStyle w:val="ConsPlusNonformat"/>
        <w:widowControl/>
      </w:pPr>
      <w:r w:rsidRPr="00357548">
        <w:rPr>
          <w:rFonts w:ascii="Times New Roman" w:hAnsi="Times New Roman"/>
        </w:rPr>
        <w:t>принял(а)   от   него   (нее)  запечатанный конверт с заявкой  для</w:t>
      </w:r>
    </w:p>
    <w:p w:rsidR="00845C79" w:rsidRDefault="00845C79" w:rsidP="00357548">
      <w:pPr>
        <w:pStyle w:val="ConsPlusNonformat"/>
        <w:widowControl/>
      </w:pPr>
      <w:r w:rsidRPr="00357548">
        <w:rPr>
          <w:rFonts w:ascii="Times New Roman" w:hAnsi="Times New Roman"/>
        </w:rPr>
        <w:t>участия  в открытом конкурсе по отбору управляющей организации для</w:t>
      </w:r>
    </w:p>
    <w:p w:rsidR="00845C79" w:rsidRDefault="00845C79" w:rsidP="00357548">
      <w:pPr>
        <w:pStyle w:val="ConsPlusNonformat"/>
        <w:widowControl/>
      </w:pPr>
      <w:r w:rsidRPr="00357548">
        <w:rPr>
          <w:rFonts w:ascii="Times New Roman" w:hAnsi="Times New Roman"/>
        </w:rPr>
        <w:t>управления многоквартирным домом (многоквартирными домами) _______</w:t>
      </w:r>
    </w:p>
    <w:p w:rsidR="00845C79" w:rsidRDefault="00845C79" w:rsidP="00357548">
      <w:pPr>
        <w:pStyle w:val="ConsPlusNonformat"/>
        <w:widowControl/>
      </w:pPr>
      <w:r w:rsidRPr="00357548">
        <w:rPr>
          <w:rFonts w:ascii="Times New Roman" w:hAnsi="Times New Roman"/>
        </w:rPr>
        <w:t>__________________________________________________________________</w:t>
      </w:r>
    </w:p>
    <w:p w:rsidR="00845C79" w:rsidRDefault="00845C79" w:rsidP="00357548">
      <w:pPr>
        <w:pStyle w:val="ConsPlusNonformat"/>
        <w:widowControl/>
      </w:pPr>
      <w:r w:rsidRPr="00357548">
        <w:rPr>
          <w:rFonts w:ascii="Times New Roman" w:hAnsi="Times New Roman"/>
        </w:rPr>
        <w:t xml:space="preserve">                 (адрес многоквартирного дома)</w:t>
      </w:r>
    </w:p>
    <w:p w:rsidR="00845C79" w:rsidRDefault="00845C79" w:rsidP="00357548">
      <w:pPr>
        <w:pStyle w:val="ConsPlusNonformat"/>
        <w:widowControl/>
      </w:pPr>
      <w:r w:rsidRPr="00357548">
        <w:rPr>
          <w:rFonts w:ascii="Times New Roman" w:hAnsi="Times New Roman"/>
        </w:rPr>
        <w:t>Заявка зареги</w:t>
      </w:r>
      <w:r w:rsidR="00774B42" w:rsidRPr="00357548">
        <w:rPr>
          <w:rFonts w:ascii="Times New Roman" w:hAnsi="Times New Roman"/>
        </w:rPr>
        <w:t xml:space="preserve">стрирована "__" ____________ </w:t>
      </w:r>
      <w:r w:rsidR="00774B42">
        <w:rPr>
          <w:rFonts w:ascii="Times New Roman" w:hAnsi="Times New Roman" w:cs="Times New Roman"/>
        </w:rPr>
        <w:t>20__</w:t>
      </w:r>
      <w:r>
        <w:rPr>
          <w:rFonts w:ascii="Times New Roman" w:hAnsi="Times New Roman" w:cs="Times New Roman"/>
        </w:rPr>
        <w:t>_</w:t>
      </w:r>
      <w:r w:rsidRPr="00357548">
        <w:rPr>
          <w:rFonts w:ascii="Times New Roman" w:hAnsi="Times New Roman"/>
        </w:rPr>
        <w:t xml:space="preserve"> г. в ______________</w:t>
      </w:r>
    </w:p>
    <w:p w:rsidR="00845C79" w:rsidRDefault="00845C79" w:rsidP="00357548">
      <w:pPr>
        <w:pStyle w:val="ConsPlusNonformat"/>
        <w:widowControl/>
      </w:pPr>
      <w:r w:rsidRPr="00357548">
        <w:rPr>
          <w:rFonts w:ascii="Times New Roman" w:hAnsi="Times New Roman"/>
        </w:rPr>
        <w:t>__________________________________________________________________</w:t>
      </w:r>
    </w:p>
    <w:p w:rsidR="00845C79" w:rsidRDefault="00845C79" w:rsidP="00357548">
      <w:pPr>
        <w:pStyle w:val="ConsPlusNonformat"/>
        <w:widowControl/>
      </w:pPr>
      <w:r w:rsidRPr="00357548">
        <w:rPr>
          <w:rFonts w:ascii="Times New Roman" w:hAnsi="Times New Roman"/>
        </w:rPr>
        <w:t xml:space="preserve">    (наименование документа, в котором регистрируется заявка)</w:t>
      </w:r>
    </w:p>
    <w:p w:rsidR="00845C79" w:rsidRDefault="00845C79" w:rsidP="00357548">
      <w:pPr>
        <w:pStyle w:val="ConsPlusNonformat"/>
        <w:widowControl/>
      </w:pPr>
      <w:r w:rsidRPr="00357548">
        <w:rPr>
          <w:rFonts w:ascii="Times New Roman" w:hAnsi="Times New Roman"/>
        </w:rPr>
        <w:t>под номером _____________________________________________________.</w:t>
      </w:r>
    </w:p>
    <w:p w:rsidR="00845C79" w:rsidRPr="00357548" w:rsidRDefault="00845C79" w:rsidP="00357548">
      <w:pPr>
        <w:pStyle w:val="ConsPlusNonformat"/>
        <w:widowControl/>
        <w:rPr>
          <w:rFonts w:ascii="Times New Roman" w:hAnsi="Times New Roman"/>
        </w:rPr>
      </w:pPr>
    </w:p>
    <w:p w:rsidR="00845C79" w:rsidRDefault="00845C79" w:rsidP="00357548">
      <w:pPr>
        <w:pStyle w:val="ConsPlusNonformat"/>
        <w:widowControl/>
      </w:pPr>
      <w:r w:rsidRPr="00357548">
        <w:rPr>
          <w:rFonts w:ascii="Times New Roman" w:hAnsi="Times New Roman"/>
        </w:rPr>
        <w:t>Лицо, уполномоченное организатором конкурса  принимать  заявки  на</w:t>
      </w:r>
    </w:p>
    <w:p w:rsidR="00845C79" w:rsidRDefault="00845C79" w:rsidP="00357548">
      <w:pPr>
        <w:pStyle w:val="ConsPlusNonformat"/>
        <w:widowControl/>
      </w:pPr>
      <w:r w:rsidRPr="00357548">
        <w:rPr>
          <w:rFonts w:ascii="Times New Roman" w:hAnsi="Times New Roman"/>
        </w:rPr>
        <w:t>участие в конкурсе</w:t>
      </w:r>
    </w:p>
    <w:p w:rsidR="00845C79" w:rsidRDefault="00845C79" w:rsidP="00357548">
      <w:pPr>
        <w:pStyle w:val="ConsPlusNonformat"/>
        <w:widowControl/>
      </w:pPr>
      <w:r w:rsidRPr="00357548">
        <w:rPr>
          <w:rFonts w:ascii="Times New Roman" w:hAnsi="Times New Roman"/>
        </w:rPr>
        <w:t>__________________________________________________________________</w:t>
      </w:r>
    </w:p>
    <w:p w:rsidR="00845C79" w:rsidRDefault="00845C79" w:rsidP="00357548">
      <w:pPr>
        <w:pStyle w:val="ConsPlusNonformat"/>
        <w:widowControl/>
      </w:pPr>
      <w:r w:rsidRPr="00357548">
        <w:rPr>
          <w:rFonts w:ascii="Times New Roman" w:hAnsi="Times New Roman"/>
        </w:rPr>
        <w:t xml:space="preserve">                           (должность)</w:t>
      </w:r>
    </w:p>
    <w:p w:rsidR="00845C79" w:rsidRDefault="00845C79" w:rsidP="00357548">
      <w:pPr>
        <w:pStyle w:val="ConsPlusNonformat"/>
        <w:widowControl/>
      </w:pPr>
      <w:r w:rsidRPr="00357548">
        <w:rPr>
          <w:rFonts w:ascii="Times New Roman" w:hAnsi="Times New Roman"/>
        </w:rPr>
        <w:t>_________________  ____________________________________</w:t>
      </w:r>
    </w:p>
    <w:p w:rsidR="00845C79" w:rsidRDefault="00845C79" w:rsidP="00357548">
      <w:pPr>
        <w:pStyle w:val="ConsPlusNonformat"/>
        <w:widowControl/>
      </w:pPr>
      <w:r w:rsidRPr="00357548">
        <w:rPr>
          <w:rFonts w:ascii="Times New Roman" w:hAnsi="Times New Roman"/>
        </w:rPr>
        <w:t xml:space="preserve">    (подпись)                    (</w:t>
      </w:r>
      <w:proofErr w:type="spellStart"/>
      <w:r w:rsidRPr="00357548">
        <w:rPr>
          <w:rFonts w:ascii="Times New Roman" w:hAnsi="Times New Roman"/>
        </w:rPr>
        <w:t>ф.и.о.</w:t>
      </w:r>
      <w:proofErr w:type="spellEnd"/>
      <w:r w:rsidRPr="00357548">
        <w:rPr>
          <w:rFonts w:ascii="Times New Roman" w:hAnsi="Times New Roman"/>
        </w:rPr>
        <w:t>)</w:t>
      </w:r>
    </w:p>
    <w:p w:rsidR="00845C79" w:rsidRPr="00357548" w:rsidRDefault="00845C79" w:rsidP="00357548">
      <w:pPr>
        <w:pStyle w:val="ConsPlusNonformat"/>
        <w:widowControl/>
        <w:rPr>
          <w:rFonts w:ascii="Times New Roman" w:hAnsi="Times New Roman"/>
        </w:rPr>
      </w:pPr>
    </w:p>
    <w:p w:rsidR="00845C79" w:rsidRDefault="00774B42" w:rsidP="00357548">
      <w:pPr>
        <w:pStyle w:val="ConsPlusNonformat"/>
        <w:widowControl/>
      </w:pPr>
      <w:r w:rsidRPr="00357548">
        <w:rPr>
          <w:rFonts w:ascii="Times New Roman" w:hAnsi="Times New Roman"/>
        </w:rPr>
        <w:t xml:space="preserve">"__" _____________ </w:t>
      </w:r>
      <w:r>
        <w:rPr>
          <w:rFonts w:ascii="Times New Roman" w:hAnsi="Times New Roman" w:cs="Times New Roman"/>
        </w:rPr>
        <w:t>20__</w:t>
      </w:r>
      <w:r w:rsidR="00845C79">
        <w:rPr>
          <w:rFonts w:ascii="Times New Roman" w:hAnsi="Times New Roman" w:cs="Times New Roman"/>
        </w:rPr>
        <w:t>_</w:t>
      </w:r>
      <w:r w:rsidR="00845C79" w:rsidRPr="00357548">
        <w:rPr>
          <w:rFonts w:ascii="Times New Roman" w:hAnsi="Times New Roman"/>
        </w:rPr>
        <w:t xml:space="preserve"> г.</w:t>
      </w:r>
    </w:p>
    <w:p w:rsidR="00845C79" w:rsidRPr="00357548" w:rsidRDefault="00845C79" w:rsidP="00357548">
      <w:pPr>
        <w:pStyle w:val="ConsPlusNonformat"/>
        <w:widowControl/>
        <w:rPr>
          <w:rFonts w:ascii="Times New Roman" w:hAnsi="Times New Roman"/>
        </w:rPr>
      </w:pPr>
    </w:p>
    <w:p w:rsidR="00845C79" w:rsidRDefault="00845C79" w:rsidP="00357548">
      <w:pPr>
        <w:pStyle w:val="ConsPlusNonformat"/>
        <w:widowControl/>
      </w:pPr>
      <w:r w:rsidRPr="00357548">
        <w:rPr>
          <w:rFonts w:ascii="Times New Roman" w:hAnsi="Times New Roman"/>
        </w:rPr>
        <w:t>М.П.</w:t>
      </w:r>
    </w:p>
    <w:p w:rsidR="00845C79" w:rsidRPr="00AF7B1F" w:rsidRDefault="00845C79" w:rsidP="00357548">
      <w:pPr>
        <w:pStyle w:val="ConsPlusNormal"/>
        <w:widowControl/>
        <w:ind w:firstLine="0"/>
        <w:jc w:val="both"/>
      </w:pPr>
    </w:p>
    <w:p w:rsidR="00845C79" w:rsidRDefault="00845C79" w:rsidP="00357548">
      <w:pPr>
        <w:ind w:firstLine="0"/>
        <w:jc w:val="left"/>
      </w:pPr>
    </w:p>
    <w:p w:rsidR="00774B42" w:rsidRDefault="00774B42" w:rsidP="00357548">
      <w:pPr>
        <w:ind w:firstLine="0"/>
        <w:jc w:val="left"/>
      </w:pPr>
    </w:p>
    <w:p w:rsidR="00774B42" w:rsidRDefault="00774B42" w:rsidP="00357548">
      <w:pPr>
        <w:ind w:firstLine="0"/>
        <w:jc w:val="left"/>
      </w:pPr>
    </w:p>
    <w:p w:rsidR="00774B42" w:rsidRDefault="00774B42" w:rsidP="00357548">
      <w:pPr>
        <w:ind w:firstLine="0"/>
        <w:jc w:val="left"/>
      </w:pPr>
    </w:p>
    <w:p w:rsidR="00845C79" w:rsidRDefault="00845C79" w:rsidP="00357548">
      <w:pPr>
        <w:ind w:firstLine="0"/>
        <w:jc w:val="left"/>
      </w:pPr>
    </w:p>
    <w:p w:rsidR="00845C79" w:rsidRDefault="00845C79">
      <w:pPr>
        <w:ind w:firstLine="0"/>
        <w:jc w:val="left"/>
      </w:pPr>
    </w:p>
    <w:p w:rsidR="00845C79" w:rsidRDefault="00845C79">
      <w:pPr>
        <w:ind w:firstLine="0"/>
        <w:jc w:val="left"/>
      </w:pPr>
    </w:p>
    <w:p w:rsidR="0076062B" w:rsidRDefault="0076062B">
      <w:pPr>
        <w:ind w:firstLine="0"/>
        <w:jc w:val="left"/>
      </w:pPr>
    </w:p>
    <w:p w:rsidR="0076062B" w:rsidRDefault="0076062B">
      <w:pPr>
        <w:ind w:firstLine="0"/>
        <w:jc w:val="left"/>
      </w:pPr>
    </w:p>
    <w:p w:rsidR="0076062B" w:rsidRDefault="0076062B">
      <w:pPr>
        <w:ind w:firstLine="0"/>
        <w:jc w:val="left"/>
      </w:pPr>
    </w:p>
    <w:p w:rsidR="0076062B" w:rsidRDefault="0076062B">
      <w:pPr>
        <w:ind w:firstLine="0"/>
        <w:jc w:val="left"/>
      </w:pPr>
    </w:p>
    <w:p w:rsidR="0076062B" w:rsidRDefault="0076062B">
      <w:pPr>
        <w:ind w:firstLine="0"/>
        <w:jc w:val="left"/>
      </w:pPr>
    </w:p>
    <w:p w:rsidR="000A3B9A" w:rsidRDefault="000A3B9A">
      <w:pPr>
        <w:ind w:firstLine="0"/>
        <w:jc w:val="left"/>
      </w:pPr>
    </w:p>
    <w:p w:rsidR="000A3B9A" w:rsidRDefault="000A3B9A">
      <w:pPr>
        <w:ind w:firstLine="0"/>
        <w:jc w:val="left"/>
      </w:pPr>
    </w:p>
    <w:p w:rsidR="00F836DD" w:rsidRDefault="00F836DD">
      <w:pPr>
        <w:ind w:firstLine="0"/>
        <w:jc w:val="left"/>
      </w:pPr>
    </w:p>
    <w:p w:rsidR="00F836DD" w:rsidRDefault="00F836DD">
      <w:pPr>
        <w:ind w:firstLine="0"/>
        <w:jc w:val="left"/>
      </w:pPr>
    </w:p>
    <w:p w:rsidR="00F836DD" w:rsidRDefault="00F836DD">
      <w:pPr>
        <w:ind w:firstLine="0"/>
        <w:jc w:val="left"/>
      </w:pPr>
    </w:p>
    <w:p w:rsidR="00357548" w:rsidRDefault="00357548">
      <w:pPr>
        <w:ind w:firstLine="0"/>
        <w:jc w:val="left"/>
      </w:pPr>
    </w:p>
    <w:p w:rsidR="00357548" w:rsidRDefault="00357548">
      <w:pPr>
        <w:ind w:firstLine="0"/>
        <w:jc w:val="left"/>
      </w:pPr>
    </w:p>
    <w:p w:rsidR="00E843A6" w:rsidRDefault="00E843A6">
      <w:pPr>
        <w:ind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4916"/>
      </w:tblGrid>
      <w:tr w:rsidR="00841A72" w:rsidTr="008C01E8">
        <w:tc>
          <w:tcPr>
            <w:tcW w:w="4915" w:type="dxa"/>
            <w:tcBorders>
              <w:top w:val="nil"/>
              <w:left w:val="nil"/>
              <w:bottom w:val="nil"/>
              <w:right w:val="nil"/>
            </w:tcBorders>
          </w:tcPr>
          <w:p w:rsidR="00841A72" w:rsidRDefault="00841A72" w:rsidP="008C01E8">
            <w:pPr>
              <w:ind w:firstLine="0"/>
              <w:jc w:val="left"/>
            </w:pPr>
            <w:r>
              <w:lastRenderedPageBreak/>
              <w:t>На бланке организации</w:t>
            </w:r>
          </w:p>
          <w:p w:rsidR="00841A72" w:rsidRDefault="00841A72" w:rsidP="008C01E8">
            <w:pPr>
              <w:ind w:firstLine="0"/>
              <w:jc w:val="left"/>
            </w:pPr>
          </w:p>
          <w:p w:rsidR="00841A72" w:rsidRDefault="00841A72" w:rsidP="008C01E8">
            <w:pPr>
              <w:ind w:firstLine="0"/>
              <w:jc w:val="left"/>
            </w:pPr>
            <w:r>
              <w:t>дата, исх. №</w:t>
            </w:r>
          </w:p>
        </w:tc>
        <w:tc>
          <w:tcPr>
            <w:tcW w:w="4916" w:type="dxa"/>
            <w:tcBorders>
              <w:top w:val="nil"/>
              <w:left w:val="nil"/>
              <w:bottom w:val="nil"/>
              <w:right w:val="nil"/>
            </w:tcBorders>
          </w:tcPr>
          <w:p w:rsidR="00841A72" w:rsidRDefault="00841A72" w:rsidP="008C01E8">
            <w:pPr>
              <w:ind w:firstLine="0"/>
              <w:jc w:val="right"/>
            </w:pPr>
            <w:r>
              <w:t>Организатору конкурса:</w:t>
            </w:r>
          </w:p>
          <w:p w:rsidR="00841A72" w:rsidRDefault="00841A72" w:rsidP="008C01E8">
            <w:pPr>
              <w:ind w:firstLine="0"/>
              <w:jc w:val="right"/>
            </w:pPr>
            <w:r>
              <w:t>Администрации г. Струнино</w:t>
            </w:r>
          </w:p>
          <w:p w:rsidR="00841A72" w:rsidRDefault="00841A72" w:rsidP="008C01E8">
            <w:pPr>
              <w:ind w:firstLine="0"/>
              <w:jc w:val="right"/>
            </w:pPr>
            <w:r>
              <w:t>Владимирской области</w:t>
            </w:r>
          </w:p>
          <w:p w:rsidR="00841A72" w:rsidRDefault="00841A72" w:rsidP="008C01E8">
            <w:pPr>
              <w:ind w:firstLine="0"/>
              <w:jc w:val="right"/>
            </w:pPr>
            <w:r>
              <w:t>601671, Владимирская область, Александровский район,</w:t>
            </w:r>
          </w:p>
          <w:p w:rsidR="00841A72" w:rsidRDefault="00841A72" w:rsidP="008C01E8">
            <w:pPr>
              <w:ind w:firstLine="0"/>
              <w:jc w:val="right"/>
            </w:pPr>
            <w:r>
              <w:t>г. Струнино, ул. Воронина, д.1</w:t>
            </w:r>
          </w:p>
        </w:tc>
      </w:tr>
    </w:tbl>
    <w:p w:rsidR="00845C79" w:rsidRDefault="00845C79" w:rsidP="004C0A81">
      <w:pPr>
        <w:ind w:firstLine="0"/>
      </w:pPr>
    </w:p>
    <w:p w:rsidR="004C0A81" w:rsidRDefault="004C0A81" w:rsidP="004C0A81">
      <w:pPr>
        <w:ind w:firstLine="0"/>
      </w:pPr>
    </w:p>
    <w:p w:rsidR="004C0A81" w:rsidRDefault="004C0A81" w:rsidP="004C0A81">
      <w:pPr>
        <w:ind w:firstLine="0"/>
      </w:pPr>
    </w:p>
    <w:p w:rsidR="00845C79" w:rsidRDefault="00845C79">
      <w:pPr>
        <w:ind w:firstLine="0"/>
        <w:jc w:val="center"/>
      </w:pPr>
      <w:r>
        <w:t>ЗАПРОС НА РАЗЪЯСНЕНИЕ КОНКУРСНОЙ ДОКУМЕНТАЦИИ</w:t>
      </w:r>
    </w:p>
    <w:p w:rsidR="00845C79" w:rsidRDefault="00845C79">
      <w:pPr>
        <w:ind w:firstLine="0"/>
        <w:jc w:val="center"/>
      </w:pPr>
    </w:p>
    <w:p w:rsidR="00845C79" w:rsidRDefault="00845C79" w:rsidP="00357548">
      <w:r>
        <w:t>Прошу Вас разъяснить следующие положения конкурсной документации для участия в открытом конкурсе на право заключения договора управления многоквартирным домом (указать адрес и № лота).</w:t>
      </w:r>
    </w:p>
    <w:p w:rsidR="00845C79" w:rsidRDefault="00845C79" w:rsidP="00357548">
      <w:bookmarkStart w:id="45" w:name="P739"/>
      <w:bookmarkEnd w:id="45"/>
      <w:r>
        <w:t xml:space="preserve">(дата и время вскрытия конвертов с заявками на участие в конкурсе – «__»_______________201___г. </w:t>
      </w:r>
      <w:proofErr w:type="spellStart"/>
      <w:r>
        <w:t>в____по</w:t>
      </w:r>
      <w:proofErr w:type="spellEnd"/>
      <w:r>
        <w:t xml:space="preserve"> московскому времени):</w:t>
      </w:r>
    </w:p>
    <w:p w:rsidR="004C0A81" w:rsidRDefault="004C0A81"/>
    <w:p w:rsidR="004C0A81" w:rsidRDefault="004C0A81"/>
    <w:tbl>
      <w:tblPr>
        <w:tblW w:w="9639" w:type="dxa"/>
        <w:tblInd w:w="250" w:type="dxa"/>
        <w:tblLayout w:type="fixed"/>
        <w:tblLook w:val="0000" w:firstRow="0" w:lastRow="0" w:firstColumn="0" w:lastColumn="0" w:noHBand="0" w:noVBand="0"/>
      </w:tblPr>
      <w:tblGrid>
        <w:gridCol w:w="1134"/>
        <w:gridCol w:w="3969"/>
        <w:gridCol w:w="2126"/>
        <w:gridCol w:w="2410"/>
      </w:tblGrid>
      <w:tr w:rsidR="00845C79" w:rsidTr="004C0A81">
        <w:tc>
          <w:tcPr>
            <w:tcW w:w="1134"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t xml:space="preserve">№ </w:t>
            </w:r>
            <w:proofErr w:type="spellStart"/>
            <w:r>
              <w:t>п.п</w:t>
            </w:r>
            <w:proofErr w:type="spellEnd"/>
            <w:r>
              <w:t>.</w:t>
            </w:r>
          </w:p>
        </w:tc>
        <w:tc>
          <w:tcPr>
            <w:tcW w:w="3969"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t>Раздел конкурсной документации (инструкции участникам, информационной карты и т.п.)</w:t>
            </w:r>
          </w:p>
        </w:tc>
        <w:tc>
          <w:tcPr>
            <w:tcW w:w="2126"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t>Ссылка на пункт конкурсной документации, положения которого следует разъяснить</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ind w:firstLine="0"/>
              <w:jc w:val="center"/>
            </w:pPr>
            <w:r>
              <w:t>Содержание запроса на разъяснение положений конкурсной документации</w:t>
            </w:r>
          </w:p>
        </w:tc>
      </w:tr>
      <w:tr w:rsidR="00845C79" w:rsidTr="004C0A81">
        <w:tc>
          <w:tcPr>
            <w:tcW w:w="1134" w:type="dxa"/>
            <w:tcBorders>
              <w:top w:val="single" w:sz="4" w:space="0" w:color="000000"/>
              <w:left w:val="single" w:sz="4" w:space="0" w:color="000000"/>
              <w:bottom w:val="single" w:sz="4" w:space="0" w:color="000000"/>
            </w:tcBorders>
            <w:shd w:val="clear" w:color="auto" w:fill="auto"/>
          </w:tcPr>
          <w:p w:rsidR="00845C79" w:rsidRDefault="00845C79">
            <w:pPr>
              <w:ind w:firstLine="0"/>
            </w:pPr>
            <w:r>
              <w:t>1.</w:t>
            </w:r>
          </w:p>
        </w:tc>
        <w:tc>
          <w:tcPr>
            <w:tcW w:w="3969" w:type="dxa"/>
            <w:tcBorders>
              <w:top w:val="single" w:sz="4" w:space="0" w:color="000000"/>
              <w:left w:val="single" w:sz="4" w:space="0" w:color="000000"/>
              <w:bottom w:val="single" w:sz="4" w:space="0" w:color="000000"/>
            </w:tcBorders>
            <w:shd w:val="clear" w:color="auto" w:fill="auto"/>
          </w:tcPr>
          <w:p w:rsidR="00845C79" w:rsidRDefault="00845C79">
            <w:pPr>
              <w:snapToGrid w:val="0"/>
              <w:ind w:firstLine="0"/>
            </w:pPr>
          </w:p>
        </w:tc>
        <w:tc>
          <w:tcPr>
            <w:tcW w:w="2126" w:type="dxa"/>
            <w:tcBorders>
              <w:top w:val="single" w:sz="4" w:space="0" w:color="000000"/>
              <w:left w:val="single" w:sz="4" w:space="0" w:color="000000"/>
              <w:bottom w:val="single" w:sz="4" w:space="0" w:color="000000"/>
            </w:tcBorders>
            <w:shd w:val="clear" w:color="auto" w:fill="auto"/>
          </w:tcPr>
          <w:p w:rsidR="00845C79" w:rsidRDefault="00845C79">
            <w:pPr>
              <w:snapToGrid w:val="0"/>
              <w:ind w:firstLine="0"/>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snapToGrid w:val="0"/>
              <w:ind w:firstLine="0"/>
            </w:pPr>
          </w:p>
        </w:tc>
      </w:tr>
      <w:tr w:rsidR="00845C79" w:rsidTr="004C0A81">
        <w:tc>
          <w:tcPr>
            <w:tcW w:w="1134" w:type="dxa"/>
            <w:tcBorders>
              <w:top w:val="single" w:sz="4" w:space="0" w:color="000000"/>
              <w:left w:val="single" w:sz="4" w:space="0" w:color="000000"/>
              <w:bottom w:val="single" w:sz="4" w:space="0" w:color="000000"/>
            </w:tcBorders>
            <w:shd w:val="clear" w:color="auto" w:fill="auto"/>
          </w:tcPr>
          <w:p w:rsidR="00845C79" w:rsidRDefault="00845C79">
            <w:pPr>
              <w:ind w:firstLine="0"/>
            </w:pPr>
            <w:r>
              <w:t>2.</w:t>
            </w:r>
          </w:p>
        </w:tc>
        <w:tc>
          <w:tcPr>
            <w:tcW w:w="3969" w:type="dxa"/>
            <w:tcBorders>
              <w:top w:val="single" w:sz="4" w:space="0" w:color="000000"/>
              <w:left w:val="single" w:sz="4" w:space="0" w:color="000000"/>
              <w:bottom w:val="single" w:sz="4" w:space="0" w:color="000000"/>
            </w:tcBorders>
            <w:shd w:val="clear" w:color="auto" w:fill="auto"/>
          </w:tcPr>
          <w:p w:rsidR="00845C79" w:rsidRDefault="00845C79">
            <w:pPr>
              <w:snapToGrid w:val="0"/>
              <w:ind w:firstLine="0"/>
            </w:pPr>
          </w:p>
        </w:tc>
        <w:tc>
          <w:tcPr>
            <w:tcW w:w="2126" w:type="dxa"/>
            <w:tcBorders>
              <w:top w:val="single" w:sz="4" w:space="0" w:color="000000"/>
              <w:left w:val="single" w:sz="4" w:space="0" w:color="000000"/>
              <w:bottom w:val="single" w:sz="4" w:space="0" w:color="000000"/>
            </w:tcBorders>
            <w:shd w:val="clear" w:color="auto" w:fill="auto"/>
          </w:tcPr>
          <w:p w:rsidR="00845C79" w:rsidRDefault="00845C79">
            <w:pPr>
              <w:snapToGrid w:val="0"/>
              <w:ind w:firstLine="0"/>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snapToGrid w:val="0"/>
              <w:ind w:firstLine="0"/>
            </w:pPr>
          </w:p>
        </w:tc>
      </w:tr>
      <w:tr w:rsidR="00845C79" w:rsidTr="004C0A81">
        <w:tc>
          <w:tcPr>
            <w:tcW w:w="1134" w:type="dxa"/>
            <w:tcBorders>
              <w:top w:val="single" w:sz="4" w:space="0" w:color="000000"/>
              <w:left w:val="single" w:sz="4" w:space="0" w:color="000000"/>
              <w:bottom w:val="single" w:sz="4" w:space="0" w:color="000000"/>
            </w:tcBorders>
            <w:shd w:val="clear" w:color="auto" w:fill="auto"/>
          </w:tcPr>
          <w:p w:rsidR="00845C79" w:rsidRDefault="00845C79">
            <w:pPr>
              <w:ind w:firstLine="0"/>
            </w:pPr>
            <w:r>
              <w:t>3.</w:t>
            </w:r>
          </w:p>
        </w:tc>
        <w:tc>
          <w:tcPr>
            <w:tcW w:w="3969" w:type="dxa"/>
            <w:tcBorders>
              <w:top w:val="single" w:sz="4" w:space="0" w:color="000000"/>
              <w:left w:val="single" w:sz="4" w:space="0" w:color="000000"/>
              <w:bottom w:val="single" w:sz="4" w:space="0" w:color="000000"/>
            </w:tcBorders>
            <w:shd w:val="clear" w:color="auto" w:fill="auto"/>
          </w:tcPr>
          <w:p w:rsidR="00845C79" w:rsidRDefault="00845C79">
            <w:pPr>
              <w:snapToGrid w:val="0"/>
              <w:ind w:firstLine="0"/>
            </w:pPr>
          </w:p>
        </w:tc>
        <w:tc>
          <w:tcPr>
            <w:tcW w:w="2126" w:type="dxa"/>
            <w:tcBorders>
              <w:top w:val="single" w:sz="4" w:space="0" w:color="000000"/>
              <w:left w:val="single" w:sz="4" w:space="0" w:color="000000"/>
              <w:bottom w:val="single" w:sz="4" w:space="0" w:color="000000"/>
            </w:tcBorders>
            <w:shd w:val="clear" w:color="auto" w:fill="auto"/>
          </w:tcPr>
          <w:p w:rsidR="00845C79" w:rsidRDefault="00845C79">
            <w:pPr>
              <w:snapToGrid w:val="0"/>
              <w:ind w:firstLine="0"/>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snapToGrid w:val="0"/>
              <w:ind w:firstLine="0"/>
            </w:pPr>
          </w:p>
        </w:tc>
      </w:tr>
    </w:tbl>
    <w:p w:rsidR="00845C79" w:rsidRDefault="00845C79">
      <w:r>
        <w:t xml:space="preserve"> </w:t>
      </w:r>
    </w:p>
    <w:p w:rsidR="00845C79" w:rsidRDefault="00845C79">
      <w:pPr>
        <w:jc w:val="left"/>
      </w:pPr>
      <w:r>
        <w:t>Ответ на запрос прошу направить по адресу: ____________________________________</w:t>
      </w:r>
    </w:p>
    <w:p w:rsidR="00845C79" w:rsidRDefault="00845C79">
      <w:pPr>
        <w:jc w:val="left"/>
      </w:pPr>
    </w:p>
    <w:p w:rsidR="00845C79" w:rsidRDefault="00845C79">
      <w:pPr>
        <w:jc w:val="left"/>
      </w:pPr>
      <w:r>
        <w:t>___________________________________________________________________________</w:t>
      </w:r>
    </w:p>
    <w:p w:rsidR="00845C79" w:rsidRDefault="00845C79">
      <w:pPr>
        <w:jc w:val="left"/>
      </w:pPr>
    </w:p>
    <w:p w:rsidR="00845C79" w:rsidRDefault="00845C79"/>
    <w:p w:rsidR="00845C79" w:rsidRDefault="00845C79"/>
    <w:p w:rsidR="00845C79" w:rsidRDefault="00845C79"/>
    <w:p w:rsidR="00845C79" w:rsidRDefault="00845C79"/>
    <w:p w:rsidR="00845C79" w:rsidRDefault="00845C79"/>
    <w:p w:rsidR="00845C79" w:rsidRDefault="00845C79"/>
    <w:p w:rsidR="00845C79" w:rsidRDefault="00845C79"/>
    <w:p w:rsidR="00845C79" w:rsidRDefault="00845C79"/>
    <w:p w:rsidR="00845C79" w:rsidRDefault="00845C79"/>
    <w:p w:rsidR="00845C79" w:rsidRDefault="00845C79">
      <w:pPr>
        <w:ind w:firstLine="0"/>
        <w:jc w:val="left"/>
      </w:pPr>
      <w:r>
        <w:t xml:space="preserve"> Подпись уполномоченного лица:</w:t>
      </w:r>
    </w:p>
    <w:p w:rsidR="00845C79" w:rsidRDefault="00845C79">
      <w:pPr>
        <w:ind w:firstLine="0"/>
        <w:jc w:val="left"/>
      </w:pPr>
    </w:p>
    <w:p w:rsidR="00845C79" w:rsidRDefault="00845C79">
      <w:pPr>
        <w:ind w:firstLine="0"/>
        <w:jc w:val="left"/>
      </w:pPr>
      <w:r>
        <w:t>_______________________________________________________________________________</w:t>
      </w:r>
    </w:p>
    <w:p w:rsidR="00845C79" w:rsidRDefault="00845C79">
      <w:pPr>
        <w:ind w:firstLine="0"/>
        <w:jc w:val="left"/>
      </w:pPr>
    </w:p>
    <w:p w:rsidR="00F836DD" w:rsidRDefault="00845C79" w:rsidP="00F836DD">
      <w:pPr>
        <w:ind w:firstLine="0"/>
        <w:jc w:val="left"/>
        <w:rPr>
          <w:b/>
          <w:szCs w:val="24"/>
        </w:rPr>
      </w:pPr>
      <w:r>
        <w:t xml:space="preserve">Должность                                                   подпись                      </w:t>
      </w:r>
      <w:r w:rsidR="00F836DD">
        <w:t xml:space="preserve">                          Ф.И.О.</w:t>
      </w:r>
      <w:r>
        <w:rPr>
          <w:b/>
          <w:szCs w:val="24"/>
          <w:lang w:val="de-DE"/>
        </w:rPr>
        <w:t xml:space="preserve">                    </w:t>
      </w:r>
    </w:p>
    <w:p w:rsidR="005D1F87" w:rsidRDefault="00845C79" w:rsidP="00381049">
      <w:pPr>
        <w:ind w:firstLine="0"/>
        <w:jc w:val="right"/>
        <w:rPr>
          <w:b/>
          <w:szCs w:val="24"/>
        </w:rPr>
      </w:pPr>
      <w:r>
        <w:rPr>
          <w:b/>
          <w:szCs w:val="24"/>
          <w:lang w:val="de-DE"/>
        </w:rPr>
        <w:t xml:space="preserve">                                                    </w:t>
      </w:r>
    </w:p>
    <w:p w:rsidR="005D1F87" w:rsidRDefault="005D1F87" w:rsidP="00381049">
      <w:pPr>
        <w:ind w:firstLine="0"/>
        <w:jc w:val="right"/>
        <w:rPr>
          <w:b/>
          <w:szCs w:val="24"/>
        </w:rPr>
      </w:pPr>
    </w:p>
    <w:p w:rsidR="005D1F87" w:rsidRDefault="005D1F87" w:rsidP="00381049">
      <w:pPr>
        <w:ind w:firstLine="0"/>
        <w:jc w:val="right"/>
        <w:rPr>
          <w:b/>
          <w:szCs w:val="24"/>
        </w:rPr>
      </w:pPr>
    </w:p>
    <w:p w:rsidR="005D1F87" w:rsidRDefault="005D1F87" w:rsidP="00381049">
      <w:pPr>
        <w:ind w:firstLine="0"/>
        <w:jc w:val="right"/>
        <w:rPr>
          <w:b/>
          <w:szCs w:val="24"/>
        </w:rPr>
      </w:pPr>
    </w:p>
    <w:p w:rsidR="005D1F87" w:rsidRDefault="005D1F87" w:rsidP="00381049">
      <w:pPr>
        <w:ind w:firstLine="0"/>
        <w:jc w:val="right"/>
        <w:rPr>
          <w:b/>
          <w:szCs w:val="24"/>
        </w:rPr>
      </w:pPr>
    </w:p>
    <w:p w:rsidR="005D1F87" w:rsidRDefault="005D1F87" w:rsidP="00381049">
      <w:pPr>
        <w:ind w:firstLine="0"/>
        <w:jc w:val="right"/>
        <w:rPr>
          <w:b/>
          <w:szCs w:val="24"/>
        </w:rPr>
      </w:pPr>
    </w:p>
    <w:p w:rsidR="006F1199" w:rsidRDefault="006F1199" w:rsidP="00381049">
      <w:pPr>
        <w:ind w:firstLine="0"/>
        <w:jc w:val="right"/>
        <w:rPr>
          <w:b/>
          <w:szCs w:val="24"/>
        </w:rPr>
      </w:pPr>
    </w:p>
    <w:p w:rsidR="00357548" w:rsidRDefault="00357548" w:rsidP="00381049">
      <w:pPr>
        <w:ind w:firstLine="0"/>
        <w:jc w:val="right"/>
        <w:rPr>
          <w:b/>
          <w:szCs w:val="24"/>
        </w:rPr>
      </w:pPr>
    </w:p>
    <w:p w:rsidR="00845C79" w:rsidRDefault="00845C79" w:rsidP="00F15538">
      <w:pPr>
        <w:ind w:firstLine="0"/>
        <w:jc w:val="right"/>
      </w:pPr>
      <w:r>
        <w:rPr>
          <w:b/>
          <w:szCs w:val="24"/>
          <w:lang w:val="de-DE"/>
        </w:rPr>
        <w:lastRenderedPageBreak/>
        <w:t xml:space="preserve"> </w:t>
      </w:r>
      <w:r>
        <w:rPr>
          <w:szCs w:val="24"/>
        </w:rPr>
        <w:t>ПРОЕКТ</w:t>
      </w:r>
    </w:p>
    <w:p w:rsidR="00845C79" w:rsidRDefault="00845C79" w:rsidP="00F15538">
      <w:pPr>
        <w:pStyle w:val="ConsPlusNonformat"/>
        <w:widowControl/>
        <w:jc w:val="right"/>
      </w:pPr>
      <w:r>
        <w:rPr>
          <w:rFonts w:ascii="Times New Roman" w:hAnsi="Times New Roman" w:cs="Times New Roman"/>
          <w:sz w:val="24"/>
          <w:szCs w:val="24"/>
        </w:rPr>
        <w:t xml:space="preserve">   к лоту №                              </w:t>
      </w:r>
    </w:p>
    <w:p w:rsidR="00845C79" w:rsidRDefault="00845C79" w:rsidP="00381049">
      <w:pPr>
        <w:ind w:firstLine="0"/>
        <w:jc w:val="center"/>
        <w:rPr>
          <w:szCs w:val="24"/>
        </w:rPr>
      </w:pPr>
      <w:r w:rsidRPr="002C6DDC">
        <w:rPr>
          <w:szCs w:val="24"/>
        </w:rPr>
        <w:t>ДОГОВОР</w:t>
      </w:r>
      <w:r w:rsidR="00381049">
        <w:rPr>
          <w:szCs w:val="24"/>
        </w:rPr>
        <w:t xml:space="preserve"> </w:t>
      </w:r>
      <w:r w:rsidRPr="002C6DDC">
        <w:rPr>
          <w:szCs w:val="24"/>
        </w:rPr>
        <w:t>УПРАВЛЕНИЯ МНОГОКВАРТИРНЫМ ДОМОМ</w:t>
      </w:r>
    </w:p>
    <w:p w:rsidR="002C6DDC" w:rsidRPr="002C6DDC" w:rsidRDefault="002C6DDC">
      <w:pPr>
        <w:pStyle w:val="ConsPlusNormal"/>
        <w:widowControl/>
        <w:ind w:firstLine="0"/>
        <w:jc w:val="center"/>
        <w:rPr>
          <w:rFonts w:ascii="Times New Roman" w:hAnsi="Times New Roman" w:cs="Times New Roman"/>
          <w:sz w:val="24"/>
          <w:szCs w:val="24"/>
        </w:rPr>
      </w:pPr>
    </w:p>
    <w:p w:rsidR="00845C79" w:rsidRDefault="005D4336">
      <w:pPr>
        <w:pStyle w:val="ConsPlusNonformat"/>
        <w:widowControl/>
        <w:jc w:val="both"/>
      </w:pPr>
      <w:r>
        <w:rPr>
          <w:rFonts w:ascii="Times New Roman" w:hAnsi="Times New Roman" w:cs="Times New Roman"/>
        </w:rPr>
        <w:t xml:space="preserve">г. Струнино                           </w:t>
      </w:r>
      <w:r w:rsidR="00845C79" w:rsidRPr="00F519EE">
        <w:rPr>
          <w:rFonts w:ascii="Times New Roman" w:hAnsi="Times New Roman" w:cs="Times New Roman"/>
          <w:color w:val="FF0000"/>
        </w:rPr>
        <w:t xml:space="preserve">                                                                                                                       </w:t>
      </w:r>
      <w:r w:rsidR="00845C79">
        <w:rPr>
          <w:rFonts w:ascii="Times New Roman" w:hAnsi="Times New Roman" w:cs="Times New Roman"/>
        </w:rPr>
        <w:t>"___" ______ 201__  г.</w:t>
      </w:r>
    </w:p>
    <w:p w:rsidR="00845C79" w:rsidRDefault="00845C79">
      <w:pPr>
        <w:pStyle w:val="ConsPlusNonformat"/>
        <w:widowControl/>
        <w:jc w:val="both"/>
      </w:pPr>
      <w:r>
        <w:rPr>
          <w:rFonts w:ascii="Times New Roman" w:hAnsi="Times New Roman" w:cs="Times New Roman"/>
        </w:rPr>
        <w:t>_____________________________________________________________, наименование юридического лица, индивидуальный предприниматель) ОГРН N _______, ИНН ________, именуем___ в дальнейшем "Управляющая организация", (в лице) __________________________________________, (должность, фамилия, имя, отчество руководителя, представителя, индивидуального предпринимателя) действующего на основании _______________________________________, (устава, доверенности и т.п.) с одной стороны, и _______________________________________________(фамилия, имя, отчество гражданина, наименование       юридического лица, при необходимости указать всех собственников помещения(й) на праве общей долевой собственности) являющихся  ____ собственником(</w:t>
      </w:r>
      <w:proofErr w:type="spellStart"/>
      <w:r>
        <w:rPr>
          <w:rFonts w:ascii="Times New Roman" w:hAnsi="Times New Roman" w:cs="Times New Roman"/>
        </w:rPr>
        <w:t>ами</w:t>
      </w:r>
      <w:proofErr w:type="spellEnd"/>
      <w:r>
        <w:rPr>
          <w:rFonts w:ascii="Times New Roman" w:hAnsi="Times New Roman" w:cs="Times New Roman"/>
        </w:rPr>
        <w:t>) _______________________________________________                                   (нежилого(х) помещения(й), квартир(ы) N _______, комнат(ы) в коммунальной квартире N ____) общей площадью ___ кв. м, жилой пл</w:t>
      </w:r>
      <w:r w:rsidR="008B510C">
        <w:rPr>
          <w:rFonts w:ascii="Times New Roman" w:hAnsi="Times New Roman" w:cs="Times New Roman"/>
        </w:rPr>
        <w:t>ощадью ___ кв. м на __ этаже  _</w:t>
      </w:r>
      <w:r>
        <w:rPr>
          <w:rFonts w:ascii="Times New Roman" w:hAnsi="Times New Roman" w:cs="Times New Roman"/>
        </w:rPr>
        <w:t>_ этажного многоквартирного дома по адресу</w:t>
      </w:r>
      <w:r w:rsidR="008B510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u w:val="single"/>
        </w:rPr>
        <w:t xml:space="preserve">                                            </w:t>
      </w:r>
    </w:p>
    <w:p w:rsidR="00845C79" w:rsidRDefault="00845C79">
      <w:pPr>
        <w:pStyle w:val="ConsPlusNonformat"/>
        <w:widowControl/>
        <w:jc w:val="both"/>
      </w:pPr>
      <w:r>
        <w:rPr>
          <w:rFonts w:ascii="Times New Roman" w:hAnsi="Times New Roman" w:cs="Times New Roman"/>
          <w:b/>
          <w:u w:val="single"/>
        </w:rPr>
        <w:t xml:space="preserve">                        </w:t>
      </w:r>
      <w:r>
        <w:rPr>
          <w:rFonts w:ascii="Times New Roman" w:hAnsi="Times New Roman" w:cs="Times New Roman"/>
        </w:rPr>
        <w:t xml:space="preserve"> (индекс, улица, номер дома, номер корпуса  (далее - Многоквартирный дом), на основании_____________________________________________  (документ, устанавливающий право собственности на жилое/нежилое помещение) N ______ от "__" ____________ ______ г., выданного _______________________________________________________________,         (наименование органа, выдавшего, заверившего или зарегистрировавшего документы) или представитель Собственника в лице ____________________________________________________________________, (должность, фамилия, имя, отчество представителя) действующего в соответствии с полномочиями, основанными на _______________________________________________________________________________      (наименование федерального закона, акта уполномоченного на то государственного органа либо доверенности, оформленной в соответствии с требованиями </w:t>
      </w:r>
      <w:proofErr w:type="spellStart"/>
      <w:r>
        <w:rPr>
          <w:rFonts w:ascii="Times New Roman" w:hAnsi="Times New Roman" w:cs="Times New Roman"/>
        </w:rPr>
        <w:t>пп</w:t>
      </w:r>
      <w:proofErr w:type="spellEnd"/>
      <w:r>
        <w:rPr>
          <w:rFonts w:ascii="Times New Roman" w:hAnsi="Times New Roman" w:cs="Times New Roman"/>
        </w:rPr>
        <w:t>. 5 и 6 ст. 185, ст. 186 ГК РФ или удостоверенной нотариально) именуемые  далее "Стороны", заключили настоящий Договор управления многоквартирным домом (далее - Договор) о нижеследующем.</w:t>
      </w:r>
    </w:p>
    <w:p w:rsidR="00AF7B1F" w:rsidRDefault="00AF7B1F">
      <w:pPr>
        <w:pStyle w:val="ConsPlusNormal"/>
        <w:widowControl/>
        <w:ind w:firstLine="0"/>
        <w:jc w:val="center"/>
        <w:rPr>
          <w:rFonts w:ascii="Times New Roman" w:hAnsi="Times New Roman" w:cs="Times New Roman"/>
        </w:rPr>
      </w:pPr>
    </w:p>
    <w:p w:rsidR="00845C79" w:rsidRPr="00AF7B1F" w:rsidRDefault="00845C79">
      <w:pPr>
        <w:pStyle w:val="ConsPlusNormal"/>
        <w:widowControl/>
        <w:ind w:firstLine="0"/>
        <w:jc w:val="center"/>
        <w:rPr>
          <w:b/>
        </w:rPr>
      </w:pPr>
      <w:r w:rsidRPr="00AF7B1F">
        <w:rPr>
          <w:rFonts w:ascii="Times New Roman" w:hAnsi="Times New Roman" w:cs="Times New Roman"/>
          <w:b/>
        </w:rPr>
        <w:t>1. ОБЩИЕ ПОЛОЖЕНИЯ</w:t>
      </w:r>
    </w:p>
    <w:p w:rsidR="00845C79" w:rsidRDefault="00845C79">
      <w:pPr>
        <w:pStyle w:val="ConsPlusNonformat"/>
        <w:widowControl/>
        <w:jc w:val="both"/>
      </w:pPr>
      <w:r>
        <w:rPr>
          <w:rFonts w:ascii="Times New Roman" w:hAnsi="Times New Roman" w:cs="Times New Roman"/>
        </w:rPr>
        <w:t xml:space="preserve">    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администрацией </w:t>
      </w:r>
      <w:r w:rsidR="005D4336">
        <w:rPr>
          <w:rFonts w:ascii="Times New Roman" w:hAnsi="Times New Roman" w:cs="Times New Roman"/>
        </w:rPr>
        <w:t xml:space="preserve">г. Струнино </w:t>
      </w:r>
      <w:r w:rsidRPr="005D4336">
        <w:rPr>
          <w:rFonts w:ascii="Times New Roman" w:hAnsi="Times New Roman" w:cs="Times New Roman"/>
        </w:rPr>
        <w:t>Александровского района</w:t>
      </w:r>
      <w:r>
        <w:rPr>
          <w:rFonts w:ascii="Times New Roman" w:hAnsi="Times New Roman" w:cs="Times New Roman"/>
        </w:rPr>
        <w:t>, (наименование органа, проводившего конкурс) отраженных в протоколе конкурсной комиссии от "___" ________ 201__г. N __, экземпляр которого хранится в ___________________________________________ (указать место хранения, в котором                                 можно ознакомиться с протоколом и получить копию).</w:t>
      </w:r>
    </w:p>
    <w:p w:rsidR="00845C79" w:rsidRDefault="00845C79">
      <w:pPr>
        <w:pStyle w:val="ConsPlusNormal"/>
        <w:widowControl/>
        <w:ind w:firstLine="0"/>
        <w:jc w:val="both"/>
      </w:pPr>
      <w:r>
        <w:rPr>
          <w:rFonts w:ascii="Times New Roman" w:hAnsi="Times New Roman" w:cs="Times New Roman"/>
        </w:rPr>
        <w:t xml:space="preserve">   1.2. Условия настоящего Договора являются одинаковыми для всех собственников помещений в Многоквартирном доме и определены в соответствии с п. 1.1 настоящего Договора.</w:t>
      </w:r>
    </w:p>
    <w:p w:rsidR="00AF7B1F" w:rsidRPr="006F1199" w:rsidRDefault="00845C79" w:rsidP="006F1199">
      <w:pPr>
        <w:pStyle w:val="ConsPlusNormal"/>
        <w:widowControl/>
        <w:ind w:firstLine="0"/>
        <w:jc w:val="both"/>
      </w:pPr>
      <w:r>
        <w:rPr>
          <w:rFonts w:ascii="Times New Roman" w:hAnsi="Times New Roman" w:cs="Times New Roman"/>
        </w:rPr>
        <w:t xml:space="preserve">    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администрации Александровского района.</w:t>
      </w:r>
    </w:p>
    <w:p w:rsidR="00845C79" w:rsidRPr="00AF7B1F" w:rsidRDefault="00845C79">
      <w:pPr>
        <w:pStyle w:val="ConsPlusNormal"/>
        <w:widowControl/>
        <w:ind w:firstLine="0"/>
        <w:jc w:val="center"/>
        <w:rPr>
          <w:rFonts w:ascii="Times New Roman" w:hAnsi="Times New Roman" w:cs="Times New Roman"/>
          <w:b/>
        </w:rPr>
      </w:pPr>
      <w:r w:rsidRPr="00AF7B1F">
        <w:rPr>
          <w:rFonts w:ascii="Times New Roman" w:hAnsi="Times New Roman" w:cs="Times New Roman"/>
          <w:b/>
        </w:rPr>
        <w:t>2. ПРЕДМЕТ ДОГОВОРА</w:t>
      </w:r>
    </w:p>
    <w:p w:rsidR="00845C79" w:rsidRDefault="00845C79">
      <w:pPr>
        <w:pStyle w:val="ConsPlusNormal"/>
        <w:widowControl/>
        <w:ind w:firstLine="0"/>
        <w:jc w:val="both"/>
      </w:pPr>
      <w:r>
        <w:rPr>
          <w:rFonts w:ascii="Times New Roman" w:hAnsi="Times New Roman" w:cs="Times New Roman"/>
        </w:rPr>
        <w:t xml:space="preserve">  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845C79" w:rsidRDefault="00845C79">
      <w:pPr>
        <w:pStyle w:val="ConsPlusNormal"/>
        <w:widowControl/>
        <w:ind w:firstLine="0"/>
        <w:jc w:val="both"/>
      </w:pPr>
      <w:r>
        <w:rPr>
          <w:rFonts w:ascii="Times New Roman" w:hAnsi="Times New Roman" w:cs="Times New Roman"/>
        </w:rPr>
        <w:t xml:space="preserve">    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по адресу: </w:t>
      </w:r>
      <w:r>
        <w:rPr>
          <w:rFonts w:ascii="Times New Roman" w:hAnsi="Times New Roman" w:cs="Times New Roman"/>
          <w:b/>
        </w:rPr>
        <w:t xml:space="preserve">____________________________________________________ </w:t>
      </w:r>
      <w:r>
        <w:rPr>
          <w:rFonts w:ascii="Times New Roman" w:hAnsi="Times New Roman" w:cs="Times New Roman"/>
        </w:rPr>
        <w:t>предоставлять коммунальные услуги Собственнику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(п. 4.20) регулируются отдельным договором.</w:t>
      </w:r>
    </w:p>
    <w:p w:rsidR="00845C79" w:rsidRDefault="00845C79">
      <w:pPr>
        <w:pStyle w:val="ConsPlusNormal"/>
        <w:widowControl/>
        <w:ind w:firstLine="0"/>
        <w:jc w:val="both"/>
      </w:pPr>
      <w:r>
        <w:rPr>
          <w:rFonts w:ascii="Times New Roman" w:hAnsi="Times New Roman" w:cs="Times New Roman"/>
        </w:rPr>
        <w:t xml:space="preserve">    2.3. Состав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845C79" w:rsidRDefault="00845C79">
      <w:pPr>
        <w:pStyle w:val="ConsPlusNormal"/>
        <w:widowControl/>
        <w:ind w:firstLine="0"/>
        <w:jc w:val="both"/>
      </w:pPr>
      <w:r>
        <w:rPr>
          <w:rFonts w:ascii="Times New Roman" w:hAnsi="Times New Roman" w:cs="Times New Roman"/>
        </w:rPr>
        <w:t xml:space="preserve">     2.4. Характеристика Многоквартирного дома на момент заключения Договора:</w:t>
      </w:r>
    </w:p>
    <w:p w:rsidR="00845C79" w:rsidRDefault="00845C79">
      <w:pPr>
        <w:pStyle w:val="ConsPlusNonformat"/>
        <w:widowControl/>
        <w:jc w:val="both"/>
      </w:pPr>
      <w:r>
        <w:rPr>
          <w:rFonts w:ascii="Times New Roman" w:hAnsi="Times New Roman" w:cs="Times New Roman"/>
        </w:rPr>
        <w:t xml:space="preserve">    а) адрес Многоквартирного дома</w:t>
      </w:r>
      <w:r>
        <w:rPr>
          <w:rFonts w:ascii="Times New Roman" w:hAnsi="Times New Roman" w:cs="Times New Roman"/>
          <w:b/>
        </w:rPr>
        <w:t xml:space="preserve">. </w:t>
      </w:r>
      <w:r>
        <w:rPr>
          <w:rFonts w:ascii="Times New Roman" w:hAnsi="Times New Roman" w:cs="Times New Roman"/>
          <w:b/>
          <w:u w:val="single"/>
        </w:rPr>
        <w:t xml:space="preserve">                                                                                                                                              </w:t>
      </w:r>
    </w:p>
    <w:p w:rsidR="00845C79" w:rsidRDefault="00845C79">
      <w:pPr>
        <w:pStyle w:val="ConsPlusNonformat"/>
        <w:widowControl/>
        <w:jc w:val="both"/>
      </w:pPr>
      <w:r>
        <w:rPr>
          <w:rFonts w:ascii="Times New Roman" w:hAnsi="Times New Roman" w:cs="Times New Roman"/>
        </w:rPr>
        <w:t xml:space="preserve">    б) номер технического паспорта БТИ –  </w:t>
      </w:r>
      <w:r>
        <w:rPr>
          <w:rFonts w:ascii="Times New Roman" w:hAnsi="Times New Roman" w:cs="Times New Roman"/>
          <w:u w:val="single"/>
        </w:rPr>
        <w:t xml:space="preserve">                        </w:t>
      </w:r>
      <w:r>
        <w:rPr>
          <w:rFonts w:ascii="Times New Roman" w:hAnsi="Times New Roman" w:cs="Times New Roman"/>
        </w:rPr>
        <w:t>;</w:t>
      </w:r>
    </w:p>
    <w:p w:rsidR="00845C79" w:rsidRDefault="00845C79">
      <w:pPr>
        <w:pStyle w:val="ConsPlusNonformat"/>
        <w:widowControl/>
        <w:jc w:val="both"/>
      </w:pPr>
      <w:r>
        <w:rPr>
          <w:rFonts w:ascii="Times New Roman" w:hAnsi="Times New Roman" w:cs="Times New Roman"/>
        </w:rPr>
        <w:t xml:space="preserve">    в) серия, тип постройки  </w:t>
      </w:r>
      <w:r>
        <w:rPr>
          <w:rFonts w:ascii="Times New Roman" w:hAnsi="Times New Roman" w:cs="Times New Roman"/>
          <w:b/>
        </w:rPr>
        <w:t>-</w:t>
      </w:r>
      <w:r>
        <w:rPr>
          <w:rFonts w:ascii="Times New Roman" w:hAnsi="Times New Roman" w:cs="Times New Roman"/>
          <w:b/>
          <w:sz w:val="24"/>
          <w:szCs w:val="24"/>
          <w:u w:val="single"/>
        </w:rPr>
        <w:t xml:space="preserve">                             </w:t>
      </w:r>
      <w:r>
        <w:rPr>
          <w:rFonts w:ascii="Times New Roman" w:hAnsi="Times New Roman" w:cs="Times New Roman"/>
          <w:b/>
        </w:rPr>
        <w:t>;</w:t>
      </w:r>
    </w:p>
    <w:p w:rsidR="00845C79" w:rsidRDefault="00845C79">
      <w:pPr>
        <w:pStyle w:val="ConsPlusNonformat"/>
        <w:widowControl/>
        <w:jc w:val="both"/>
      </w:pPr>
      <w:r>
        <w:rPr>
          <w:rFonts w:ascii="Times New Roman" w:hAnsi="Times New Roman" w:cs="Times New Roman"/>
        </w:rPr>
        <w:t xml:space="preserve">    г) год постройки </w:t>
      </w:r>
      <w:r>
        <w:rPr>
          <w:rFonts w:ascii="Times New Roman" w:hAnsi="Times New Roman" w:cs="Times New Roman"/>
          <w:b/>
        </w:rPr>
        <w:t>-______________</w:t>
      </w:r>
      <w:r>
        <w:rPr>
          <w:rFonts w:ascii="Times New Roman" w:hAnsi="Times New Roman" w:cs="Times New Roman"/>
        </w:rPr>
        <w:t>;</w:t>
      </w:r>
    </w:p>
    <w:p w:rsidR="00845C79" w:rsidRDefault="00845C79">
      <w:pPr>
        <w:pStyle w:val="ConsPlusNonformat"/>
        <w:widowControl/>
        <w:jc w:val="both"/>
      </w:pPr>
      <w:r>
        <w:rPr>
          <w:rFonts w:ascii="Times New Roman" w:hAnsi="Times New Roman" w:cs="Times New Roman"/>
        </w:rPr>
        <w:t xml:space="preserve">    д) этажность -_______;</w:t>
      </w:r>
    </w:p>
    <w:p w:rsidR="00845C79" w:rsidRDefault="00845C79">
      <w:pPr>
        <w:pStyle w:val="ConsPlusNonformat"/>
        <w:widowControl/>
        <w:jc w:val="both"/>
      </w:pPr>
      <w:r>
        <w:rPr>
          <w:rFonts w:ascii="Times New Roman" w:hAnsi="Times New Roman" w:cs="Times New Roman"/>
        </w:rPr>
        <w:t xml:space="preserve">    е) количество квартир</w:t>
      </w:r>
      <w:r>
        <w:rPr>
          <w:rFonts w:ascii="Times New Roman" w:hAnsi="Times New Roman" w:cs="Times New Roman"/>
          <w:b/>
        </w:rPr>
        <w:t>- _______;</w:t>
      </w:r>
    </w:p>
    <w:p w:rsidR="00845C79" w:rsidRDefault="00845C79">
      <w:pPr>
        <w:pStyle w:val="ConsPlusNonformat"/>
        <w:widowControl/>
        <w:jc w:val="both"/>
      </w:pPr>
      <w:r>
        <w:rPr>
          <w:rFonts w:ascii="Times New Roman" w:hAnsi="Times New Roman" w:cs="Times New Roman"/>
        </w:rPr>
        <w:t xml:space="preserve">    ж) общая площадь с учетом летних помещений - </w:t>
      </w:r>
      <w:r>
        <w:rPr>
          <w:rFonts w:ascii="Times New Roman" w:hAnsi="Times New Roman" w:cs="Times New Roman"/>
          <w:u w:val="single"/>
        </w:rPr>
        <w:t xml:space="preserve">                </w:t>
      </w:r>
      <w:r>
        <w:rPr>
          <w:rFonts w:ascii="Times New Roman" w:hAnsi="Times New Roman" w:cs="Times New Roman"/>
        </w:rPr>
        <w:t xml:space="preserve">  кв. м;</w:t>
      </w:r>
    </w:p>
    <w:p w:rsidR="00845C79" w:rsidRDefault="00845C79">
      <w:pPr>
        <w:pStyle w:val="ConsPlusNonformat"/>
        <w:widowControl/>
        <w:jc w:val="both"/>
      </w:pPr>
      <w:r>
        <w:rPr>
          <w:rFonts w:ascii="Times New Roman" w:hAnsi="Times New Roman" w:cs="Times New Roman"/>
        </w:rPr>
        <w:t xml:space="preserve">    з) общая площадь жилых помещений без учета летних -  </w:t>
      </w:r>
      <w:r>
        <w:rPr>
          <w:rFonts w:ascii="Times New Roman" w:hAnsi="Times New Roman" w:cs="Times New Roman"/>
          <w:u w:val="single"/>
        </w:rPr>
        <w:t>__________</w:t>
      </w:r>
      <w:r>
        <w:rPr>
          <w:sz w:val="24"/>
          <w:szCs w:val="24"/>
        </w:rPr>
        <w:t xml:space="preserve"> </w:t>
      </w:r>
      <w:r>
        <w:rPr>
          <w:rFonts w:ascii="Times New Roman" w:hAnsi="Times New Roman" w:cs="Times New Roman"/>
        </w:rPr>
        <w:t>кв. м;</w:t>
      </w:r>
    </w:p>
    <w:p w:rsidR="00845C79" w:rsidRDefault="00845C79">
      <w:pPr>
        <w:pStyle w:val="ConsPlusNonformat"/>
        <w:widowControl/>
        <w:jc w:val="both"/>
      </w:pPr>
      <w:r>
        <w:rPr>
          <w:rFonts w:ascii="Times New Roman" w:hAnsi="Times New Roman" w:cs="Times New Roman"/>
        </w:rPr>
        <w:t xml:space="preserve">    и) общая площадь нежилых помещений </w:t>
      </w:r>
      <w:r>
        <w:rPr>
          <w:rFonts w:ascii="Times New Roman" w:hAnsi="Times New Roman" w:cs="Times New Roman"/>
          <w:b/>
        </w:rPr>
        <w:t>–________</w:t>
      </w:r>
      <w:proofErr w:type="spellStart"/>
      <w:r>
        <w:rPr>
          <w:rFonts w:ascii="Times New Roman" w:hAnsi="Times New Roman" w:cs="Times New Roman"/>
        </w:rPr>
        <w:t>кв.м</w:t>
      </w:r>
      <w:proofErr w:type="spellEnd"/>
      <w:r>
        <w:rPr>
          <w:rFonts w:ascii="Times New Roman" w:hAnsi="Times New Roman" w:cs="Times New Roman"/>
          <w:b/>
        </w:rPr>
        <w:t>.;</w:t>
      </w:r>
    </w:p>
    <w:p w:rsidR="00845C79" w:rsidRDefault="00845C79">
      <w:pPr>
        <w:pStyle w:val="ConsPlusNonformat"/>
        <w:widowControl/>
        <w:jc w:val="both"/>
      </w:pPr>
      <w:r>
        <w:rPr>
          <w:rFonts w:ascii="Times New Roman" w:hAnsi="Times New Roman" w:cs="Times New Roman"/>
        </w:rPr>
        <w:t xml:space="preserve">    к) степень  износа  по  данным  государственного технического учета- _____________;</w:t>
      </w:r>
    </w:p>
    <w:p w:rsidR="00845C79" w:rsidRDefault="00845C79">
      <w:pPr>
        <w:pStyle w:val="ConsPlusNonformat"/>
        <w:widowControl/>
        <w:jc w:val="both"/>
      </w:pPr>
      <w:r>
        <w:rPr>
          <w:rFonts w:ascii="Times New Roman" w:hAnsi="Times New Roman" w:cs="Times New Roman"/>
        </w:rPr>
        <w:t xml:space="preserve">    л) год последнего комплексного капитального ремонта  - </w:t>
      </w:r>
      <w:r>
        <w:rPr>
          <w:rFonts w:ascii="Times New Roman" w:hAnsi="Times New Roman" w:cs="Times New Roman"/>
          <w:u w:val="single"/>
        </w:rPr>
        <w:t xml:space="preserve">                              </w:t>
      </w:r>
      <w:r>
        <w:rPr>
          <w:rFonts w:ascii="Times New Roman" w:hAnsi="Times New Roman" w:cs="Times New Roman"/>
        </w:rPr>
        <w:t>;</w:t>
      </w:r>
    </w:p>
    <w:p w:rsidR="00845C79" w:rsidRDefault="00845C79">
      <w:pPr>
        <w:pStyle w:val="ConsPlusNonformat"/>
        <w:widowControl/>
        <w:jc w:val="both"/>
      </w:pPr>
      <w:r>
        <w:rPr>
          <w:rFonts w:ascii="Times New Roman" w:hAnsi="Times New Roman" w:cs="Times New Roman"/>
        </w:rPr>
        <w:lastRenderedPageBreak/>
        <w:t xml:space="preserve">    м) правовой акт о признании дома аварийным и подлежащим сносу - </w:t>
      </w:r>
      <w:r>
        <w:rPr>
          <w:rFonts w:ascii="Times New Roman" w:hAnsi="Times New Roman" w:cs="Times New Roman"/>
          <w:b/>
        </w:rPr>
        <w:t>_________________________________________;</w:t>
      </w:r>
    </w:p>
    <w:p w:rsidR="00845C79" w:rsidRDefault="00845C79">
      <w:pPr>
        <w:pStyle w:val="ConsPlusNonformat"/>
        <w:widowControl/>
        <w:jc w:val="both"/>
      </w:pPr>
      <w:r>
        <w:rPr>
          <w:rFonts w:ascii="Times New Roman" w:hAnsi="Times New Roman" w:cs="Times New Roman"/>
        </w:rPr>
        <w:t xml:space="preserve">    н) правовой акт о признании дома ветхим - _______________________________________________________________</w:t>
      </w:r>
      <w:r>
        <w:rPr>
          <w:rFonts w:ascii="Times New Roman" w:hAnsi="Times New Roman" w:cs="Times New Roman"/>
          <w:b/>
        </w:rPr>
        <w:t>;</w:t>
      </w:r>
    </w:p>
    <w:p w:rsidR="00845C79" w:rsidRDefault="00845C79">
      <w:pPr>
        <w:pStyle w:val="ConsPlusNonformat"/>
        <w:widowControl/>
        <w:jc w:val="both"/>
      </w:pPr>
      <w:r>
        <w:rPr>
          <w:rFonts w:ascii="Times New Roman" w:hAnsi="Times New Roman" w:cs="Times New Roman"/>
        </w:rPr>
        <w:t xml:space="preserve">    о)  площадь  земельного  участка,   входящего в состав общего имущества Многоквартирного дома-  __________ </w:t>
      </w:r>
      <w:proofErr w:type="spellStart"/>
      <w:r>
        <w:rPr>
          <w:rFonts w:ascii="Times New Roman" w:hAnsi="Times New Roman" w:cs="Times New Roman"/>
        </w:rPr>
        <w:t>кв.м</w:t>
      </w:r>
      <w:proofErr w:type="spellEnd"/>
      <w:r>
        <w:rPr>
          <w:rFonts w:ascii="Times New Roman" w:hAnsi="Times New Roman" w:cs="Times New Roman"/>
        </w:rPr>
        <w:t>;</w:t>
      </w:r>
    </w:p>
    <w:p w:rsidR="00845C79" w:rsidRDefault="00845C79">
      <w:pPr>
        <w:pStyle w:val="ConsPlusNonformat"/>
        <w:widowControl/>
        <w:jc w:val="both"/>
      </w:pPr>
      <w:r>
        <w:rPr>
          <w:rFonts w:ascii="Times New Roman" w:hAnsi="Times New Roman" w:cs="Times New Roman"/>
        </w:rPr>
        <w:t xml:space="preserve">    п) кадастровый номер земельного участка _____________________________.</w:t>
      </w:r>
    </w:p>
    <w:p w:rsidR="00AF7B1F" w:rsidRDefault="00AF7B1F">
      <w:pPr>
        <w:pStyle w:val="ConsPlusNormal"/>
        <w:widowControl/>
        <w:ind w:firstLine="0"/>
        <w:jc w:val="center"/>
        <w:rPr>
          <w:rFonts w:ascii="Times New Roman" w:hAnsi="Times New Roman" w:cs="Times New Roman"/>
        </w:rPr>
      </w:pPr>
    </w:p>
    <w:p w:rsidR="00845C79" w:rsidRPr="00AF7B1F" w:rsidRDefault="00845C79">
      <w:pPr>
        <w:pStyle w:val="ConsPlusNormal"/>
        <w:widowControl/>
        <w:ind w:firstLine="0"/>
        <w:jc w:val="center"/>
        <w:rPr>
          <w:rFonts w:ascii="Times New Roman" w:hAnsi="Times New Roman" w:cs="Times New Roman"/>
          <w:b/>
        </w:rPr>
      </w:pPr>
      <w:r w:rsidRPr="00AF7B1F">
        <w:rPr>
          <w:rFonts w:ascii="Times New Roman" w:hAnsi="Times New Roman" w:cs="Times New Roman"/>
          <w:b/>
        </w:rPr>
        <w:t>3. ПРАВА И ОБЯЗАННОСТИ СТОРОН</w:t>
      </w:r>
    </w:p>
    <w:p w:rsidR="00845C79" w:rsidRDefault="00845C79">
      <w:pPr>
        <w:pStyle w:val="ConsPlusNormal"/>
        <w:widowControl/>
        <w:ind w:firstLine="0"/>
        <w:jc w:val="both"/>
      </w:pPr>
      <w:r>
        <w:rPr>
          <w:rFonts w:ascii="Times New Roman" w:hAnsi="Times New Roman" w:cs="Times New Roman"/>
        </w:rPr>
        <w:t xml:space="preserve">          3.1. Управляющая организация обязана:</w:t>
      </w:r>
    </w:p>
    <w:p w:rsidR="00845C79" w:rsidRDefault="00845C79">
      <w:pPr>
        <w:pStyle w:val="ConsPlusNormal"/>
        <w:widowControl/>
        <w:ind w:firstLine="0"/>
        <w:jc w:val="both"/>
      </w:pPr>
      <w:r>
        <w:rPr>
          <w:rFonts w:ascii="Times New Roman" w:hAnsi="Times New Roman" w:cs="Times New Roman"/>
        </w:rPr>
        <w:t xml:space="preserve">    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845C79" w:rsidRDefault="00845C79">
      <w:pPr>
        <w:pStyle w:val="ConsPlusNormal"/>
        <w:widowControl/>
        <w:ind w:firstLine="0"/>
        <w:jc w:val="both"/>
      </w:pPr>
      <w:r>
        <w:rPr>
          <w:rFonts w:ascii="Times New Roman" w:hAnsi="Times New Roman" w:cs="Times New Roman"/>
        </w:rPr>
        <w:t xml:space="preserve">       3.1.2. Оказывать услуги по содержанию и выполнять работы по ремонту общего имущества в Многоквартирном доме в соответствии с приложениями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845C79" w:rsidRDefault="00845C79">
      <w:pPr>
        <w:pStyle w:val="ConsPlusNormal"/>
        <w:widowControl/>
        <w:ind w:firstLine="0"/>
        <w:jc w:val="both"/>
      </w:pPr>
      <w:r>
        <w:rPr>
          <w:rFonts w:ascii="Times New Roman" w:hAnsi="Times New Roman" w:cs="Times New Roman"/>
        </w:rPr>
        <w:t xml:space="preserve">        3.1.3. Предоставлять коммунальные услуги собственникам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(приложение 5 к настоящему Договору) и в необходимом объеме, безопасные для жизни, здоровья потребителей и не причиняющие вреда их имуществу в том числе (ненужное зачеркнуть):</w:t>
      </w:r>
    </w:p>
    <w:p w:rsidR="00845C79" w:rsidRDefault="00845C79">
      <w:pPr>
        <w:pStyle w:val="ConsPlusNormal"/>
        <w:widowControl/>
        <w:ind w:firstLine="540"/>
        <w:jc w:val="both"/>
      </w:pPr>
      <w:r>
        <w:rPr>
          <w:rFonts w:ascii="Times New Roman" w:hAnsi="Times New Roman" w:cs="Times New Roman"/>
        </w:rPr>
        <w:t>а) холодное водоснабжение;</w:t>
      </w:r>
    </w:p>
    <w:p w:rsidR="00845C79" w:rsidRDefault="00845C79">
      <w:pPr>
        <w:pStyle w:val="ConsPlusNormal"/>
        <w:widowControl/>
        <w:ind w:firstLine="540"/>
        <w:jc w:val="both"/>
      </w:pPr>
      <w:r>
        <w:rPr>
          <w:rFonts w:ascii="Times New Roman" w:hAnsi="Times New Roman" w:cs="Times New Roman"/>
        </w:rPr>
        <w:t xml:space="preserve">б) </w:t>
      </w:r>
      <w:r w:rsidRPr="00F519EE">
        <w:rPr>
          <w:rFonts w:ascii="Times New Roman" w:hAnsi="Times New Roman" w:cs="Times New Roman"/>
        </w:rPr>
        <w:t>горячее водоснабжение</w:t>
      </w:r>
      <w:r>
        <w:rPr>
          <w:rFonts w:ascii="Times New Roman" w:hAnsi="Times New Roman" w:cs="Times New Roman"/>
        </w:rPr>
        <w:t>;</w:t>
      </w:r>
    </w:p>
    <w:p w:rsidR="00845C79" w:rsidRDefault="00845C79">
      <w:pPr>
        <w:pStyle w:val="ConsPlusNormal"/>
        <w:widowControl/>
        <w:ind w:firstLine="540"/>
        <w:jc w:val="both"/>
      </w:pPr>
      <w:r>
        <w:rPr>
          <w:rFonts w:ascii="Times New Roman" w:hAnsi="Times New Roman" w:cs="Times New Roman"/>
        </w:rPr>
        <w:t>в) водоотведение;</w:t>
      </w:r>
    </w:p>
    <w:p w:rsidR="00845C79" w:rsidRDefault="00845C79">
      <w:pPr>
        <w:pStyle w:val="ConsPlusNormal"/>
        <w:widowControl/>
        <w:ind w:firstLine="540"/>
        <w:jc w:val="both"/>
      </w:pPr>
      <w:r>
        <w:rPr>
          <w:rFonts w:ascii="Times New Roman" w:hAnsi="Times New Roman" w:cs="Times New Roman"/>
        </w:rPr>
        <w:t>г) электроснабжение;</w:t>
      </w:r>
    </w:p>
    <w:p w:rsidR="00845C79" w:rsidRDefault="00845C79">
      <w:pPr>
        <w:pStyle w:val="ConsPlusNormal"/>
        <w:widowControl/>
        <w:ind w:firstLine="540"/>
        <w:jc w:val="both"/>
      </w:pPr>
      <w:r>
        <w:rPr>
          <w:rFonts w:ascii="Times New Roman" w:hAnsi="Times New Roman" w:cs="Times New Roman"/>
        </w:rPr>
        <w:t>д) газоснабжение (в том числе поставки бытового газа в баллонах);</w:t>
      </w:r>
    </w:p>
    <w:p w:rsidR="00845C79" w:rsidRDefault="00845C79">
      <w:pPr>
        <w:pStyle w:val="ConsPlusNormal"/>
        <w:widowControl/>
        <w:ind w:firstLine="540"/>
        <w:jc w:val="both"/>
      </w:pPr>
      <w:r>
        <w:rPr>
          <w:rFonts w:ascii="Times New Roman" w:hAnsi="Times New Roman" w:cs="Times New Roman"/>
        </w:rPr>
        <w:t>е) отопление (теплоснабжение, в том числе поставки твердого топлива при наличии печного отопления).</w:t>
      </w:r>
    </w:p>
    <w:p w:rsidR="00845C79" w:rsidRDefault="00845C79">
      <w:pPr>
        <w:pStyle w:val="ConsPlusNormal"/>
        <w:widowControl/>
        <w:ind w:firstLine="0"/>
        <w:jc w:val="both"/>
      </w:pPr>
      <w:r>
        <w:rPr>
          <w:rFonts w:ascii="Times New Roman" w:hAnsi="Times New Roman" w:cs="Times New Roman"/>
        </w:rPr>
        <w:t xml:space="preserve">      3.1.4. Предоставлять иные услуги (радиовещания, телевидения, видео наблюдения, обеспечения работы домофона, кодового замка двери подъезда и т.п.), определенные по результатам открытого конкурса.</w:t>
      </w:r>
    </w:p>
    <w:p w:rsidR="00845C79" w:rsidRDefault="00845C79">
      <w:pPr>
        <w:pStyle w:val="ConsPlusNormal"/>
        <w:widowControl/>
        <w:ind w:firstLine="0"/>
        <w:jc w:val="both"/>
      </w:pPr>
      <w:r>
        <w:rPr>
          <w:rFonts w:ascii="Times New Roman" w:hAnsi="Times New Roman" w:cs="Times New Roman"/>
        </w:rPr>
        <w:t xml:space="preserve">     3.1.5. Принимать плату за содержание и ремонт жилого помещения, а также плату за коммунальные услуги для </w:t>
      </w:r>
      <w:proofErr w:type="spellStart"/>
      <w:r>
        <w:rPr>
          <w:rFonts w:ascii="Times New Roman" w:hAnsi="Times New Roman" w:cs="Times New Roman"/>
        </w:rPr>
        <w:t>ресурсоснабжающих</w:t>
      </w:r>
      <w:proofErr w:type="spellEnd"/>
      <w:r>
        <w:rPr>
          <w:rFonts w:ascii="Times New Roman" w:hAnsi="Times New Roman" w:cs="Times New Roman"/>
        </w:rPr>
        <w:t xml:space="preserve"> организаций от Собственника, а также в соответствии с п. 4 ст. 155 ЖК РФ от нанимателя (жилого помещения по договору социального найма государственного или муниципального жилищного фонда – далее нанимателя).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статьи ЖК РФ, указанной в настоящем пункте Договора, на всех нанимателей и арендаторов Собственника.</w:t>
      </w:r>
    </w:p>
    <w:p w:rsidR="00845C79" w:rsidRDefault="00845C79">
      <w:pPr>
        <w:pStyle w:val="ConsPlusNormal"/>
        <w:widowControl/>
        <w:ind w:firstLine="0"/>
        <w:jc w:val="both"/>
      </w:pPr>
      <w:r>
        <w:rPr>
          <w:rFonts w:ascii="Times New Roman" w:hAnsi="Times New Roman" w:cs="Times New Roman"/>
        </w:rPr>
        <w:t xml:space="preserve">     3.1.6.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Собственников-граждан, плата которых законодательно установлена ниже платы по настоящему Договору, в порядке, установленном органом местного самоуправления.</w:t>
      </w:r>
    </w:p>
    <w:p w:rsidR="00845C79" w:rsidRDefault="00845C79">
      <w:pPr>
        <w:pStyle w:val="ConsPlusNormal"/>
        <w:widowControl/>
        <w:ind w:firstLine="0"/>
        <w:jc w:val="both"/>
      </w:pPr>
      <w:r>
        <w:rPr>
          <w:rFonts w:ascii="Times New Roman" w:hAnsi="Times New Roman" w:cs="Times New Roman"/>
        </w:rPr>
        <w:t xml:space="preserve">   3.1.7.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путем непосредственного обращения в управляющую организацию, а также в единую дежурную диспетчерскую службу 123 в сроки, установленные законодательством и настоящим Договором. Предоставлять информацию о выявленных аварийных и ремонтных работах в единую дежурную</w:t>
      </w:r>
      <w:r w:rsidR="005A0A5D">
        <w:rPr>
          <w:rFonts w:ascii="Times New Roman" w:hAnsi="Times New Roman" w:cs="Times New Roman"/>
        </w:rPr>
        <w:t xml:space="preserve"> диспетчерскую службу 123 на ос</w:t>
      </w:r>
      <w:r>
        <w:rPr>
          <w:rFonts w:ascii="Times New Roman" w:hAnsi="Times New Roman" w:cs="Times New Roman"/>
        </w:rPr>
        <w:t>новании заключенного Договора.</w:t>
      </w:r>
    </w:p>
    <w:p w:rsidR="00845C79" w:rsidRDefault="00845C79">
      <w:pPr>
        <w:pStyle w:val="ConsPlusNormal"/>
        <w:widowControl/>
        <w:ind w:firstLine="0"/>
        <w:jc w:val="both"/>
      </w:pPr>
      <w:r>
        <w:rPr>
          <w:rFonts w:ascii="Times New Roman" w:hAnsi="Times New Roman" w:cs="Times New Roman"/>
        </w:rPr>
        <w:t xml:space="preserve">    3.1.8.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845C79" w:rsidRDefault="00845C79">
      <w:pPr>
        <w:pStyle w:val="ConsPlusNormal"/>
        <w:widowControl/>
        <w:ind w:firstLine="0"/>
        <w:jc w:val="both"/>
      </w:pPr>
      <w:r>
        <w:rPr>
          <w:rFonts w:ascii="Times New Roman" w:hAnsi="Times New Roman" w:cs="Times New Roman"/>
        </w:rPr>
        <w:t xml:space="preserve">      3.1.9. Вести и хранить документацию (базы данных), полученную от управлявшей ранее Управляющей организации, в соответствии с перечнем, содержащимся в приложении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845C79" w:rsidRDefault="00845C79">
      <w:pPr>
        <w:widowControl w:val="0"/>
        <w:autoSpaceDE w:val="0"/>
        <w:ind w:firstLine="0"/>
      </w:pPr>
      <w:r>
        <w:rPr>
          <w:sz w:val="20"/>
        </w:rPr>
        <w:t xml:space="preserve">     3.1.10. Рассматривать предложения, заявления и жалобы Собственника (нанимателя),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w:t>
      </w:r>
    </w:p>
    <w:p w:rsidR="00845C79" w:rsidRDefault="00845C79">
      <w:pPr>
        <w:widowControl w:val="0"/>
        <w:autoSpaceDE w:val="0"/>
        <w:ind w:firstLine="540"/>
      </w:pPr>
      <w:r>
        <w:rPr>
          <w:sz w:val="20"/>
        </w:rPr>
        <w:t xml:space="preserve"> Организовать и вести прием Собственников (нанимателей) по вопросам, касающимся данного Договора, в следующем порядке:</w:t>
      </w:r>
    </w:p>
    <w:p w:rsidR="00845C79" w:rsidRDefault="00845C79">
      <w:pPr>
        <w:widowControl w:val="0"/>
        <w:autoSpaceDE w:val="0"/>
        <w:ind w:firstLine="540"/>
      </w:pPr>
      <w:r>
        <w:rPr>
          <w:sz w:val="20"/>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о результатах рассмотрения жалобы или претензии. В отказе в их удовлетворении Управляющая организация обязана указать причины отказа;</w:t>
      </w:r>
    </w:p>
    <w:p w:rsidR="00845C79" w:rsidRDefault="00845C79">
      <w:pPr>
        <w:widowControl w:val="0"/>
        <w:autoSpaceDE w:val="0"/>
        <w:ind w:firstLine="540"/>
      </w:pPr>
      <w:r>
        <w:rPr>
          <w:sz w:val="20"/>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о результатах рассмотрения обращения;</w:t>
      </w:r>
    </w:p>
    <w:p w:rsidR="00845C79" w:rsidRDefault="00845C79">
      <w:pPr>
        <w:widowControl w:val="0"/>
        <w:autoSpaceDE w:val="0"/>
        <w:ind w:firstLine="540"/>
      </w:pPr>
      <w:r>
        <w:rPr>
          <w:sz w:val="20"/>
        </w:rPr>
        <w:t xml:space="preserve">-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w:t>
      </w:r>
      <w:r>
        <w:rPr>
          <w:sz w:val="20"/>
        </w:rPr>
        <w:lastRenderedPageBreak/>
        <w:t>причин отказа.</w:t>
      </w:r>
    </w:p>
    <w:p w:rsidR="00845C79" w:rsidRDefault="00845C79">
      <w:pPr>
        <w:widowControl w:val="0"/>
        <w:autoSpaceDE w:val="0"/>
        <w:ind w:firstLine="540"/>
      </w:pPr>
      <w:r>
        <w:rPr>
          <w:sz w:val="20"/>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845C79" w:rsidRDefault="00845C79">
      <w:pPr>
        <w:pStyle w:val="ConsPlusNormal"/>
        <w:widowControl/>
        <w:ind w:firstLine="0"/>
        <w:jc w:val="both"/>
      </w:pPr>
      <w:r>
        <w:rPr>
          <w:rFonts w:ascii="Times New Roman" w:hAnsi="Times New Roman" w:cs="Times New Roman"/>
        </w:rPr>
        <w:t xml:space="preserve">     3.1.11. Информировать Собственника (нанимателя)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845C79" w:rsidRDefault="00845C79">
      <w:pPr>
        <w:pStyle w:val="ConsPlusNormal"/>
        <w:widowControl/>
        <w:ind w:firstLine="0"/>
        <w:jc w:val="both"/>
      </w:pPr>
      <w:r>
        <w:rPr>
          <w:rFonts w:ascii="Times New Roman" w:hAnsi="Times New Roman" w:cs="Times New Roman"/>
        </w:rPr>
        <w:t xml:space="preserve">   3.1.12. В случае невыполнения работ или </w:t>
      </w:r>
      <w:proofErr w:type="spellStart"/>
      <w:r>
        <w:rPr>
          <w:rFonts w:ascii="Times New Roman" w:hAnsi="Times New Roman" w:cs="Times New Roman"/>
        </w:rPr>
        <w:t>непредоставления</w:t>
      </w:r>
      <w:proofErr w:type="spellEnd"/>
      <w:r>
        <w:rPr>
          <w:rFonts w:ascii="Times New Roman" w:hAnsi="Times New Roman" w:cs="Times New Roman"/>
        </w:rPr>
        <w:t xml:space="preserve"> услуг, предусмотренных настоящим Договором, уведомить Собственника (нанимателя)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Pr>
          <w:rFonts w:ascii="Times New Roman" w:hAnsi="Times New Roman" w:cs="Times New Roman"/>
        </w:rPr>
        <w:t>неоказанные</w:t>
      </w:r>
      <w:proofErr w:type="spellEnd"/>
      <w:r>
        <w:rPr>
          <w:rFonts w:ascii="Times New Roman" w:hAnsi="Times New Roman" w:cs="Times New Roman"/>
        </w:rPr>
        <w:t xml:space="preserve"> услуги могут быть выполнены (оказаны) позже, представить информацию о сроках их выполнения (оказания), а при невыполнении (неоказании) произвести перерасчет платы за текущий месяц.</w:t>
      </w:r>
    </w:p>
    <w:p w:rsidR="00845C79" w:rsidRDefault="00845C79">
      <w:pPr>
        <w:pStyle w:val="ConsPlusNormal"/>
        <w:widowControl/>
        <w:ind w:firstLine="0"/>
        <w:jc w:val="both"/>
      </w:pPr>
      <w:r>
        <w:rPr>
          <w:rFonts w:ascii="Times New Roman" w:hAnsi="Times New Roman" w:cs="Times New Roman"/>
        </w:rPr>
        <w:t xml:space="preserve">    3.1.13.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845C79" w:rsidRDefault="00845C79">
      <w:pPr>
        <w:pStyle w:val="ConsPlusNormal"/>
        <w:widowControl/>
        <w:ind w:firstLine="0"/>
        <w:jc w:val="both"/>
      </w:pPr>
      <w:r>
        <w:rPr>
          <w:rFonts w:ascii="Times New Roman" w:hAnsi="Times New Roman" w:cs="Times New Roman"/>
        </w:rPr>
        <w:t xml:space="preserve">   3.1.14. В течение действия указанных в приложении 4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считаются выявленными, если Управляющая организация получила письменную заявку на их устранение.</w:t>
      </w:r>
    </w:p>
    <w:p w:rsidR="00845C79" w:rsidRDefault="00845C79">
      <w:pPr>
        <w:pStyle w:val="ConsPlusNormal"/>
        <w:widowControl/>
        <w:ind w:firstLine="0"/>
        <w:jc w:val="both"/>
      </w:pPr>
      <w:r>
        <w:rPr>
          <w:rFonts w:ascii="Times New Roman" w:hAnsi="Times New Roman" w:cs="Times New Roman"/>
        </w:rPr>
        <w:t xml:space="preserve">  3.1.15. От своего имени и за свой счет заключить договоры на предоставление коммунальных услуг с </w:t>
      </w:r>
      <w:proofErr w:type="spellStart"/>
      <w:r>
        <w:rPr>
          <w:rFonts w:ascii="Times New Roman" w:hAnsi="Times New Roman" w:cs="Times New Roman"/>
        </w:rPr>
        <w:t>ресурсоснабжающими</w:t>
      </w:r>
      <w:proofErr w:type="spellEnd"/>
      <w:r>
        <w:rPr>
          <w:rFonts w:ascii="Times New Roman" w:hAnsi="Times New Roman" w:cs="Times New Roman"/>
        </w:rPr>
        <w:t xml:space="preserve"> организациями. Осуществлять контроль  за соблюдением условий договоров, качеством и количеством поставляемых коммунальных услуг, их исполнением, а также вести их учет. Информировать собственников (нанимателей) помещений о заключении указанных договоров и порядке оплаты услуг.</w:t>
      </w:r>
    </w:p>
    <w:p w:rsidR="00845C79" w:rsidRDefault="00845C79">
      <w:pPr>
        <w:pStyle w:val="ConsPlusNormal"/>
        <w:widowControl/>
        <w:ind w:firstLine="0"/>
        <w:jc w:val="both"/>
      </w:pPr>
      <w:r>
        <w:rPr>
          <w:rFonts w:ascii="Times New Roman" w:hAnsi="Times New Roman" w:cs="Times New Roman"/>
        </w:rPr>
        <w:t xml:space="preserve">    3.1.16. Информировать в письменной форме Собственника(нанимателя) об изменении размера платы за помещение пропорционально его доле в содержании и ремонте общего имущества, коммунальные услуги не позднее чем за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p>
    <w:p w:rsidR="00845C79" w:rsidRDefault="00845C79">
      <w:pPr>
        <w:pStyle w:val="ConsPlusNormal"/>
        <w:widowControl/>
        <w:ind w:firstLine="0"/>
        <w:jc w:val="both"/>
      </w:pPr>
      <w:r>
        <w:rPr>
          <w:rFonts w:ascii="Times New Roman" w:hAnsi="Times New Roman" w:cs="Times New Roman"/>
        </w:rPr>
        <w:t xml:space="preserve">    3.1.17. Выдавать Собственникам (нанимателям) платежные документы не позднее 25 числа оплачиваемого месяца.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и коммунальных услуг с последующей корректировкой платежа при необходимости.</w:t>
      </w:r>
    </w:p>
    <w:p w:rsidR="00845C79" w:rsidRDefault="00845C79">
      <w:pPr>
        <w:pStyle w:val="ConsPlusNormal"/>
        <w:widowControl/>
        <w:ind w:firstLine="0"/>
        <w:jc w:val="both"/>
      </w:pPr>
      <w:r>
        <w:rPr>
          <w:rFonts w:ascii="Times New Roman" w:hAnsi="Times New Roman" w:cs="Times New Roman"/>
        </w:rPr>
        <w:t xml:space="preserve">    3.1.18. Обеспечить Собственника (нанимателя)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845C79" w:rsidRDefault="00845C79">
      <w:pPr>
        <w:pStyle w:val="ConsPlusNormal"/>
        <w:widowControl/>
        <w:ind w:firstLine="0"/>
        <w:jc w:val="both"/>
      </w:pPr>
      <w:r>
        <w:rPr>
          <w:rFonts w:ascii="Times New Roman" w:hAnsi="Times New Roman" w:cs="Times New Roman"/>
        </w:rPr>
        <w:t xml:space="preserve">    3.1.19.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845C79" w:rsidRDefault="00845C79">
      <w:pPr>
        <w:pStyle w:val="ConsPlusNormal"/>
        <w:widowControl/>
        <w:ind w:firstLine="0"/>
        <w:jc w:val="both"/>
      </w:pPr>
      <w:r>
        <w:rPr>
          <w:rFonts w:ascii="Times New Roman" w:hAnsi="Times New Roman" w:cs="Times New Roman"/>
        </w:rPr>
        <w:t xml:space="preserve">   3.1.20.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845C79" w:rsidRDefault="00845C79">
      <w:pPr>
        <w:pStyle w:val="ConsPlusNormal"/>
        <w:widowControl/>
        <w:ind w:firstLine="0"/>
        <w:jc w:val="both"/>
      </w:pPr>
      <w:r>
        <w:rPr>
          <w:rFonts w:ascii="Times New Roman" w:hAnsi="Times New Roman" w:cs="Times New Roman"/>
        </w:rPr>
        <w:t xml:space="preserve">    3.1.21. Не менее чем за три дня до начала проведения работ внутри помещения Собственника(нанимателя) согласовать с ним время доступа в помещение или направить ему письменное уведомление о проведении работ внутри помещения.</w:t>
      </w:r>
    </w:p>
    <w:p w:rsidR="00845C79" w:rsidRDefault="00845C79">
      <w:pPr>
        <w:pStyle w:val="ConsPlusNormal"/>
        <w:widowControl/>
        <w:ind w:firstLine="0"/>
        <w:jc w:val="both"/>
      </w:pPr>
      <w:r>
        <w:rPr>
          <w:rFonts w:ascii="Times New Roman" w:hAnsi="Times New Roman" w:cs="Times New Roman"/>
        </w:rPr>
        <w:t xml:space="preserve">    3.1.22. Направлять Собственнику при необходимости предложения о проведении капитального ремонта общего имущества в Многоквартирном доме.</w:t>
      </w:r>
    </w:p>
    <w:p w:rsidR="00845C79" w:rsidRDefault="00845C79">
      <w:pPr>
        <w:pStyle w:val="ConsPlusNormal"/>
        <w:widowControl/>
        <w:ind w:firstLine="0"/>
        <w:jc w:val="both"/>
      </w:pPr>
      <w:r>
        <w:rPr>
          <w:rFonts w:ascii="Times New Roman" w:hAnsi="Times New Roman" w:cs="Times New Roman"/>
        </w:rPr>
        <w:t xml:space="preserve">       3.1.23. По требованию Собственника (его нанимателей и арендаторов по п. 3.1.5 настоящего Договора)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845C79" w:rsidRDefault="00845C79">
      <w:pPr>
        <w:pStyle w:val="ConsPlusNormal"/>
        <w:widowControl/>
        <w:ind w:firstLine="0"/>
        <w:jc w:val="both"/>
      </w:pPr>
      <w:r>
        <w:rPr>
          <w:rFonts w:ascii="Times New Roman" w:hAnsi="Times New Roman" w:cs="Times New Roman"/>
        </w:rPr>
        <w:t xml:space="preserve">     3.1.24. Представлять Собственнику отчет о выполнении Договора за истекший календарный год в течение первого квартала ,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принятых мерах по устранению указанных в них недостатков в установленные сроки.</w:t>
      </w:r>
    </w:p>
    <w:p w:rsidR="00845C79" w:rsidRDefault="00845C79">
      <w:pPr>
        <w:widowControl w:val="0"/>
        <w:autoSpaceDE w:val="0"/>
        <w:ind w:firstLine="0"/>
      </w:pPr>
      <w:r>
        <w:rPr>
          <w:sz w:val="20"/>
        </w:rPr>
        <w:t xml:space="preserve">    3.1.25.</w:t>
      </w:r>
      <w:r>
        <w:t xml:space="preserve"> </w:t>
      </w:r>
      <w:r>
        <w:rPr>
          <w:sz w:val="20"/>
        </w:rPr>
        <w:t>На основании заявки Собственника (нанимателя)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845C79" w:rsidRDefault="00845C79">
      <w:pPr>
        <w:pStyle w:val="ConsPlusNormal"/>
        <w:widowControl/>
        <w:ind w:firstLine="0"/>
        <w:jc w:val="both"/>
      </w:pPr>
      <w:r>
        <w:rPr>
          <w:rFonts w:ascii="Times New Roman" w:hAnsi="Times New Roman" w:cs="Times New Roman"/>
        </w:rPr>
        <w:t xml:space="preserve">       3.1.26. Не распространять конфиденциальную информацию, касающуюся Собственника (передавать ее иным лицам, в </w:t>
      </w:r>
      <w:proofErr w:type="spellStart"/>
      <w:r>
        <w:rPr>
          <w:rFonts w:ascii="Times New Roman" w:hAnsi="Times New Roman" w:cs="Times New Roman"/>
        </w:rPr>
        <w:t>т.ч</w:t>
      </w:r>
      <w:proofErr w:type="spellEnd"/>
      <w:r>
        <w:rPr>
          <w:rFonts w:ascii="Times New Roman" w:hAnsi="Times New Roman" w:cs="Times New Roman"/>
        </w:rPr>
        <w:t>. организациям), без письменного разрешения Собственника помещения или наличия иного законного основания.</w:t>
      </w:r>
    </w:p>
    <w:p w:rsidR="00845C79" w:rsidRDefault="00845C79">
      <w:pPr>
        <w:pStyle w:val="ConsPlusNormal"/>
        <w:widowControl/>
        <w:ind w:firstLine="0"/>
        <w:jc w:val="both"/>
      </w:pPr>
      <w:r>
        <w:rPr>
          <w:rFonts w:ascii="Times New Roman" w:hAnsi="Times New Roman" w:cs="Times New Roman"/>
        </w:rPr>
        <w:lastRenderedPageBreak/>
        <w:t xml:space="preserve">      3.1.27.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845C79" w:rsidRDefault="00845C79">
      <w:pPr>
        <w:widowControl w:val="0"/>
        <w:autoSpaceDE w:val="0"/>
        <w:ind w:firstLine="540"/>
      </w:pPr>
      <w:r>
        <w:rPr>
          <w:sz w:val="20"/>
        </w:rPr>
        <w:t xml:space="preserve">3.1.28.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администрации </w:t>
      </w:r>
      <w:r w:rsidR="005D4336">
        <w:rPr>
          <w:sz w:val="20"/>
        </w:rPr>
        <w:t xml:space="preserve">г. Струнино </w:t>
      </w:r>
      <w:r w:rsidRPr="005D4336">
        <w:rPr>
          <w:sz w:val="20"/>
        </w:rPr>
        <w:t>Александровского района</w:t>
      </w:r>
      <w:r>
        <w:rPr>
          <w:sz w:val="20"/>
        </w:rPr>
        <w:t>.</w:t>
      </w:r>
    </w:p>
    <w:p w:rsidR="00845C79" w:rsidRDefault="00845C79">
      <w:pPr>
        <w:pStyle w:val="ConsPlusNormal"/>
        <w:widowControl/>
        <w:ind w:firstLine="0"/>
        <w:jc w:val="both"/>
      </w:pPr>
      <w:r>
        <w:rPr>
          <w:rFonts w:ascii="Times New Roman" w:hAnsi="Times New Roman" w:cs="Times New Roman"/>
        </w:rPr>
        <w:t xml:space="preserve">      3.1.29. Не допускать использования общего имущества собственников Многоквартирного дома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заключить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845C79" w:rsidRDefault="00845C79">
      <w:pPr>
        <w:pStyle w:val="ConsPlusNormal"/>
        <w:widowControl/>
        <w:ind w:firstLine="0"/>
        <w:jc w:val="both"/>
      </w:pPr>
      <w:r>
        <w:rPr>
          <w:rFonts w:ascii="Times New Roman" w:hAnsi="Times New Roman" w:cs="Times New Roman"/>
        </w:rPr>
        <w:t xml:space="preserve">  3.1.30.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Собственника с отобранной на конкурсной основе страховой организацией.</w:t>
      </w:r>
    </w:p>
    <w:p w:rsidR="00845C79" w:rsidRDefault="00845C79">
      <w:pPr>
        <w:pStyle w:val="ConsPlusNormal"/>
        <w:widowControl/>
        <w:ind w:firstLine="540"/>
        <w:jc w:val="both"/>
      </w:pPr>
      <w:r>
        <w:rPr>
          <w:rFonts w:ascii="Times New Roman" w:hAnsi="Times New Roman" w:cs="Times New Roman"/>
        </w:rPr>
        <w:t>3.1.31.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845C79" w:rsidRDefault="00845C79">
      <w:pPr>
        <w:widowControl w:val="0"/>
        <w:autoSpaceDE w:val="0"/>
        <w:ind w:firstLine="0"/>
      </w:pPr>
      <w:r>
        <w:rPr>
          <w:sz w:val="20"/>
        </w:rPr>
        <w:t xml:space="preserve">        3.1.32. Обеспечить выполнение требований законодательства об энергосбережении и о повышении энергетической эффективности.</w:t>
      </w:r>
    </w:p>
    <w:p w:rsidR="00845C79" w:rsidRDefault="00845C79">
      <w:pPr>
        <w:pStyle w:val="ConsPlusNormal"/>
        <w:widowControl/>
        <w:ind w:firstLine="0"/>
        <w:jc w:val="both"/>
      </w:pPr>
      <w:r>
        <w:rPr>
          <w:rFonts w:ascii="Times New Roman" w:hAnsi="Times New Roman" w:cs="Times New Roman"/>
        </w:rPr>
        <w:t xml:space="preserve">         3.2. Управляющая организация вправе:</w:t>
      </w:r>
    </w:p>
    <w:p w:rsidR="00845C79" w:rsidRDefault="00845C79">
      <w:pPr>
        <w:pStyle w:val="ConsPlusNormal"/>
        <w:widowControl/>
        <w:ind w:firstLine="0"/>
        <w:jc w:val="both"/>
      </w:pPr>
      <w:r>
        <w:rPr>
          <w:rFonts w:ascii="Times New Roman" w:hAnsi="Times New Roman" w:cs="Times New Roman"/>
        </w:rPr>
        <w:t xml:space="preserve">         3.2.1. Самостоятельно определять порядок и способ выполнения своих обязательств по настоящему Договору.</w:t>
      </w:r>
    </w:p>
    <w:p w:rsidR="00845C79" w:rsidRDefault="00845C79">
      <w:pPr>
        <w:pStyle w:val="ConsPlusNormal"/>
        <w:widowControl/>
        <w:ind w:firstLine="0"/>
        <w:jc w:val="both"/>
      </w:pPr>
      <w:r>
        <w:rPr>
          <w:rFonts w:ascii="Times New Roman" w:hAnsi="Times New Roman" w:cs="Times New Roman"/>
        </w:rPr>
        <w:t xml:space="preserve">    3.2.2. В случае несоответствия данных, имеющихся у Управляющей организации, данным, представленным Собственником(нанимателем),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845C79" w:rsidRDefault="00845C79">
      <w:pPr>
        <w:pStyle w:val="ConsPlusNormal"/>
        <w:widowControl/>
        <w:ind w:firstLine="0"/>
        <w:jc w:val="both"/>
      </w:pPr>
      <w:r>
        <w:rPr>
          <w:rFonts w:ascii="Times New Roman" w:hAnsi="Times New Roman" w:cs="Times New Roman"/>
        </w:rPr>
        <w:t xml:space="preserve">      3.2.3.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845C79" w:rsidRDefault="00845C79">
      <w:pPr>
        <w:pStyle w:val="ConsPlusNormal"/>
        <w:widowControl/>
        <w:ind w:firstLine="0"/>
        <w:jc w:val="both"/>
      </w:pPr>
      <w:r>
        <w:rPr>
          <w:rFonts w:ascii="Times New Roman" w:hAnsi="Times New Roman" w:cs="Times New Roman"/>
        </w:rPr>
        <w:t xml:space="preserve">     3.2.4. Готовить к окончанию года с момента начала действия Договора (далее к концу каждого года действия Договора при заключении его на срок более года или его пролонгации)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с обновленными приложениями 3 и 4 к настоящему Договору для подписания.</w:t>
      </w:r>
    </w:p>
    <w:p w:rsidR="00845C79" w:rsidRDefault="00845C79">
      <w:pPr>
        <w:pStyle w:val="ConsPlusNormal"/>
        <w:widowControl/>
        <w:ind w:firstLine="0"/>
        <w:jc w:val="both"/>
      </w:pPr>
      <w:r>
        <w:rPr>
          <w:rFonts w:ascii="Times New Roman" w:hAnsi="Times New Roman" w:cs="Times New Roman"/>
        </w:rPr>
        <w:t xml:space="preserve">    3.2.5. Заключить с соответствующей организацией договор на организацию начисления платежей за жилые помещения, коммунальные и прочие услуги Собственнику(</w:t>
      </w:r>
      <w:proofErr w:type="spellStart"/>
      <w:r>
        <w:rPr>
          <w:rFonts w:ascii="Times New Roman" w:hAnsi="Times New Roman" w:cs="Times New Roman"/>
        </w:rPr>
        <w:t>ам</w:t>
      </w:r>
      <w:proofErr w:type="spellEnd"/>
      <w:r>
        <w:rPr>
          <w:rFonts w:ascii="Times New Roman" w:hAnsi="Times New Roman" w:cs="Times New Roman"/>
        </w:rPr>
        <w:t>)(нанимателям) помещений Многоквартирного дома.</w:t>
      </w:r>
    </w:p>
    <w:p w:rsidR="00845C79" w:rsidRDefault="00845C79">
      <w:pPr>
        <w:pStyle w:val="ConsPlusNormal"/>
        <w:widowControl/>
        <w:ind w:firstLine="0"/>
        <w:jc w:val="both"/>
      </w:pPr>
      <w:r>
        <w:rPr>
          <w:rFonts w:ascii="Times New Roman" w:hAnsi="Times New Roman" w:cs="Times New Roman"/>
        </w:rPr>
        <w:t xml:space="preserve">         3.3. Собственник(наниматель) обязан:</w:t>
      </w:r>
    </w:p>
    <w:p w:rsidR="00845C79" w:rsidRDefault="00845C79">
      <w:pPr>
        <w:pStyle w:val="ConsPlusNormal"/>
        <w:widowControl/>
        <w:ind w:firstLine="0"/>
        <w:jc w:val="both"/>
      </w:pPr>
      <w:r>
        <w:rPr>
          <w:rFonts w:ascii="Times New Roman" w:hAnsi="Times New Roman" w:cs="Times New Roman"/>
        </w:rPr>
        <w:t xml:space="preserve">        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принятому в соответствии с законодательством. Своевременно представлять Управляющей организации документы, подтверждающие права на льготы его и лиц, пользующихся его помещением(</w:t>
      </w:r>
      <w:proofErr w:type="spellStart"/>
      <w:r>
        <w:rPr>
          <w:rFonts w:ascii="Times New Roman" w:hAnsi="Times New Roman" w:cs="Times New Roman"/>
        </w:rPr>
        <w:t>ями</w:t>
      </w:r>
      <w:proofErr w:type="spellEnd"/>
      <w:r>
        <w:rPr>
          <w:rFonts w:ascii="Times New Roman" w:hAnsi="Times New Roman" w:cs="Times New Roman"/>
        </w:rPr>
        <w:t>).</w:t>
      </w:r>
    </w:p>
    <w:p w:rsidR="00845C79" w:rsidRDefault="00845C79">
      <w:pPr>
        <w:pStyle w:val="ConsPlusNormal"/>
        <w:widowControl/>
        <w:ind w:firstLine="0"/>
        <w:jc w:val="both"/>
      </w:pPr>
      <w:r>
        <w:rPr>
          <w:rFonts w:ascii="Times New Roman" w:hAnsi="Times New Roman" w:cs="Times New Roman"/>
        </w:rPr>
        <w:t xml:space="preserve">     3.3.2.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Собственника(нанимателя) при его отсутствии в городе более 24 часов.</w:t>
      </w:r>
    </w:p>
    <w:p w:rsidR="00845C79" w:rsidRDefault="00845C79">
      <w:pPr>
        <w:pStyle w:val="ConsPlusNormal"/>
        <w:widowControl/>
        <w:ind w:firstLine="0"/>
        <w:jc w:val="both"/>
      </w:pPr>
      <w:r>
        <w:rPr>
          <w:rFonts w:ascii="Times New Roman" w:hAnsi="Times New Roman" w:cs="Times New Roman"/>
        </w:rPr>
        <w:t xml:space="preserve">        3.3.3. Соблюдать следующие требования:</w:t>
      </w:r>
    </w:p>
    <w:p w:rsidR="00845C79" w:rsidRDefault="00845C79">
      <w:pPr>
        <w:pStyle w:val="ConsPlusNormal"/>
        <w:widowControl/>
        <w:ind w:firstLine="0"/>
        <w:jc w:val="both"/>
      </w:pPr>
      <w:r>
        <w:rPr>
          <w:rFonts w:ascii="Times New Roman" w:hAnsi="Times New Roman" w:cs="Times New Roman"/>
        </w:rPr>
        <w:t xml:space="preserve">        а) не производить перенос инженерных сетей;</w:t>
      </w:r>
    </w:p>
    <w:p w:rsidR="00845C79" w:rsidRDefault="00845C79">
      <w:pPr>
        <w:pStyle w:val="ConsPlusNormal"/>
        <w:widowControl/>
        <w:ind w:firstLine="0"/>
        <w:jc w:val="both"/>
      </w:pPr>
      <w:r>
        <w:rPr>
          <w:rFonts w:ascii="Times New Roman" w:hAnsi="Times New Roman" w:cs="Times New Roman"/>
        </w:rPr>
        <w:t xml:space="preserve">   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845C79" w:rsidRDefault="00845C79">
      <w:pPr>
        <w:pStyle w:val="ConsPlusNormal"/>
        <w:widowControl/>
        <w:ind w:firstLine="0"/>
        <w:jc w:val="both"/>
      </w:pPr>
      <w:r>
        <w:rPr>
          <w:rFonts w:ascii="Times New Roman" w:hAnsi="Times New Roman" w:cs="Times New Roman"/>
        </w:rPr>
        <w:t xml:space="preserve">      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845C79" w:rsidRDefault="00845C79">
      <w:pPr>
        <w:pStyle w:val="ConsPlusNormal"/>
        <w:widowControl/>
        <w:ind w:firstLine="0"/>
        <w:jc w:val="both"/>
      </w:pPr>
      <w:r>
        <w:rPr>
          <w:rFonts w:ascii="Times New Roman" w:hAnsi="Times New Roman" w:cs="Times New Roman"/>
        </w:rPr>
        <w:t xml:space="preserve">       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845C79" w:rsidRDefault="00845C79">
      <w:pPr>
        <w:pStyle w:val="ConsPlusNormal"/>
        <w:widowControl/>
        <w:ind w:firstLine="0"/>
        <w:jc w:val="both"/>
      </w:pPr>
      <w:r>
        <w:rPr>
          <w:rFonts w:ascii="Times New Roman" w:hAnsi="Times New Roman" w:cs="Times New Roman"/>
        </w:rPr>
        <w:t xml:space="preserve">    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845C79" w:rsidRDefault="00845C79">
      <w:pPr>
        <w:pStyle w:val="ConsPlusNormal"/>
        <w:widowControl/>
        <w:ind w:firstLine="0"/>
        <w:jc w:val="both"/>
      </w:pPr>
      <w:r>
        <w:rPr>
          <w:rFonts w:ascii="Times New Roman" w:hAnsi="Times New Roman" w:cs="Times New Roman"/>
        </w:rPr>
        <w:t xml:space="preserve">     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845C79" w:rsidRDefault="00845C79">
      <w:pPr>
        <w:pStyle w:val="ConsPlusNormal"/>
        <w:widowControl/>
        <w:ind w:firstLine="0"/>
        <w:jc w:val="both"/>
      </w:pPr>
      <w:r>
        <w:rPr>
          <w:rFonts w:ascii="Times New Roman" w:hAnsi="Times New Roman" w:cs="Times New Roman"/>
        </w:rPr>
        <w:t xml:space="preserve">    ж) не допускать производства в помещении работ или совершения других действий, приводящих к порче общего имущества Многоквартирного дома;</w:t>
      </w:r>
    </w:p>
    <w:p w:rsidR="00845C79" w:rsidRDefault="00845C79">
      <w:pPr>
        <w:pStyle w:val="ConsPlusNormal"/>
        <w:widowControl/>
        <w:ind w:firstLine="0"/>
        <w:jc w:val="both"/>
      </w:pPr>
      <w:r>
        <w:rPr>
          <w:rFonts w:ascii="Times New Roman" w:hAnsi="Times New Roman" w:cs="Times New Roman"/>
        </w:rPr>
        <w:lastRenderedPageBreak/>
        <w:t xml:space="preserve">      з) не использовать пассажирские лифты для транспортировки строительных материалов и отходов без упаковки;</w:t>
      </w:r>
    </w:p>
    <w:p w:rsidR="00845C79" w:rsidRDefault="00845C79">
      <w:pPr>
        <w:pStyle w:val="ConsPlusNormal"/>
        <w:widowControl/>
        <w:ind w:firstLine="0"/>
        <w:jc w:val="both"/>
      </w:pPr>
      <w:r>
        <w:rPr>
          <w:rFonts w:ascii="Times New Roman" w:hAnsi="Times New Roman" w:cs="Times New Roman"/>
        </w:rPr>
        <w:t xml:space="preserve">     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845C79" w:rsidRDefault="00845C79">
      <w:pPr>
        <w:pStyle w:val="ConsPlusNormal"/>
        <w:widowControl/>
        <w:ind w:firstLine="0"/>
        <w:jc w:val="both"/>
      </w:pPr>
      <w:r>
        <w:rPr>
          <w:rFonts w:ascii="Times New Roman" w:hAnsi="Times New Roman" w:cs="Times New Roman"/>
        </w:rPr>
        <w:t xml:space="preserve">     к) не создавать повышенного шума в жилых помещениях и местах общего пользования с 22.00 до 7.00;</w:t>
      </w:r>
    </w:p>
    <w:p w:rsidR="00845C79" w:rsidRDefault="00845C79">
      <w:pPr>
        <w:pStyle w:val="ConsPlusNormal"/>
        <w:widowControl/>
        <w:ind w:firstLine="0"/>
        <w:jc w:val="both"/>
      </w:pPr>
      <w:r>
        <w:rPr>
          <w:rFonts w:ascii="Times New Roman" w:hAnsi="Times New Roman" w:cs="Times New Roman"/>
        </w:rPr>
        <w:t xml:space="preserve">   л) информировать Управляющую организацию о проведении работ по ремонту, переустройству и перепланировке помещения.</w:t>
      </w:r>
    </w:p>
    <w:p w:rsidR="00845C79" w:rsidRDefault="00845C79">
      <w:pPr>
        <w:pStyle w:val="ConsPlusNormal"/>
        <w:widowControl/>
        <w:ind w:firstLine="540"/>
        <w:jc w:val="both"/>
      </w:pPr>
      <w:r>
        <w:rPr>
          <w:rFonts w:ascii="Times New Roman" w:hAnsi="Times New Roman" w:cs="Times New Roman"/>
        </w:rPr>
        <w:t>3.3.4. При проведении Собственником(нанимателем)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845C79" w:rsidRDefault="00845C79">
      <w:pPr>
        <w:pStyle w:val="ConsPlusNormal"/>
        <w:widowControl/>
        <w:ind w:firstLine="540"/>
        <w:jc w:val="both"/>
      </w:pPr>
      <w:r>
        <w:rPr>
          <w:rFonts w:ascii="Times New Roman" w:hAnsi="Times New Roman" w:cs="Times New Roman"/>
        </w:rPr>
        <w:t xml:space="preserve">3.3.5. Представлять Управляющей организации в течение трех рабочих дней сведения (далее </w:t>
      </w:r>
      <w:proofErr w:type="spellStart"/>
      <w:r>
        <w:rPr>
          <w:rFonts w:ascii="Times New Roman" w:hAnsi="Times New Roman" w:cs="Times New Roman"/>
        </w:rPr>
        <w:t>неотносящееся</w:t>
      </w:r>
      <w:proofErr w:type="spellEnd"/>
      <w:r>
        <w:rPr>
          <w:rFonts w:ascii="Times New Roman" w:hAnsi="Times New Roman" w:cs="Times New Roman"/>
        </w:rPr>
        <w:t xml:space="preserve"> к Собственнику зачеркнуть):</w:t>
      </w:r>
    </w:p>
    <w:p w:rsidR="00845C79" w:rsidRDefault="00845C79">
      <w:pPr>
        <w:pStyle w:val="ConsPlusNormal"/>
        <w:widowControl/>
        <w:ind w:firstLine="0"/>
        <w:jc w:val="both"/>
      </w:pPr>
      <w:r>
        <w:rPr>
          <w:rFonts w:ascii="Times New Roman" w:hAnsi="Times New Roman" w:cs="Times New Roman"/>
        </w:rPr>
        <w:t xml:space="preserve">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845C79" w:rsidRDefault="00845C79">
      <w:pPr>
        <w:pStyle w:val="ConsPlusNormal"/>
        <w:widowControl/>
        <w:ind w:firstLine="0"/>
        <w:jc w:val="both"/>
      </w:pPr>
      <w:r>
        <w:rPr>
          <w:rFonts w:ascii="Times New Roman" w:hAnsi="Times New Roman" w:cs="Times New Roman"/>
        </w:rPr>
        <w:t xml:space="preserve">     об изменении количества граждан, проживающих в жилом(</w:t>
      </w:r>
      <w:proofErr w:type="spellStart"/>
      <w:r>
        <w:rPr>
          <w:rFonts w:ascii="Times New Roman" w:hAnsi="Times New Roman" w:cs="Times New Roman"/>
        </w:rPr>
        <w:t>ых</w:t>
      </w:r>
      <w:proofErr w:type="spellEnd"/>
      <w:r>
        <w:rPr>
          <w:rFonts w:ascii="Times New Roman" w:hAnsi="Times New Roman" w:cs="Times New Roman"/>
        </w:rPr>
        <w:t>) помещении(</w:t>
      </w:r>
      <w:proofErr w:type="spellStart"/>
      <w:r>
        <w:rPr>
          <w:rFonts w:ascii="Times New Roman" w:hAnsi="Times New Roman" w:cs="Times New Roman"/>
        </w:rPr>
        <w:t>ях</w:t>
      </w:r>
      <w:proofErr w:type="spellEnd"/>
      <w:r>
        <w:rPr>
          <w:rFonts w:ascii="Times New Roman" w:hAnsi="Times New Roman" w:cs="Times New Roman"/>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органом, предоставляющим субсидии (собственники жилых помещений);</w:t>
      </w:r>
    </w:p>
    <w:p w:rsidR="00845C79" w:rsidRDefault="00845C79">
      <w:pPr>
        <w:pStyle w:val="ConsPlusNormal"/>
        <w:widowControl/>
        <w:ind w:firstLine="0"/>
        <w:jc w:val="both"/>
      </w:pPr>
      <w:r>
        <w:rPr>
          <w:rFonts w:ascii="Times New Roman" w:hAnsi="Times New Roman" w:cs="Times New Roman"/>
        </w:rPr>
        <w:t xml:space="preserve">    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Pr>
          <w:rFonts w:ascii="Times New Roman" w:hAnsi="Times New Roman" w:cs="Times New Roman"/>
        </w:rPr>
        <w:t>ых</w:t>
      </w:r>
      <w:proofErr w:type="spellEnd"/>
      <w:r>
        <w:rPr>
          <w:rFonts w:ascii="Times New Roman" w:hAnsi="Times New Roman" w:cs="Times New Roman"/>
        </w:rPr>
        <w:t>) помещении(</w:t>
      </w:r>
      <w:proofErr w:type="spellStart"/>
      <w:r>
        <w:rPr>
          <w:rFonts w:ascii="Times New Roman" w:hAnsi="Times New Roman" w:cs="Times New Roman"/>
        </w:rPr>
        <w:t>ях</w:t>
      </w:r>
      <w:proofErr w:type="spellEnd"/>
      <w:r>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845C79" w:rsidRDefault="00845C79">
      <w:pPr>
        <w:pStyle w:val="ConsPlusNormal"/>
        <w:widowControl/>
        <w:ind w:firstLine="0"/>
        <w:jc w:val="both"/>
      </w:pPr>
      <w:r>
        <w:rPr>
          <w:rFonts w:ascii="Times New Roman" w:hAnsi="Times New Roman" w:cs="Times New Roman"/>
        </w:rPr>
        <w:t xml:space="preserve">     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845C79" w:rsidRDefault="00845C79">
      <w:pPr>
        <w:pStyle w:val="ConsPlusNormal"/>
        <w:widowControl/>
        <w:ind w:firstLine="0"/>
        <w:jc w:val="both"/>
      </w:pPr>
      <w:r>
        <w:rPr>
          <w:rFonts w:ascii="Times New Roman" w:hAnsi="Times New Roman" w:cs="Times New Roman"/>
        </w:rPr>
        <w:t xml:space="preserve">   3.3.7. Сообщать Управляющей организации о выявленных неисправностях общего имущества в Многоквартирном доме.</w:t>
      </w:r>
    </w:p>
    <w:p w:rsidR="00845C79" w:rsidRDefault="00845C79">
      <w:pPr>
        <w:pStyle w:val="ConsPlusNormal"/>
        <w:widowControl/>
        <w:ind w:firstLine="0"/>
        <w:jc w:val="both"/>
      </w:pPr>
      <w:r>
        <w:rPr>
          <w:rFonts w:ascii="Times New Roman" w:hAnsi="Times New Roman" w:cs="Times New Roman"/>
        </w:rPr>
        <w:t xml:space="preserve">   3.4. Собственник имеет право:</w:t>
      </w:r>
    </w:p>
    <w:p w:rsidR="00845C79" w:rsidRDefault="00845C79">
      <w:pPr>
        <w:pStyle w:val="ConsPlusNormal"/>
        <w:widowControl/>
        <w:ind w:firstLine="0"/>
        <w:jc w:val="both"/>
      </w:pPr>
      <w:r>
        <w:rPr>
          <w:rFonts w:ascii="Times New Roman" w:hAnsi="Times New Roman" w:cs="Times New Roman"/>
        </w:rPr>
        <w:t xml:space="preserve">   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845C79" w:rsidRDefault="00845C79">
      <w:pPr>
        <w:pStyle w:val="ConsPlusNormal"/>
        <w:widowControl/>
        <w:ind w:firstLine="0"/>
        <w:jc w:val="both"/>
      </w:pPr>
      <w:r>
        <w:rPr>
          <w:rFonts w:ascii="Times New Roman" w:hAnsi="Times New Roman" w:cs="Times New Roman"/>
        </w:rPr>
        <w:t xml:space="preserve">   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845C79" w:rsidRDefault="00845C79">
      <w:pPr>
        <w:pStyle w:val="ConsPlusNormal"/>
        <w:widowControl/>
        <w:ind w:firstLine="0"/>
        <w:jc w:val="both"/>
      </w:pPr>
      <w:r>
        <w:rPr>
          <w:rFonts w:ascii="Times New Roman" w:hAnsi="Times New Roman" w:cs="Times New Roman"/>
        </w:rPr>
        <w:t xml:space="preserve">     3.4.3.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пунктом 4.13 настоящего Договора.</w:t>
      </w:r>
    </w:p>
    <w:p w:rsidR="00845C79" w:rsidRDefault="00845C79">
      <w:pPr>
        <w:pStyle w:val="ConsPlusNormal"/>
        <w:widowControl/>
        <w:ind w:firstLine="0"/>
        <w:jc w:val="both"/>
      </w:pPr>
      <w:r>
        <w:rPr>
          <w:rFonts w:ascii="Times New Roman" w:hAnsi="Times New Roman" w:cs="Times New Roman"/>
        </w:rPr>
        <w:t xml:space="preserve">   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845C79" w:rsidRDefault="00845C79">
      <w:pPr>
        <w:pStyle w:val="ConsPlusNormal"/>
        <w:widowControl/>
        <w:ind w:firstLine="0"/>
        <w:jc w:val="both"/>
      </w:pPr>
      <w:r>
        <w:rPr>
          <w:rFonts w:ascii="Times New Roman" w:hAnsi="Times New Roman" w:cs="Times New Roman"/>
        </w:rPr>
        <w:t xml:space="preserve">    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845C79" w:rsidRDefault="00845C79">
      <w:pPr>
        <w:widowControl w:val="0"/>
        <w:autoSpaceDE w:val="0"/>
        <w:ind w:firstLine="0"/>
      </w:pPr>
      <w:r>
        <w:rPr>
          <w:sz w:val="20"/>
        </w:rPr>
        <w:t xml:space="preserve">     3.4.6. Требовать от Управляющей организации ежегодного представления отчета о выполнении настоящего Договора в соответствии с пунктом 3.1.24 настоящего Договора и раскрытия информации в соответствии с пунктом 3.1.28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администрации Александровского района.</w:t>
      </w:r>
    </w:p>
    <w:p w:rsidR="00845C79" w:rsidRDefault="00845C79">
      <w:pPr>
        <w:pStyle w:val="ConsPlusNormal"/>
        <w:widowControl/>
        <w:ind w:firstLine="0"/>
        <w:jc w:val="both"/>
      </w:pPr>
      <w:r>
        <w:rPr>
          <w:rFonts w:ascii="Times New Roman" w:hAnsi="Times New Roman" w:cs="Times New Roman"/>
        </w:rPr>
        <w:t xml:space="preserve">    3.4.7. Поручать вносить платежи по настоящему Договору нанимателю/арендатору данного помещения в случае сдачи его внаем/аренду.</w:t>
      </w:r>
    </w:p>
    <w:p w:rsidR="00AF7B1F" w:rsidRDefault="00AF7B1F">
      <w:pPr>
        <w:pStyle w:val="ConsPlusNormal"/>
        <w:widowControl/>
        <w:ind w:firstLine="0"/>
        <w:jc w:val="center"/>
        <w:rPr>
          <w:rFonts w:ascii="Times New Roman" w:hAnsi="Times New Roman" w:cs="Times New Roman"/>
        </w:rPr>
      </w:pPr>
    </w:p>
    <w:p w:rsidR="00845C79" w:rsidRPr="00AF7B1F" w:rsidRDefault="00845C79">
      <w:pPr>
        <w:pStyle w:val="ConsPlusNormal"/>
        <w:widowControl/>
        <w:ind w:firstLine="0"/>
        <w:jc w:val="center"/>
        <w:rPr>
          <w:b/>
        </w:rPr>
      </w:pPr>
      <w:r w:rsidRPr="00AF7B1F">
        <w:rPr>
          <w:rFonts w:ascii="Times New Roman" w:hAnsi="Times New Roman" w:cs="Times New Roman"/>
          <w:b/>
        </w:rPr>
        <w:t>4. ЦЕНА ДОГОВОРА, РАЗМЕР ПЛАТЫ ЗА ПОМЕЩЕНИЕ</w:t>
      </w:r>
    </w:p>
    <w:p w:rsidR="00845C79" w:rsidRPr="00AF7B1F" w:rsidRDefault="00845C79">
      <w:pPr>
        <w:pStyle w:val="ConsPlusNormal"/>
        <w:widowControl/>
        <w:ind w:firstLine="0"/>
        <w:jc w:val="center"/>
        <w:rPr>
          <w:b/>
        </w:rPr>
      </w:pPr>
      <w:r w:rsidRPr="00AF7B1F">
        <w:rPr>
          <w:rFonts w:ascii="Times New Roman" w:hAnsi="Times New Roman" w:cs="Times New Roman"/>
          <w:b/>
        </w:rPr>
        <w:t>И КОММУНАЛЬНЫЕ УСЛУГИ, ПОРЯДОК ЕЕ ВНЕСЕНИЯ</w:t>
      </w:r>
    </w:p>
    <w:p w:rsidR="00845C79" w:rsidRDefault="00845C79">
      <w:pPr>
        <w:pStyle w:val="ConsPlusNormal"/>
        <w:widowControl/>
        <w:ind w:firstLine="0"/>
        <w:jc w:val="both"/>
      </w:pPr>
      <w:r>
        <w:rPr>
          <w:rFonts w:ascii="Times New Roman" w:hAnsi="Times New Roman" w:cs="Times New Roman"/>
        </w:rPr>
        <w:t xml:space="preserve">    4.1.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жилому/нежилому помещению согласно ст. 249, 289 ГК РФ и 37, 39 ЖК РФ:</w:t>
      </w:r>
    </w:p>
    <w:p w:rsidR="00845C79" w:rsidRDefault="00845C79">
      <w:pPr>
        <w:pStyle w:val="ConsPlusNormal"/>
        <w:widowControl/>
        <w:ind w:firstLine="540"/>
        <w:jc w:val="both"/>
      </w:pPr>
      <w:r>
        <w:rPr>
          <w:rFonts w:ascii="Times New Roman" w:hAnsi="Times New Roman" w:cs="Times New Roman"/>
        </w:rPr>
        <w:t>по результатам открытого конкурса, проводимого органом местного самоуправления в порядке, установленном Правительством Российской Федерации в соответствии с частью 4 статьи 161 Жилищного кодекса Российской Федерации.</w:t>
      </w:r>
    </w:p>
    <w:p w:rsidR="00845C79" w:rsidRDefault="00845C79">
      <w:pPr>
        <w:pStyle w:val="ConsPlusNormal"/>
        <w:widowControl/>
        <w:ind w:firstLine="0"/>
        <w:jc w:val="both"/>
      </w:pPr>
      <w:r>
        <w:rPr>
          <w:rFonts w:ascii="Times New Roman" w:hAnsi="Times New Roman" w:cs="Times New Roman"/>
        </w:rPr>
        <w:t xml:space="preserve">    4.2. Цена Договора определяется:</w:t>
      </w:r>
    </w:p>
    <w:p w:rsidR="00845C79" w:rsidRDefault="00845C79">
      <w:pPr>
        <w:pStyle w:val="ConsPlusNormal"/>
        <w:widowControl/>
        <w:ind w:firstLine="540"/>
        <w:jc w:val="both"/>
      </w:pPr>
      <w:r>
        <w:rPr>
          <w:rFonts w:ascii="Times New Roman" w:hAnsi="Times New Roman" w:cs="Times New Roman"/>
        </w:rPr>
        <w:t>стоимостью услуг и работ по содержанию и ремонту общего имущества, приведенной в приложениях 3 и 4 к настоящему Договору, в размере ______ (_______________) тыс. рублей в год, в том числе НДС _________ (_____________) тыс. рублей;</w:t>
      </w:r>
    </w:p>
    <w:p w:rsidR="00845C79" w:rsidRDefault="00845C79">
      <w:pPr>
        <w:pStyle w:val="ConsPlusNormal"/>
        <w:widowControl/>
        <w:ind w:firstLine="540"/>
        <w:jc w:val="both"/>
      </w:pPr>
      <w:r>
        <w:rPr>
          <w:rFonts w:ascii="Times New Roman" w:hAnsi="Times New Roman" w:cs="Times New Roman"/>
        </w:rPr>
        <w:lastRenderedPageBreak/>
        <w:t>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пунктов 4.4 и 4.5 настоящего Договора, в размере ____(_______ ) тыс. рублей в год, в том числе НДС ____ (______________) тыс. рублей.</w:t>
      </w:r>
    </w:p>
    <w:p w:rsidR="00845C79" w:rsidRDefault="00845C79">
      <w:pPr>
        <w:pStyle w:val="ConsPlusNormal"/>
        <w:widowControl/>
        <w:ind w:firstLine="0"/>
        <w:jc w:val="both"/>
      </w:pPr>
      <w:r>
        <w:rPr>
          <w:rFonts w:ascii="Times New Roman" w:hAnsi="Times New Roman" w:cs="Times New Roman"/>
        </w:rPr>
        <w:t xml:space="preserve">    4.3. Размер платы за помещение(я) устанавливается в зависимости от цены Договора соразмерно доле Собственника в праве общей собственности на общее имущество в размере _______ (_________________) рублей в месяц за один кв. м общей площади помещения(й) Собственника и может быть уменьшен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органа местного самоуправления.</w:t>
      </w:r>
    </w:p>
    <w:p w:rsidR="00845C79" w:rsidRDefault="00845C79">
      <w:pPr>
        <w:pStyle w:val="ConsPlusNormal"/>
        <w:widowControl/>
        <w:ind w:firstLine="0"/>
        <w:jc w:val="both"/>
      </w:pPr>
      <w:r>
        <w:rPr>
          <w:rFonts w:ascii="Times New Roman" w:hAnsi="Times New Roman" w:cs="Times New Roman"/>
        </w:rPr>
        <w:t xml:space="preserve"> 4.4.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органом местного самоуправления в порядке, установленном Правительством Российской Федерации.</w:t>
      </w:r>
    </w:p>
    <w:p w:rsidR="00845C79" w:rsidRDefault="00845C79">
      <w:pPr>
        <w:pStyle w:val="ConsPlusNormal"/>
        <w:widowControl/>
        <w:ind w:firstLine="0"/>
        <w:jc w:val="both"/>
      </w:pPr>
      <w:r>
        <w:rPr>
          <w:rFonts w:ascii="Times New Roman" w:hAnsi="Times New Roman" w:cs="Times New Roman"/>
        </w:rPr>
        <w:t xml:space="preserve">  4.5. Размер платы за коммунальные услуги рассчитывается по тарифам, установленным органом местного самоуправления, в порядке, установленном федеральным законом.</w:t>
      </w:r>
    </w:p>
    <w:p w:rsidR="00845C79" w:rsidRDefault="00845C79">
      <w:pPr>
        <w:pStyle w:val="ConsPlusNormal"/>
        <w:widowControl/>
        <w:ind w:firstLine="0"/>
        <w:jc w:val="both"/>
      </w:pPr>
      <w:r>
        <w:rPr>
          <w:rFonts w:ascii="Times New Roman" w:hAnsi="Times New Roman" w:cs="Times New Roman"/>
        </w:rPr>
        <w:t xml:space="preserve">   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двадцатого числа месяца, следующего за истекшим месяцем.</w:t>
      </w:r>
    </w:p>
    <w:p w:rsidR="00845C79" w:rsidRDefault="00845C79">
      <w:pPr>
        <w:pStyle w:val="ConsPlusNormal"/>
        <w:widowControl/>
        <w:ind w:firstLine="0"/>
        <w:jc w:val="both"/>
      </w:pPr>
      <w:r>
        <w:rPr>
          <w:rFonts w:ascii="Times New Roman" w:hAnsi="Times New Roman" w:cs="Times New Roman"/>
        </w:rPr>
        <w:t xml:space="preserve">   4.7.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пунктом 3.1.17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845C79" w:rsidRDefault="00845C79">
      <w:pPr>
        <w:pStyle w:val="ConsPlusNormal"/>
        <w:widowControl/>
        <w:ind w:firstLine="0"/>
        <w:jc w:val="both"/>
      </w:pPr>
      <w:r>
        <w:rPr>
          <w:rFonts w:ascii="Times New Roman" w:hAnsi="Times New Roman" w:cs="Times New Roman"/>
        </w:rPr>
        <w:t xml:space="preserve">   4.8.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Собственника(нанимателя)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845C79" w:rsidRDefault="00845C79">
      <w:pPr>
        <w:pStyle w:val="ConsPlusNormal"/>
        <w:widowControl/>
        <w:ind w:firstLine="0"/>
        <w:jc w:val="both"/>
      </w:pPr>
      <w:r>
        <w:rPr>
          <w:rFonts w:ascii="Times New Roman" w:hAnsi="Times New Roman" w:cs="Times New Roman"/>
        </w:rPr>
        <w:t xml:space="preserve">   4.9. Сумма начисленных в соответствии с пунктом 5.4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845C79" w:rsidRDefault="00845C79">
      <w:pPr>
        <w:pStyle w:val="ConsPlusNonformat"/>
        <w:widowControl/>
        <w:jc w:val="both"/>
      </w:pPr>
      <w:r>
        <w:rPr>
          <w:rFonts w:ascii="Times New Roman" w:hAnsi="Times New Roman" w:cs="Times New Roman"/>
        </w:rPr>
        <w:t xml:space="preserve">      4.10.  Собственники   вносят   плату   за   жилое    помещение и коммунальные услуги  Управляющей  организации на  расчетный (лицевой) счет N ______ в ____________________________________________ __________________________________________________  (наименование кредитной организации,              БИК, ИНН, корреспондентский счет банка и др. банковские реквизиты)</w:t>
      </w:r>
    </w:p>
    <w:p w:rsidR="00845C79" w:rsidRDefault="00845C79">
      <w:pPr>
        <w:pStyle w:val="ConsPlusNormal"/>
        <w:widowControl/>
        <w:ind w:firstLine="0"/>
        <w:jc w:val="both"/>
      </w:pPr>
      <w:r>
        <w:rPr>
          <w:rFonts w:ascii="Times New Roman" w:hAnsi="Times New Roman" w:cs="Times New Roman"/>
        </w:rPr>
        <w:t xml:space="preserve">   4.11. Неиспользование помещений собственниками(нанимателями) не является основанием невнесения платы за помещение и за отопление.</w:t>
      </w:r>
    </w:p>
    <w:p w:rsidR="00845C79" w:rsidRDefault="00845C79">
      <w:pPr>
        <w:pStyle w:val="ConsPlusNormal"/>
        <w:widowControl/>
        <w:ind w:firstLine="0"/>
        <w:jc w:val="both"/>
      </w:pPr>
      <w:r>
        <w:rPr>
          <w:rFonts w:ascii="Times New Roman" w:hAnsi="Times New Roman" w:cs="Times New Roman"/>
        </w:rPr>
        <w:t xml:space="preserve">  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845C79" w:rsidRDefault="00845C79">
      <w:pPr>
        <w:pStyle w:val="ConsPlusNormal"/>
        <w:widowControl/>
        <w:ind w:firstLine="0"/>
        <w:jc w:val="both"/>
      </w:pPr>
      <w:r>
        <w:rPr>
          <w:rFonts w:ascii="Times New Roman" w:hAnsi="Times New Roman" w:cs="Times New Roman"/>
        </w:rPr>
        <w:t xml:space="preserve">    4.13. В случае оказания услуг и выполнения работ по содержанию и ремонту общего имущества в Многоквартирном доме, указанных в приложениях 3 и 4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845C79" w:rsidRDefault="00845C79">
      <w:pPr>
        <w:pStyle w:val="ConsPlusNormal"/>
        <w:widowControl/>
        <w:ind w:firstLine="540"/>
        <w:jc w:val="both"/>
      </w:pPr>
      <w:r>
        <w:rPr>
          <w:rFonts w:ascii="Times New Roman" w:hAnsi="Times New Roman" w:cs="Times New Roman"/>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Собственника(нанимателя).</w:t>
      </w:r>
    </w:p>
    <w:p w:rsidR="00845C79" w:rsidRDefault="00845C79">
      <w:pPr>
        <w:pStyle w:val="ConsPlusNormal"/>
        <w:widowControl/>
        <w:ind w:firstLine="0"/>
        <w:jc w:val="both"/>
      </w:pPr>
      <w:r>
        <w:rPr>
          <w:rFonts w:ascii="Times New Roman" w:hAnsi="Times New Roman" w:cs="Times New Roman"/>
        </w:rPr>
        <w:t xml:space="preserve">   4.14. 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845C79" w:rsidRDefault="00845C79">
      <w:pPr>
        <w:pStyle w:val="ConsPlusNormal"/>
        <w:widowControl/>
        <w:ind w:firstLine="0"/>
        <w:jc w:val="both"/>
      </w:pPr>
      <w:r>
        <w:rPr>
          <w:rFonts w:ascii="Times New Roman" w:hAnsi="Times New Roman" w:cs="Times New Roman"/>
        </w:rPr>
        <w:t xml:space="preserve">    4.15. Собственник(наниматель)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845C79" w:rsidRDefault="00845C79">
      <w:pPr>
        <w:pStyle w:val="ConsPlusNormal"/>
        <w:widowControl/>
        <w:ind w:firstLine="0"/>
        <w:jc w:val="both"/>
      </w:pPr>
      <w:r>
        <w:rPr>
          <w:rFonts w:ascii="Times New Roman" w:hAnsi="Times New Roman" w:cs="Times New Roman"/>
        </w:rPr>
        <w:lastRenderedPageBreak/>
        <w:t xml:space="preserve">   4.16.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5 к настоящему Договору.</w:t>
      </w:r>
    </w:p>
    <w:p w:rsidR="00845C79" w:rsidRDefault="00845C79">
      <w:pPr>
        <w:pStyle w:val="ConsPlusNormal"/>
        <w:widowControl/>
        <w:ind w:firstLine="0"/>
        <w:jc w:val="both"/>
      </w:pPr>
      <w:r>
        <w:rPr>
          <w:rFonts w:ascii="Times New Roman" w:hAnsi="Times New Roman" w:cs="Times New Roman"/>
        </w:rPr>
        <w:t xml:space="preserve">    4.17.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местного самоуправления.</w:t>
      </w:r>
    </w:p>
    <w:p w:rsidR="00845C79" w:rsidRDefault="00845C79">
      <w:pPr>
        <w:pStyle w:val="ConsPlusNormal"/>
        <w:widowControl/>
        <w:ind w:firstLine="0"/>
        <w:jc w:val="both"/>
      </w:pPr>
      <w:r>
        <w:rPr>
          <w:rFonts w:ascii="Times New Roman" w:hAnsi="Times New Roman" w:cs="Times New Roman"/>
        </w:rPr>
        <w:t xml:space="preserve">    4.18. Собственник вправе осуществить предоплату за текущий месяц и более длительные периоды, потребовав от Управляющей организацией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845C79" w:rsidRDefault="00845C79">
      <w:pPr>
        <w:pStyle w:val="ConsPlusNormal"/>
        <w:widowControl/>
        <w:ind w:firstLine="0"/>
        <w:jc w:val="both"/>
      </w:pPr>
      <w:r>
        <w:rPr>
          <w:rFonts w:ascii="Times New Roman" w:hAnsi="Times New Roman" w:cs="Times New Roman"/>
        </w:rPr>
        <w:t xml:space="preserve">  4.19. 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845C79" w:rsidRDefault="00845C79">
      <w:pPr>
        <w:pStyle w:val="ConsPlusNormal"/>
        <w:widowControl/>
        <w:ind w:firstLine="0"/>
        <w:jc w:val="both"/>
      </w:pPr>
      <w:r>
        <w:rPr>
          <w:rFonts w:ascii="Times New Roman" w:hAnsi="Times New Roman" w:cs="Times New Roman"/>
        </w:rPr>
        <w:t xml:space="preserve">  4.20.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845C79" w:rsidRDefault="00845C79">
      <w:pPr>
        <w:pStyle w:val="ConsPlusNormal"/>
        <w:widowControl/>
        <w:ind w:firstLine="0"/>
        <w:jc w:val="both"/>
      </w:pPr>
      <w:r>
        <w:rPr>
          <w:rFonts w:ascii="Times New Roman" w:hAnsi="Times New Roman" w:cs="Times New Roman"/>
        </w:rPr>
        <w:t xml:space="preserve">    4.21. Услуги Управляющей организации, не предусмотренные настоящим Договором, выполняются за отдельную плату по взаимному соглашению Сторон.</w:t>
      </w:r>
    </w:p>
    <w:p w:rsidR="00AF7B1F" w:rsidRDefault="00AF7B1F">
      <w:pPr>
        <w:pStyle w:val="ConsPlusNormal"/>
        <w:widowControl/>
        <w:ind w:firstLine="0"/>
        <w:jc w:val="center"/>
        <w:rPr>
          <w:rFonts w:ascii="Times New Roman" w:hAnsi="Times New Roman" w:cs="Times New Roman"/>
        </w:rPr>
      </w:pPr>
    </w:p>
    <w:p w:rsidR="00845C79" w:rsidRPr="00AF7B1F" w:rsidRDefault="00845C79">
      <w:pPr>
        <w:pStyle w:val="ConsPlusNormal"/>
        <w:widowControl/>
        <w:ind w:firstLine="0"/>
        <w:jc w:val="center"/>
        <w:rPr>
          <w:rFonts w:ascii="Times New Roman" w:hAnsi="Times New Roman" w:cs="Times New Roman"/>
          <w:b/>
        </w:rPr>
      </w:pPr>
      <w:r w:rsidRPr="00AF7B1F">
        <w:rPr>
          <w:rFonts w:ascii="Times New Roman" w:hAnsi="Times New Roman" w:cs="Times New Roman"/>
          <w:b/>
        </w:rPr>
        <w:t>5. ОТВЕТСТВЕННОСТЬ СТОРОН</w:t>
      </w:r>
    </w:p>
    <w:p w:rsidR="00845C79" w:rsidRDefault="00845C79">
      <w:pPr>
        <w:pStyle w:val="ConsPlusNormal"/>
        <w:widowControl/>
        <w:ind w:firstLine="0"/>
        <w:jc w:val="both"/>
      </w:pPr>
      <w:r>
        <w:rPr>
          <w:rFonts w:ascii="Times New Roman" w:hAnsi="Times New Roman" w:cs="Times New Roman"/>
        </w:rPr>
        <w:t xml:space="preserve">   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845C79" w:rsidRDefault="00845C79">
      <w:pPr>
        <w:pStyle w:val="ConsPlusNormal"/>
        <w:widowControl/>
        <w:ind w:firstLine="0"/>
        <w:jc w:val="both"/>
      </w:pPr>
      <w:r>
        <w:rPr>
          <w:rFonts w:ascii="Times New Roman" w:hAnsi="Times New Roman" w:cs="Times New Roman"/>
        </w:rPr>
        <w:t xml:space="preserve">   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Собственнику(нанимателю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Pr>
          <w:rFonts w:ascii="Times New Roman" w:hAnsi="Times New Roman" w:cs="Times New Roman"/>
        </w:rPr>
        <w:t>непредоставленных</w:t>
      </w:r>
      <w:proofErr w:type="spellEnd"/>
      <w:r>
        <w:rPr>
          <w:rFonts w:ascii="Times New Roman" w:hAnsi="Times New Roman" w:cs="Times New Roman"/>
        </w:rPr>
        <w:t xml:space="preserve"> (невыполненных) или некачественно предоставленных (выполненных) соответствующих услуг (работ) за каждый день нарушения, перечислив ее на счет, указанный Собственником(нанимателем), или по желанию Собственника(нанимателя)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845C79" w:rsidRDefault="00845C79">
      <w:pPr>
        <w:pStyle w:val="ConsPlusNormal"/>
        <w:widowControl/>
        <w:ind w:firstLine="0"/>
        <w:jc w:val="both"/>
      </w:pPr>
      <w:r>
        <w:rPr>
          <w:rFonts w:ascii="Times New Roman" w:hAnsi="Times New Roman" w:cs="Times New Roman"/>
        </w:rPr>
        <w:t xml:space="preserve">   5.</w:t>
      </w:r>
      <w:r w:rsidR="00E9041F">
        <w:rPr>
          <w:rFonts w:ascii="Times New Roman" w:hAnsi="Times New Roman" w:cs="Times New Roman"/>
        </w:rPr>
        <w:t>3</w:t>
      </w:r>
      <w:r>
        <w:rPr>
          <w:rFonts w:ascii="Times New Roman" w:hAnsi="Times New Roman" w:cs="Times New Roman"/>
        </w:rPr>
        <w:t xml:space="preserve">. В случае несвоевременного и (или) неполного внесения платы за помещение и коммунальные услуги. Собственник(наниматель) обязан уплатить Управляющей организации пени в размере и в порядке, установленных </w:t>
      </w:r>
      <w:r w:rsidR="00B64DEE">
        <w:rPr>
          <w:rFonts w:ascii="Times New Roman" w:hAnsi="Times New Roman" w:cs="Times New Roman"/>
        </w:rPr>
        <w:t>действующим законодательством</w:t>
      </w:r>
      <w:r>
        <w:rPr>
          <w:rFonts w:ascii="Times New Roman" w:hAnsi="Times New Roman" w:cs="Times New Roman"/>
        </w:rPr>
        <w:t>.</w:t>
      </w:r>
    </w:p>
    <w:p w:rsidR="00845C79" w:rsidRDefault="00E9041F">
      <w:pPr>
        <w:pStyle w:val="ConsPlusNormal"/>
        <w:widowControl/>
        <w:ind w:firstLine="0"/>
        <w:jc w:val="both"/>
      </w:pPr>
      <w:r>
        <w:rPr>
          <w:rFonts w:ascii="Times New Roman" w:hAnsi="Times New Roman" w:cs="Times New Roman"/>
        </w:rPr>
        <w:t xml:space="preserve">   5.4</w:t>
      </w:r>
      <w:r w:rsidR="00845C79">
        <w:rPr>
          <w:rFonts w:ascii="Times New Roman" w:hAnsi="Times New Roman" w:cs="Times New Roman"/>
        </w:rPr>
        <w:t>.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AF7B1F" w:rsidRDefault="00AF7B1F">
      <w:pPr>
        <w:pStyle w:val="ConsPlusNormal"/>
        <w:widowControl/>
        <w:ind w:firstLine="0"/>
        <w:jc w:val="center"/>
        <w:rPr>
          <w:rFonts w:ascii="Times New Roman" w:hAnsi="Times New Roman" w:cs="Times New Roman"/>
        </w:rPr>
      </w:pPr>
    </w:p>
    <w:p w:rsidR="00845C79" w:rsidRPr="00AF7B1F" w:rsidRDefault="00845C79">
      <w:pPr>
        <w:pStyle w:val="ConsPlusNormal"/>
        <w:widowControl/>
        <w:ind w:firstLine="0"/>
        <w:jc w:val="center"/>
        <w:rPr>
          <w:b/>
        </w:rPr>
      </w:pPr>
      <w:r>
        <w:rPr>
          <w:rFonts w:ascii="Times New Roman" w:hAnsi="Times New Roman" w:cs="Times New Roman"/>
        </w:rPr>
        <w:t>6</w:t>
      </w:r>
      <w:r w:rsidRPr="00AF7B1F">
        <w:rPr>
          <w:rFonts w:ascii="Times New Roman" w:hAnsi="Times New Roman" w:cs="Times New Roman"/>
          <w:b/>
        </w:rPr>
        <w:t xml:space="preserve">. ОСУЩЕСТВЛЕНИЕ КОНТРОЛЯ ЗА ВЫПОЛНЕНИЕМ УПРАВЛЯЮЩЕЙ ОРГАНИЗАЦИЕЙ </w:t>
      </w:r>
    </w:p>
    <w:p w:rsidR="00845C79" w:rsidRPr="00AF7B1F" w:rsidRDefault="00845C79">
      <w:pPr>
        <w:pStyle w:val="ConsPlusNormal"/>
        <w:widowControl/>
        <w:ind w:firstLine="0"/>
        <w:jc w:val="center"/>
        <w:rPr>
          <w:b/>
        </w:rPr>
      </w:pPr>
      <w:r w:rsidRPr="00AF7B1F">
        <w:rPr>
          <w:rFonts w:ascii="Times New Roman" w:hAnsi="Times New Roman" w:cs="Times New Roman"/>
          <w:b/>
        </w:rPr>
        <w:t xml:space="preserve">ЕЕ ОБЯЗАТЕЛЬСТВ ПО ДОГОВОРУ УПРАВЛЕНИЯ И ПОРЯДОК </w:t>
      </w:r>
    </w:p>
    <w:p w:rsidR="00845C79" w:rsidRPr="00AF7B1F" w:rsidRDefault="00845C79">
      <w:pPr>
        <w:pStyle w:val="ConsPlusNormal"/>
        <w:widowControl/>
        <w:ind w:firstLine="0"/>
        <w:jc w:val="center"/>
        <w:rPr>
          <w:rFonts w:ascii="Times New Roman" w:hAnsi="Times New Roman" w:cs="Times New Roman"/>
          <w:b/>
        </w:rPr>
      </w:pPr>
      <w:r w:rsidRPr="00AF7B1F">
        <w:rPr>
          <w:rFonts w:ascii="Times New Roman" w:hAnsi="Times New Roman" w:cs="Times New Roman"/>
          <w:b/>
        </w:rPr>
        <w:t>РЕГИСТРАЦИИ ФАКТА НАРУШЕНИЯ УСЛОВИЙ НАСТОЯЩЕГО ДОГОВОРА</w:t>
      </w:r>
    </w:p>
    <w:p w:rsidR="00845C79" w:rsidRDefault="00845C79">
      <w:pPr>
        <w:pStyle w:val="ConsPlusNormal"/>
        <w:widowControl/>
        <w:ind w:firstLine="0"/>
        <w:jc w:val="both"/>
      </w:pPr>
      <w:r>
        <w:rPr>
          <w:rFonts w:ascii="Times New Roman" w:hAnsi="Times New Roman" w:cs="Times New Roman"/>
        </w:rPr>
        <w:t xml:space="preserve">   6.1.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845C79" w:rsidRDefault="00845C79">
      <w:pPr>
        <w:pStyle w:val="ConsPlusNormal"/>
        <w:widowControl/>
        <w:ind w:firstLine="540"/>
        <w:jc w:val="both"/>
      </w:pPr>
      <w:r>
        <w:rPr>
          <w:rFonts w:ascii="Times New Roman" w:hAnsi="Times New Roman" w:cs="Times New Roman"/>
        </w:rPr>
        <w:t>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845C79" w:rsidRDefault="00845C79">
      <w:pPr>
        <w:pStyle w:val="ConsPlusNormal"/>
        <w:widowControl/>
        <w:ind w:firstLine="540"/>
        <w:jc w:val="both"/>
      </w:pPr>
      <w:r>
        <w:rPr>
          <w:rFonts w:ascii="Times New Roman" w:hAnsi="Times New Roman" w:cs="Times New Roman"/>
        </w:rPr>
        <w:t>проверки объемов, качества и периодичности оказания услуг и выполнения работ (в том числе путем проведения соответствующей экспертизы);</w:t>
      </w:r>
    </w:p>
    <w:p w:rsidR="00845C79" w:rsidRDefault="00845C79">
      <w:pPr>
        <w:pStyle w:val="ConsPlusNormal"/>
        <w:widowControl/>
        <w:ind w:firstLine="540"/>
        <w:jc w:val="both"/>
      </w:pPr>
      <w:r>
        <w:rPr>
          <w:rFonts w:ascii="Times New Roman" w:hAnsi="Times New Roman" w:cs="Times New Roman"/>
        </w:rPr>
        <w:t xml:space="preserve"> участия в 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845C79" w:rsidRDefault="00845C79">
      <w:pPr>
        <w:pStyle w:val="ConsPlusNormal"/>
        <w:widowControl/>
        <w:ind w:firstLine="540"/>
        <w:jc w:val="both"/>
      </w:pPr>
      <w:r>
        <w:rPr>
          <w:rFonts w:ascii="Times New Roman" w:hAnsi="Times New Roman" w:cs="Times New Roman"/>
        </w:rPr>
        <w:t xml:space="preserve"> участия в приемке всех видов работ, в том числе по подготовке дома к сезонной эксплуатации;</w:t>
      </w:r>
    </w:p>
    <w:p w:rsidR="00845C79" w:rsidRDefault="00845C79">
      <w:pPr>
        <w:pStyle w:val="ConsPlusNormal"/>
        <w:widowControl/>
        <w:ind w:firstLine="540"/>
        <w:jc w:val="both"/>
      </w:pPr>
      <w:r>
        <w:rPr>
          <w:rFonts w:ascii="Times New Roman" w:hAnsi="Times New Roman" w:cs="Times New Roman"/>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845C79" w:rsidRDefault="00845C79">
      <w:pPr>
        <w:pStyle w:val="ConsPlusNormal"/>
        <w:widowControl/>
        <w:ind w:firstLine="540"/>
        <w:jc w:val="both"/>
      </w:pPr>
      <w:r>
        <w:rPr>
          <w:rFonts w:ascii="Times New Roman" w:hAnsi="Times New Roman" w:cs="Times New Roman"/>
        </w:rPr>
        <w:t xml:space="preserve">составления актов о нарушении условий Договора в соответствии с положениями </w:t>
      </w:r>
      <w:proofErr w:type="spellStart"/>
      <w:r>
        <w:rPr>
          <w:rFonts w:ascii="Times New Roman" w:hAnsi="Times New Roman" w:cs="Times New Roman"/>
        </w:rPr>
        <w:t>пп</w:t>
      </w:r>
      <w:proofErr w:type="spellEnd"/>
      <w:r>
        <w:rPr>
          <w:rFonts w:ascii="Times New Roman" w:hAnsi="Times New Roman" w:cs="Times New Roman"/>
        </w:rPr>
        <w:t>. 6.2-6.5 настоящего раздела Договора;</w:t>
      </w:r>
    </w:p>
    <w:p w:rsidR="00845C79" w:rsidRDefault="00845C79">
      <w:pPr>
        <w:pStyle w:val="ConsPlusNormal"/>
        <w:widowControl/>
        <w:ind w:firstLine="540"/>
        <w:jc w:val="both"/>
      </w:pPr>
      <w:r>
        <w:rPr>
          <w:rFonts w:ascii="Times New Roman" w:hAnsi="Times New Roman" w:cs="Times New Roman"/>
        </w:rPr>
        <w:t>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845C79" w:rsidRDefault="00845C79">
      <w:pPr>
        <w:widowControl w:val="0"/>
        <w:autoSpaceDE w:val="0"/>
        <w:ind w:firstLine="540"/>
      </w:pPr>
      <w:r>
        <w:rPr>
          <w:sz w:val="20"/>
        </w:rPr>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845C79" w:rsidRDefault="00845C79">
      <w:pPr>
        <w:pStyle w:val="ConsPlusNormal"/>
        <w:widowControl/>
        <w:ind w:firstLine="540"/>
        <w:jc w:val="both"/>
      </w:pPr>
      <w:r>
        <w:rPr>
          <w:rFonts w:ascii="Times New Roman" w:hAnsi="Times New Roman" w:cs="Times New Roman"/>
        </w:rPr>
        <w:lastRenderedPageBreak/>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845C79" w:rsidRDefault="00845C79">
      <w:pPr>
        <w:pStyle w:val="ConsPlusNormal"/>
        <w:widowControl/>
        <w:ind w:firstLine="0"/>
        <w:jc w:val="both"/>
      </w:pPr>
      <w:r>
        <w:rPr>
          <w:rFonts w:ascii="Times New Roman" w:hAnsi="Times New Roman" w:cs="Times New Roman"/>
        </w:rPr>
        <w:t xml:space="preserve">      6.2. В случаях:</w:t>
      </w:r>
    </w:p>
    <w:p w:rsidR="00845C79" w:rsidRDefault="00845C79">
      <w:pPr>
        <w:pStyle w:val="ConsPlusNormal"/>
        <w:widowControl/>
        <w:ind w:firstLine="540"/>
        <w:jc w:val="both"/>
      </w:pPr>
      <w:r>
        <w:rPr>
          <w:rFonts w:ascii="Times New Roman" w:hAnsi="Times New Roman" w:cs="Times New Roman"/>
        </w:rPr>
        <w:t>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w:t>
      </w:r>
    </w:p>
    <w:p w:rsidR="00845C79" w:rsidRDefault="00845C79">
      <w:pPr>
        <w:pStyle w:val="ConsPlusNormal"/>
        <w:widowControl/>
        <w:ind w:firstLine="540"/>
        <w:jc w:val="both"/>
      </w:pPr>
      <w:r>
        <w:rPr>
          <w:rFonts w:ascii="Times New Roman" w:hAnsi="Times New Roman" w:cs="Times New Roman"/>
        </w:rPr>
        <w:t>неправомерных действий Собственника(нанимателя) по требованию любой из Сторон Договора составляется акт о нарушении условий Договора.</w:t>
      </w:r>
    </w:p>
    <w:p w:rsidR="00845C79" w:rsidRDefault="00845C79">
      <w:pPr>
        <w:pStyle w:val="ConsPlusNormal"/>
        <w:widowControl/>
        <w:ind w:firstLine="540"/>
        <w:jc w:val="both"/>
      </w:pPr>
      <w:r>
        <w:rPr>
          <w:rFonts w:ascii="Times New Roman" w:hAnsi="Times New Roman" w:cs="Times New Roman"/>
        </w:rPr>
        <w:t>Указанный акт является основанием для уменьшения ежемесячного размера платы Собственником(нанимателем) за содержание и ремонт общего имущества в Многоквартирном доме в размере, пропорциональном занимаемому помещению.</w:t>
      </w:r>
    </w:p>
    <w:p w:rsidR="00845C79" w:rsidRDefault="00845C79">
      <w:pPr>
        <w:pStyle w:val="ConsPlusNormal"/>
        <w:widowControl/>
        <w:ind w:firstLine="540"/>
        <w:jc w:val="both"/>
      </w:pPr>
      <w:r>
        <w:rPr>
          <w:rFonts w:ascii="Times New Roman" w:hAnsi="Times New Roman" w:cs="Times New Roman"/>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Собственником(нанимателем)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845C79" w:rsidRDefault="00845C79">
      <w:pPr>
        <w:pStyle w:val="ConsPlusNormal"/>
        <w:widowControl/>
        <w:ind w:firstLine="0"/>
        <w:jc w:val="both"/>
      </w:pPr>
      <w:r>
        <w:rPr>
          <w:rFonts w:ascii="Times New Roman" w:hAnsi="Times New Roman" w:cs="Times New Roman"/>
        </w:rPr>
        <w:t xml:space="preserve">      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845C79" w:rsidRDefault="00845C79">
      <w:pPr>
        <w:pStyle w:val="ConsPlusNormal"/>
        <w:widowControl/>
        <w:ind w:firstLine="0"/>
        <w:jc w:val="both"/>
      </w:pPr>
      <w:r>
        <w:rPr>
          <w:rFonts w:ascii="Times New Roman" w:hAnsi="Times New Roman" w:cs="Times New Roman"/>
        </w:rPr>
        <w:t xml:space="preserve">   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845C79" w:rsidRDefault="00845C79">
      <w:pPr>
        <w:pStyle w:val="ConsPlusNormal"/>
        <w:widowControl/>
        <w:ind w:firstLine="0"/>
        <w:jc w:val="both"/>
      </w:pPr>
      <w:r>
        <w:rPr>
          <w:rFonts w:ascii="Times New Roman" w:hAnsi="Times New Roman" w:cs="Times New Roman"/>
        </w:rPr>
        <w:t xml:space="preserve">    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нанимателю(члену семьи нанимателя), под расписку.</w:t>
      </w:r>
    </w:p>
    <w:p w:rsidR="00845C79" w:rsidRDefault="00845C79">
      <w:pPr>
        <w:pStyle w:val="ConsPlusNormal"/>
        <w:widowControl/>
        <w:ind w:firstLine="0"/>
        <w:jc w:val="both"/>
      </w:pPr>
      <w:r>
        <w:rPr>
          <w:rFonts w:ascii="Times New Roman" w:hAnsi="Times New Roman" w:cs="Times New Roman"/>
        </w:rPr>
        <w:t xml:space="preserve">  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AF7B1F" w:rsidRDefault="00AF7B1F">
      <w:pPr>
        <w:pStyle w:val="ConsPlusNormal"/>
        <w:widowControl/>
        <w:ind w:firstLine="0"/>
        <w:jc w:val="center"/>
        <w:rPr>
          <w:rFonts w:ascii="Times New Roman" w:hAnsi="Times New Roman" w:cs="Times New Roman"/>
        </w:rPr>
      </w:pPr>
    </w:p>
    <w:p w:rsidR="00845C79" w:rsidRPr="00AF7B1F" w:rsidRDefault="00845C79">
      <w:pPr>
        <w:pStyle w:val="ConsPlusNormal"/>
        <w:widowControl/>
        <w:ind w:firstLine="0"/>
        <w:jc w:val="center"/>
        <w:rPr>
          <w:rFonts w:ascii="Times New Roman" w:hAnsi="Times New Roman" w:cs="Times New Roman"/>
          <w:b/>
        </w:rPr>
      </w:pPr>
      <w:r w:rsidRPr="00AF7B1F">
        <w:rPr>
          <w:rFonts w:ascii="Times New Roman" w:hAnsi="Times New Roman" w:cs="Times New Roman"/>
          <w:b/>
        </w:rPr>
        <w:t>7. ПОРЯДОК ИЗМЕНЕНИЯ И РАСТОРЖЕНИЯ ДОГОВОРА</w:t>
      </w:r>
    </w:p>
    <w:p w:rsidR="00845C79" w:rsidRDefault="00845C79">
      <w:pPr>
        <w:pStyle w:val="ConsPlusNormal"/>
        <w:widowControl/>
        <w:ind w:firstLine="0"/>
        <w:jc w:val="both"/>
      </w:pPr>
      <w:r>
        <w:rPr>
          <w:rFonts w:ascii="Times New Roman" w:hAnsi="Times New Roman" w:cs="Times New Roman"/>
        </w:rPr>
        <w:t xml:space="preserve">   7.1. </w:t>
      </w:r>
      <w:bookmarkStart w:id="46" w:name="P794"/>
      <w:bookmarkEnd w:id="46"/>
      <w:r w:rsidRPr="00357548">
        <w:rPr>
          <w:rFonts w:ascii="Times New Roman" w:hAnsi="Times New Roman"/>
        </w:rPr>
        <w:t xml:space="preserve">Настоящий </w:t>
      </w:r>
      <w:r>
        <w:rPr>
          <w:rFonts w:ascii="Times New Roman" w:hAnsi="Times New Roman" w:cs="Times New Roman"/>
        </w:rPr>
        <w:t>Договор может быть расторгнут:</w:t>
      </w:r>
    </w:p>
    <w:p w:rsidR="00845C79" w:rsidRDefault="00845C79">
      <w:pPr>
        <w:pStyle w:val="ConsPlusNormal"/>
        <w:widowControl/>
        <w:ind w:firstLine="0"/>
        <w:jc w:val="both"/>
      </w:pPr>
      <w:r>
        <w:rPr>
          <w:rFonts w:ascii="Times New Roman" w:hAnsi="Times New Roman" w:cs="Times New Roman"/>
        </w:rPr>
        <w:t xml:space="preserve">   7.1.1. В одностороннем порядке:</w:t>
      </w:r>
    </w:p>
    <w:p w:rsidR="00845C79" w:rsidRDefault="00845C79">
      <w:pPr>
        <w:widowControl w:val="0"/>
        <w:autoSpaceDE w:val="0"/>
        <w:ind w:firstLine="540"/>
      </w:pPr>
      <w:r>
        <w:rPr>
          <w:sz w:val="20"/>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845C79" w:rsidRDefault="00845C79">
      <w:pPr>
        <w:widowControl w:val="0"/>
        <w:autoSpaceDE w:val="0"/>
        <w:ind w:firstLine="540"/>
      </w:pPr>
      <w:r>
        <w:rPr>
          <w:sz w:val="20"/>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845C79" w:rsidRDefault="00845C79">
      <w:pPr>
        <w:widowControl w:val="0"/>
        <w:autoSpaceDE w:val="0"/>
        <w:ind w:firstLine="540"/>
      </w:pPr>
      <w:r>
        <w:rPr>
          <w:sz w:val="20"/>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845C79" w:rsidRDefault="00845C79">
      <w:pPr>
        <w:widowControl w:val="0"/>
        <w:autoSpaceDE w:val="0"/>
        <w:ind w:firstLine="540"/>
      </w:pPr>
      <w:r>
        <w:rPr>
          <w:sz w:val="20"/>
        </w:rPr>
        <w:t>б) по инициативе собственников в случае:</w:t>
      </w:r>
    </w:p>
    <w:p w:rsidR="00845C79" w:rsidRDefault="00845C79">
      <w:pPr>
        <w:widowControl w:val="0"/>
        <w:autoSpaceDE w:val="0"/>
        <w:ind w:firstLine="540"/>
      </w:pPr>
      <w:r>
        <w:rPr>
          <w:sz w:val="20"/>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845C79" w:rsidRDefault="00845C79">
      <w:pPr>
        <w:widowControl w:val="0"/>
        <w:autoSpaceDE w:val="0"/>
        <w:ind w:firstLine="540"/>
      </w:pPr>
      <w:r>
        <w:rPr>
          <w:sz w:val="20"/>
        </w:rPr>
        <w:t xml:space="preserve">- неоднократного нарушения Управляющей организацией условий настоящего Договора, неоказания услуг или невыполнения работ, указанных в Приложениях №3 и №4 к настоящему Договору. </w:t>
      </w:r>
    </w:p>
    <w:p w:rsidR="00845C79" w:rsidRDefault="00845C79">
      <w:pPr>
        <w:pStyle w:val="ConsPlusNormal"/>
        <w:widowControl/>
        <w:ind w:firstLine="0"/>
        <w:jc w:val="both"/>
      </w:pPr>
      <w:r>
        <w:rPr>
          <w:rFonts w:ascii="Times New Roman" w:hAnsi="Times New Roman" w:cs="Times New Roman"/>
        </w:rPr>
        <w:t xml:space="preserve">    7.1.2. По соглашению Сторон.</w:t>
      </w:r>
    </w:p>
    <w:p w:rsidR="00845C79" w:rsidRDefault="00845C79">
      <w:pPr>
        <w:pStyle w:val="ConsPlusNormal"/>
        <w:widowControl/>
        <w:ind w:firstLine="0"/>
        <w:jc w:val="both"/>
      </w:pPr>
      <w:r>
        <w:rPr>
          <w:rFonts w:ascii="Times New Roman" w:hAnsi="Times New Roman" w:cs="Times New Roman"/>
        </w:rPr>
        <w:t xml:space="preserve">    7.1.3. В судебном порядке.</w:t>
      </w:r>
    </w:p>
    <w:p w:rsidR="00845C79" w:rsidRDefault="00845C79">
      <w:pPr>
        <w:pStyle w:val="ConsPlusNormal"/>
        <w:widowControl/>
        <w:ind w:firstLine="0"/>
        <w:jc w:val="both"/>
      </w:pPr>
      <w:r>
        <w:rPr>
          <w:rFonts w:ascii="Times New Roman" w:hAnsi="Times New Roman" w:cs="Times New Roman"/>
        </w:rPr>
        <w:t xml:space="preserve">   7.1.4. В связи с окончанием срока действия Договора и уведомления одной из Сторон другой Стороны о нежелании его продлевать.</w:t>
      </w:r>
    </w:p>
    <w:p w:rsidR="00845C79" w:rsidRDefault="00845C79">
      <w:pPr>
        <w:pStyle w:val="ConsPlusNormal"/>
        <w:widowControl/>
        <w:ind w:firstLine="0"/>
        <w:jc w:val="both"/>
      </w:pPr>
      <w:r>
        <w:rPr>
          <w:rFonts w:ascii="Times New Roman" w:hAnsi="Times New Roman" w:cs="Times New Roman"/>
        </w:rPr>
        <w:t xml:space="preserve">   7.1.5. По обстоятельствам непреодолимой силы, то есть чрезвычайным и непредотвратимым при данных условиях обстоятельствам.</w:t>
      </w:r>
    </w:p>
    <w:p w:rsidR="00845C79" w:rsidRDefault="00845C79">
      <w:pPr>
        <w:pStyle w:val="ConsPlusNormal"/>
        <w:widowControl/>
        <w:ind w:firstLine="0"/>
        <w:jc w:val="both"/>
      </w:pPr>
      <w:r>
        <w:rPr>
          <w:rFonts w:ascii="Times New Roman" w:hAnsi="Times New Roman" w:cs="Times New Roman"/>
        </w:rPr>
        <w:t xml:space="preserve">    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условиях/или иных по п. 3.2.4 Договора.</w:t>
      </w:r>
    </w:p>
    <w:p w:rsidR="00845C79" w:rsidRDefault="00845C79">
      <w:pPr>
        <w:pStyle w:val="ConsPlusNormal"/>
        <w:widowControl/>
        <w:ind w:firstLine="0"/>
        <w:jc w:val="both"/>
      </w:pPr>
      <w:r>
        <w:rPr>
          <w:rFonts w:ascii="Times New Roman" w:hAnsi="Times New Roman" w:cs="Times New Roman"/>
        </w:rPr>
        <w:t xml:space="preserve">    7.3.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proofErr w:type="spellStart"/>
      <w:r>
        <w:rPr>
          <w:rFonts w:ascii="Times New Roman" w:hAnsi="Times New Roman" w:cs="Times New Roman"/>
        </w:rPr>
        <w:t>абз</w:t>
      </w:r>
      <w:proofErr w:type="spellEnd"/>
      <w:r>
        <w:rPr>
          <w:rFonts w:ascii="Times New Roman" w:hAnsi="Times New Roman" w:cs="Times New Roman"/>
        </w:rPr>
        <w:t>. 1 подпункта "а" пункта 7.1.1 настоящего Договора.</w:t>
      </w:r>
    </w:p>
    <w:p w:rsidR="00845C79" w:rsidRDefault="00845C79">
      <w:pPr>
        <w:pStyle w:val="ConsPlusNormal"/>
        <w:widowControl/>
        <w:ind w:firstLine="0"/>
        <w:jc w:val="both"/>
      </w:pPr>
      <w:r>
        <w:rPr>
          <w:rFonts w:ascii="Times New Roman" w:hAnsi="Times New Roman" w:cs="Times New Roman"/>
        </w:rPr>
        <w:lastRenderedPageBreak/>
        <w:t xml:space="preserve">  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845C79" w:rsidRDefault="00845C79">
      <w:pPr>
        <w:pStyle w:val="ConsPlusNormal"/>
        <w:widowControl/>
        <w:ind w:firstLine="0"/>
        <w:jc w:val="both"/>
      </w:pPr>
      <w:r>
        <w:rPr>
          <w:rFonts w:ascii="Times New Roman" w:hAnsi="Times New Roman" w:cs="Times New Roman"/>
        </w:rPr>
        <w:t xml:space="preserve">   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845C79" w:rsidRDefault="00845C79">
      <w:pPr>
        <w:pStyle w:val="ConsPlusNormal"/>
        <w:widowControl/>
        <w:ind w:firstLine="0"/>
        <w:jc w:val="both"/>
      </w:pPr>
      <w:r>
        <w:rPr>
          <w:rFonts w:ascii="Times New Roman" w:hAnsi="Times New Roman" w:cs="Times New Roman"/>
        </w:rPr>
        <w:t xml:space="preserve">  7.6.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845C79" w:rsidRDefault="00845C79">
      <w:pPr>
        <w:pStyle w:val="ConsPlusNormal"/>
        <w:widowControl/>
        <w:ind w:firstLine="0"/>
        <w:jc w:val="both"/>
      </w:pPr>
      <w:r>
        <w:rPr>
          <w:rFonts w:ascii="Times New Roman" w:hAnsi="Times New Roman" w:cs="Times New Roman"/>
        </w:rPr>
        <w:t xml:space="preserve">   7.7. В случае переплаты Собственником(нанимателем) средств за услуги по настоящему Договору на момент его расторжения Управляющая организация обязана уведомить Собственника(нанимателя) о сумме переплаты, получить от Собственника(нанимателя) распоряжение о перечислении излишне полученных ею средств на указанный им счет.</w:t>
      </w:r>
    </w:p>
    <w:p w:rsidR="00AF7B1F" w:rsidRPr="006F1199" w:rsidRDefault="00845C79" w:rsidP="006F1199">
      <w:pPr>
        <w:pStyle w:val="ConsPlusNormal"/>
        <w:widowControl/>
        <w:ind w:firstLine="0"/>
        <w:jc w:val="both"/>
      </w:pPr>
      <w:r>
        <w:rPr>
          <w:rFonts w:ascii="Times New Roman" w:hAnsi="Times New Roman" w:cs="Times New Roman"/>
        </w:rPr>
        <w:t xml:space="preserve">   7.8. Изменение условий настоящего Договора осуществляется в порядке, предусмотренном жилищным и гражданским законодательством.</w:t>
      </w:r>
    </w:p>
    <w:p w:rsidR="00845C79" w:rsidRPr="00AF7B1F" w:rsidRDefault="00845C79">
      <w:pPr>
        <w:pStyle w:val="ConsPlusNormal"/>
        <w:widowControl/>
        <w:ind w:firstLine="0"/>
        <w:jc w:val="center"/>
        <w:rPr>
          <w:rFonts w:ascii="Times New Roman" w:hAnsi="Times New Roman" w:cs="Times New Roman"/>
          <w:b/>
        </w:rPr>
      </w:pPr>
      <w:r w:rsidRPr="00AF7B1F">
        <w:rPr>
          <w:rFonts w:ascii="Times New Roman" w:hAnsi="Times New Roman" w:cs="Times New Roman"/>
          <w:b/>
        </w:rPr>
        <w:t>8. ОСОБЫЕ УСЛОВИЯ</w:t>
      </w:r>
    </w:p>
    <w:p w:rsidR="00AF7B1F" w:rsidRPr="006F1199" w:rsidRDefault="00845C79" w:rsidP="006F1199">
      <w:pPr>
        <w:pStyle w:val="ConsPlusNormal"/>
        <w:widowControl/>
        <w:ind w:firstLine="0"/>
        <w:jc w:val="both"/>
      </w:pPr>
      <w:r>
        <w:rPr>
          <w:rFonts w:ascii="Times New Roman" w:hAnsi="Times New Roman" w:cs="Times New Roman"/>
        </w:rPr>
        <w:t xml:space="preserve">    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845C79" w:rsidRPr="00AF7B1F" w:rsidRDefault="00845C79">
      <w:pPr>
        <w:pStyle w:val="ConsPlusNormal"/>
        <w:widowControl/>
        <w:ind w:firstLine="0"/>
        <w:jc w:val="center"/>
        <w:rPr>
          <w:rFonts w:ascii="Times New Roman" w:hAnsi="Times New Roman" w:cs="Times New Roman"/>
          <w:b/>
        </w:rPr>
      </w:pPr>
      <w:r w:rsidRPr="00AF7B1F">
        <w:rPr>
          <w:rFonts w:ascii="Times New Roman" w:hAnsi="Times New Roman" w:cs="Times New Roman"/>
          <w:b/>
        </w:rPr>
        <w:t>9. ФОРС-МАЖОР</w:t>
      </w:r>
    </w:p>
    <w:p w:rsidR="00845C79" w:rsidRDefault="00845C79">
      <w:pPr>
        <w:pStyle w:val="ConsPlusNormal"/>
        <w:widowControl/>
        <w:ind w:firstLine="0"/>
        <w:jc w:val="both"/>
      </w:pPr>
      <w:r>
        <w:rPr>
          <w:rFonts w:ascii="Times New Roman" w:hAnsi="Times New Roman" w:cs="Times New Roman"/>
        </w:rPr>
        <w:t xml:space="preserve">  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845C79" w:rsidRDefault="00845C79">
      <w:pPr>
        <w:pStyle w:val="ConsPlusNormal"/>
        <w:widowControl/>
        <w:ind w:firstLine="0"/>
        <w:jc w:val="both"/>
      </w:pPr>
      <w:r>
        <w:rPr>
          <w:rFonts w:ascii="Times New Roman" w:hAnsi="Times New Roman" w:cs="Times New Roman"/>
        </w:rPr>
        <w:t xml:space="preserve">   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F7B1F" w:rsidRPr="006F1199" w:rsidRDefault="00845C79" w:rsidP="006F1199">
      <w:pPr>
        <w:pStyle w:val="ConsPlusNormal"/>
        <w:widowControl/>
        <w:ind w:firstLine="0"/>
        <w:jc w:val="both"/>
      </w:pPr>
      <w:r>
        <w:rPr>
          <w:rFonts w:ascii="Times New Roman" w:hAnsi="Times New Roman" w:cs="Times New Roman"/>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845C79" w:rsidRPr="00AF7B1F" w:rsidRDefault="00845C79">
      <w:pPr>
        <w:pStyle w:val="ConsPlusNormal"/>
        <w:widowControl/>
        <w:ind w:firstLine="0"/>
        <w:jc w:val="center"/>
        <w:rPr>
          <w:rFonts w:ascii="Times New Roman" w:hAnsi="Times New Roman" w:cs="Times New Roman"/>
          <w:b/>
        </w:rPr>
      </w:pPr>
      <w:r w:rsidRPr="00AF7B1F">
        <w:rPr>
          <w:rFonts w:ascii="Times New Roman" w:hAnsi="Times New Roman" w:cs="Times New Roman"/>
          <w:b/>
        </w:rPr>
        <w:t>10. СРОК ДЕЙСТВИЯ ДОГОВОРА</w:t>
      </w:r>
    </w:p>
    <w:p w:rsidR="00845C79" w:rsidRDefault="00845C79">
      <w:pPr>
        <w:pStyle w:val="ConsPlusNormal"/>
        <w:widowControl/>
        <w:ind w:firstLine="0"/>
        <w:jc w:val="both"/>
      </w:pPr>
      <w:r w:rsidRPr="006F1199">
        <w:rPr>
          <w:rFonts w:ascii="Times New Roman" w:eastAsia="Arial" w:hAnsi="Times New Roman" w:cs="Times New Roman"/>
        </w:rPr>
        <w:t xml:space="preserve">     </w:t>
      </w:r>
      <w:r w:rsidRPr="006F1199">
        <w:rPr>
          <w:rFonts w:ascii="Times New Roman" w:hAnsi="Times New Roman" w:cs="Times New Roman"/>
        </w:rPr>
        <w:t>10.1.</w:t>
      </w:r>
      <w:r>
        <w:t xml:space="preserve"> </w:t>
      </w:r>
      <w:r>
        <w:rPr>
          <w:rFonts w:ascii="Times New Roman" w:hAnsi="Times New Roman" w:cs="Times New Roman"/>
        </w:rPr>
        <w:t>Договор заключен на 3</w:t>
      </w:r>
      <w:r>
        <w:rPr>
          <w:rFonts w:ascii="Times New Roman" w:hAnsi="Times New Roman" w:cs="Times New Roman"/>
          <w:b/>
        </w:rPr>
        <w:t xml:space="preserve"> </w:t>
      </w:r>
      <w:r>
        <w:rPr>
          <w:rFonts w:ascii="Times New Roman" w:hAnsi="Times New Roman" w:cs="Times New Roman"/>
        </w:rPr>
        <w:t>года</w:t>
      </w:r>
      <w:r>
        <w:rPr>
          <w:rFonts w:ascii="Times New Roman" w:hAnsi="Times New Roman" w:cs="Times New Roman"/>
          <w:b/>
        </w:rPr>
        <w:t xml:space="preserve"> </w:t>
      </w:r>
      <w:r>
        <w:rPr>
          <w:rFonts w:ascii="Times New Roman" w:hAnsi="Times New Roman" w:cs="Times New Roman"/>
        </w:rPr>
        <w:t>и вступает в действие с</w:t>
      </w:r>
      <w:r>
        <w:t xml:space="preserve"> _______.</w:t>
      </w:r>
    </w:p>
    <w:p w:rsidR="00845C79" w:rsidRDefault="00845C79">
      <w:pPr>
        <w:widowControl w:val="0"/>
        <w:autoSpaceDE w:val="0"/>
        <w:ind w:firstLine="0"/>
      </w:pPr>
      <w:r>
        <w:rPr>
          <w:sz w:val="20"/>
        </w:rPr>
        <w:t xml:space="preserve">   10.2.</w:t>
      </w:r>
      <w:r>
        <w:t xml:space="preserve"> </w:t>
      </w:r>
      <w:r>
        <w:rPr>
          <w:sz w:val="20"/>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условиях/или на иных условиях</w:t>
      </w:r>
    </w:p>
    <w:p w:rsidR="00845C79" w:rsidRDefault="00845C79" w:rsidP="00357548">
      <w:pPr>
        <w:pStyle w:val="ConsPlusNormal"/>
        <w:widowControl/>
        <w:ind w:firstLine="0"/>
        <w:jc w:val="both"/>
      </w:pPr>
      <w:r>
        <w:rPr>
          <w:rFonts w:ascii="Times New Roman" w:hAnsi="Times New Roman" w:cs="Times New Roman"/>
        </w:rPr>
        <w:t xml:space="preserve">     10.3. Настоящий Договор</w:t>
      </w:r>
      <w:r w:rsidRPr="00357548">
        <w:rPr>
          <w:rFonts w:ascii="Times New Roman" w:hAnsi="Times New Roman"/>
        </w:rPr>
        <w:t xml:space="preserve"> составлен в двух экземплярах </w:t>
      </w:r>
      <w:r>
        <w:rPr>
          <w:rFonts w:ascii="Times New Roman" w:hAnsi="Times New Roman" w:cs="Times New Roman"/>
        </w:rPr>
        <w:t xml:space="preserve">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w:t>
      </w:r>
      <w:r>
        <w:rPr>
          <w:rFonts w:ascii="Times New Roman" w:hAnsi="Times New Roman" w:cs="Times New Roman"/>
          <w:u w:val="single"/>
        </w:rPr>
        <w:t xml:space="preserve"> 9  </w:t>
      </w:r>
      <w:r>
        <w:rPr>
          <w:rFonts w:ascii="Times New Roman" w:hAnsi="Times New Roman" w:cs="Times New Roman"/>
        </w:rPr>
        <w:t xml:space="preserve">страницах и содержит  </w:t>
      </w:r>
      <w:r>
        <w:rPr>
          <w:rFonts w:ascii="Times New Roman" w:hAnsi="Times New Roman" w:cs="Times New Roman"/>
          <w:u w:val="single"/>
        </w:rPr>
        <w:t xml:space="preserve"> 6   </w:t>
      </w:r>
      <w:r>
        <w:rPr>
          <w:rFonts w:ascii="Times New Roman" w:hAnsi="Times New Roman" w:cs="Times New Roman"/>
        </w:rPr>
        <w:t>приложений</w:t>
      </w:r>
      <w:r w:rsidRPr="00357548">
        <w:rPr>
          <w:rFonts w:ascii="Times New Roman" w:hAnsi="Times New Roman"/>
        </w:rPr>
        <w:t>.</w:t>
      </w:r>
    </w:p>
    <w:p w:rsidR="00845C79" w:rsidRDefault="00845C79">
      <w:pPr>
        <w:pStyle w:val="ConsPlusNormal"/>
        <w:widowControl/>
        <w:ind w:firstLine="0"/>
        <w:jc w:val="both"/>
      </w:pPr>
      <w:r>
        <w:rPr>
          <w:rFonts w:ascii="Times New Roman" w:hAnsi="Times New Roman" w:cs="Times New Roman"/>
        </w:rPr>
        <w:t xml:space="preserve">     Приложения:</w:t>
      </w:r>
    </w:p>
    <w:p w:rsidR="00845C79" w:rsidRDefault="00845C79">
      <w:pPr>
        <w:pStyle w:val="ConsPlusNormal"/>
        <w:widowControl/>
        <w:ind w:firstLine="0"/>
        <w:jc w:val="both"/>
      </w:pPr>
      <w:r>
        <w:rPr>
          <w:rFonts w:ascii="Times New Roman" w:hAnsi="Times New Roman" w:cs="Times New Roman"/>
          <w:szCs w:val="24"/>
        </w:rPr>
        <w:t>1. А</w:t>
      </w:r>
      <w:r>
        <w:rPr>
          <w:rFonts w:ascii="Times New Roman" w:hAnsi="Times New Roman" w:cs="Times New Roman"/>
        </w:rPr>
        <w:t xml:space="preserve">кт о состоянии общего имущества собственников помещений в многоквартирном доме, </w:t>
      </w:r>
      <w:r>
        <w:rPr>
          <w:rFonts w:cs="Times New Roman"/>
        </w:rPr>
        <w:t>являющегося объектом конкурса.</w:t>
      </w:r>
    </w:p>
    <w:p w:rsidR="00845C79" w:rsidRDefault="00845C79">
      <w:pPr>
        <w:pStyle w:val="ConsPlusNormal"/>
        <w:widowControl/>
        <w:ind w:firstLine="0"/>
        <w:jc w:val="both"/>
      </w:pPr>
      <w:r>
        <w:rPr>
          <w:rFonts w:ascii="Times New Roman" w:hAnsi="Times New Roman" w:cs="Times New Roman"/>
        </w:rPr>
        <w:t>2. Состав и состояние общего имущества Многоквартирного дома по адресу.</w:t>
      </w:r>
    </w:p>
    <w:p w:rsidR="00845C79" w:rsidRDefault="00845C79">
      <w:pPr>
        <w:pStyle w:val="ConsPlusNormal"/>
        <w:widowControl/>
        <w:ind w:firstLine="0"/>
        <w:jc w:val="both"/>
      </w:pPr>
      <w:r>
        <w:rPr>
          <w:rFonts w:ascii="Times New Roman" w:hAnsi="Times New Roman" w:cs="Times New Roman"/>
        </w:rPr>
        <w:t>3.Перечень технической документации на многоквартирный дом и иных связанных с управлением многоквартирным домом документов.</w:t>
      </w:r>
    </w:p>
    <w:p w:rsidR="00845C79" w:rsidRDefault="00845C79">
      <w:pPr>
        <w:pStyle w:val="ConsPlusNormal"/>
        <w:widowControl/>
        <w:ind w:firstLine="0"/>
        <w:jc w:val="both"/>
      </w:pPr>
      <w:r>
        <w:rPr>
          <w:rFonts w:ascii="Times New Roman" w:hAnsi="Times New Roman" w:cs="Times New Roman"/>
        </w:rPr>
        <w:t xml:space="preserve">4.  Перечень обязательных работ и услуг по содержанию и ремонту общего имущества собственников помещений </w:t>
      </w:r>
    </w:p>
    <w:p w:rsidR="00845C79" w:rsidRDefault="00845C79">
      <w:pPr>
        <w:pStyle w:val="ConsPlusNormal"/>
        <w:widowControl/>
        <w:ind w:firstLine="0"/>
        <w:jc w:val="both"/>
      </w:pPr>
      <w:r>
        <w:rPr>
          <w:rFonts w:ascii="Times New Roman" w:hAnsi="Times New Roman" w:cs="Times New Roman"/>
        </w:rPr>
        <w:t>в многоквартирном доме, являющегося объектом конкурса.</w:t>
      </w:r>
    </w:p>
    <w:p w:rsidR="00845C79" w:rsidRDefault="00845C79">
      <w:pPr>
        <w:pStyle w:val="ConsPlusNormal"/>
        <w:widowControl/>
        <w:ind w:firstLine="0"/>
        <w:jc w:val="both"/>
      </w:pPr>
      <w:r>
        <w:rPr>
          <w:rFonts w:ascii="Times New Roman" w:hAnsi="Times New Roman" w:cs="Times New Roman"/>
        </w:rPr>
        <w:t>5.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p>
    <w:p w:rsidR="00845C79" w:rsidRDefault="00845C79">
      <w:pPr>
        <w:pStyle w:val="ConsPlusNormal"/>
        <w:widowControl/>
        <w:ind w:firstLine="0"/>
        <w:jc w:val="both"/>
      </w:pPr>
      <w:r>
        <w:rPr>
          <w:rFonts w:ascii="Times New Roman" w:hAnsi="Times New Roman" w:cs="Times New Roman"/>
        </w:rPr>
        <w:t>6. Сведения о доле Собственника в помещении по правоустанавливающему документу.</w:t>
      </w:r>
    </w:p>
    <w:p w:rsidR="00AF7B1F" w:rsidRDefault="00AF7B1F">
      <w:pPr>
        <w:pStyle w:val="ConsPlusNormal"/>
        <w:widowControl/>
        <w:ind w:firstLine="0"/>
        <w:jc w:val="center"/>
        <w:rPr>
          <w:rFonts w:ascii="Times New Roman" w:hAnsi="Times New Roman" w:cs="Times New Roman"/>
        </w:rPr>
      </w:pPr>
    </w:p>
    <w:p w:rsidR="00845C79" w:rsidRPr="00AF7B1F" w:rsidRDefault="00845C79">
      <w:pPr>
        <w:pStyle w:val="ConsPlusNormal"/>
        <w:widowControl/>
        <w:ind w:firstLine="0"/>
        <w:jc w:val="center"/>
        <w:rPr>
          <w:rFonts w:ascii="Times New Roman" w:hAnsi="Times New Roman" w:cs="Times New Roman"/>
          <w:b/>
        </w:rPr>
      </w:pPr>
      <w:r w:rsidRPr="00AF7B1F">
        <w:rPr>
          <w:rFonts w:ascii="Times New Roman" w:hAnsi="Times New Roman" w:cs="Times New Roman"/>
          <w:b/>
        </w:rPr>
        <w:t>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3"/>
      </w:tblGrid>
      <w:tr w:rsidR="00381049" w:rsidTr="00C22D5B">
        <w:tc>
          <w:tcPr>
            <w:tcW w:w="10563" w:type="dxa"/>
          </w:tcPr>
          <w:p w:rsidR="00381049" w:rsidRDefault="00381049" w:rsidP="00C22D5B">
            <w:pPr>
              <w:pStyle w:val="ConsPlusNonformat"/>
              <w:widowControl/>
              <w:jc w:val="both"/>
            </w:pPr>
            <w:r w:rsidRPr="00C22D5B">
              <w:rPr>
                <w:rFonts w:ascii="Times New Roman" w:hAnsi="Times New Roman" w:cs="Times New Roman"/>
              </w:rPr>
              <w:t xml:space="preserve">Собственник(и) (представитель </w:t>
            </w:r>
            <w:r w:rsidR="00D33ECC" w:rsidRPr="00C22D5B">
              <w:rPr>
                <w:rFonts w:ascii="Times New Roman" w:hAnsi="Times New Roman" w:cs="Times New Roman"/>
              </w:rPr>
              <w:t>собственника):</w:t>
            </w:r>
            <w:r w:rsidRPr="00C22D5B">
              <w:rPr>
                <w:rFonts w:ascii="Times New Roman" w:hAnsi="Times New Roman" w:cs="Times New Roman"/>
              </w:rPr>
              <w:t xml:space="preserve">                                Управляющая организация:</w:t>
            </w:r>
          </w:p>
          <w:p w:rsidR="00381049" w:rsidRDefault="00381049" w:rsidP="00C22D5B">
            <w:pPr>
              <w:pStyle w:val="ConsPlusNonformat"/>
              <w:widowControl/>
              <w:jc w:val="both"/>
            </w:pPr>
            <w:r w:rsidRPr="00C22D5B">
              <w:rPr>
                <w:rFonts w:ascii="Times New Roman" w:hAnsi="Times New Roman" w:cs="Times New Roman"/>
              </w:rPr>
              <w:t>_____________________________                                                      ______________________________</w:t>
            </w:r>
          </w:p>
          <w:p w:rsidR="00381049" w:rsidRDefault="00381049" w:rsidP="00C22D5B">
            <w:pPr>
              <w:pStyle w:val="ConsPlusNonformat"/>
              <w:widowControl/>
              <w:jc w:val="both"/>
            </w:pPr>
            <w:r w:rsidRPr="00C22D5B">
              <w:rPr>
                <w:rFonts w:ascii="Times New Roman" w:hAnsi="Times New Roman" w:cs="Times New Roman"/>
              </w:rPr>
              <w:t>(подпись)  (фамилия, инициалы)                                                          печать Управляющей организации</w:t>
            </w:r>
          </w:p>
          <w:p w:rsidR="00381049" w:rsidRDefault="00381049" w:rsidP="00C22D5B">
            <w:pPr>
              <w:pStyle w:val="ConsPlusNonformat"/>
              <w:widowControl/>
              <w:jc w:val="both"/>
            </w:pPr>
            <w:r w:rsidRPr="00C22D5B">
              <w:rPr>
                <w:rFonts w:ascii="Times New Roman" w:hAnsi="Times New Roman" w:cs="Times New Roman"/>
              </w:rPr>
              <w:t>печать Собственника                                                                             Юридический адрес: ___________</w:t>
            </w:r>
          </w:p>
          <w:p w:rsidR="00381049" w:rsidRDefault="00381049" w:rsidP="00C22D5B">
            <w:pPr>
              <w:pStyle w:val="ConsPlusNonformat"/>
              <w:widowControl/>
              <w:jc w:val="both"/>
            </w:pPr>
            <w:r w:rsidRPr="00C22D5B">
              <w:rPr>
                <w:rFonts w:ascii="Times New Roman" w:hAnsi="Times New Roman" w:cs="Times New Roman"/>
              </w:rPr>
              <w:t>(для организаций)                                                                                    ______________________________</w:t>
            </w:r>
          </w:p>
          <w:p w:rsidR="00381049" w:rsidRDefault="00A46918" w:rsidP="00C22D5B">
            <w:pPr>
              <w:pStyle w:val="ConsPlusNonformat"/>
              <w:widowControl/>
              <w:jc w:val="both"/>
            </w:pPr>
            <w:r w:rsidRPr="00C22D5B">
              <w:rPr>
                <w:rFonts w:ascii="Times New Roman" w:hAnsi="Times New Roman" w:cs="Times New Roman"/>
              </w:rPr>
              <w:t xml:space="preserve">         </w:t>
            </w:r>
            <w:r w:rsidR="00381049" w:rsidRPr="00C22D5B">
              <w:rPr>
                <w:rFonts w:ascii="Times New Roman" w:hAnsi="Times New Roman" w:cs="Times New Roman"/>
              </w:rPr>
              <w:t xml:space="preserve">                                                                                         </w:t>
            </w:r>
            <w:r w:rsidRPr="00C22D5B">
              <w:rPr>
                <w:rFonts w:ascii="Times New Roman" w:hAnsi="Times New Roman" w:cs="Times New Roman"/>
              </w:rPr>
              <w:t xml:space="preserve">   </w:t>
            </w:r>
            <w:r w:rsidR="00381049" w:rsidRPr="00C22D5B">
              <w:rPr>
                <w:rFonts w:ascii="Times New Roman" w:hAnsi="Times New Roman" w:cs="Times New Roman"/>
              </w:rPr>
              <w:t xml:space="preserve">          Фактический адрес: ___________</w:t>
            </w:r>
          </w:p>
          <w:p w:rsidR="00381049" w:rsidRDefault="00381049" w:rsidP="00C22D5B">
            <w:pPr>
              <w:pStyle w:val="ConsPlusNonformat"/>
              <w:widowControl/>
              <w:jc w:val="both"/>
            </w:pPr>
            <w:r w:rsidRPr="00C22D5B">
              <w:rPr>
                <w:rFonts w:ascii="Times New Roman" w:hAnsi="Times New Roman" w:cs="Times New Roman"/>
              </w:rPr>
              <w:t>Паспортные данные                                                                                ______________________________</w:t>
            </w:r>
          </w:p>
          <w:p w:rsidR="00381049" w:rsidRDefault="00381049" w:rsidP="00C22D5B">
            <w:pPr>
              <w:pStyle w:val="ConsPlusNonformat"/>
              <w:widowControl/>
              <w:jc w:val="both"/>
            </w:pPr>
            <w:r w:rsidRPr="00C22D5B">
              <w:rPr>
                <w:rFonts w:ascii="Times New Roman" w:hAnsi="Times New Roman" w:cs="Times New Roman"/>
              </w:rPr>
              <w:t>(для Собственников-граждан):                                                              Банковские реквизиты:</w:t>
            </w:r>
          </w:p>
          <w:p w:rsidR="00381049" w:rsidRDefault="00381049" w:rsidP="00C22D5B">
            <w:pPr>
              <w:pStyle w:val="ConsPlusNonformat"/>
              <w:widowControl/>
              <w:jc w:val="both"/>
            </w:pPr>
            <w:r w:rsidRPr="00C22D5B">
              <w:rPr>
                <w:rFonts w:ascii="Times New Roman" w:hAnsi="Times New Roman" w:cs="Times New Roman"/>
              </w:rPr>
              <w:t>паспорт серии ___ N __________                                                          БИК __________________________</w:t>
            </w:r>
          </w:p>
          <w:p w:rsidR="00381049" w:rsidRDefault="00381049" w:rsidP="00C22D5B">
            <w:pPr>
              <w:pStyle w:val="ConsPlusNonformat"/>
              <w:widowControl/>
              <w:jc w:val="both"/>
            </w:pPr>
            <w:r w:rsidRPr="00C22D5B">
              <w:rPr>
                <w:rFonts w:ascii="Times New Roman" w:hAnsi="Times New Roman" w:cs="Times New Roman"/>
              </w:rPr>
              <w:t>выдан: (когда) ______________,                                                            ИНН __________________________</w:t>
            </w:r>
          </w:p>
          <w:p w:rsidR="00381049" w:rsidRDefault="00381049" w:rsidP="00C22D5B">
            <w:pPr>
              <w:pStyle w:val="ConsPlusNonformat"/>
              <w:widowControl/>
              <w:jc w:val="both"/>
            </w:pPr>
            <w:r w:rsidRPr="00C22D5B">
              <w:rPr>
                <w:rFonts w:ascii="Times New Roman" w:hAnsi="Times New Roman" w:cs="Times New Roman"/>
              </w:rPr>
              <w:t>(кем) ________________________                                                         корреспондентский счет _______</w:t>
            </w:r>
          </w:p>
          <w:p w:rsidR="00381049" w:rsidRDefault="00381049" w:rsidP="00C22D5B">
            <w:pPr>
              <w:pStyle w:val="ConsPlusNonformat"/>
              <w:widowControl/>
              <w:jc w:val="both"/>
            </w:pPr>
            <w:r w:rsidRPr="00C22D5B">
              <w:rPr>
                <w:rFonts w:ascii="Times New Roman" w:hAnsi="Times New Roman" w:cs="Times New Roman"/>
              </w:rPr>
              <w:t>(код подразделения) __________                                                           в ____________________________</w:t>
            </w:r>
          </w:p>
          <w:p w:rsidR="00381049" w:rsidRDefault="00381049" w:rsidP="00C22D5B">
            <w:pPr>
              <w:pStyle w:val="ConsPlusNonformat"/>
              <w:widowControl/>
              <w:jc w:val="both"/>
            </w:pPr>
            <w:r w:rsidRPr="00C22D5B">
              <w:rPr>
                <w:rFonts w:ascii="Times New Roman" w:hAnsi="Times New Roman" w:cs="Times New Roman"/>
              </w:rPr>
              <w:t xml:space="preserve">                                                                                                                                            М.П.</w:t>
            </w:r>
          </w:p>
          <w:p w:rsidR="00381049" w:rsidRPr="00C22D5B" w:rsidRDefault="00381049" w:rsidP="00C22D5B">
            <w:pPr>
              <w:pStyle w:val="ConsPlusNormal"/>
              <w:widowControl/>
              <w:ind w:firstLine="0"/>
              <w:jc w:val="center"/>
              <w:rPr>
                <w:rFonts w:ascii="Times New Roman" w:hAnsi="Times New Roman" w:cs="Times New Roman"/>
              </w:rPr>
            </w:pPr>
          </w:p>
        </w:tc>
      </w:tr>
    </w:tbl>
    <w:p w:rsidR="00845C79" w:rsidRDefault="00845C79">
      <w:pPr>
        <w:pStyle w:val="ConsPlusNormal"/>
        <w:widowControl/>
        <w:ind w:firstLine="0"/>
        <w:jc w:val="right"/>
      </w:pPr>
      <w:r w:rsidRPr="00357548">
        <w:rPr>
          <w:rFonts w:ascii="Times New Roman" w:hAnsi="Times New Roman"/>
          <w:sz w:val="24"/>
        </w:rPr>
        <w:lastRenderedPageBreak/>
        <w:t xml:space="preserve">Приложение </w:t>
      </w:r>
      <w:r>
        <w:rPr>
          <w:rFonts w:ascii="Times New Roman" w:hAnsi="Times New Roman" w:cs="Times New Roman"/>
          <w:sz w:val="24"/>
          <w:szCs w:val="24"/>
        </w:rPr>
        <w:t>1</w:t>
      </w:r>
    </w:p>
    <w:p w:rsidR="00845C79" w:rsidRDefault="00845C79">
      <w:pPr>
        <w:pStyle w:val="ConsPlusNormal"/>
        <w:widowControl/>
        <w:ind w:firstLine="0"/>
        <w:jc w:val="right"/>
      </w:pPr>
      <w:r>
        <w:rPr>
          <w:rFonts w:ascii="Times New Roman" w:hAnsi="Times New Roman" w:cs="Times New Roman"/>
          <w:sz w:val="24"/>
          <w:szCs w:val="24"/>
        </w:rPr>
        <w:t xml:space="preserve">                                                                                                            к договору управления многоквартирным домом</w:t>
      </w:r>
    </w:p>
    <w:p w:rsidR="00845C79" w:rsidRDefault="00845C79">
      <w:pPr>
        <w:ind w:firstLine="0"/>
        <w:jc w:val="right"/>
      </w:pPr>
      <w:r>
        <w:rPr>
          <w:b/>
          <w:szCs w:val="24"/>
          <w:lang w:val="de-DE"/>
        </w:rPr>
        <w:t xml:space="preserve">                                                                                                 </w:t>
      </w:r>
    </w:p>
    <w:p w:rsidR="00845C79" w:rsidRDefault="00845C79">
      <w:pPr>
        <w:ind w:firstLine="0"/>
      </w:pPr>
      <w:r>
        <w:rPr>
          <w:b/>
          <w:szCs w:val="24"/>
        </w:rPr>
        <w:t xml:space="preserve">Лот № </w:t>
      </w:r>
    </w:p>
    <w:p w:rsidR="00845C79" w:rsidRDefault="00845C79">
      <w:pPr>
        <w:ind w:firstLine="0"/>
      </w:pPr>
      <w:r>
        <w:rPr>
          <w:szCs w:val="24"/>
        </w:rPr>
        <w:t xml:space="preserve">                                                                              АКТ</w:t>
      </w:r>
    </w:p>
    <w:p w:rsidR="00845C79" w:rsidRDefault="00845C79">
      <w:pPr>
        <w:pStyle w:val="2"/>
        <w:spacing w:before="0" w:after="0"/>
      </w:pPr>
      <w:r>
        <w:rPr>
          <w:b w:val="0"/>
          <w:szCs w:val="24"/>
        </w:rPr>
        <w:t>о состоянии общего имущества собственников помещений в многоквартирном доме,</w:t>
      </w:r>
    </w:p>
    <w:p w:rsidR="00845C79" w:rsidRDefault="00845C79" w:rsidP="00357548">
      <w:pPr>
        <w:pStyle w:val="2"/>
        <w:spacing w:before="0" w:after="0"/>
      </w:pPr>
      <w:r w:rsidRPr="00357548">
        <w:rPr>
          <w:b w:val="0"/>
        </w:rPr>
        <w:t>являющегося объектом конкурса</w:t>
      </w:r>
    </w:p>
    <w:p w:rsidR="00845C79" w:rsidRDefault="00845C79" w:rsidP="00357548">
      <w:pPr>
        <w:rPr>
          <w:szCs w:val="24"/>
        </w:rPr>
      </w:pPr>
    </w:p>
    <w:p w:rsidR="00845C79" w:rsidRDefault="00845C79">
      <w:pPr>
        <w:numPr>
          <w:ilvl w:val="0"/>
          <w:numId w:val="5"/>
        </w:numPr>
        <w:jc w:val="center"/>
      </w:pPr>
      <w:r>
        <w:rPr>
          <w:b/>
          <w:szCs w:val="24"/>
        </w:rPr>
        <w:t>Общие сведения о многоквартирном доме.</w:t>
      </w:r>
    </w:p>
    <w:p w:rsidR="00845C79" w:rsidRDefault="00845C79">
      <w:pPr>
        <w:rPr>
          <w:szCs w:val="24"/>
        </w:rPr>
      </w:pPr>
    </w:p>
    <w:p w:rsidR="00845C79" w:rsidRDefault="00845C79">
      <w:pPr>
        <w:ind w:firstLine="0"/>
      </w:pPr>
      <w:r>
        <w:rPr>
          <w:szCs w:val="24"/>
        </w:rPr>
        <w:t xml:space="preserve">    1. Адрес многоквартирного </w:t>
      </w:r>
      <w:r w:rsidRPr="00E9041F">
        <w:rPr>
          <w:szCs w:val="24"/>
        </w:rPr>
        <w:t xml:space="preserve">дома  </w:t>
      </w:r>
      <w:r w:rsidR="00E9041F">
        <w:rPr>
          <w:b/>
          <w:bCs/>
          <w:szCs w:val="24"/>
        </w:rPr>
        <w:t>г. Струнино</w:t>
      </w:r>
      <w:r w:rsidRPr="00E9041F">
        <w:rPr>
          <w:b/>
          <w:szCs w:val="24"/>
        </w:rPr>
        <w:t>,</w:t>
      </w:r>
      <w:r>
        <w:rPr>
          <w:szCs w:val="24"/>
        </w:rPr>
        <w:t xml:space="preserve"> </w:t>
      </w:r>
      <w:r>
        <w:rPr>
          <w:b/>
          <w:bCs/>
          <w:szCs w:val="24"/>
        </w:rPr>
        <w:t xml:space="preserve">ул. ________________________________ </w:t>
      </w:r>
    </w:p>
    <w:p w:rsidR="00845C79" w:rsidRDefault="00845C79">
      <w:pPr>
        <w:ind w:firstLine="0"/>
      </w:pPr>
      <w:r>
        <w:rPr>
          <w:szCs w:val="24"/>
        </w:rPr>
        <w:t xml:space="preserve">    2. Кадастровый номер многоквартирного дома (при его наличии) - </w:t>
      </w:r>
      <w:r>
        <w:rPr>
          <w:szCs w:val="24"/>
          <w:u w:val="single"/>
        </w:rPr>
        <w:t>______________________</w:t>
      </w:r>
    </w:p>
    <w:p w:rsidR="00845C79" w:rsidRDefault="00845C79">
      <w:pPr>
        <w:ind w:firstLine="0"/>
      </w:pPr>
      <w:r>
        <w:rPr>
          <w:szCs w:val="24"/>
        </w:rPr>
        <w:t xml:space="preserve">    3.Серия, тип постройки  - __________________________ </w:t>
      </w:r>
    </w:p>
    <w:p w:rsidR="00845C79" w:rsidRDefault="00845C79">
      <w:pPr>
        <w:ind w:firstLine="0"/>
      </w:pPr>
      <w:r>
        <w:rPr>
          <w:szCs w:val="24"/>
        </w:rPr>
        <w:t xml:space="preserve">    4. Год постройки              -  </w:t>
      </w:r>
      <w:r>
        <w:rPr>
          <w:szCs w:val="24"/>
          <w:u w:val="single"/>
        </w:rPr>
        <w:t>_________________________</w:t>
      </w:r>
    </w:p>
    <w:p w:rsidR="00845C79" w:rsidRDefault="00845C79">
      <w:pPr>
        <w:ind w:firstLine="0"/>
      </w:pPr>
      <w:r>
        <w:rPr>
          <w:szCs w:val="24"/>
        </w:rPr>
        <w:t xml:space="preserve">    5. Степень износа по данным государственного технического учета  </w:t>
      </w:r>
      <w:r>
        <w:rPr>
          <w:szCs w:val="24"/>
          <w:u w:val="single"/>
        </w:rPr>
        <w:t>_____________________</w:t>
      </w:r>
    </w:p>
    <w:p w:rsidR="00845C79" w:rsidRDefault="00845C79">
      <w:pPr>
        <w:ind w:firstLine="0"/>
      </w:pPr>
      <w:r>
        <w:rPr>
          <w:szCs w:val="24"/>
        </w:rPr>
        <w:t xml:space="preserve">    6. Степень фактического износа - ____________________  </w:t>
      </w:r>
    </w:p>
    <w:p w:rsidR="00845C79" w:rsidRDefault="00845C79">
      <w:pPr>
        <w:ind w:firstLine="0"/>
      </w:pPr>
      <w:r>
        <w:rPr>
          <w:szCs w:val="24"/>
        </w:rPr>
        <w:t xml:space="preserve">    7. Год последнего капитального ремонта - </w:t>
      </w:r>
      <w:r>
        <w:rPr>
          <w:szCs w:val="24"/>
          <w:u w:val="single"/>
        </w:rPr>
        <w:t>____________</w:t>
      </w:r>
    </w:p>
    <w:p w:rsidR="00845C79" w:rsidRDefault="00845C79">
      <w:pPr>
        <w:ind w:firstLine="0"/>
      </w:pPr>
      <w:r>
        <w:rPr>
          <w:szCs w:val="24"/>
        </w:rPr>
        <w:t xml:space="preserve">   8. Реквизиты правового акта о признании многоквартирного дома аварийным или подлежащим сносу - </w:t>
      </w:r>
    </w:p>
    <w:p w:rsidR="00845C79" w:rsidRDefault="00845C79">
      <w:pPr>
        <w:ind w:firstLine="0"/>
      </w:pPr>
      <w:r>
        <w:rPr>
          <w:szCs w:val="24"/>
        </w:rPr>
        <w:t xml:space="preserve">     9. Количество этажей   -  ___  </w:t>
      </w:r>
    </w:p>
    <w:p w:rsidR="00845C79" w:rsidRDefault="00845C79">
      <w:pPr>
        <w:ind w:firstLine="0"/>
      </w:pPr>
      <w:r>
        <w:rPr>
          <w:szCs w:val="24"/>
        </w:rPr>
        <w:t xml:space="preserve">     10. Наличие подвала  - ____</w:t>
      </w:r>
    </w:p>
    <w:p w:rsidR="00845C79" w:rsidRDefault="00845C79">
      <w:pPr>
        <w:ind w:firstLine="0"/>
      </w:pPr>
      <w:r>
        <w:rPr>
          <w:szCs w:val="24"/>
        </w:rPr>
        <w:t xml:space="preserve">     11. Наличие цокольного этажа  - ___</w:t>
      </w:r>
    </w:p>
    <w:p w:rsidR="00845C79" w:rsidRDefault="00845C79">
      <w:pPr>
        <w:ind w:firstLine="0"/>
      </w:pPr>
      <w:r>
        <w:rPr>
          <w:szCs w:val="24"/>
        </w:rPr>
        <w:t xml:space="preserve">     12. Наличие мансарды  - _____</w:t>
      </w:r>
    </w:p>
    <w:p w:rsidR="00845C79" w:rsidRDefault="00845C79">
      <w:pPr>
        <w:ind w:firstLine="0"/>
      </w:pPr>
      <w:r>
        <w:rPr>
          <w:szCs w:val="24"/>
        </w:rPr>
        <w:t xml:space="preserve">     13. Наличие мезонина  - _____</w:t>
      </w:r>
    </w:p>
    <w:p w:rsidR="00845C79" w:rsidRDefault="00845C79">
      <w:pPr>
        <w:ind w:firstLine="0"/>
      </w:pPr>
      <w:r>
        <w:rPr>
          <w:szCs w:val="24"/>
        </w:rPr>
        <w:t xml:space="preserve">     14. Количество квартир - ____</w:t>
      </w:r>
    </w:p>
    <w:p w:rsidR="00845C79" w:rsidRDefault="00845C79">
      <w:pPr>
        <w:ind w:firstLine="0"/>
      </w:pPr>
      <w:r>
        <w:rPr>
          <w:szCs w:val="24"/>
        </w:rPr>
        <w:t xml:space="preserve">     15. Количество нежилых помещений, не входящих в состав общего имущества - ____________</w:t>
      </w:r>
    </w:p>
    <w:p w:rsidR="00845C79" w:rsidRDefault="00845C79">
      <w:pPr>
        <w:ind w:firstLine="0"/>
      </w:pPr>
      <w:r>
        <w:rPr>
          <w:szCs w:val="24"/>
        </w:rPr>
        <w:t xml:space="preserve">   16. Реквизиты правового акта о признании всех жилых помещений в многоквартирном доме непригодными для проживания - </w:t>
      </w:r>
      <w:r>
        <w:rPr>
          <w:szCs w:val="24"/>
          <w:u w:val="single"/>
        </w:rPr>
        <w:t>_____</w:t>
      </w:r>
    </w:p>
    <w:p w:rsidR="00845C79" w:rsidRDefault="00845C79">
      <w:pPr>
        <w:ind w:firstLine="0"/>
      </w:pPr>
      <w:r>
        <w:rPr>
          <w:szCs w:val="24"/>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szCs w:val="24"/>
          <w:u w:val="single"/>
        </w:rPr>
        <w:t>нет</w:t>
      </w:r>
    </w:p>
    <w:p w:rsidR="00845C79" w:rsidRDefault="00845C79">
      <w:pPr>
        <w:ind w:firstLine="0"/>
      </w:pPr>
      <w:r>
        <w:rPr>
          <w:szCs w:val="24"/>
        </w:rPr>
        <w:t xml:space="preserve">      18. Строительный объем  -   ______ м</w:t>
      </w:r>
      <w:r>
        <w:rPr>
          <w:szCs w:val="24"/>
          <w:vertAlign w:val="superscript"/>
        </w:rPr>
        <w:t>3</w:t>
      </w:r>
    </w:p>
    <w:p w:rsidR="00845C79" w:rsidRDefault="00845C79">
      <w:pPr>
        <w:ind w:firstLine="0"/>
      </w:pPr>
      <w:r>
        <w:rPr>
          <w:szCs w:val="24"/>
        </w:rPr>
        <w:t xml:space="preserve">      19. Площадь:__________</w:t>
      </w:r>
    </w:p>
    <w:p w:rsidR="00845C79" w:rsidRDefault="00845C79">
      <w:pPr>
        <w:ind w:firstLine="0"/>
      </w:pPr>
      <w:r>
        <w:rPr>
          <w:szCs w:val="24"/>
        </w:rPr>
        <w:t xml:space="preserve">   а) многоквартирного дома с лоджиями, балконами, шкафами, коридорами и лестничными клетками -  _____________м</w:t>
      </w:r>
      <w:r>
        <w:rPr>
          <w:szCs w:val="24"/>
          <w:vertAlign w:val="superscript"/>
        </w:rPr>
        <w:t>2</w:t>
      </w:r>
      <w:r>
        <w:rPr>
          <w:szCs w:val="24"/>
        </w:rPr>
        <w:t>.</w:t>
      </w:r>
    </w:p>
    <w:p w:rsidR="00845C79" w:rsidRDefault="00845C79">
      <w:pPr>
        <w:ind w:firstLine="0"/>
      </w:pPr>
      <w:r>
        <w:rPr>
          <w:szCs w:val="24"/>
        </w:rPr>
        <w:t xml:space="preserve">      б) жилых помещений (общая площадь квартир)  </w:t>
      </w:r>
      <w:r>
        <w:rPr>
          <w:szCs w:val="24"/>
          <w:u w:val="single"/>
        </w:rPr>
        <w:t>-  _______м</w:t>
      </w:r>
      <w:r>
        <w:rPr>
          <w:szCs w:val="24"/>
          <w:u w:val="single"/>
          <w:vertAlign w:val="superscript"/>
        </w:rPr>
        <w:t>2</w:t>
      </w:r>
    </w:p>
    <w:p w:rsidR="00845C79" w:rsidRDefault="00845C79">
      <w:pPr>
        <w:ind w:firstLine="0"/>
      </w:pPr>
      <w:r>
        <w:rPr>
          <w:szCs w:val="24"/>
        </w:rPr>
        <w:t xml:space="preserve">    в) нежилых помещений (общая площадь нежилых помещений, не входящих в состав общего имущества в многоквартирном доме) - </w:t>
      </w:r>
      <w:r>
        <w:rPr>
          <w:szCs w:val="24"/>
          <w:u w:val="single"/>
        </w:rPr>
        <w:t>________</w:t>
      </w:r>
      <w:r>
        <w:rPr>
          <w:szCs w:val="24"/>
        </w:rPr>
        <w:t>.</w:t>
      </w:r>
    </w:p>
    <w:p w:rsidR="00845C79" w:rsidRDefault="00845C79">
      <w:pPr>
        <w:ind w:firstLine="0"/>
      </w:pPr>
      <w:r>
        <w:rPr>
          <w:szCs w:val="24"/>
        </w:rPr>
        <w:t xml:space="preserve">    г) помещений общего пользования (общая площадь нежилых помещений, входящих в состав общего имущества в многоквартирном доме) _______</w:t>
      </w:r>
      <w:r>
        <w:rPr>
          <w:szCs w:val="24"/>
          <w:u w:val="single"/>
        </w:rPr>
        <w:t xml:space="preserve"> м</w:t>
      </w:r>
      <w:r>
        <w:rPr>
          <w:szCs w:val="24"/>
          <w:u w:val="single"/>
          <w:vertAlign w:val="superscript"/>
        </w:rPr>
        <w:t>2</w:t>
      </w:r>
      <w:r>
        <w:rPr>
          <w:szCs w:val="24"/>
        </w:rPr>
        <w:t>.</w:t>
      </w:r>
    </w:p>
    <w:p w:rsidR="00845C79" w:rsidRDefault="00845C79">
      <w:pPr>
        <w:ind w:firstLine="0"/>
      </w:pPr>
      <w:r>
        <w:rPr>
          <w:szCs w:val="24"/>
        </w:rPr>
        <w:t xml:space="preserve">      20. Количество лестниц – _____________</w:t>
      </w:r>
    </w:p>
    <w:p w:rsidR="00845C79" w:rsidRDefault="00845C79">
      <w:pPr>
        <w:ind w:firstLine="0"/>
      </w:pPr>
      <w:r>
        <w:rPr>
          <w:szCs w:val="24"/>
        </w:rPr>
        <w:t xml:space="preserve">      21.Уборочная площадь лестниц (включая межквартирные лестничные площадки)  -  ______м</w:t>
      </w:r>
      <w:r>
        <w:rPr>
          <w:szCs w:val="24"/>
          <w:vertAlign w:val="superscript"/>
        </w:rPr>
        <w:t>2</w:t>
      </w:r>
      <w:r>
        <w:rPr>
          <w:szCs w:val="24"/>
        </w:rPr>
        <w:t>.</w:t>
      </w:r>
    </w:p>
    <w:p w:rsidR="00845C79" w:rsidRDefault="00845C79">
      <w:pPr>
        <w:ind w:firstLine="0"/>
      </w:pPr>
      <w:r>
        <w:rPr>
          <w:szCs w:val="24"/>
        </w:rPr>
        <w:t xml:space="preserve">      22. Уборочная площадь общих коридоров  - ______ </w:t>
      </w:r>
      <w:r>
        <w:rPr>
          <w:szCs w:val="24"/>
          <w:u w:val="single"/>
        </w:rPr>
        <w:t>м</w:t>
      </w:r>
      <w:r>
        <w:rPr>
          <w:szCs w:val="24"/>
          <w:u w:val="single"/>
          <w:vertAlign w:val="superscript"/>
        </w:rPr>
        <w:t>2</w:t>
      </w:r>
      <w:r>
        <w:rPr>
          <w:szCs w:val="24"/>
        </w:rPr>
        <w:t>.</w:t>
      </w:r>
    </w:p>
    <w:p w:rsidR="00845C79" w:rsidRDefault="00845C79">
      <w:pPr>
        <w:ind w:firstLine="0"/>
      </w:pPr>
      <w:r>
        <w:rPr>
          <w:szCs w:val="24"/>
        </w:rPr>
        <w:t xml:space="preserve">    23. Уборочная площадь других помещений общего пользования (включая технические этажи, чердаки, технические подвалы)  </w:t>
      </w:r>
      <w:r>
        <w:rPr>
          <w:szCs w:val="24"/>
          <w:u w:val="single"/>
        </w:rPr>
        <w:t>-  _______м</w:t>
      </w:r>
      <w:r>
        <w:rPr>
          <w:szCs w:val="24"/>
          <w:u w:val="single"/>
          <w:vertAlign w:val="superscript"/>
        </w:rPr>
        <w:t>2</w:t>
      </w:r>
    </w:p>
    <w:p w:rsidR="00845C79" w:rsidRDefault="00845C79">
      <w:pPr>
        <w:ind w:firstLine="0"/>
      </w:pPr>
      <w:r>
        <w:rPr>
          <w:szCs w:val="24"/>
        </w:rPr>
        <w:t xml:space="preserve">      24. Площадь земельного участка, входящего в состав общего имущества многоквартирного дома </w:t>
      </w:r>
      <w:r>
        <w:rPr>
          <w:szCs w:val="24"/>
          <w:u w:val="single"/>
        </w:rPr>
        <w:t xml:space="preserve">       ______м</w:t>
      </w:r>
      <w:r>
        <w:rPr>
          <w:szCs w:val="24"/>
          <w:u w:val="single"/>
          <w:vertAlign w:val="superscript"/>
        </w:rPr>
        <w:t>2</w:t>
      </w:r>
      <w:r>
        <w:rPr>
          <w:szCs w:val="24"/>
        </w:rPr>
        <w:t>_</w:t>
      </w:r>
    </w:p>
    <w:p w:rsidR="00845C79" w:rsidRDefault="00845C79">
      <w:pPr>
        <w:ind w:firstLine="0"/>
      </w:pPr>
      <w:r>
        <w:rPr>
          <w:szCs w:val="24"/>
        </w:rPr>
        <w:t xml:space="preserve">      25. Кадастровый номер земельного участка (при его наличии)   </w:t>
      </w:r>
    </w:p>
    <w:p w:rsidR="00845C79" w:rsidRDefault="00845C79" w:rsidP="00CA56A0">
      <w:pPr>
        <w:rPr>
          <w:szCs w:val="24"/>
        </w:rPr>
      </w:pPr>
    </w:p>
    <w:p w:rsidR="00CA56A0" w:rsidRDefault="00CA56A0" w:rsidP="00CA56A0">
      <w:pPr>
        <w:rPr>
          <w:szCs w:val="24"/>
        </w:rPr>
      </w:pPr>
    </w:p>
    <w:p w:rsidR="00CA56A0" w:rsidRDefault="00CA56A0" w:rsidP="00CA56A0">
      <w:pPr>
        <w:rPr>
          <w:szCs w:val="24"/>
        </w:rPr>
      </w:pPr>
    </w:p>
    <w:p w:rsidR="00AF7B1F" w:rsidRDefault="00AF7B1F" w:rsidP="00CA56A0">
      <w:pPr>
        <w:rPr>
          <w:szCs w:val="24"/>
        </w:rPr>
      </w:pPr>
    </w:p>
    <w:p w:rsidR="00357548" w:rsidRDefault="00357548" w:rsidP="00CA56A0">
      <w:pPr>
        <w:rPr>
          <w:szCs w:val="24"/>
        </w:rPr>
      </w:pPr>
    </w:p>
    <w:p w:rsidR="00CA56A0" w:rsidRDefault="00CA56A0" w:rsidP="006F1199">
      <w:pPr>
        <w:ind w:firstLine="0"/>
        <w:rPr>
          <w:szCs w:val="24"/>
        </w:rPr>
      </w:pPr>
    </w:p>
    <w:p w:rsidR="006F1199" w:rsidRDefault="006F1199" w:rsidP="006F1199">
      <w:pPr>
        <w:ind w:firstLine="0"/>
        <w:rPr>
          <w:szCs w:val="24"/>
        </w:rPr>
      </w:pPr>
    </w:p>
    <w:p w:rsidR="00845C79" w:rsidRPr="00752E1D" w:rsidRDefault="00845C79" w:rsidP="00752E1D">
      <w:pPr>
        <w:ind w:firstLine="0"/>
      </w:pPr>
      <w:r w:rsidRPr="00357548">
        <w:rPr>
          <w:b/>
          <w:lang w:val="en-US"/>
        </w:rPr>
        <w:lastRenderedPageBreak/>
        <w:t>II</w:t>
      </w:r>
      <w:r w:rsidRPr="00357548">
        <w:rPr>
          <w:b/>
        </w:rPr>
        <w:t xml:space="preserve">. </w:t>
      </w:r>
      <w:r>
        <w:rPr>
          <w:b/>
          <w:szCs w:val="24"/>
        </w:rPr>
        <w:t>Техническое состояние многоквартирного дома, включая пристройки</w:t>
      </w:r>
    </w:p>
    <w:tbl>
      <w:tblPr>
        <w:tblW w:w="0" w:type="auto"/>
        <w:tblInd w:w="-342" w:type="dxa"/>
        <w:tblLayout w:type="fixed"/>
        <w:tblLook w:val="0000" w:firstRow="0" w:lastRow="0" w:firstColumn="0" w:lastColumn="0" w:noHBand="0" w:noVBand="0"/>
      </w:tblPr>
      <w:tblGrid>
        <w:gridCol w:w="570"/>
        <w:gridCol w:w="3975"/>
        <w:gridCol w:w="2683"/>
        <w:gridCol w:w="3797"/>
      </w:tblGrid>
      <w:tr w:rsidR="00845C79">
        <w:trPr>
          <w:trHeight w:val="300"/>
        </w:trPr>
        <w:tc>
          <w:tcPr>
            <w:tcW w:w="570"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b/>
                <w:szCs w:val="24"/>
              </w:rPr>
              <w:t>№№</w:t>
            </w:r>
          </w:p>
          <w:p w:rsidR="00845C79" w:rsidRDefault="00845C79">
            <w:pPr>
              <w:ind w:firstLine="0"/>
            </w:pPr>
            <w:r>
              <w:rPr>
                <w:b/>
                <w:szCs w:val="24"/>
              </w:rPr>
              <w:t>п/  п</w:t>
            </w:r>
          </w:p>
        </w:tc>
        <w:tc>
          <w:tcPr>
            <w:tcW w:w="3975" w:type="dxa"/>
            <w:tcBorders>
              <w:top w:val="single" w:sz="4" w:space="0" w:color="000000"/>
              <w:left w:val="single" w:sz="4" w:space="0" w:color="000000"/>
              <w:bottom w:val="single" w:sz="4" w:space="0" w:color="000000"/>
            </w:tcBorders>
            <w:shd w:val="clear" w:color="auto" w:fill="auto"/>
          </w:tcPr>
          <w:p w:rsidR="00845C79" w:rsidRDefault="00845C79">
            <w:pPr>
              <w:ind w:firstLine="34"/>
            </w:pPr>
            <w:r>
              <w:rPr>
                <w:b/>
                <w:szCs w:val="24"/>
              </w:rPr>
              <w:t>Наименование конструктивных элементов</w:t>
            </w:r>
          </w:p>
        </w:tc>
        <w:tc>
          <w:tcPr>
            <w:tcW w:w="2683" w:type="dxa"/>
            <w:tcBorders>
              <w:top w:val="single" w:sz="4" w:space="0" w:color="000000"/>
              <w:left w:val="single" w:sz="4" w:space="0" w:color="000000"/>
              <w:bottom w:val="single" w:sz="4" w:space="0" w:color="000000"/>
            </w:tcBorders>
            <w:shd w:val="clear" w:color="auto" w:fill="auto"/>
          </w:tcPr>
          <w:p w:rsidR="00845C79" w:rsidRDefault="00845C79">
            <w:pPr>
              <w:ind w:firstLine="33"/>
            </w:pPr>
            <w:r>
              <w:rPr>
                <w:b/>
                <w:szCs w:val="24"/>
              </w:rPr>
              <w:t>Описание элементов (материал, конструкция или система, отделка и прочее)</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b/>
                <w:szCs w:val="24"/>
              </w:rPr>
              <w:t>Техническое состояние элементов общего имущества многоквартирного  дома</w:t>
            </w:r>
          </w:p>
        </w:tc>
      </w:tr>
      <w:tr w:rsidR="00845C79">
        <w:trPr>
          <w:trHeight w:val="240"/>
        </w:trPr>
        <w:tc>
          <w:tcPr>
            <w:tcW w:w="570" w:type="dxa"/>
            <w:tcBorders>
              <w:top w:val="single" w:sz="4" w:space="0" w:color="000000"/>
              <w:left w:val="single" w:sz="4" w:space="0" w:color="000000"/>
              <w:bottom w:val="single" w:sz="4" w:space="0" w:color="000000"/>
            </w:tcBorders>
            <w:shd w:val="clear" w:color="auto" w:fill="auto"/>
          </w:tcPr>
          <w:p w:rsidR="00845C79" w:rsidRDefault="00845C79">
            <w:pPr>
              <w:ind w:firstLine="74"/>
              <w:jc w:val="center"/>
            </w:pPr>
            <w:r>
              <w:rPr>
                <w:b/>
                <w:szCs w:val="24"/>
              </w:rPr>
              <w:t>1</w:t>
            </w:r>
          </w:p>
        </w:tc>
        <w:tc>
          <w:tcPr>
            <w:tcW w:w="3975" w:type="dxa"/>
            <w:tcBorders>
              <w:top w:val="single" w:sz="4" w:space="0" w:color="000000"/>
              <w:left w:val="single" w:sz="4" w:space="0" w:color="000000"/>
              <w:bottom w:val="single" w:sz="4" w:space="0" w:color="000000"/>
            </w:tcBorders>
            <w:shd w:val="clear" w:color="auto" w:fill="auto"/>
          </w:tcPr>
          <w:p w:rsidR="00845C79" w:rsidRDefault="00845C79">
            <w:pPr>
              <w:ind w:firstLine="34"/>
              <w:jc w:val="center"/>
            </w:pPr>
            <w:r>
              <w:rPr>
                <w:b/>
                <w:szCs w:val="24"/>
              </w:rPr>
              <w:t>2</w:t>
            </w:r>
          </w:p>
        </w:tc>
        <w:tc>
          <w:tcPr>
            <w:tcW w:w="2683" w:type="dxa"/>
            <w:tcBorders>
              <w:top w:val="single" w:sz="4" w:space="0" w:color="000000"/>
              <w:left w:val="single" w:sz="4" w:space="0" w:color="000000"/>
              <w:bottom w:val="single" w:sz="4" w:space="0" w:color="000000"/>
            </w:tcBorders>
            <w:shd w:val="clear" w:color="auto" w:fill="auto"/>
          </w:tcPr>
          <w:p w:rsidR="00845C79" w:rsidRDefault="00845C79">
            <w:pPr>
              <w:ind w:firstLine="33"/>
              <w:jc w:val="center"/>
            </w:pPr>
            <w:r>
              <w:rPr>
                <w:b/>
                <w:szCs w:val="24"/>
              </w:rPr>
              <w:t>3</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b/>
                <w:szCs w:val="24"/>
              </w:rPr>
              <w:t xml:space="preserve">          4</w:t>
            </w:r>
          </w:p>
        </w:tc>
      </w:tr>
      <w:tr w:rsidR="00845C79" w:rsidRPr="00752E1D">
        <w:trPr>
          <w:trHeight w:val="340"/>
        </w:trPr>
        <w:tc>
          <w:tcPr>
            <w:tcW w:w="570"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74"/>
              <w:rPr>
                <w:sz w:val="22"/>
                <w:szCs w:val="22"/>
              </w:rPr>
            </w:pPr>
            <w:r w:rsidRPr="00752E1D">
              <w:rPr>
                <w:sz w:val="22"/>
                <w:szCs w:val="22"/>
              </w:rPr>
              <w:t xml:space="preserve">1.  </w:t>
            </w: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Фундамент</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trHeight w:val="400"/>
        </w:trPr>
        <w:tc>
          <w:tcPr>
            <w:tcW w:w="570"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74"/>
              <w:rPr>
                <w:sz w:val="22"/>
                <w:szCs w:val="22"/>
              </w:rPr>
            </w:pPr>
            <w:r w:rsidRPr="00752E1D">
              <w:rPr>
                <w:sz w:val="22"/>
                <w:szCs w:val="22"/>
              </w:rPr>
              <w:t>2.</w:t>
            </w: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Наружные и внутренние капитальные стены</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trHeight w:val="300"/>
        </w:trPr>
        <w:tc>
          <w:tcPr>
            <w:tcW w:w="570"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74"/>
              <w:rPr>
                <w:sz w:val="22"/>
                <w:szCs w:val="22"/>
              </w:rPr>
            </w:pPr>
            <w:r w:rsidRPr="00752E1D">
              <w:rPr>
                <w:sz w:val="22"/>
                <w:szCs w:val="22"/>
              </w:rPr>
              <w:t>3.</w:t>
            </w: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Перегородки</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30"/>
        </w:trPr>
        <w:tc>
          <w:tcPr>
            <w:tcW w:w="570" w:type="dxa"/>
            <w:vMerge w:val="restart"/>
            <w:tcBorders>
              <w:top w:val="single" w:sz="4" w:space="0" w:color="000000"/>
              <w:left w:val="single" w:sz="4" w:space="0" w:color="000000"/>
              <w:bottom w:val="single" w:sz="4" w:space="0" w:color="000000"/>
            </w:tcBorders>
            <w:shd w:val="clear" w:color="auto" w:fill="auto"/>
          </w:tcPr>
          <w:p w:rsidR="00845C79" w:rsidRPr="00752E1D" w:rsidRDefault="00845C79">
            <w:pPr>
              <w:ind w:firstLine="74"/>
              <w:rPr>
                <w:sz w:val="22"/>
                <w:szCs w:val="22"/>
              </w:rPr>
            </w:pPr>
            <w:r w:rsidRPr="00752E1D">
              <w:rPr>
                <w:sz w:val="22"/>
                <w:szCs w:val="22"/>
              </w:rPr>
              <w:t>4.</w:t>
            </w: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xml:space="preserve">Перекрытия </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3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xml:space="preserve">  - чердачные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4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-междуэтажные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4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подвальные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4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другое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trHeight w:val="340"/>
        </w:trPr>
        <w:tc>
          <w:tcPr>
            <w:tcW w:w="570"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74"/>
              <w:rPr>
                <w:sz w:val="22"/>
                <w:szCs w:val="22"/>
              </w:rPr>
            </w:pPr>
            <w:r w:rsidRPr="00752E1D">
              <w:rPr>
                <w:sz w:val="22"/>
                <w:szCs w:val="22"/>
              </w:rPr>
              <w:t>5.</w:t>
            </w: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Крыша</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trHeight w:val="340"/>
        </w:trPr>
        <w:tc>
          <w:tcPr>
            <w:tcW w:w="570"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74"/>
              <w:rPr>
                <w:sz w:val="22"/>
                <w:szCs w:val="22"/>
              </w:rPr>
            </w:pPr>
            <w:r w:rsidRPr="00752E1D">
              <w:rPr>
                <w:sz w:val="22"/>
                <w:szCs w:val="22"/>
              </w:rPr>
              <w:t>6.</w:t>
            </w: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Полы</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20"/>
        </w:trPr>
        <w:tc>
          <w:tcPr>
            <w:tcW w:w="570" w:type="dxa"/>
            <w:vMerge w:val="restart"/>
            <w:tcBorders>
              <w:top w:val="single" w:sz="4" w:space="0" w:color="000000"/>
              <w:left w:val="single" w:sz="4" w:space="0" w:color="000000"/>
              <w:bottom w:val="single" w:sz="4" w:space="0" w:color="000000"/>
            </w:tcBorders>
            <w:shd w:val="clear" w:color="auto" w:fill="auto"/>
          </w:tcPr>
          <w:p w:rsidR="00845C79" w:rsidRPr="00752E1D" w:rsidRDefault="00845C79">
            <w:pPr>
              <w:ind w:firstLine="74"/>
              <w:rPr>
                <w:sz w:val="22"/>
                <w:szCs w:val="22"/>
              </w:rPr>
            </w:pPr>
            <w:r w:rsidRPr="00752E1D">
              <w:rPr>
                <w:sz w:val="22"/>
                <w:szCs w:val="22"/>
              </w:rPr>
              <w:t>7.</w:t>
            </w: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Проемы:</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color w:val="FFCC00"/>
                <w:sz w:val="22"/>
                <w:szCs w:val="22"/>
              </w:rPr>
            </w:pPr>
          </w:p>
        </w:tc>
      </w:tr>
      <w:tr w:rsidR="00845C79" w:rsidRPr="00752E1D">
        <w:trPr>
          <w:cantSplit/>
          <w:trHeight w:val="147"/>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color w:val="FFCC00"/>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Окна</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2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Двери</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75"/>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Другое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rsidTr="00210A6D">
        <w:trPr>
          <w:cantSplit/>
          <w:trHeight w:val="355"/>
        </w:trPr>
        <w:tc>
          <w:tcPr>
            <w:tcW w:w="570" w:type="dxa"/>
            <w:vMerge w:val="restart"/>
            <w:tcBorders>
              <w:top w:val="single" w:sz="4" w:space="0" w:color="000000"/>
              <w:left w:val="single" w:sz="4" w:space="0" w:color="000000"/>
              <w:bottom w:val="single" w:sz="4" w:space="0" w:color="000000"/>
            </w:tcBorders>
            <w:shd w:val="clear" w:color="auto" w:fill="auto"/>
          </w:tcPr>
          <w:p w:rsidR="00210A6D" w:rsidRPr="00752E1D" w:rsidRDefault="00210A6D">
            <w:pPr>
              <w:ind w:firstLine="74"/>
              <w:rPr>
                <w:sz w:val="22"/>
                <w:szCs w:val="22"/>
              </w:rPr>
            </w:pPr>
          </w:p>
          <w:p w:rsidR="00845C79" w:rsidRPr="00752E1D" w:rsidRDefault="00845C79">
            <w:pPr>
              <w:ind w:firstLine="74"/>
              <w:rPr>
                <w:sz w:val="22"/>
                <w:szCs w:val="22"/>
              </w:rPr>
            </w:pPr>
            <w:r w:rsidRPr="00752E1D">
              <w:rPr>
                <w:sz w:val="22"/>
                <w:szCs w:val="22"/>
              </w:rPr>
              <w:t>8.</w:t>
            </w: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rsidP="00210A6D">
            <w:pPr>
              <w:pStyle w:val="2"/>
              <w:tabs>
                <w:tab w:val="clear" w:pos="0"/>
              </w:tabs>
              <w:jc w:val="left"/>
              <w:rPr>
                <w:sz w:val="22"/>
                <w:szCs w:val="22"/>
              </w:rPr>
            </w:pPr>
            <w:r w:rsidRPr="00752E1D">
              <w:rPr>
                <w:sz w:val="22"/>
                <w:szCs w:val="22"/>
              </w:rPr>
              <w:t>Отделка:</w:t>
            </w:r>
          </w:p>
        </w:tc>
        <w:tc>
          <w:tcPr>
            <w:tcW w:w="2683" w:type="dxa"/>
            <w:tcBorders>
              <w:top w:val="single" w:sz="4" w:space="0" w:color="000000"/>
              <w:left w:val="single" w:sz="4" w:space="0" w:color="000000"/>
              <w:bottom w:val="single" w:sz="4" w:space="0" w:color="000000"/>
            </w:tcBorders>
            <w:shd w:val="clear" w:color="auto" w:fill="auto"/>
            <w:vAlign w:val="bottom"/>
          </w:tcPr>
          <w:p w:rsidR="00845C79" w:rsidRPr="00752E1D" w:rsidRDefault="00845C79" w:rsidP="00210A6D">
            <w:pPr>
              <w:snapToGrid w:val="0"/>
              <w:ind w:firstLine="0"/>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5C79" w:rsidRPr="00752E1D" w:rsidRDefault="00845C79">
            <w:pPr>
              <w:snapToGrid w:val="0"/>
              <w:ind w:firstLine="0"/>
              <w:rPr>
                <w:color w:val="FFCC00"/>
                <w:sz w:val="22"/>
                <w:szCs w:val="22"/>
              </w:rPr>
            </w:pPr>
          </w:p>
        </w:tc>
      </w:tr>
      <w:tr w:rsidR="00845C79" w:rsidRPr="00752E1D">
        <w:trPr>
          <w:cantSplit/>
          <w:trHeight w:val="24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color w:val="FFCC00"/>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-внутренняя</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4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-наружная</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133"/>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другое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270"/>
        </w:trPr>
        <w:tc>
          <w:tcPr>
            <w:tcW w:w="570" w:type="dxa"/>
            <w:vMerge w:val="restart"/>
            <w:tcBorders>
              <w:top w:val="single" w:sz="4" w:space="0" w:color="000000"/>
              <w:left w:val="single" w:sz="4" w:space="0" w:color="000000"/>
              <w:bottom w:val="single" w:sz="4" w:space="0" w:color="000000"/>
            </w:tcBorders>
            <w:shd w:val="clear" w:color="auto" w:fill="auto"/>
          </w:tcPr>
          <w:p w:rsidR="00845C79" w:rsidRPr="00752E1D" w:rsidRDefault="00845C79">
            <w:pPr>
              <w:ind w:firstLine="74"/>
              <w:rPr>
                <w:sz w:val="22"/>
                <w:szCs w:val="22"/>
              </w:rPr>
            </w:pPr>
            <w:r w:rsidRPr="00752E1D">
              <w:rPr>
                <w:sz w:val="22"/>
                <w:szCs w:val="22"/>
              </w:rPr>
              <w:t>9.</w:t>
            </w: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Механическое,</w:t>
            </w:r>
            <w:r w:rsidR="00DF470D">
              <w:rPr>
                <w:sz w:val="22"/>
                <w:szCs w:val="22"/>
              </w:rPr>
              <w:t xml:space="preserve"> </w:t>
            </w:r>
            <w:r w:rsidRPr="00752E1D">
              <w:rPr>
                <w:sz w:val="22"/>
                <w:szCs w:val="22"/>
              </w:rPr>
              <w:t xml:space="preserve">электрическое, санитарно-техническое и </w:t>
            </w:r>
          </w:p>
          <w:p w:rsidR="00845C79" w:rsidRPr="00752E1D" w:rsidRDefault="00845C79">
            <w:pPr>
              <w:ind w:firstLine="34"/>
              <w:rPr>
                <w:sz w:val="22"/>
                <w:szCs w:val="22"/>
              </w:rPr>
            </w:pPr>
            <w:r w:rsidRPr="00752E1D">
              <w:rPr>
                <w:sz w:val="22"/>
                <w:szCs w:val="22"/>
              </w:rPr>
              <w:t>иное оборудование: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color w:val="FFCC00"/>
                <w:sz w:val="22"/>
                <w:szCs w:val="22"/>
              </w:rPr>
            </w:pPr>
          </w:p>
        </w:tc>
      </w:tr>
      <w:tr w:rsidR="00845C79" w:rsidRPr="00752E1D">
        <w:trPr>
          <w:cantSplit/>
          <w:trHeight w:val="255"/>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color w:val="FFCC00"/>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-ванны напольные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196"/>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электроплиты</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231"/>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xml:space="preserve">-телефонные сети </w:t>
            </w:r>
          </w:p>
          <w:p w:rsidR="00845C79" w:rsidRPr="00752E1D" w:rsidRDefault="00845C79">
            <w:pPr>
              <w:ind w:firstLine="34"/>
              <w:rPr>
                <w:sz w:val="22"/>
                <w:szCs w:val="22"/>
              </w:rPr>
            </w:pPr>
            <w:r w:rsidRPr="00752E1D">
              <w:rPr>
                <w:sz w:val="22"/>
                <w:szCs w:val="22"/>
              </w:rPr>
              <w:t>и оборудование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28"/>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-сети проводного радиовещания</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4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сигнализация</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23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мусоропровод</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161"/>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лифт</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285"/>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вентиляция</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245"/>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другое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rsidTr="00752E1D">
        <w:trPr>
          <w:cantSplit/>
          <w:trHeight w:val="825"/>
        </w:trPr>
        <w:tc>
          <w:tcPr>
            <w:tcW w:w="570" w:type="dxa"/>
            <w:vMerge w:val="restart"/>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p w:rsidR="00845C79" w:rsidRPr="00752E1D" w:rsidRDefault="00845C79">
            <w:pPr>
              <w:ind w:firstLine="74"/>
              <w:rPr>
                <w:sz w:val="22"/>
                <w:szCs w:val="22"/>
              </w:rPr>
            </w:pPr>
            <w:r w:rsidRPr="00752E1D">
              <w:rPr>
                <w:sz w:val="22"/>
                <w:szCs w:val="22"/>
              </w:rPr>
              <w:t>10.</w:t>
            </w: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jc w:val="left"/>
              <w:rPr>
                <w:sz w:val="22"/>
                <w:szCs w:val="22"/>
              </w:rPr>
            </w:pPr>
            <w:r w:rsidRPr="00752E1D">
              <w:rPr>
                <w:sz w:val="22"/>
                <w:szCs w:val="22"/>
              </w:rPr>
              <w:t>Внутридомовые инженерные коммуникации и оборудование для предоставления коммунальных услуг</w:t>
            </w:r>
          </w:p>
        </w:tc>
        <w:tc>
          <w:tcPr>
            <w:tcW w:w="2683" w:type="dxa"/>
            <w:tcBorders>
              <w:top w:val="single" w:sz="4" w:space="0" w:color="000000"/>
              <w:left w:val="single" w:sz="4" w:space="0" w:color="000000"/>
              <w:bottom w:val="single" w:sz="4" w:space="0" w:color="000000"/>
            </w:tcBorders>
            <w:shd w:val="clear" w:color="auto" w:fill="auto"/>
            <w:vAlign w:val="center"/>
          </w:tcPr>
          <w:p w:rsidR="00845C79" w:rsidRPr="00752E1D" w:rsidRDefault="00845C79">
            <w:pPr>
              <w:snapToGrid w:val="0"/>
              <w:ind w:firstLine="0"/>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Pr="00752E1D" w:rsidRDefault="00845C79">
            <w:pPr>
              <w:snapToGrid w:val="0"/>
              <w:ind w:firstLine="0"/>
              <w:rPr>
                <w:color w:val="FFCC00"/>
                <w:sz w:val="22"/>
                <w:szCs w:val="22"/>
              </w:rPr>
            </w:pPr>
          </w:p>
        </w:tc>
      </w:tr>
      <w:tr w:rsidR="00845C79" w:rsidRPr="00752E1D">
        <w:trPr>
          <w:cantSplit/>
          <w:trHeight w:val="299"/>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color w:val="FFCC00"/>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электроснабжение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4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-холодное водоснабжение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4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-горячее водоснабжение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4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водоотведение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4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газоснабжение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4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-отопление (от домовой котельной)</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202"/>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печи</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4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калориферы</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198"/>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АГВ</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4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другое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trHeight w:val="390"/>
        </w:trPr>
        <w:tc>
          <w:tcPr>
            <w:tcW w:w="570"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74"/>
              <w:rPr>
                <w:sz w:val="22"/>
                <w:szCs w:val="22"/>
              </w:rPr>
            </w:pPr>
            <w:r w:rsidRPr="00752E1D">
              <w:rPr>
                <w:sz w:val="22"/>
                <w:szCs w:val="22"/>
              </w:rPr>
              <w:t>11</w:t>
            </w:r>
          </w:p>
        </w:tc>
        <w:tc>
          <w:tcPr>
            <w:tcW w:w="3975" w:type="dxa"/>
            <w:tcBorders>
              <w:top w:val="single" w:sz="4" w:space="0" w:color="000000"/>
              <w:left w:val="single" w:sz="4" w:space="0" w:color="000000"/>
              <w:bottom w:val="single" w:sz="4" w:space="0" w:color="000000"/>
            </w:tcBorders>
            <w:shd w:val="clear" w:color="auto" w:fill="auto"/>
            <w:vAlign w:val="center"/>
          </w:tcPr>
          <w:p w:rsidR="00845C79" w:rsidRPr="00752E1D" w:rsidRDefault="00845C79">
            <w:pPr>
              <w:ind w:firstLine="0"/>
              <w:rPr>
                <w:sz w:val="22"/>
                <w:szCs w:val="22"/>
              </w:rPr>
            </w:pPr>
            <w:r w:rsidRPr="00752E1D">
              <w:rPr>
                <w:sz w:val="22"/>
                <w:szCs w:val="22"/>
              </w:rPr>
              <w:t xml:space="preserve">Крыльцо </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bl>
    <w:p w:rsidR="007C6342" w:rsidRPr="00357548" w:rsidRDefault="007C6342" w:rsidP="00357548">
      <w:pPr>
        <w:pStyle w:val="ConsPlusNormal"/>
        <w:widowControl/>
        <w:ind w:firstLine="0"/>
        <w:jc w:val="right"/>
        <w:rPr>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357548" w:rsidRDefault="00357548">
      <w:pPr>
        <w:pStyle w:val="ConsPlusNormal"/>
        <w:widowControl/>
        <w:ind w:firstLine="0"/>
        <w:jc w:val="right"/>
        <w:rPr>
          <w:rFonts w:ascii="Courier New" w:hAnsi="Courier New" w:cs="Courier New"/>
          <w:sz w:val="22"/>
        </w:rPr>
      </w:pPr>
    </w:p>
    <w:p w:rsidR="00357548" w:rsidRDefault="00357548">
      <w:pPr>
        <w:pStyle w:val="ConsPlusNormal"/>
        <w:widowControl/>
        <w:ind w:firstLine="0"/>
        <w:jc w:val="right"/>
        <w:rPr>
          <w:rFonts w:ascii="Courier New" w:hAnsi="Courier New" w:cs="Courier New"/>
          <w:sz w:val="22"/>
        </w:rPr>
      </w:pPr>
    </w:p>
    <w:p w:rsidR="00357548" w:rsidRDefault="00357548">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6F1199" w:rsidRDefault="006F1199">
      <w:pPr>
        <w:pStyle w:val="ConsPlusNormal"/>
        <w:widowControl/>
        <w:ind w:firstLine="0"/>
        <w:jc w:val="right"/>
        <w:rPr>
          <w:rFonts w:ascii="Courier New" w:hAnsi="Courier New" w:cs="Courier New"/>
          <w:sz w:val="22"/>
        </w:rPr>
      </w:pPr>
    </w:p>
    <w:p w:rsidR="00845C79" w:rsidRPr="00AF7B1F" w:rsidRDefault="003C7EA3">
      <w:pPr>
        <w:pStyle w:val="ConsPlusNormal"/>
        <w:widowControl/>
        <w:ind w:firstLine="0"/>
        <w:jc w:val="right"/>
        <w:rPr>
          <w:rFonts w:ascii="Times New Roman" w:hAnsi="Times New Roman" w:cs="Times New Roman"/>
          <w:sz w:val="22"/>
          <w:szCs w:val="22"/>
        </w:rPr>
      </w:pPr>
      <w:r w:rsidRPr="00357548">
        <w:rPr>
          <w:rFonts w:ascii="Times New Roman" w:hAnsi="Times New Roman" w:cs="Times New Roman"/>
          <w:sz w:val="22"/>
          <w:szCs w:val="22"/>
        </w:rPr>
        <w:lastRenderedPageBreak/>
        <w:t>П</w:t>
      </w:r>
      <w:r w:rsidR="00845C79" w:rsidRPr="00357548">
        <w:rPr>
          <w:rFonts w:ascii="Times New Roman" w:hAnsi="Times New Roman" w:cs="Times New Roman"/>
          <w:sz w:val="22"/>
          <w:szCs w:val="22"/>
        </w:rPr>
        <w:t xml:space="preserve">риложение </w:t>
      </w:r>
      <w:r w:rsidR="00845C79" w:rsidRPr="00AF7B1F">
        <w:rPr>
          <w:rFonts w:ascii="Times New Roman" w:hAnsi="Times New Roman" w:cs="Times New Roman"/>
          <w:sz w:val="22"/>
          <w:szCs w:val="22"/>
        </w:rPr>
        <w:t>2</w:t>
      </w:r>
    </w:p>
    <w:p w:rsidR="00845C79" w:rsidRDefault="00845C79">
      <w:pPr>
        <w:pStyle w:val="ConsPlusNormal"/>
        <w:widowControl/>
        <w:ind w:firstLine="0"/>
        <w:jc w:val="right"/>
      </w:pPr>
      <w:r>
        <w:rPr>
          <w:rFonts w:ascii="Times New Roman" w:hAnsi="Times New Roman" w:cs="Times New Roman"/>
          <w:sz w:val="22"/>
          <w:szCs w:val="22"/>
        </w:rPr>
        <w:t xml:space="preserve">                                                                                                            к договору управления многоквартирным домом</w:t>
      </w:r>
    </w:p>
    <w:p w:rsidR="00845C79" w:rsidRDefault="00845C79">
      <w:r>
        <w:t xml:space="preserve">Лот № </w:t>
      </w:r>
    </w:p>
    <w:p w:rsidR="00845C79" w:rsidRDefault="00845C79">
      <w:pPr>
        <w:pStyle w:val="ConsPlusNormal"/>
        <w:widowControl/>
        <w:ind w:firstLine="0"/>
        <w:jc w:val="center"/>
      </w:pPr>
      <w:r>
        <w:rPr>
          <w:rFonts w:ascii="Times New Roman" w:hAnsi="Times New Roman" w:cs="Times New Roman"/>
          <w:sz w:val="24"/>
          <w:szCs w:val="24"/>
        </w:rPr>
        <w:t>СОСТАВ</w:t>
      </w:r>
    </w:p>
    <w:p w:rsidR="00845C79" w:rsidRDefault="00845C79">
      <w:pPr>
        <w:pStyle w:val="ConsPlusNormal"/>
        <w:widowControl/>
        <w:ind w:firstLine="0"/>
        <w:jc w:val="center"/>
      </w:pPr>
      <w:r>
        <w:rPr>
          <w:rFonts w:ascii="Times New Roman" w:hAnsi="Times New Roman" w:cs="Times New Roman"/>
          <w:sz w:val="24"/>
          <w:szCs w:val="24"/>
        </w:rPr>
        <w:t>И СОСТОЯНИЕ ОБЩЕГО ИМУЩЕСТВА</w:t>
      </w:r>
    </w:p>
    <w:p w:rsidR="00845C79" w:rsidRDefault="00845C79">
      <w:pPr>
        <w:pStyle w:val="ConsPlusNormal"/>
        <w:widowControl/>
        <w:ind w:firstLine="0"/>
        <w:jc w:val="center"/>
      </w:pPr>
      <w:r>
        <w:rPr>
          <w:rFonts w:ascii="Times New Roman" w:hAnsi="Times New Roman" w:cs="Times New Roman"/>
          <w:sz w:val="24"/>
          <w:szCs w:val="24"/>
        </w:rPr>
        <w:t>МНОГОКВАРТИРНОГО ДОМА ПО АДРЕСУ:</w:t>
      </w:r>
    </w:p>
    <w:p w:rsidR="00845C79" w:rsidRDefault="00845C79">
      <w:pPr>
        <w:pStyle w:val="ConsPlusNormal"/>
        <w:widowControl/>
        <w:ind w:firstLine="0"/>
        <w:jc w:val="center"/>
      </w:pPr>
      <w:r>
        <w:rPr>
          <w:rFonts w:eastAsia="Arial"/>
          <w:b/>
          <w:u w:val="single"/>
        </w:rPr>
        <w:t xml:space="preserve">                                                                                </w:t>
      </w:r>
    </w:p>
    <w:p w:rsidR="00845C79" w:rsidRDefault="00845C79">
      <w:pPr>
        <w:pStyle w:val="ConsPlusNormal"/>
        <w:widowControl/>
        <w:ind w:firstLine="0"/>
        <w:jc w:val="center"/>
      </w:pPr>
      <w:r>
        <w:rPr>
          <w:rFonts w:ascii="Times New Roman" w:hAnsi="Times New Roman" w:cs="Times New Roman"/>
        </w:rPr>
        <w:t>(адрес многоквартирного дома)</w:t>
      </w:r>
    </w:p>
    <w:tbl>
      <w:tblPr>
        <w:tblW w:w="0" w:type="auto"/>
        <w:tblInd w:w="-482" w:type="dxa"/>
        <w:tblLayout w:type="fixed"/>
        <w:tblLook w:val="0000" w:firstRow="0" w:lastRow="0" w:firstColumn="0" w:lastColumn="0" w:noHBand="0" w:noVBand="0"/>
      </w:tblPr>
      <w:tblGrid>
        <w:gridCol w:w="2632"/>
        <w:gridCol w:w="3417"/>
        <w:gridCol w:w="4545"/>
      </w:tblGrid>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jc w:val="center"/>
            </w:pPr>
            <w:r>
              <w:rPr>
                <w:sz w:val="20"/>
              </w:rPr>
              <w:t>Наименование элемента  общего имущества</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jc w:val="center"/>
            </w:pPr>
            <w:r>
              <w:rPr>
                <w:sz w:val="20"/>
              </w:rPr>
              <w:t>Параметры</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jc w:val="center"/>
            </w:pPr>
            <w:r>
              <w:rPr>
                <w:sz w:val="20"/>
              </w:rPr>
              <w:t>Характеристика</w:t>
            </w:r>
          </w:p>
        </w:tc>
      </w:tr>
      <w:tr w:rsidR="00845C79">
        <w:tc>
          <w:tcPr>
            <w:tcW w:w="10594" w:type="dxa"/>
            <w:gridSpan w:val="3"/>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r>
              <w:rPr>
                <w:sz w:val="20"/>
              </w:rPr>
              <w:t>I. Помещения общего пользования</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Помещения общего пользования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Количество - ______шт.</w:t>
            </w:r>
          </w:p>
          <w:p w:rsidR="00845C79" w:rsidRDefault="00845C79">
            <w:pPr>
              <w:ind w:hanging="8"/>
            </w:pPr>
            <w:r>
              <w:rPr>
                <w:sz w:val="20"/>
              </w:rPr>
              <w:t xml:space="preserve">Площадь пола – ______  </w:t>
            </w:r>
            <w:proofErr w:type="spellStart"/>
            <w:r>
              <w:rPr>
                <w:sz w:val="20"/>
              </w:rPr>
              <w:t>кв.м</w:t>
            </w:r>
            <w:proofErr w:type="spellEnd"/>
            <w:r>
              <w:rPr>
                <w:sz w:val="20"/>
              </w:rPr>
              <w:t>.</w:t>
            </w:r>
          </w:p>
          <w:p w:rsidR="00845C79" w:rsidRDefault="00845C79">
            <w:pPr>
              <w:ind w:hanging="8"/>
            </w:pPr>
            <w:r>
              <w:rPr>
                <w:sz w:val="20"/>
              </w:rPr>
              <w:t xml:space="preserve">Материал пола –  ______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Количество помещений, требующих текущего ремонта, - _0  шт.    </w:t>
            </w:r>
          </w:p>
          <w:p w:rsidR="00845C79" w:rsidRDefault="00845C79">
            <w:pPr>
              <w:ind w:firstLine="0"/>
            </w:pPr>
            <w:r>
              <w:rPr>
                <w:sz w:val="20"/>
              </w:rPr>
              <w:t xml:space="preserve">В том числе: пола _________ (площадь пола,   требующая ремонта, - ___кв. м)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Межквартирные лестничные площадки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 xml:space="preserve">Количество -  ____шт. </w:t>
            </w:r>
          </w:p>
          <w:p w:rsidR="00845C79" w:rsidRDefault="00845C79">
            <w:pPr>
              <w:ind w:hanging="8"/>
            </w:pPr>
            <w:r>
              <w:rPr>
                <w:sz w:val="20"/>
              </w:rPr>
              <w:t xml:space="preserve">Площадь пола - _____  </w:t>
            </w:r>
            <w:proofErr w:type="spellStart"/>
            <w:r>
              <w:rPr>
                <w:sz w:val="20"/>
              </w:rPr>
              <w:t>кв.м</w:t>
            </w:r>
            <w:proofErr w:type="spellEnd"/>
            <w:r>
              <w:rPr>
                <w:sz w:val="20"/>
              </w:rPr>
              <w:t>.</w:t>
            </w:r>
          </w:p>
          <w:p w:rsidR="00845C79" w:rsidRDefault="00845C79">
            <w:pPr>
              <w:ind w:hanging="8"/>
            </w:pPr>
            <w:r>
              <w:rPr>
                <w:sz w:val="20"/>
              </w:rPr>
              <w:t xml:space="preserve">Материал пола – ________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Количество лестничных площадок, требующих текущего ремонта, -  6 шт.    </w:t>
            </w:r>
          </w:p>
          <w:p w:rsidR="00845C79" w:rsidRDefault="00845C79">
            <w:pPr>
              <w:ind w:firstLine="0"/>
            </w:pPr>
            <w:r>
              <w:rPr>
                <w:sz w:val="20"/>
              </w:rPr>
              <w:t xml:space="preserve">В том числе пола – -  шт.      </w:t>
            </w:r>
          </w:p>
          <w:p w:rsidR="00845C79" w:rsidRDefault="00845C79">
            <w:pPr>
              <w:ind w:firstLine="0"/>
            </w:pPr>
            <w:r>
              <w:rPr>
                <w:sz w:val="20"/>
              </w:rPr>
              <w:t xml:space="preserve">(площадь пола, требующая   ремонта, - ____ кв. м)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Лестницы</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 xml:space="preserve">Количество лестничных маршей - ____  шт.  </w:t>
            </w:r>
          </w:p>
          <w:p w:rsidR="00845C79" w:rsidRDefault="00845C79">
            <w:pPr>
              <w:ind w:hanging="8"/>
            </w:pPr>
            <w:r>
              <w:rPr>
                <w:sz w:val="20"/>
              </w:rPr>
              <w:t>Материал лестничных  маршей – _________</w:t>
            </w:r>
          </w:p>
          <w:p w:rsidR="00845C79" w:rsidRDefault="00845C79">
            <w:pPr>
              <w:ind w:hanging="8"/>
            </w:pPr>
            <w:r>
              <w:rPr>
                <w:sz w:val="20"/>
              </w:rPr>
              <w:t>Материал ограждения -    _________</w:t>
            </w:r>
          </w:p>
          <w:p w:rsidR="00845C79" w:rsidRDefault="00845C79">
            <w:pPr>
              <w:ind w:hanging="8"/>
            </w:pPr>
            <w:r>
              <w:rPr>
                <w:sz w:val="20"/>
              </w:rPr>
              <w:t xml:space="preserve">Материал балясин –  _____________    </w:t>
            </w:r>
          </w:p>
          <w:p w:rsidR="00845C79" w:rsidRDefault="00845C79">
            <w:pPr>
              <w:ind w:hanging="8"/>
            </w:pPr>
            <w:r>
              <w:rPr>
                <w:sz w:val="20"/>
              </w:rPr>
              <w:t xml:space="preserve">Площадь -  ________  кв. м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Количество лестниц, требующих  ремонта, - 2  шт.             </w:t>
            </w:r>
          </w:p>
          <w:p w:rsidR="00845C79" w:rsidRDefault="00845C79">
            <w:pPr>
              <w:ind w:firstLine="0"/>
            </w:pPr>
            <w:r>
              <w:rPr>
                <w:sz w:val="20"/>
              </w:rPr>
              <w:t>В том числе:</w:t>
            </w:r>
          </w:p>
          <w:p w:rsidR="00845C79" w:rsidRDefault="00845C79">
            <w:pPr>
              <w:ind w:firstLine="0"/>
            </w:pPr>
            <w:r>
              <w:rPr>
                <w:sz w:val="20"/>
              </w:rPr>
              <w:t>лестничных маршей -   _____  шт.;</w:t>
            </w:r>
          </w:p>
          <w:p w:rsidR="00845C79" w:rsidRDefault="00845C79">
            <w:pPr>
              <w:ind w:firstLine="0"/>
            </w:pPr>
            <w:r>
              <w:rPr>
                <w:sz w:val="20"/>
              </w:rPr>
              <w:t xml:space="preserve">ограждений - ____ шт.;          </w:t>
            </w:r>
          </w:p>
          <w:p w:rsidR="00845C79" w:rsidRDefault="00845C79">
            <w:pPr>
              <w:ind w:firstLine="0"/>
            </w:pPr>
            <w:r>
              <w:rPr>
                <w:sz w:val="20"/>
              </w:rPr>
              <w:t xml:space="preserve">балясин - _____  шт.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Лифтовые и иные шахты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 xml:space="preserve">Количество:              </w:t>
            </w:r>
          </w:p>
          <w:p w:rsidR="00845C79" w:rsidRDefault="00845C79">
            <w:pPr>
              <w:ind w:hanging="8"/>
            </w:pPr>
            <w:r>
              <w:rPr>
                <w:sz w:val="20"/>
              </w:rPr>
              <w:t xml:space="preserve">- лифтовых шахт - _______шт.; </w:t>
            </w:r>
          </w:p>
          <w:p w:rsidR="00845C79" w:rsidRDefault="00845C79">
            <w:pPr>
              <w:ind w:hanging="8"/>
            </w:pPr>
            <w:r>
              <w:rPr>
                <w:sz w:val="20"/>
              </w:rPr>
              <w:t>- иные шахты - _______шт.</w:t>
            </w:r>
          </w:p>
          <w:p w:rsidR="00845C79" w:rsidRDefault="00845C79">
            <w:pPr>
              <w:ind w:hanging="8"/>
            </w:pPr>
            <w:r>
              <w:rPr>
                <w:sz w:val="20"/>
              </w:rPr>
              <w:t xml:space="preserve">   _______________</w:t>
            </w:r>
          </w:p>
          <w:p w:rsidR="00845C79" w:rsidRDefault="00845C79">
            <w:pPr>
              <w:ind w:hanging="8"/>
            </w:pPr>
            <w:r>
              <w:rPr>
                <w:sz w:val="20"/>
              </w:rPr>
              <w:t>(указать название шахт)</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Количество лифтовых шахт,      </w:t>
            </w:r>
          </w:p>
          <w:p w:rsidR="00845C79" w:rsidRDefault="00845C79">
            <w:pPr>
              <w:ind w:firstLine="0"/>
            </w:pPr>
            <w:r>
              <w:rPr>
                <w:sz w:val="20"/>
              </w:rPr>
              <w:t xml:space="preserve">требующих ремонта, - ___ шт.   </w:t>
            </w:r>
          </w:p>
          <w:p w:rsidR="00845C79" w:rsidRDefault="00845C79">
            <w:pPr>
              <w:ind w:firstLine="0"/>
            </w:pPr>
            <w:r>
              <w:rPr>
                <w:sz w:val="20"/>
              </w:rPr>
              <w:t xml:space="preserve">Количество иных шахт, требующих ремонта, - ___ шт.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Коридоры</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 xml:space="preserve">Количество - _______шт.     </w:t>
            </w:r>
          </w:p>
          <w:p w:rsidR="00845C79" w:rsidRDefault="00845C79">
            <w:pPr>
              <w:ind w:hanging="8"/>
            </w:pPr>
            <w:r>
              <w:rPr>
                <w:sz w:val="20"/>
              </w:rPr>
              <w:t>Площадь пола - _______кв. м.</w:t>
            </w:r>
          </w:p>
          <w:p w:rsidR="00845C79" w:rsidRDefault="00845C79">
            <w:pPr>
              <w:ind w:hanging="8"/>
            </w:pPr>
            <w:r>
              <w:rPr>
                <w:sz w:val="20"/>
              </w:rPr>
              <w:t xml:space="preserve">Материал пола — _______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Количество коридоров, требующих</w:t>
            </w:r>
          </w:p>
          <w:p w:rsidR="00845C79" w:rsidRDefault="00845C79">
            <w:pPr>
              <w:ind w:firstLine="0"/>
            </w:pPr>
            <w:r>
              <w:rPr>
                <w:sz w:val="20"/>
              </w:rPr>
              <w:t xml:space="preserve">ремонта, - _____шт.             </w:t>
            </w:r>
          </w:p>
          <w:p w:rsidR="00845C79" w:rsidRDefault="00845C79">
            <w:pPr>
              <w:ind w:firstLine="0"/>
            </w:pPr>
            <w:r>
              <w:rPr>
                <w:sz w:val="20"/>
              </w:rPr>
              <w:t xml:space="preserve">В том числе пола - ______ шт.     </w:t>
            </w:r>
          </w:p>
          <w:p w:rsidR="00845C79" w:rsidRDefault="00845C79">
            <w:pPr>
              <w:ind w:firstLine="0"/>
            </w:pPr>
            <w:r>
              <w:rPr>
                <w:sz w:val="20"/>
              </w:rPr>
              <w:t>(площадь пола, требующая ремонта, - ___ кв. м)</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Технические этажи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 xml:space="preserve">Количество - _____шт.     </w:t>
            </w:r>
          </w:p>
          <w:p w:rsidR="00845C79" w:rsidRDefault="00845C79">
            <w:pPr>
              <w:ind w:hanging="8"/>
            </w:pPr>
            <w:r>
              <w:rPr>
                <w:sz w:val="20"/>
              </w:rPr>
              <w:t>Площадь пола - ____кв. м.</w:t>
            </w:r>
          </w:p>
          <w:p w:rsidR="00845C79" w:rsidRDefault="00845C79">
            <w:pPr>
              <w:ind w:hanging="8"/>
            </w:pPr>
            <w:r>
              <w:rPr>
                <w:sz w:val="20"/>
              </w:rPr>
              <w:t xml:space="preserve">Материал пола - _____-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Санитарное состояние -  </w:t>
            </w:r>
            <w:r>
              <w:rPr>
                <w:sz w:val="20"/>
                <w:u w:val="single"/>
              </w:rPr>
              <w:t xml:space="preserve">______.    </w:t>
            </w:r>
            <w:r>
              <w:rPr>
                <w:sz w:val="20"/>
              </w:rPr>
              <w:t xml:space="preserve"> </w:t>
            </w:r>
          </w:p>
          <w:p w:rsidR="00845C79" w:rsidRDefault="00845C79">
            <w:pPr>
              <w:ind w:firstLine="0"/>
            </w:pPr>
            <w:r>
              <w:rPr>
                <w:sz w:val="20"/>
              </w:rPr>
              <w:t xml:space="preserve"> (указать, удовлетворительное    или неудовлетворительное)      </w:t>
            </w:r>
          </w:p>
        </w:tc>
      </w:tr>
      <w:tr w:rsidR="00845C79">
        <w:trPr>
          <w:trHeight w:val="1612"/>
        </w:trPr>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Чердаки</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 xml:space="preserve">Количество - ____шт.     </w:t>
            </w:r>
          </w:p>
          <w:p w:rsidR="00845C79" w:rsidRDefault="00845C79">
            <w:pPr>
              <w:ind w:hanging="8"/>
            </w:pPr>
            <w:r>
              <w:rPr>
                <w:sz w:val="20"/>
              </w:rPr>
              <w:t>Площадь пола - ____   кв. м</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Санитарное состояние -   ______________ (указать,  удовлетворительное    или неудовлетворительное)      </w:t>
            </w:r>
          </w:p>
          <w:p w:rsidR="00845C79" w:rsidRDefault="00845C79">
            <w:pPr>
              <w:ind w:firstLine="0"/>
            </w:pPr>
            <w:r>
              <w:rPr>
                <w:sz w:val="20"/>
              </w:rPr>
              <w:t xml:space="preserve">  Требования пожарной безопасности - _     ___________</w:t>
            </w:r>
          </w:p>
          <w:p w:rsidR="00845C79" w:rsidRDefault="00845C79">
            <w:pPr>
              <w:ind w:firstLine="0"/>
            </w:pPr>
            <w:r>
              <w:rPr>
                <w:sz w:val="20"/>
              </w:rPr>
              <w:t xml:space="preserve"> (указать, соблюдаются или не   соблюдаются, если не   соблюдаются, дать краткую   характеристику нарушений)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Технические подвалы</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 xml:space="preserve">Количество - ____ шт.     </w:t>
            </w:r>
          </w:p>
          <w:p w:rsidR="00845C79" w:rsidRDefault="00845C79">
            <w:pPr>
              <w:ind w:hanging="8"/>
            </w:pPr>
            <w:r>
              <w:rPr>
                <w:sz w:val="20"/>
              </w:rPr>
              <w:t>Площадь пола - _____кв. м.</w:t>
            </w:r>
          </w:p>
          <w:p w:rsidR="00845C79" w:rsidRDefault="00845C79">
            <w:pPr>
              <w:ind w:hanging="8"/>
            </w:pPr>
            <w:r>
              <w:rPr>
                <w:sz w:val="20"/>
              </w:rPr>
              <w:t>Перечень инженерных</w:t>
            </w:r>
          </w:p>
          <w:p w:rsidR="00845C79" w:rsidRDefault="00845C79">
            <w:pPr>
              <w:ind w:hanging="8"/>
            </w:pPr>
            <w:r>
              <w:rPr>
                <w:sz w:val="20"/>
              </w:rPr>
              <w:t>коммуникаций, проходящих</w:t>
            </w:r>
          </w:p>
          <w:p w:rsidR="00845C79" w:rsidRDefault="00845C79">
            <w:pPr>
              <w:ind w:hanging="8"/>
            </w:pPr>
            <w:r>
              <w:rPr>
                <w:sz w:val="20"/>
              </w:rPr>
              <w:t xml:space="preserve">через подвал:            </w:t>
            </w:r>
          </w:p>
          <w:p w:rsidR="00845C79" w:rsidRDefault="00845C79">
            <w:pPr>
              <w:numPr>
                <w:ilvl w:val="0"/>
                <w:numId w:val="2"/>
              </w:numPr>
              <w:ind w:hanging="8"/>
            </w:pPr>
            <w:r>
              <w:rPr>
                <w:sz w:val="20"/>
              </w:rPr>
              <w:t>____________________-</w:t>
            </w:r>
          </w:p>
          <w:p w:rsidR="00845C79" w:rsidRDefault="00845C79">
            <w:pPr>
              <w:numPr>
                <w:ilvl w:val="0"/>
                <w:numId w:val="2"/>
              </w:numPr>
              <w:ind w:hanging="8"/>
            </w:pPr>
            <w:r>
              <w:rPr>
                <w:sz w:val="20"/>
              </w:rPr>
              <w:t>____________________-</w:t>
            </w:r>
          </w:p>
          <w:p w:rsidR="00845C79" w:rsidRDefault="00845C79">
            <w:pPr>
              <w:numPr>
                <w:ilvl w:val="0"/>
                <w:numId w:val="2"/>
              </w:numPr>
              <w:ind w:hanging="8"/>
            </w:pPr>
            <w:r>
              <w:rPr>
                <w:sz w:val="20"/>
              </w:rPr>
              <w:t>____________________-</w:t>
            </w:r>
          </w:p>
          <w:p w:rsidR="00845C79" w:rsidRDefault="00845C79">
            <w:pPr>
              <w:numPr>
                <w:ilvl w:val="0"/>
                <w:numId w:val="2"/>
              </w:numPr>
              <w:ind w:hanging="8"/>
            </w:pPr>
            <w:r>
              <w:rPr>
                <w:sz w:val="20"/>
              </w:rPr>
              <w:t>___________________-</w:t>
            </w:r>
          </w:p>
          <w:p w:rsidR="00845C79" w:rsidRDefault="00845C79">
            <w:pPr>
              <w:ind w:left="-220" w:hanging="8"/>
            </w:pPr>
            <w:proofErr w:type="spellStart"/>
            <w:r>
              <w:rPr>
                <w:sz w:val="20"/>
              </w:rPr>
              <w:t>ППеречень</w:t>
            </w:r>
            <w:proofErr w:type="spellEnd"/>
            <w:r>
              <w:rPr>
                <w:sz w:val="20"/>
              </w:rPr>
              <w:t xml:space="preserve"> установленного  </w:t>
            </w:r>
          </w:p>
          <w:p w:rsidR="00845C79" w:rsidRDefault="00845C79">
            <w:pPr>
              <w:ind w:left="-220" w:hanging="8"/>
            </w:pPr>
            <w:r>
              <w:rPr>
                <w:sz w:val="20"/>
              </w:rPr>
              <w:t>инженерного оборудования:</w:t>
            </w:r>
          </w:p>
          <w:p w:rsidR="00845C79" w:rsidRDefault="00845C79">
            <w:pPr>
              <w:numPr>
                <w:ilvl w:val="0"/>
                <w:numId w:val="17"/>
              </w:numPr>
              <w:ind w:hanging="8"/>
            </w:pPr>
            <w:r>
              <w:rPr>
                <w:sz w:val="20"/>
              </w:rPr>
              <w:t>_________________</w:t>
            </w:r>
            <w:r>
              <w:rPr>
                <w:sz w:val="20"/>
              </w:rPr>
              <w:lastRenderedPageBreak/>
              <w:t>___-</w:t>
            </w:r>
          </w:p>
          <w:p w:rsidR="00845C79" w:rsidRDefault="00845C79">
            <w:pPr>
              <w:numPr>
                <w:ilvl w:val="0"/>
                <w:numId w:val="17"/>
              </w:numPr>
              <w:ind w:hanging="8"/>
            </w:pPr>
            <w:r>
              <w:rPr>
                <w:sz w:val="20"/>
              </w:rPr>
              <w:t>____________________-</w:t>
            </w:r>
          </w:p>
          <w:p w:rsidR="00845C79" w:rsidRDefault="00845C79">
            <w:pPr>
              <w:numPr>
                <w:ilvl w:val="0"/>
                <w:numId w:val="17"/>
              </w:numPr>
              <w:ind w:hanging="8"/>
            </w:pPr>
            <w:r>
              <w:rPr>
                <w:sz w:val="20"/>
              </w:rPr>
              <w:t>____________________-</w:t>
            </w:r>
          </w:p>
          <w:p w:rsidR="00845C79" w:rsidRDefault="00845C79">
            <w:pPr>
              <w:numPr>
                <w:ilvl w:val="0"/>
                <w:numId w:val="17"/>
              </w:numPr>
              <w:ind w:hanging="8"/>
            </w:pPr>
            <w:r>
              <w:rPr>
                <w:sz w:val="20"/>
              </w:rPr>
              <w:t>___________________-</w:t>
            </w:r>
          </w:p>
          <w:p w:rsidR="00845C79" w:rsidRDefault="00845C79">
            <w:pPr>
              <w:ind w:left="-220" w:hanging="8"/>
              <w:rPr>
                <w:sz w:val="20"/>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lastRenderedPageBreak/>
              <w:t xml:space="preserve">Санитарное состояние -   _________________ (указать,  удовлетворительное    или неудовлетворительное)      </w:t>
            </w:r>
          </w:p>
          <w:p w:rsidR="00845C79" w:rsidRDefault="00845C79">
            <w:pPr>
              <w:ind w:firstLine="0"/>
            </w:pPr>
            <w:r>
              <w:rPr>
                <w:sz w:val="20"/>
              </w:rPr>
              <w:t xml:space="preserve">  Требования пожарной безопасности - </w:t>
            </w:r>
            <w:r>
              <w:rPr>
                <w:sz w:val="20"/>
                <w:u w:val="single"/>
              </w:rPr>
              <w:t xml:space="preserve">  ______________</w:t>
            </w:r>
          </w:p>
          <w:p w:rsidR="00845C79" w:rsidRDefault="00845C79">
            <w:pPr>
              <w:ind w:firstLine="0"/>
            </w:pPr>
            <w:r>
              <w:rPr>
                <w:sz w:val="20"/>
              </w:rPr>
              <w:t xml:space="preserve"> (указать, соблюдаются или не   соблюдаются, если не   соблюдаются, дать краткую   характеристику нарушений)   </w:t>
            </w:r>
          </w:p>
          <w:p w:rsidR="00845C79" w:rsidRDefault="00845C79">
            <w:pPr>
              <w:ind w:firstLine="0"/>
            </w:pPr>
            <w:r>
              <w:rPr>
                <w:sz w:val="20"/>
              </w:rPr>
              <w:t xml:space="preserve">Перечислить оборудование и    инженерные коммуникации,  нуждающиеся в замене: </w:t>
            </w:r>
          </w:p>
          <w:p w:rsidR="00845C79" w:rsidRDefault="00845C79">
            <w:pPr>
              <w:numPr>
                <w:ilvl w:val="0"/>
                <w:numId w:val="4"/>
              </w:numPr>
              <w:ind w:firstLine="0"/>
            </w:pPr>
            <w:r>
              <w:rPr>
                <w:sz w:val="20"/>
              </w:rPr>
              <w:t>____________________-</w:t>
            </w:r>
          </w:p>
          <w:p w:rsidR="00845C79" w:rsidRDefault="00845C79">
            <w:pPr>
              <w:numPr>
                <w:ilvl w:val="0"/>
                <w:numId w:val="4"/>
              </w:numPr>
              <w:ind w:firstLine="0"/>
            </w:pPr>
            <w:r>
              <w:rPr>
                <w:sz w:val="20"/>
              </w:rPr>
              <w:t>____________________-</w:t>
            </w:r>
          </w:p>
          <w:p w:rsidR="00845C79" w:rsidRDefault="00845C79">
            <w:pPr>
              <w:numPr>
                <w:ilvl w:val="0"/>
                <w:numId w:val="4"/>
              </w:numPr>
              <w:ind w:firstLine="0"/>
            </w:pPr>
            <w:r>
              <w:rPr>
                <w:sz w:val="20"/>
              </w:rPr>
              <w:t>____________________-</w:t>
            </w:r>
          </w:p>
          <w:p w:rsidR="00845C79" w:rsidRDefault="00845C79">
            <w:pPr>
              <w:numPr>
                <w:ilvl w:val="0"/>
                <w:numId w:val="4"/>
              </w:numPr>
              <w:ind w:firstLine="0"/>
            </w:pPr>
            <w:r>
              <w:rPr>
                <w:sz w:val="20"/>
              </w:rPr>
              <w:t>___________________-</w:t>
            </w:r>
          </w:p>
          <w:p w:rsidR="00845C79" w:rsidRDefault="00845C79">
            <w:pPr>
              <w:ind w:firstLine="0"/>
            </w:pPr>
            <w:r>
              <w:rPr>
                <w:sz w:val="20"/>
              </w:rPr>
              <w:t>Перечислить оборудование и    инженерные коммуникации,  нуждающиеся в ремонте:</w:t>
            </w:r>
          </w:p>
          <w:p w:rsidR="00845C79" w:rsidRDefault="00845C79">
            <w:pPr>
              <w:numPr>
                <w:ilvl w:val="0"/>
                <w:numId w:val="18"/>
              </w:numPr>
              <w:ind w:firstLine="0"/>
            </w:pPr>
            <w:r>
              <w:rPr>
                <w:sz w:val="20"/>
              </w:rPr>
              <w:lastRenderedPageBreak/>
              <w:t>____________________-</w:t>
            </w:r>
          </w:p>
          <w:p w:rsidR="00845C79" w:rsidRDefault="00845C79">
            <w:pPr>
              <w:numPr>
                <w:ilvl w:val="0"/>
                <w:numId w:val="18"/>
              </w:numPr>
              <w:ind w:firstLine="0"/>
            </w:pPr>
            <w:r>
              <w:rPr>
                <w:sz w:val="20"/>
              </w:rPr>
              <w:t>____________________-</w:t>
            </w:r>
          </w:p>
          <w:p w:rsidR="00845C79" w:rsidRDefault="00845C79">
            <w:pPr>
              <w:numPr>
                <w:ilvl w:val="0"/>
                <w:numId w:val="18"/>
              </w:numPr>
              <w:ind w:firstLine="0"/>
            </w:pPr>
            <w:r>
              <w:rPr>
                <w:sz w:val="20"/>
              </w:rPr>
              <w:t>____________________-</w:t>
            </w:r>
          </w:p>
          <w:p w:rsidR="00845C79" w:rsidRDefault="00845C79">
            <w:pPr>
              <w:numPr>
                <w:ilvl w:val="0"/>
                <w:numId w:val="18"/>
              </w:numPr>
              <w:ind w:firstLine="0"/>
            </w:pPr>
            <w:r>
              <w:rPr>
                <w:sz w:val="20"/>
              </w:rPr>
              <w:t xml:space="preserve">___________________-                        </w:t>
            </w:r>
          </w:p>
        </w:tc>
      </w:tr>
      <w:tr w:rsidR="00845C79">
        <w:tc>
          <w:tcPr>
            <w:tcW w:w="10594" w:type="dxa"/>
            <w:gridSpan w:val="3"/>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r>
              <w:rPr>
                <w:sz w:val="20"/>
              </w:rPr>
              <w:lastRenderedPageBreak/>
              <w:t>II. Ограждающие несущие и ненесущие конструкции многоквартирного дома</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Фундаменты</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 xml:space="preserve">Вид фундамента -  </w:t>
            </w:r>
            <w:r>
              <w:rPr>
                <w:sz w:val="20"/>
                <w:u w:val="single"/>
              </w:rPr>
              <w:t>_______</w:t>
            </w:r>
          </w:p>
          <w:p w:rsidR="00845C79" w:rsidRDefault="00845C79">
            <w:pPr>
              <w:ind w:hanging="8"/>
            </w:pPr>
            <w:r>
              <w:rPr>
                <w:sz w:val="20"/>
              </w:rPr>
              <w:t>Количество продухов - ____ шт.</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Состояние -   _________________ (указать,  удовлетворительное    или неудовлетворительное, если неудовлетворительное, указать дефекты) разрушение кладки </w:t>
            </w:r>
          </w:p>
          <w:p w:rsidR="00845C79" w:rsidRDefault="00845C79">
            <w:pPr>
              <w:ind w:firstLine="0"/>
            </w:pPr>
            <w:r>
              <w:rPr>
                <w:sz w:val="20"/>
              </w:rPr>
              <w:t xml:space="preserve">Количество продухов, требующих  ремонта, - ___ шт.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Стены и перегородки    внутри подъездов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Количество подъездов -  ______ шт.</w:t>
            </w:r>
          </w:p>
          <w:p w:rsidR="00845C79" w:rsidRDefault="00845C79">
            <w:pPr>
              <w:ind w:hanging="8"/>
            </w:pPr>
            <w:r>
              <w:rPr>
                <w:sz w:val="20"/>
              </w:rPr>
              <w:t>Площадь стен в подъездах</w:t>
            </w:r>
          </w:p>
          <w:p w:rsidR="00845C79" w:rsidRDefault="00845C79">
            <w:pPr>
              <w:ind w:hanging="8"/>
            </w:pPr>
            <w:r>
              <w:rPr>
                <w:sz w:val="20"/>
              </w:rPr>
              <w:t xml:space="preserve"> _________кв. м.    </w:t>
            </w:r>
          </w:p>
          <w:p w:rsidR="00845C79" w:rsidRDefault="00845C79">
            <w:pPr>
              <w:ind w:hanging="8"/>
            </w:pPr>
            <w:r>
              <w:rPr>
                <w:sz w:val="20"/>
              </w:rPr>
              <w:t>Материал отделки стен -    ________</w:t>
            </w:r>
          </w:p>
          <w:p w:rsidR="00845C79" w:rsidRDefault="00845C79">
            <w:pPr>
              <w:ind w:hanging="8"/>
            </w:pPr>
            <w:r>
              <w:rPr>
                <w:sz w:val="20"/>
              </w:rPr>
              <w:t xml:space="preserve"> Площадь потолков _______ кв. м.</w:t>
            </w:r>
          </w:p>
          <w:p w:rsidR="00845C79" w:rsidRDefault="00845C79">
            <w:pPr>
              <w:ind w:hanging="8"/>
            </w:pPr>
            <w:r>
              <w:rPr>
                <w:sz w:val="20"/>
              </w:rPr>
              <w:t xml:space="preserve"> Материал отделки потолков   ______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Количество подъездов, нуждающихся в ремонте, - ____шт.   </w:t>
            </w:r>
          </w:p>
          <w:p w:rsidR="00845C79" w:rsidRDefault="00845C79">
            <w:pPr>
              <w:ind w:firstLine="0"/>
            </w:pPr>
            <w:r>
              <w:rPr>
                <w:sz w:val="20"/>
              </w:rPr>
              <w:t>Площадь стен, нуждающихся в ремонте  _______ кв. м.</w:t>
            </w:r>
          </w:p>
          <w:p w:rsidR="00845C79" w:rsidRDefault="00845C79">
            <w:pPr>
              <w:ind w:firstLine="0"/>
            </w:pPr>
            <w:r>
              <w:rPr>
                <w:sz w:val="20"/>
              </w:rPr>
              <w:t xml:space="preserve">Площадь потолков,  нуждающихся в ремонте ________ кв. м.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Стены и перегородки    внутри помещений общего пользования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 xml:space="preserve">Площадь стен - _________  кв. м.  </w:t>
            </w:r>
          </w:p>
          <w:p w:rsidR="00845C79" w:rsidRDefault="00845C79">
            <w:pPr>
              <w:ind w:hanging="8"/>
            </w:pPr>
            <w:r>
              <w:rPr>
                <w:sz w:val="20"/>
              </w:rPr>
              <w:t xml:space="preserve">Материал стены и перегородок - _______   </w:t>
            </w:r>
          </w:p>
          <w:p w:rsidR="00845C79" w:rsidRDefault="00845C79">
            <w:pPr>
              <w:ind w:hanging="8"/>
            </w:pPr>
            <w:r>
              <w:rPr>
                <w:sz w:val="20"/>
              </w:rPr>
              <w:t>Материал отделки стен - штукатурка</w:t>
            </w:r>
          </w:p>
          <w:p w:rsidR="00845C79" w:rsidRDefault="00845C79">
            <w:pPr>
              <w:ind w:hanging="8"/>
            </w:pPr>
            <w:r>
              <w:rPr>
                <w:sz w:val="20"/>
              </w:rPr>
              <w:t>Площадь потолков _________ кв. м.</w:t>
            </w:r>
          </w:p>
          <w:p w:rsidR="00845C79" w:rsidRDefault="00845C79">
            <w:pPr>
              <w:ind w:hanging="8"/>
            </w:pPr>
            <w:r>
              <w:rPr>
                <w:sz w:val="20"/>
              </w:rPr>
              <w:t xml:space="preserve"> Материал отделки потолков - _______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Площадь стен, нуждающихся в    ремонте, - ________  кв. м.          </w:t>
            </w:r>
          </w:p>
          <w:p w:rsidR="00845C79" w:rsidRDefault="00845C79">
            <w:pPr>
              <w:ind w:firstLine="0"/>
            </w:pPr>
            <w:r>
              <w:rPr>
                <w:sz w:val="20"/>
              </w:rPr>
              <w:t xml:space="preserve">Площадь потолков, нуждающихся в ремонте, - _______кв. м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Наружные стены и   перегородки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 xml:space="preserve">Материал – _________   </w:t>
            </w:r>
          </w:p>
          <w:p w:rsidR="00845C79" w:rsidRDefault="00845C79">
            <w:pPr>
              <w:ind w:hanging="8"/>
            </w:pPr>
            <w:r>
              <w:rPr>
                <w:sz w:val="20"/>
              </w:rPr>
              <w:t xml:space="preserve">Площадь </w:t>
            </w:r>
            <w:r>
              <w:rPr>
                <w:color w:val="FF0000"/>
                <w:sz w:val="20"/>
              </w:rPr>
              <w:t xml:space="preserve">- </w:t>
            </w:r>
            <w:r>
              <w:rPr>
                <w:color w:val="000000"/>
                <w:sz w:val="20"/>
              </w:rPr>
              <w:t>_________</w:t>
            </w:r>
            <w:r>
              <w:rPr>
                <w:sz w:val="20"/>
              </w:rPr>
              <w:t xml:space="preserve">  тыс. кв. м.</w:t>
            </w:r>
          </w:p>
          <w:p w:rsidR="00845C79" w:rsidRDefault="00845C79">
            <w:pPr>
              <w:ind w:hanging="8"/>
            </w:pPr>
            <w:r>
              <w:rPr>
                <w:sz w:val="20"/>
              </w:rPr>
              <w:t>Длина межпанельных швов -  ____ м</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Состояние - неудовлетворительное (указать,  удовлетворительное    или неудовлетворительное, если неудовлетворительное, указать дефекты): гниль, выпучивание </w:t>
            </w:r>
          </w:p>
          <w:p w:rsidR="00845C79" w:rsidRDefault="00845C79">
            <w:pPr>
              <w:ind w:firstLine="0"/>
            </w:pPr>
            <w:r>
              <w:rPr>
                <w:sz w:val="20"/>
              </w:rPr>
              <w:t xml:space="preserve">Площадь стен, требующих    утепления, - _________ кв. м.        </w:t>
            </w:r>
          </w:p>
          <w:p w:rsidR="00845C79" w:rsidRDefault="00845C79">
            <w:pPr>
              <w:ind w:firstLine="0"/>
            </w:pPr>
            <w:r>
              <w:rPr>
                <w:sz w:val="20"/>
              </w:rPr>
              <w:t xml:space="preserve">Длина межпанельных швов,   нуждающихся в ремонте, - ___ м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Перекрытия</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Количество этажей - ____</w:t>
            </w:r>
          </w:p>
          <w:p w:rsidR="00845C79" w:rsidRDefault="00845C79">
            <w:pPr>
              <w:ind w:hanging="8"/>
            </w:pPr>
            <w:r>
              <w:rPr>
                <w:sz w:val="20"/>
              </w:rPr>
              <w:t xml:space="preserve">Материал – _______        </w:t>
            </w:r>
          </w:p>
          <w:p w:rsidR="00845C79" w:rsidRDefault="00845C79">
            <w:pPr>
              <w:ind w:hanging="8"/>
            </w:pPr>
            <w:r>
              <w:rPr>
                <w:sz w:val="20"/>
              </w:rPr>
              <w:t>Площадь  ________  тыс. кв. м</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Площадь перекрытия, требующая  ремонта, - 0 кв. м (указать вид работ) </w:t>
            </w:r>
          </w:p>
          <w:p w:rsidR="00845C79" w:rsidRDefault="00845C79">
            <w:pPr>
              <w:ind w:firstLine="0"/>
            </w:pPr>
            <w:r>
              <w:rPr>
                <w:sz w:val="20"/>
              </w:rPr>
              <w:t xml:space="preserve">Площадь перекрытий, требующих   утепления -  0  кв. м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Крыши</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Количество - ____шт.</w:t>
            </w:r>
          </w:p>
          <w:p w:rsidR="00845C79" w:rsidRDefault="00845C79">
            <w:pPr>
              <w:ind w:hanging="8"/>
            </w:pPr>
            <w:r>
              <w:rPr>
                <w:sz w:val="20"/>
              </w:rPr>
              <w:t xml:space="preserve">Вид кровли – __________    </w:t>
            </w:r>
          </w:p>
          <w:p w:rsidR="00845C79" w:rsidRDefault="00845C79">
            <w:pPr>
              <w:ind w:hanging="8"/>
            </w:pPr>
            <w:r>
              <w:rPr>
                <w:sz w:val="20"/>
              </w:rPr>
              <w:t xml:space="preserve">(указать, плоская,  односкатная, двускатная,  иное).                   </w:t>
            </w:r>
          </w:p>
          <w:p w:rsidR="00845C79" w:rsidRDefault="00845C79">
            <w:pPr>
              <w:ind w:hanging="8"/>
            </w:pPr>
            <w:r>
              <w:rPr>
                <w:sz w:val="20"/>
              </w:rPr>
              <w:t xml:space="preserve">Материал кровли – __________ </w:t>
            </w:r>
          </w:p>
          <w:p w:rsidR="00845C79" w:rsidRDefault="00845C79">
            <w:pPr>
              <w:ind w:hanging="8"/>
            </w:pPr>
            <w:r>
              <w:rPr>
                <w:sz w:val="20"/>
              </w:rPr>
              <w:t xml:space="preserve"> Площадь кровли -   _______     </w:t>
            </w:r>
            <w:proofErr w:type="spellStart"/>
            <w:r>
              <w:rPr>
                <w:sz w:val="20"/>
              </w:rPr>
              <w:t>кв.м</w:t>
            </w:r>
            <w:proofErr w:type="spellEnd"/>
            <w:r>
              <w:rPr>
                <w:sz w:val="20"/>
              </w:rPr>
              <w:t>.</w:t>
            </w:r>
          </w:p>
          <w:p w:rsidR="00845C79" w:rsidRDefault="00845C79">
            <w:pPr>
              <w:ind w:hanging="8"/>
            </w:pPr>
            <w:r>
              <w:rPr>
                <w:sz w:val="20"/>
              </w:rPr>
              <w:t>Протяженность свесов -  ______   м</w:t>
            </w:r>
          </w:p>
          <w:p w:rsidR="00845C79" w:rsidRDefault="00845C79">
            <w:pPr>
              <w:ind w:hanging="8"/>
            </w:pPr>
            <w:r>
              <w:rPr>
                <w:sz w:val="20"/>
              </w:rPr>
              <w:t xml:space="preserve"> Площадь свесов -      _______   </w:t>
            </w:r>
            <w:proofErr w:type="spellStart"/>
            <w:r>
              <w:rPr>
                <w:sz w:val="20"/>
              </w:rPr>
              <w:t>кв.м</w:t>
            </w:r>
            <w:proofErr w:type="spellEnd"/>
            <w:r>
              <w:rPr>
                <w:sz w:val="20"/>
              </w:rPr>
              <w:t>.</w:t>
            </w:r>
          </w:p>
          <w:p w:rsidR="00845C79" w:rsidRDefault="00845C79">
            <w:pPr>
              <w:ind w:hanging="8"/>
            </w:pPr>
            <w:r>
              <w:rPr>
                <w:sz w:val="20"/>
              </w:rPr>
              <w:t xml:space="preserve">Протяженность ограждений    ___ м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Характеристика состояния -     </w:t>
            </w:r>
            <w:r>
              <w:rPr>
                <w:sz w:val="20"/>
                <w:u w:val="single"/>
              </w:rPr>
              <w:t>удовлетворительное</w:t>
            </w:r>
            <w:r>
              <w:rPr>
                <w:sz w:val="20"/>
              </w:rPr>
              <w:t xml:space="preserve">(указать,  удовлетворительное    или неудовлетворительное, если неудовлетворительное, указать   площадь крыши, требующей    капитального ремонта, -    ________  </w:t>
            </w:r>
            <w:proofErr w:type="spellStart"/>
            <w:r>
              <w:rPr>
                <w:sz w:val="20"/>
              </w:rPr>
              <w:t>кв.м</w:t>
            </w:r>
            <w:proofErr w:type="spellEnd"/>
            <w:r>
              <w:rPr>
                <w:sz w:val="20"/>
              </w:rPr>
              <w:t xml:space="preserve">.;   </w:t>
            </w:r>
          </w:p>
          <w:p w:rsidR="00845C79" w:rsidRDefault="00845C79">
            <w:pPr>
              <w:ind w:firstLine="0"/>
            </w:pPr>
            <w:r>
              <w:rPr>
                <w:sz w:val="20"/>
              </w:rPr>
              <w:t xml:space="preserve">площадь крыши, требующей   текущего ремонта, -  ______ кв. м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Двери</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Количество дверей, ограждающих вход в    помещения общего         пользования   - ______ шт.</w:t>
            </w:r>
          </w:p>
          <w:p w:rsidR="00845C79" w:rsidRDefault="00845C79">
            <w:pPr>
              <w:ind w:hanging="8"/>
            </w:pPr>
            <w:r>
              <w:rPr>
                <w:sz w:val="20"/>
              </w:rPr>
              <w:t>Из них:</w:t>
            </w:r>
          </w:p>
          <w:p w:rsidR="00845C79" w:rsidRDefault="00845C79">
            <w:pPr>
              <w:ind w:hanging="8"/>
            </w:pPr>
            <w:r>
              <w:rPr>
                <w:sz w:val="20"/>
              </w:rPr>
              <w:t xml:space="preserve">деревянных - ________ шт.;    </w:t>
            </w:r>
          </w:p>
          <w:p w:rsidR="00845C79" w:rsidRDefault="00845C79">
            <w:pPr>
              <w:ind w:hanging="8"/>
            </w:pPr>
            <w:r>
              <w:rPr>
                <w:sz w:val="20"/>
              </w:rPr>
              <w:t xml:space="preserve"> металлических - _______ шт.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Количество дверей, ограждающих вход в    помещения общего         пользования, требующих ремонта    - _______шт.</w:t>
            </w:r>
          </w:p>
          <w:p w:rsidR="00845C79" w:rsidRDefault="00845C79">
            <w:pPr>
              <w:ind w:firstLine="0"/>
            </w:pPr>
            <w:r>
              <w:rPr>
                <w:sz w:val="20"/>
              </w:rPr>
              <w:t xml:space="preserve">  Из них:</w:t>
            </w:r>
          </w:p>
          <w:p w:rsidR="00845C79" w:rsidRDefault="00845C79">
            <w:pPr>
              <w:ind w:firstLine="0"/>
            </w:pPr>
            <w:r>
              <w:rPr>
                <w:sz w:val="20"/>
              </w:rPr>
              <w:t xml:space="preserve">деревянных - ________шт.;    </w:t>
            </w:r>
          </w:p>
          <w:p w:rsidR="00845C79" w:rsidRDefault="00845C79">
            <w:pPr>
              <w:ind w:firstLine="0"/>
            </w:pPr>
            <w:r>
              <w:rPr>
                <w:sz w:val="20"/>
              </w:rPr>
              <w:t xml:space="preserve"> металлических - ________шт.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Окна</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 xml:space="preserve">Количество окон, расположенных  в    </w:t>
            </w:r>
          </w:p>
          <w:p w:rsidR="00845C79" w:rsidRDefault="00845C79">
            <w:pPr>
              <w:ind w:hanging="8"/>
              <w:rPr>
                <w:sz w:val="20"/>
              </w:rPr>
            </w:pPr>
          </w:p>
          <w:p w:rsidR="00845C79" w:rsidRDefault="00845C79">
            <w:pPr>
              <w:ind w:hanging="8"/>
            </w:pPr>
            <w:r>
              <w:rPr>
                <w:sz w:val="20"/>
              </w:rPr>
              <w:t>помещениях общего         пользования   - ____ шт.</w:t>
            </w:r>
          </w:p>
          <w:p w:rsidR="00845C79" w:rsidRDefault="00845C79">
            <w:pPr>
              <w:tabs>
                <w:tab w:val="left" w:pos="1935"/>
              </w:tabs>
              <w:ind w:hanging="8"/>
            </w:pPr>
            <w:r>
              <w:rPr>
                <w:sz w:val="20"/>
              </w:rPr>
              <w:t>Из них:</w:t>
            </w:r>
            <w:r>
              <w:rPr>
                <w:sz w:val="20"/>
              </w:rPr>
              <w:tab/>
            </w:r>
          </w:p>
          <w:p w:rsidR="00845C79" w:rsidRDefault="00845C79">
            <w:pPr>
              <w:ind w:hanging="8"/>
            </w:pPr>
            <w:r>
              <w:rPr>
                <w:sz w:val="20"/>
              </w:rPr>
              <w:t xml:space="preserve">деревянных - ______ шт.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Количество окон, расположенных  в    </w:t>
            </w:r>
          </w:p>
          <w:p w:rsidR="00845C79" w:rsidRDefault="00845C79">
            <w:pPr>
              <w:ind w:firstLine="0"/>
            </w:pPr>
            <w:r>
              <w:rPr>
                <w:sz w:val="20"/>
              </w:rPr>
              <w:t>помещениях общего         пользования, требующих ремонта   - ____ шт.</w:t>
            </w:r>
          </w:p>
          <w:p w:rsidR="00845C79" w:rsidRDefault="00845C79">
            <w:pPr>
              <w:tabs>
                <w:tab w:val="left" w:pos="1935"/>
              </w:tabs>
              <w:ind w:firstLine="0"/>
            </w:pPr>
            <w:r>
              <w:rPr>
                <w:sz w:val="20"/>
              </w:rPr>
              <w:t>Из них:</w:t>
            </w:r>
            <w:r>
              <w:rPr>
                <w:sz w:val="20"/>
              </w:rPr>
              <w:tab/>
            </w:r>
          </w:p>
          <w:p w:rsidR="00845C79" w:rsidRDefault="00845C79">
            <w:pPr>
              <w:ind w:firstLine="0"/>
            </w:pPr>
            <w:r>
              <w:rPr>
                <w:sz w:val="20"/>
              </w:rPr>
              <w:t xml:space="preserve">деревянных - ___- </w:t>
            </w:r>
            <w:proofErr w:type="spellStart"/>
            <w:r>
              <w:rPr>
                <w:sz w:val="20"/>
              </w:rPr>
              <w:t>шт</w:t>
            </w:r>
            <w:proofErr w:type="spellEnd"/>
          </w:p>
        </w:tc>
      </w:tr>
      <w:tr w:rsidR="00845C79">
        <w:tc>
          <w:tcPr>
            <w:tcW w:w="10594" w:type="dxa"/>
            <w:gridSpan w:val="3"/>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III. Механическое, электрическое, санитарно-техническое и иное оборудование</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Лифты и лифтовое оборудование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Количество - ______ шт.  </w:t>
            </w:r>
          </w:p>
          <w:p w:rsidR="00845C79" w:rsidRDefault="00845C79">
            <w:pPr>
              <w:ind w:firstLine="0"/>
            </w:pPr>
            <w:r>
              <w:rPr>
                <w:sz w:val="20"/>
              </w:rPr>
              <w:t xml:space="preserve">В том числе:             </w:t>
            </w:r>
          </w:p>
          <w:p w:rsidR="00845C79" w:rsidRDefault="00845C79">
            <w:pPr>
              <w:ind w:firstLine="0"/>
            </w:pPr>
            <w:r>
              <w:rPr>
                <w:sz w:val="20"/>
              </w:rPr>
              <w:t xml:space="preserve"> грузовых - ______шт.       </w:t>
            </w:r>
          </w:p>
          <w:p w:rsidR="00845C79" w:rsidRDefault="00845C79">
            <w:pPr>
              <w:ind w:firstLine="0"/>
            </w:pPr>
            <w:r>
              <w:rPr>
                <w:sz w:val="20"/>
              </w:rPr>
              <w:lastRenderedPageBreak/>
              <w:t xml:space="preserve"> Марки лифтов - _______      </w:t>
            </w:r>
          </w:p>
          <w:p w:rsidR="00845C79" w:rsidRDefault="00845C79">
            <w:pPr>
              <w:ind w:firstLine="0"/>
            </w:pPr>
            <w:r>
              <w:rPr>
                <w:sz w:val="20"/>
              </w:rPr>
              <w:t xml:space="preserve"> Грузоподъемность ______ т.  </w:t>
            </w:r>
          </w:p>
          <w:p w:rsidR="00845C79" w:rsidRDefault="00845C79">
            <w:pPr>
              <w:ind w:firstLine="0"/>
            </w:pPr>
            <w:r>
              <w:rPr>
                <w:sz w:val="20"/>
              </w:rPr>
              <w:t>Площадь кабин - ______ кв. м</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lastRenderedPageBreak/>
              <w:t xml:space="preserve">Количество лифтов, требующих:  </w:t>
            </w:r>
          </w:p>
          <w:p w:rsidR="00845C79" w:rsidRDefault="00845C79">
            <w:pPr>
              <w:ind w:firstLine="0"/>
            </w:pPr>
            <w:r>
              <w:rPr>
                <w:sz w:val="20"/>
              </w:rPr>
              <w:t xml:space="preserve">замены, - ___ шт.;             </w:t>
            </w:r>
          </w:p>
          <w:p w:rsidR="00845C79" w:rsidRDefault="00845C79">
            <w:pPr>
              <w:ind w:firstLine="0"/>
            </w:pPr>
            <w:r>
              <w:rPr>
                <w:sz w:val="20"/>
              </w:rPr>
              <w:t>капитального ремонта - ___ шт.;</w:t>
            </w:r>
          </w:p>
          <w:p w:rsidR="00845C79" w:rsidRDefault="00845C79">
            <w:pPr>
              <w:ind w:firstLine="0"/>
            </w:pPr>
            <w:r>
              <w:rPr>
                <w:sz w:val="20"/>
              </w:rPr>
              <w:lastRenderedPageBreak/>
              <w:t xml:space="preserve">текущего ремонта - ___ шт.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lastRenderedPageBreak/>
              <w:t>Мусоропровод</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Количество - ______</w:t>
            </w:r>
            <w:proofErr w:type="spellStart"/>
            <w:r>
              <w:rPr>
                <w:sz w:val="20"/>
              </w:rPr>
              <w:t>шт</w:t>
            </w:r>
            <w:proofErr w:type="spellEnd"/>
          </w:p>
          <w:p w:rsidR="00845C79" w:rsidRDefault="00845C79">
            <w:pPr>
              <w:ind w:firstLine="0"/>
            </w:pPr>
            <w:r>
              <w:rPr>
                <w:sz w:val="20"/>
              </w:rPr>
              <w:t xml:space="preserve">Длина ствола - _____м.    </w:t>
            </w:r>
          </w:p>
          <w:p w:rsidR="00845C79" w:rsidRDefault="00845C79">
            <w:pPr>
              <w:ind w:firstLine="0"/>
            </w:pPr>
            <w:r>
              <w:rPr>
                <w:sz w:val="20"/>
              </w:rPr>
              <w:t xml:space="preserve">Количество загрузочных  устройств - ___ шт.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Состояние ствола _________   (указать,  удовлетворительное    или неудовлетворительное, если неудовлетворительное, указать дефекты).</w:t>
            </w:r>
          </w:p>
          <w:p w:rsidR="00845C79" w:rsidRDefault="00845C79">
            <w:pPr>
              <w:ind w:firstLine="0"/>
            </w:pPr>
            <w:r>
              <w:rPr>
                <w:sz w:val="20"/>
              </w:rPr>
              <w:t xml:space="preserve"> Количество загрузочных устройств, требующих  капитального ремонта, - ___ шт.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Дымовые трубы/ вентиляционные   трубы</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Количество вентиляционных труб - _____шт.           </w:t>
            </w:r>
          </w:p>
          <w:p w:rsidR="00845C79" w:rsidRDefault="00845C79">
            <w:pPr>
              <w:ind w:firstLine="0"/>
            </w:pPr>
            <w:r>
              <w:rPr>
                <w:sz w:val="20"/>
              </w:rPr>
              <w:t xml:space="preserve">Материал –               </w:t>
            </w:r>
          </w:p>
          <w:p w:rsidR="00845C79" w:rsidRDefault="00845C79">
            <w:pPr>
              <w:ind w:firstLine="0"/>
            </w:pPr>
            <w:r>
              <w:rPr>
                <w:sz w:val="20"/>
              </w:rPr>
              <w:t>Количество дымовых труб -   шт.</w:t>
            </w:r>
          </w:p>
          <w:p w:rsidR="00845C79" w:rsidRDefault="00845C79">
            <w:pPr>
              <w:ind w:firstLine="0"/>
            </w:pPr>
            <w:r>
              <w:rPr>
                <w:sz w:val="20"/>
              </w:rPr>
              <w:t xml:space="preserve">Материал - ______.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Состояние вентиляционных труб  _________   (указать,  удовлетворительное    или неудовлетворительное, если неудовлетворительное, указать дефекты).</w:t>
            </w:r>
          </w:p>
          <w:p w:rsidR="00845C79" w:rsidRDefault="00845C79">
            <w:pPr>
              <w:ind w:firstLine="0"/>
            </w:pPr>
            <w:r>
              <w:rPr>
                <w:sz w:val="20"/>
              </w:rPr>
              <w:t xml:space="preserve">Состояние дымовых труб </w:t>
            </w:r>
            <w:r>
              <w:rPr>
                <w:sz w:val="20"/>
                <w:u w:val="single"/>
              </w:rPr>
              <w:t xml:space="preserve"> _____. </w:t>
            </w:r>
            <w:r>
              <w:rPr>
                <w:sz w:val="20"/>
              </w:rPr>
              <w:t xml:space="preserve"> (указать,  удовлетворительное    или неудовлетворительное, если неудовлетворительное, указать дефекты).</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Водосточные желоба/ водосточные     трубы</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Количество желобов - _____шт.</w:t>
            </w:r>
          </w:p>
          <w:p w:rsidR="00845C79" w:rsidRDefault="00845C79">
            <w:pPr>
              <w:ind w:firstLine="0"/>
            </w:pPr>
            <w:r>
              <w:rPr>
                <w:sz w:val="20"/>
              </w:rPr>
              <w:t>Количество водосточных   труб - ___ шт.</w:t>
            </w:r>
          </w:p>
          <w:p w:rsidR="00845C79" w:rsidRDefault="00845C79">
            <w:pPr>
              <w:ind w:firstLine="0"/>
            </w:pPr>
            <w:r>
              <w:rPr>
                <w:sz w:val="20"/>
              </w:rPr>
              <w:t xml:space="preserve">Тип водосточных желобов и водосточных труб - ___   </w:t>
            </w:r>
          </w:p>
          <w:p w:rsidR="00845C79" w:rsidRDefault="00845C79">
            <w:pPr>
              <w:ind w:firstLine="0"/>
            </w:pPr>
            <w:r>
              <w:rPr>
                <w:sz w:val="20"/>
              </w:rPr>
              <w:t>(наружные или внутренние)</w:t>
            </w:r>
          </w:p>
          <w:p w:rsidR="00845C79" w:rsidRDefault="00845C79">
            <w:pPr>
              <w:ind w:firstLine="0"/>
            </w:pPr>
            <w:r>
              <w:rPr>
                <w:sz w:val="20"/>
              </w:rPr>
              <w:t xml:space="preserve">Протяженность водосточных труб - ___ м.            </w:t>
            </w:r>
          </w:p>
          <w:p w:rsidR="00845C79" w:rsidRDefault="00845C79">
            <w:pPr>
              <w:ind w:firstLine="0"/>
            </w:pPr>
            <w:r>
              <w:rPr>
                <w:sz w:val="20"/>
              </w:rPr>
              <w:t xml:space="preserve">Протяженность водосточных желобов - ___ м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Количество водосточных желобов, требующих:</w:t>
            </w:r>
          </w:p>
          <w:p w:rsidR="00845C79" w:rsidRDefault="00845C79">
            <w:pPr>
              <w:ind w:firstLine="0"/>
            </w:pPr>
            <w:r>
              <w:rPr>
                <w:sz w:val="20"/>
              </w:rPr>
              <w:t xml:space="preserve">замены - ___ шт.;              </w:t>
            </w:r>
          </w:p>
          <w:p w:rsidR="00845C79" w:rsidRDefault="00845C79">
            <w:pPr>
              <w:ind w:firstLine="0"/>
            </w:pPr>
            <w:r>
              <w:rPr>
                <w:sz w:val="20"/>
              </w:rPr>
              <w:t xml:space="preserve">ремонта - ___ шт.              </w:t>
            </w:r>
          </w:p>
          <w:p w:rsidR="00845C79" w:rsidRDefault="00845C79">
            <w:pPr>
              <w:ind w:firstLine="0"/>
            </w:pPr>
            <w:r>
              <w:rPr>
                <w:sz w:val="20"/>
              </w:rPr>
              <w:t xml:space="preserve">Количество водосточных труб, </w:t>
            </w:r>
          </w:p>
          <w:p w:rsidR="00845C79" w:rsidRDefault="00845C79">
            <w:pPr>
              <w:ind w:firstLine="0"/>
            </w:pPr>
            <w:r>
              <w:rPr>
                <w:sz w:val="20"/>
              </w:rPr>
              <w:t xml:space="preserve"> требующих:</w:t>
            </w:r>
          </w:p>
          <w:p w:rsidR="00845C79" w:rsidRDefault="00845C79">
            <w:pPr>
              <w:ind w:firstLine="0"/>
            </w:pPr>
            <w:r>
              <w:rPr>
                <w:sz w:val="20"/>
              </w:rPr>
              <w:t xml:space="preserve">замены - ___ шт.;              </w:t>
            </w:r>
          </w:p>
          <w:p w:rsidR="00845C79" w:rsidRDefault="00845C79">
            <w:pPr>
              <w:ind w:firstLine="0"/>
            </w:pPr>
            <w:r>
              <w:rPr>
                <w:sz w:val="20"/>
              </w:rPr>
              <w:t xml:space="preserve">ремонта - ___ </w:t>
            </w:r>
            <w:proofErr w:type="spellStart"/>
            <w:r>
              <w:rPr>
                <w:sz w:val="20"/>
              </w:rPr>
              <w:t>шт</w:t>
            </w:r>
            <w:proofErr w:type="spellEnd"/>
            <w:r>
              <w:rPr>
                <w:sz w:val="20"/>
              </w:rPr>
              <w:t xml:space="preserve">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Электрические вводно- распределительные  устройства</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Количество - ______</w:t>
            </w:r>
            <w:proofErr w:type="spellStart"/>
            <w:r>
              <w:rPr>
                <w:sz w:val="20"/>
              </w:rPr>
              <w:t>шт</w:t>
            </w:r>
            <w:proofErr w:type="spellEnd"/>
          </w:p>
          <w:p w:rsidR="00845C79" w:rsidRDefault="00845C79">
            <w:pPr>
              <w:ind w:firstLine="0"/>
              <w:rPr>
                <w:sz w:val="20"/>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Состояние -   удовлетворительное (указать,  удовлетворительное    или неудовлетворительное, если неудовлетворительное, указать дефекты):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Светильники</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Количество - ______ </w:t>
            </w:r>
            <w:proofErr w:type="spellStart"/>
            <w:r>
              <w:rPr>
                <w:sz w:val="20"/>
              </w:rPr>
              <w:t>шт</w:t>
            </w:r>
            <w:proofErr w:type="spellEnd"/>
          </w:p>
          <w:p w:rsidR="00845C79" w:rsidRDefault="00845C79">
            <w:pPr>
              <w:ind w:firstLine="0"/>
              <w:rPr>
                <w:sz w:val="20"/>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Количество светильников,    требующих замены, - 10 шт.    </w:t>
            </w:r>
          </w:p>
          <w:p w:rsidR="00845C79" w:rsidRDefault="00845C79">
            <w:pPr>
              <w:ind w:firstLine="0"/>
            </w:pPr>
            <w:r>
              <w:rPr>
                <w:sz w:val="20"/>
              </w:rPr>
              <w:t>Количество светильников,    требующих</w:t>
            </w:r>
          </w:p>
          <w:p w:rsidR="00845C79" w:rsidRDefault="00845C79">
            <w:pPr>
              <w:ind w:firstLine="0"/>
            </w:pPr>
            <w:r>
              <w:rPr>
                <w:sz w:val="20"/>
              </w:rPr>
              <w:t xml:space="preserve">ремонта, - 10 шт.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Системы </w:t>
            </w:r>
            <w:proofErr w:type="spellStart"/>
            <w:r>
              <w:rPr>
                <w:sz w:val="20"/>
              </w:rPr>
              <w:t>дымоудаления</w:t>
            </w:r>
            <w:proofErr w:type="spellEnd"/>
            <w:r>
              <w:rPr>
                <w:sz w:val="20"/>
              </w:rPr>
              <w:t xml:space="preserve">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Количество - ______ </w:t>
            </w:r>
            <w:proofErr w:type="spellStart"/>
            <w:r>
              <w:rPr>
                <w:sz w:val="20"/>
              </w:rPr>
              <w:t>шт</w:t>
            </w:r>
            <w:proofErr w:type="spellEnd"/>
          </w:p>
          <w:p w:rsidR="00845C79" w:rsidRDefault="00845C79">
            <w:pPr>
              <w:ind w:firstLine="0"/>
              <w:rPr>
                <w:sz w:val="20"/>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Состояние -   _________________ (указать,  удовлетворительное    или неудовлетворительное, если неудовлетворительное, указать дефекты):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Магистраль с распределительным   щитком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Количество - ______ </w:t>
            </w:r>
            <w:proofErr w:type="spellStart"/>
            <w:r>
              <w:rPr>
                <w:sz w:val="20"/>
              </w:rPr>
              <w:t>шт</w:t>
            </w:r>
            <w:proofErr w:type="spellEnd"/>
          </w:p>
          <w:p w:rsidR="00845C79" w:rsidRDefault="00845C79">
            <w:pPr>
              <w:ind w:firstLine="0"/>
            </w:pPr>
            <w:r>
              <w:rPr>
                <w:sz w:val="20"/>
              </w:rPr>
              <w:t>Длина магистрали - ___м</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Длина магистрали, требующих замены  - ___ м</w:t>
            </w:r>
          </w:p>
          <w:p w:rsidR="00845C79" w:rsidRDefault="00845C79">
            <w:pPr>
              <w:ind w:firstLine="0"/>
            </w:pPr>
            <w:r>
              <w:rPr>
                <w:sz w:val="20"/>
              </w:rPr>
              <w:t xml:space="preserve">Количество распределительных  щитков, требующих ремонта, -   ___ шт. (указать дефекты)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Сети электроснабжения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Длина - ____ м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Длина сетей, требующая замены - ___ м.</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Котлы отопительные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Количество - _____</w:t>
            </w:r>
            <w:proofErr w:type="spellStart"/>
            <w:r>
              <w:rPr>
                <w:sz w:val="20"/>
              </w:rPr>
              <w:t>шт</w:t>
            </w:r>
            <w:proofErr w:type="spellEnd"/>
          </w:p>
          <w:p w:rsidR="00845C79" w:rsidRDefault="00845C79">
            <w:pPr>
              <w:ind w:firstLine="0"/>
              <w:rPr>
                <w:sz w:val="20"/>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Состояние -   _________________ (указать,  удовлетворительное    или неудовлетворительное, если неудовлетворительное, указать дефекты):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Сети теплоснабжения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Диаметр, материал труб и протяженность в    однотрубном исчислении:  </w:t>
            </w:r>
          </w:p>
          <w:p w:rsidR="00845C79" w:rsidRDefault="00845C79">
            <w:pPr>
              <w:ind w:firstLine="0"/>
            </w:pPr>
            <w:r>
              <w:rPr>
                <w:sz w:val="20"/>
              </w:rPr>
              <w:t xml:space="preserve">1. ____  мм - ____  м.  </w:t>
            </w:r>
          </w:p>
          <w:p w:rsidR="00845C79" w:rsidRDefault="00845C79">
            <w:pPr>
              <w:ind w:firstLine="0"/>
            </w:pPr>
            <w:r>
              <w:rPr>
                <w:sz w:val="20"/>
              </w:rPr>
              <w:t xml:space="preserve">2. ____  мм - ____ м.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Диаметр, материал труб и протяженность требующих замены:  </w:t>
            </w:r>
          </w:p>
          <w:p w:rsidR="00845C79" w:rsidRDefault="00845C79">
            <w:pPr>
              <w:ind w:firstLine="0"/>
            </w:pPr>
            <w:r>
              <w:rPr>
                <w:sz w:val="20"/>
              </w:rPr>
              <w:t xml:space="preserve">1. ____ мм - ___   м.  </w:t>
            </w:r>
          </w:p>
          <w:p w:rsidR="00845C79" w:rsidRDefault="00845C79">
            <w:pPr>
              <w:ind w:firstLine="0"/>
            </w:pPr>
            <w:r>
              <w:rPr>
                <w:sz w:val="20"/>
              </w:rPr>
              <w:t xml:space="preserve">2. ____ мм - ___   м.               .     </w:t>
            </w:r>
          </w:p>
          <w:p w:rsidR="00845C79" w:rsidRDefault="00845C79">
            <w:pPr>
              <w:ind w:firstLine="0"/>
            </w:pPr>
            <w:r>
              <w:rPr>
                <w:sz w:val="20"/>
              </w:rPr>
              <w:t xml:space="preserve">Протяженность труб, требующих  ремонта, - ___ м (указать вид  работ: восстановление  теплоизоляции, окраска, иное)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Задвижки, вентили,  краны на системах  теплоснабжения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Количество:</w:t>
            </w:r>
          </w:p>
          <w:p w:rsidR="00845C79" w:rsidRDefault="00845C79">
            <w:pPr>
              <w:ind w:firstLine="0"/>
            </w:pPr>
            <w:r>
              <w:rPr>
                <w:sz w:val="20"/>
              </w:rPr>
              <w:t>задвижек - __ шт.;</w:t>
            </w:r>
          </w:p>
          <w:p w:rsidR="00845C79" w:rsidRDefault="00845C79">
            <w:pPr>
              <w:ind w:firstLine="0"/>
            </w:pPr>
            <w:r>
              <w:rPr>
                <w:sz w:val="20"/>
              </w:rPr>
              <w:t>вентилей - ___шт.;</w:t>
            </w:r>
          </w:p>
          <w:p w:rsidR="00845C79" w:rsidRDefault="00845C79">
            <w:pPr>
              <w:ind w:firstLine="0"/>
            </w:pPr>
            <w:r>
              <w:rPr>
                <w:sz w:val="20"/>
              </w:rPr>
              <w:t xml:space="preserve">кранов - ____ </w:t>
            </w:r>
            <w:proofErr w:type="spellStart"/>
            <w:r>
              <w:rPr>
                <w:sz w:val="20"/>
              </w:rPr>
              <w:t>щт</w:t>
            </w:r>
            <w:proofErr w:type="spellEnd"/>
            <w:r>
              <w:rPr>
                <w:sz w:val="20"/>
              </w:rPr>
              <w:t>.</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Требует замены или ремонта: </w:t>
            </w:r>
          </w:p>
          <w:p w:rsidR="00845C79" w:rsidRDefault="00845C79">
            <w:pPr>
              <w:ind w:firstLine="0"/>
            </w:pPr>
            <w:r>
              <w:rPr>
                <w:sz w:val="20"/>
              </w:rPr>
              <w:t xml:space="preserve"> задвижек - __- шт.;</w:t>
            </w:r>
          </w:p>
          <w:p w:rsidR="00845C79" w:rsidRDefault="00845C79">
            <w:pPr>
              <w:ind w:firstLine="0"/>
            </w:pPr>
            <w:r>
              <w:rPr>
                <w:sz w:val="20"/>
              </w:rPr>
              <w:t>вентилей - ___шт.;</w:t>
            </w:r>
          </w:p>
          <w:p w:rsidR="00845C79" w:rsidRDefault="00845C79">
            <w:pPr>
              <w:ind w:firstLine="0"/>
            </w:pPr>
            <w:r>
              <w:rPr>
                <w:sz w:val="20"/>
              </w:rPr>
              <w:t xml:space="preserve">кранов - ____ </w:t>
            </w:r>
            <w:proofErr w:type="spellStart"/>
            <w:r>
              <w:rPr>
                <w:sz w:val="20"/>
              </w:rPr>
              <w:t>щт</w:t>
            </w:r>
            <w:proofErr w:type="spellEnd"/>
            <w:r>
              <w:rPr>
                <w:sz w:val="20"/>
              </w:rPr>
              <w:t xml:space="preserve">.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Бойлерные (теплообменники)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Количество - __ </w:t>
            </w:r>
            <w:proofErr w:type="spellStart"/>
            <w:r>
              <w:rPr>
                <w:sz w:val="20"/>
              </w:rPr>
              <w:t>шт</w:t>
            </w:r>
            <w:proofErr w:type="spellEnd"/>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Состояние -   _________________ (указать,  удовлетворительное    или неудовлетворительное, если неудовлетворительное, указать дефекты):</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Элеваторные узлы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Количество - __ </w:t>
            </w:r>
            <w:proofErr w:type="spellStart"/>
            <w:r>
              <w:rPr>
                <w:sz w:val="20"/>
              </w:rPr>
              <w:t>шт</w:t>
            </w:r>
            <w:proofErr w:type="spellEnd"/>
          </w:p>
          <w:p w:rsidR="00845C79" w:rsidRDefault="00845C79">
            <w:pPr>
              <w:ind w:firstLine="0"/>
              <w:rPr>
                <w:sz w:val="20"/>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Состояние -   _________________ (указать,  удовлетворительное    или неудовлетворительное, если неудовлетворительное, указать дефекты):</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Радиаторы</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Материал и количество -  </w:t>
            </w:r>
          </w:p>
          <w:p w:rsidR="00845C79" w:rsidRDefault="00845C79">
            <w:pPr>
              <w:numPr>
                <w:ilvl w:val="0"/>
                <w:numId w:val="7"/>
              </w:numPr>
              <w:ind w:firstLine="0"/>
            </w:pPr>
            <w:r>
              <w:rPr>
                <w:sz w:val="20"/>
              </w:rPr>
              <w:t xml:space="preserve">_____- шт.            </w:t>
            </w:r>
          </w:p>
          <w:p w:rsidR="00845C79" w:rsidRDefault="00845C79">
            <w:pPr>
              <w:numPr>
                <w:ilvl w:val="0"/>
                <w:numId w:val="7"/>
              </w:numPr>
              <w:ind w:firstLine="0"/>
            </w:pPr>
            <w:r>
              <w:rPr>
                <w:sz w:val="20"/>
              </w:rPr>
              <w:t>_____ -шт.</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Требует замены (материал и  количество) </w:t>
            </w:r>
          </w:p>
          <w:p w:rsidR="00845C79" w:rsidRDefault="00845C79">
            <w:pPr>
              <w:ind w:firstLine="0"/>
            </w:pPr>
            <w:r>
              <w:rPr>
                <w:sz w:val="20"/>
              </w:rPr>
              <w:t xml:space="preserve">1. _____- шт.            </w:t>
            </w:r>
          </w:p>
          <w:p w:rsidR="00845C79" w:rsidRDefault="00845C79">
            <w:pPr>
              <w:ind w:firstLine="0"/>
            </w:pPr>
            <w:r>
              <w:rPr>
                <w:sz w:val="20"/>
              </w:rPr>
              <w:t>2. _____ -</w:t>
            </w:r>
            <w:proofErr w:type="spellStart"/>
            <w:r>
              <w:rPr>
                <w:sz w:val="20"/>
              </w:rPr>
              <w:t>шт</w:t>
            </w:r>
            <w:proofErr w:type="spellEnd"/>
            <w:r>
              <w:rPr>
                <w:sz w:val="20"/>
              </w:rPr>
              <w:t xml:space="preserve">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proofErr w:type="spellStart"/>
            <w:r>
              <w:rPr>
                <w:sz w:val="20"/>
              </w:rPr>
              <w:t>Полотенцесушители</w:t>
            </w:r>
            <w:proofErr w:type="spellEnd"/>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Материал и количество -  </w:t>
            </w:r>
          </w:p>
          <w:p w:rsidR="00845C79" w:rsidRDefault="00845C79">
            <w:pPr>
              <w:numPr>
                <w:ilvl w:val="0"/>
                <w:numId w:val="13"/>
              </w:numPr>
              <w:ind w:firstLine="0"/>
            </w:pPr>
            <w:r>
              <w:rPr>
                <w:sz w:val="20"/>
              </w:rPr>
              <w:t xml:space="preserve">_____- шт.            </w:t>
            </w:r>
          </w:p>
          <w:p w:rsidR="00845C79" w:rsidRDefault="00845C79">
            <w:pPr>
              <w:numPr>
                <w:ilvl w:val="0"/>
                <w:numId w:val="13"/>
              </w:numPr>
              <w:ind w:firstLine="0"/>
            </w:pPr>
            <w:r>
              <w:rPr>
                <w:sz w:val="20"/>
              </w:rPr>
              <w:t>_____ -шт.</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Требует замены (материал и  количество) </w:t>
            </w:r>
          </w:p>
          <w:p w:rsidR="00845C79" w:rsidRDefault="00845C79">
            <w:pPr>
              <w:ind w:firstLine="0"/>
            </w:pPr>
            <w:r>
              <w:rPr>
                <w:sz w:val="20"/>
              </w:rPr>
              <w:t xml:space="preserve">1. _____- шт.            </w:t>
            </w:r>
          </w:p>
          <w:p w:rsidR="00845C79" w:rsidRDefault="00845C79">
            <w:pPr>
              <w:ind w:firstLine="0"/>
            </w:pPr>
            <w:r>
              <w:rPr>
                <w:sz w:val="20"/>
              </w:rPr>
              <w:t>2. _____ -</w:t>
            </w:r>
            <w:proofErr w:type="spellStart"/>
            <w:r>
              <w:rPr>
                <w:sz w:val="20"/>
              </w:rPr>
              <w:t>шт</w:t>
            </w:r>
            <w:proofErr w:type="spellEnd"/>
            <w:r>
              <w:rPr>
                <w:sz w:val="20"/>
              </w:rPr>
              <w:t xml:space="preserve">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lastRenderedPageBreak/>
              <w:t xml:space="preserve">Системы очистки воды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Количество - __- </w:t>
            </w:r>
            <w:proofErr w:type="spellStart"/>
            <w:r>
              <w:rPr>
                <w:sz w:val="20"/>
              </w:rPr>
              <w:t>шт</w:t>
            </w:r>
            <w:proofErr w:type="spellEnd"/>
          </w:p>
          <w:p w:rsidR="00845C79" w:rsidRDefault="00845C79">
            <w:pPr>
              <w:ind w:firstLine="0"/>
            </w:pPr>
            <w:r>
              <w:rPr>
                <w:sz w:val="20"/>
              </w:rPr>
              <w:t xml:space="preserve">Марка _________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Состояние -   _________________ (указать,  удовлетворительное    или неудовлетворительное, если неудовлетворительное, указать дефекты):</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Насосы</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Количество - __- </w:t>
            </w:r>
            <w:proofErr w:type="spellStart"/>
            <w:r>
              <w:rPr>
                <w:sz w:val="20"/>
              </w:rPr>
              <w:t>шт</w:t>
            </w:r>
            <w:proofErr w:type="spellEnd"/>
          </w:p>
          <w:p w:rsidR="00845C79" w:rsidRDefault="00845C79">
            <w:pPr>
              <w:ind w:firstLine="0"/>
            </w:pPr>
            <w:r>
              <w:rPr>
                <w:sz w:val="20"/>
              </w:rPr>
              <w:t>Марка насоса:</w:t>
            </w:r>
          </w:p>
          <w:p w:rsidR="00845C79" w:rsidRDefault="00845C79">
            <w:pPr>
              <w:numPr>
                <w:ilvl w:val="0"/>
                <w:numId w:val="8"/>
              </w:numPr>
              <w:ind w:firstLine="0"/>
            </w:pPr>
            <w:r>
              <w:rPr>
                <w:sz w:val="20"/>
              </w:rPr>
              <w:t>_________ -</w:t>
            </w:r>
          </w:p>
          <w:p w:rsidR="00845C79" w:rsidRDefault="00845C79">
            <w:pPr>
              <w:numPr>
                <w:ilvl w:val="0"/>
                <w:numId w:val="8"/>
              </w:numPr>
              <w:ind w:firstLine="0"/>
            </w:pPr>
            <w:r>
              <w:rPr>
                <w:sz w:val="20"/>
              </w:rPr>
              <w:t xml:space="preserve">_________ -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Состояние -   _________________ (указать,  удовлетворительное    или неудовлетворительное, если неудовлетворительное, указать дефекты):</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Трубопроводы холодной  воды</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Диаметр, материал и   протяженность:  </w:t>
            </w:r>
          </w:p>
          <w:p w:rsidR="00845C79" w:rsidRDefault="00845C79">
            <w:pPr>
              <w:numPr>
                <w:ilvl w:val="0"/>
                <w:numId w:val="10"/>
              </w:numPr>
              <w:ind w:firstLine="0"/>
            </w:pPr>
            <w:r>
              <w:rPr>
                <w:sz w:val="20"/>
              </w:rPr>
              <w:t xml:space="preserve">___  мм  - ____ м. </w:t>
            </w:r>
          </w:p>
          <w:p w:rsidR="00845C79" w:rsidRDefault="00845C79">
            <w:pPr>
              <w:numPr>
                <w:ilvl w:val="0"/>
                <w:numId w:val="10"/>
              </w:numPr>
              <w:ind w:firstLine="0"/>
            </w:pPr>
            <w:r>
              <w:rPr>
                <w:sz w:val="20"/>
              </w:rPr>
              <w:t>___  мм  - ____ м.</w:t>
            </w:r>
          </w:p>
          <w:p w:rsidR="00845C79" w:rsidRDefault="00845C79">
            <w:pPr>
              <w:numPr>
                <w:ilvl w:val="0"/>
                <w:numId w:val="10"/>
              </w:numPr>
              <w:ind w:firstLine="0"/>
            </w:pPr>
            <w:r>
              <w:rPr>
                <w:sz w:val="20"/>
              </w:rPr>
              <w:t xml:space="preserve"> ___ мм -  _____м.</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Диаметр, материал и  протяженность труб, требующих замены:  </w:t>
            </w:r>
          </w:p>
          <w:p w:rsidR="00845C79" w:rsidRDefault="00845C79">
            <w:pPr>
              <w:numPr>
                <w:ilvl w:val="0"/>
                <w:numId w:val="14"/>
              </w:numPr>
              <w:ind w:firstLine="0"/>
            </w:pPr>
            <w:r>
              <w:rPr>
                <w:sz w:val="20"/>
              </w:rPr>
              <w:t xml:space="preserve">___ мм ____  м. </w:t>
            </w:r>
          </w:p>
          <w:p w:rsidR="00845C79" w:rsidRDefault="00845C79">
            <w:pPr>
              <w:numPr>
                <w:ilvl w:val="0"/>
                <w:numId w:val="14"/>
              </w:numPr>
              <w:ind w:firstLine="0"/>
            </w:pPr>
            <w:r>
              <w:rPr>
                <w:sz w:val="20"/>
              </w:rPr>
              <w:t xml:space="preserve"> ___ мм  ____ м.</w:t>
            </w:r>
          </w:p>
          <w:p w:rsidR="00845C79" w:rsidRDefault="00845C79">
            <w:pPr>
              <w:ind w:firstLine="0"/>
            </w:pPr>
            <w:r>
              <w:rPr>
                <w:sz w:val="20"/>
              </w:rPr>
              <w:t xml:space="preserve">           3.           ___ мм  ___ м.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Трубопроводы горячей   воды</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Диаметр, материал и   протяженность:  </w:t>
            </w:r>
          </w:p>
          <w:p w:rsidR="00845C79" w:rsidRDefault="00845C79">
            <w:pPr>
              <w:numPr>
                <w:ilvl w:val="0"/>
                <w:numId w:val="11"/>
              </w:numPr>
              <w:ind w:firstLine="0"/>
            </w:pPr>
            <w:r>
              <w:rPr>
                <w:sz w:val="20"/>
              </w:rPr>
              <w:t xml:space="preserve">__ мм ___ __  м. </w:t>
            </w:r>
          </w:p>
          <w:p w:rsidR="00845C79" w:rsidRDefault="00845C79">
            <w:pPr>
              <w:ind w:left="180" w:firstLine="0"/>
            </w:pPr>
            <w:r>
              <w:rPr>
                <w:sz w:val="20"/>
              </w:rPr>
              <w:t xml:space="preserve">       2.       ___ мм ______, ___ м.</w:t>
            </w:r>
          </w:p>
          <w:p w:rsidR="00845C79" w:rsidRDefault="00845C79">
            <w:pPr>
              <w:ind w:left="180" w:firstLine="0"/>
            </w:pPr>
            <w:r>
              <w:rPr>
                <w:sz w:val="20"/>
              </w:rPr>
              <w:t xml:space="preserve">       3 .       ___ мм ______, ___ м.</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Диаметр, материал и  протяженность труб, требующих замены:  </w:t>
            </w:r>
          </w:p>
          <w:p w:rsidR="00845C79" w:rsidRDefault="00845C79">
            <w:pPr>
              <w:ind w:left="180" w:firstLine="0"/>
            </w:pPr>
            <w:r>
              <w:rPr>
                <w:sz w:val="20"/>
              </w:rPr>
              <w:t xml:space="preserve">1. ___ мм _____  м. </w:t>
            </w:r>
          </w:p>
          <w:p w:rsidR="00845C79" w:rsidRDefault="00845C79">
            <w:pPr>
              <w:numPr>
                <w:ilvl w:val="0"/>
                <w:numId w:val="11"/>
              </w:numPr>
              <w:ind w:left="465" w:right="420" w:firstLine="0"/>
            </w:pPr>
            <w:r>
              <w:rPr>
                <w:sz w:val="20"/>
              </w:rPr>
              <w:t xml:space="preserve"> ___ мм ______, ___ м.</w:t>
            </w:r>
          </w:p>
          <w:p w:rsidR="00845C79" w:rsidRDefault="00845C79">
            <w:pPr>
              <w:ind w:firstLine="0"/>
            </w:pPr>
            <w:r>
              <w:rPr>
                <w:sz w:val="20"/>
              </w:rPr>
              <w:t xml:space="preserve">    3.   ___ мм ______, ___ м.</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Задвижки, вентили,  краны на системах водоснабжения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Количество:</w:t>
            </w:r>
          </w:p>
          <w:p w:rsidR="00845C79" w:rsidRDefault="00845C79">
            <w:pPr>
              <w:ind w:firstLine="0"/>
            </w:pPr>
            <w:r>
              <w:rPr>
                <w:sz w:val="20"/>
              </w:rPr>
              <w:t>задвижек - __- шт.;</w:t>
            </w:r>
          </w:p>
          <w:p w:rsidR="00845C79" w:rsidRDefault="00845C79">
            <w:pPr>
              <w:ind w:firstLine="0"/>
            </w:pPr>
            <w:r>
              <w:rPr>
                <w:sz w:val="20"/>
              </w:rPr>
              <w:t>вентилей - __ шт.;</w:t>
            </w:r>
          </w:p>
          <w:p w:rsidR="00845C79" w:rsidRDefault="00845C79">
            <w:pPr>
              <w:ind w:firstLine="0"/>
            </w:pPr>
            <w:r>
              <w:rPr>
                <w:sz w:val="20"/>
              </w:rPr>
              <w:t xml:space="preserve">кранов - ____ </w:t>
            </w:r>
            <w:proofErr w:type="spellStart"/>
            <w:r>
              <w:rPr>
                <w:sz w:val="20"/>
              </w:rPr>
              <w:t>щт</w:t>
            </w:r>
            <w:proofErr w:type="spellEnd"/>
            <w:r>
              <w:rPr>
                <w:sz w:val="20"/>
              </w:rPr>
              <w:t>.</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Требует замены или ремонта: </w:t>
            </w:r>
          </w:p>
          <w:p w:rsidR="00845C79" w:rsidRDefault="00845C79">
            <w:pPr>
              <w:ind w:firstLine="0"/>
            </w:pPr>
            <w:r>
              <w:rPr>
                <w:sz w:val="20"/>
              </w:rPr>
              <w:t xml:space="preserve"> задвижек - __- шт.;</w:t>
            </w:r>
          </w:p>
          <w:p w:rsidR="00845C79" w:rsidRDefault="00845C79">
            <w:pPr>
              <w:ind w:firstLine="0"/>
            </w:pPr>
            <w:r>
              <w:rPr>
                <w:sz w:val="20"/>
              </w:rPr>
              <w:t>вентилей - ___ шт.;</w:t>
            </w:r>
          </w:p>
          <w:p w:rsidR="00845C79" w:rsidRDefault="00845C79">
            <w:pPr>
              <w:ind w:firstLine="0"/>
            </w:pPr>
            <w:r>
              <w:rPr>
                <w:sz w:val="20"/>
              </w:rPr>
              <w:t xml:space="preserve">кранов - ____ </w:t>
            </w:r>
            <w:proofErr w:type="spellStart"/>
            <w:r>
              <w:rPr>
                <w:sz w:val="20"/>
              </w:rPr>
              <w:t>щт</w:t>
            </w:r>
            <w:proofErr w:type="spellEnd"/>
            <w:r>
              <w:rPr>
                <w:sz w:val="20"/>
              </w:rPr>
              <w:t xml:space="preserve">.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Коллективные приборы   учета</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Перечень установленных   приборов учета, марка и номер: </w:t>
            </w:r>
          </w:p>
          <w:p w:rsidR="00845C79" w:rsidRDefault="00845C79">
            <w:pPr>
              <w:numPr>
                <w:ilvl w:val="0"/>
                <w:numId w:val="9"/>
              </w:numPr>
              <w:ind w:firstLine="0"/>
            </w:pPr>
            <w:r>
              <w:rPr>
                <w:sz w:val="20"/>
              </w:rPr>
              <w:t>_________ -</w:t>
            </w:r>
          </w:p>
          <w:p w:rsidR="00845C79" w:rsidRDefault="00845C79">
            <w:pPr>
              <w:numPr>
                <w:ilvl w:val="0"/>
                <w:numId w:val="9"/>
              </w:numPr>
              <w:ind w:firstLine="0"/>
            </w:pPr>
            <w:r>
              <w:rPr>
                <w:sz w:val="20"/>
              </w:rPr>
              <w:t xml:space="preserve">_________ -    </w:t>
            </w:r>
          </w:p>
          <w:p w:rsidR="00845C79" w:rsidRDefault="00845C79">
            <w:pPr>
              <w:numPr>
                <w:ilvl w:val="0"/>
                <w:numId w:val="9"/>
              </w:numPr>
              <w:ind w:firstLine="0"/>
            </w:pPr>
            <w:r>
              <w:rPr>
                <w:sz w:val="20"/>
              </w:rPr>
              <w:t xml:space="preserve">_________ -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Указать дату следующей поверки для каждого прибора учета:     </w:t>
            </w:r>
          </w:p>
          <w:p w:rsidR="00845C79" w:rsidRDefault="00845C79">
            <w:pPr>
              <w:numPr>
                <w:ilvl w:val="0"/>
                <w:numId w:val="19"/>
              </w:numPr>
              <w:ind w:firstLine="0"/>
            </w:pPr>
            <w:r>
              <w:rPr>
                <w:sz w:val="20"/>
              </w:rPr>
              <w:t>_________ -</w:t>
            </w:r>
          </w:p>
          <w:p w:rsidR="00845C79" w:rsidRDefault="00845C79">
            <w:pPr>
              <w:numPr>
                <w:ilvl w:val="0"/>
                <w:numId w:val="19"/>
              </w:numPr>
              <w:ind w:firstLine="0"/>
            </w:pPr>
            <w:r>
              <w:rPr>
                <w:sz w:val="20"/>
              </w:rPr>
              <w:t xml:space="preserve">_________ -    </w:t>
            </w:r>
          </w:p>
          <w:p w:rsidR="00845C79" w:rsidRDefault="00845C79">
            <w:pPr>
              <w:ind w:firstLine="0"/>
            </w:pPr>
            <w:r>
              <w:rPr>
                <w:sz w:val="20"/>
              </w:rPr>
              <w:t xml:space="preserve">3.  _________ -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Сигнализация</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Вид сигнализации:        </w:t>
            </w:r>
          </w:p>
          <w:p w:rsidR="00845C79" w:rsidRDefault="00845C79">
            <w:pPr>
              <w:numPr>
                <w:ilvl w:val="0"/>
                <w:numId w:val="21"/>
              </w:numPr>
              <w:ind w:firstLine="0"/>
            </w:pPr>
            <w:r>
              <w:rPr>
                <w:sz w:val="20"/>
              </w:rPr>
              <w:t>_________ -</w:t>
            </w:r>
          </w:p>
          <w:p w:rsidR="00845C79" w:rsidRDefault="00845C79">
            <w:pPr>
              <w:numPr>
                <w:ilvl w:val="0"/>
                <w:numId w:val="21"/>
              </w:numPr>
              <w:ind w:firstLine="0"/>
            </w:pPr>
            <w:r>
              <w:rPr>
                <w:sz w:val="20"/>
              </w:rPr>
              <w:t xml:space="preserve">_________ -    </w:t>
            </w:r>
          </w:p>
          <w:p w:rsidR="00845C79" w:rsidRDefault="00845C79">
            <w:pPr>
              <w:ind w:firstLine="0"/>
              <w:rPr>
                <w:sz w:val="20"/>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Состояние для каждого вида сигнализации -   _________________ (указать,  удовлетворительное    или неудовлетворительное, если неудовлетворительное, указать дефекты):</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Трубопроводы  канализации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Диаметр, материал и   протяженность:  </w:t>
            </w:r>
          </w:p>
          <w:p w:rsidR="00845C79" w:rsidRDefault="00845C79">
            <w:pPr>
              <w:numPr>
                <w:ilvl w:val="0"/>
                <w:numId w:val="20"/>
              </w:numPr>
              <w:ind w:firstLine="0"/>
            </w:pPr>
            <w:r>
              <w:rPr>
                <w:sz w:val="20"/>
              </w:rPr>
              <w:t xml:space="preserve">____ мм _____  м. </w:t>
            </w:r>
          </w:p>
          <w:p w:rsidR="00845C79" w:rsidRDefault="00845C79">
            <w:pPr>
              <w:numPr>
                <w:ilvl w:val="0"/>
                <w:numId w:val="20"/>
              </w:numPr>
              <w:ind w:firstLine="0"/>
            </w:pPr>
            <w:r>
              <w:rPr>
                <w:sz w:val="20"/>
              </w:rPr>
              <w:t xml:space="preserve"> ____мм ___ __ м.</w:t>
            </w:r>
          </w:p>
          <w:p w:rsidR="00845C79" w:rsidRDefault="00845C79">
            <w:pPr>
              <w:ind w:firstLine="0"/>
            </w:pPr>
            <w:r>
              <w:rPr>
                <w:sz w:val="20"/>
              </w:rPr>
              <w:t xml:space="preserve">           3.  ___ мм ______ ___ м.</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Диаметр, материал и  протяженность труб, требующих замены:  </w:t>
            </w:r>
          </w:p>
          <w:p w:rsidR="00845C79" w:rsidRDefault="00845C79">
            <w:pPr>
              <w:numPr>
                <w:ilvl w:val="0"/>
                <w:numId w:val="24"/>
              </w:numPr>
              <w:tabs>
                <w:tab w:val="left" w:pos="540"/>
              </w:tabs>
              <w:ind w:left="540" w:firstLine="0"/>
            </w:pPr>
            <w:r>
              <w:rPr>
                <w:sz w:val="20"/>
              </w:rPr>
              <w:t xml:space="preserve"> ___мм ___ __  м. </w:t>
            </w:r>
          </w:p>
          <w:p w:rsidR="00845C79" w:rsidRDefault="00845C79">
            <w:pPr>
              <w:numPr>
                <w:ilvl w:val="0"/>
                <w:numId w:val="24"/>
              </w:numPr>
              <w:tabs>
                <w:tab w:val="left" w:pos="540"/>
              </w:tabs>
              <w:ind w:left="540" w:firstLine="0"/>
            </w:pPr>
            <w:r>
              <w:rPr>
                <w:sz w:val="20"/>
              </w:rPr>
              <w:t xml:space="preserve"> ___ мм ______, ___ м.</w:t>
            </w:r>
          </w:p>
          <w:p w:rsidR="00845C79" w:rsidRDefault="00845C79">
            <w:pPr>
              <w:ind w:firstLine="0"/>
            </w:pPr>
            <w:r>
              <w:rPr>
                <w:sz w:val="20"/>
              </w:rPr>
              <w:t xml:space="preserve">           3.      ___ мм ______, ___ м.</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Сети газоснабжения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Диаметр, материал и   протяженность:  </w:t>
            </w:r>
          </w:p>
          <w:p w:rsidR="00845C79" w:rsidRDefault="00845C79">
            <w:pPr>
              <w:numPr>
                <w:ilvl w:val="0"/>
                <w:numId w:val="22"/>
              </w:numPr>
              <w:ind w:firstLine="0"/>
            </w:pPr>
            <w:r>
              <w:rPr>
                <w:sz w:val="20"/>
              </w:rPr>
              <w:t xml:space="preserve">__  мм ___  м. </w:t>
            </w:r>
          </w:p>
          <w:p w:rsidR="00845C79" w:rsidRDefault="00845C79">
            <w:pPr>
              <w:numPr>
                <w:ilvl w:val="0"/>
                <w:numId w:val="22"/>
              </w:numPr>
              <w:ind w:firstLine="0"/>
            </w:pPr>
            <w:r>
              <w:rPr>
                <w:sz w:val="20"/>
              </w:rPr>
              <w:t>___ мм ______ м.</w:t>
            </w:r>
          </w:p>
          <w:p w:rsidR="00845C79" w:rsidRDefault="00845C79">
            <w:pPr>
              <w:ind w:firstLine="0"/>
            </w:pPr>
            <w:r>
              <w:rPr>
                <w:sz w:val="20"/>
              </w:rPr>
              <w:t xml:space="preserve">          3.          ___ мм ______ м.</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Состояние -   _________________ (указать,  удовлетворительное    или неудовлетворительное, если неудовлетворительное, указать дефекты):</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Задвижки, вентили,  краны на системах  газоснабжения</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Количество:</w:t>
            </w:r>
          </w:p>
          <w:p w:rsidR="00845C79" w:rsidRDefault="00845C79">
            <w:pPr>
              <w:ind w:firstLine="0"/>
            </w:pPr>
            <w:r>
              <w:rPr>
                <w:sz w:val="20"/>
              </w:rPr>
              <w:t>задвижек - __- шт.;</w:t>
            </w:r>
          </w:p>
          <w:p w:rsidR="00845C79" w:rsidRDefault="00845C79">
            <w:pPr>
              <w:ind w:firstLine="0"/>
            </w:pPr>
            <w:r>
              <w:rPr>
                <w:sz w:val="20"/>
              </w:rPr>
              <w:t>вентилей - ___шт.;</w:t>
            </w:r>
          </w:p>
          <w:p w:rsidR="00845C79" w:rsidRDefault="00845C79">
            <w:pPr>
              <w:ind w:firstLine="0"/>
            </w:pPr>
            <w:r>
              <w:rPr>
                <w:sz w:val="20"/>
              </w:rPr>
              <w:t xml:space="preserve">кранов - ____ </w:t>
            </w:r>
            <w:proofErr w:type="spellStart"/>
            <w:r>
              <w:rPr>
                <w:sz w:val="20"/>
              </w:rPr>
              <w:t>щт</w:t>
            </w:r>
            <w:proofErr w:type="spellEnd"/>
            <w:r>
              <w:rPr>
                <w:sz w:val="20"/>
              </w:rPr>
              <w:t>.</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Требует замены или ремонта: </w:t>
            </w:r>
          </w:p>
          <w:p w:rsidR="00845C79" w:rsidRDefault="00845C79">
            <w:pPr>
              <w:ind w:firstLine="0"/>
            </w:pPr>
            <w:r>
              <w:rPr>
                <w:sz w:val="20"/>
              </w:rPr>
              <w:t xml:space="preserve"> задвижек - __- шт.;</w:t>
            </w:r>
          </w:p>
          <w:p w:rsidR="00845C79" w:rsidRDefault="00845C79">
            <w:pPr>
              <w:ind w:firstLine="0"/>
            </w:pPr>
            <w:r>
              <w:rPr>
                <w:sz w:val="20"/>
              </w:rPr>
              <w:t>вентилей - ___шт.;</w:t>
            </w:r>
          </w:p>
          <w:p w:rsidR="00845C79" w:rsidRDefault="00845C79">
            <w:pPr>
              <w:ind w:firstLine="0"/>
            </w:pPr>
            <w:r>
              <w:rPr>
                <w:sz w:val="20"/>
              </w:rPr>
              <w:t xml:space="preserve">кранов - ____ </w:t>
            </w:r>
            <w:proofErr w:type="spellStart"/>
            <w:r>
              <w:rPr>
                <w:sz w:val="20"/>
              </w:rPr>
              <w:t>щт</w:t>
            </w:r>
            <w:proofErr w:type="spellEnd"/>
            <w:r>
              <w:rPr>
                <w:sz w:val="20"/>
              </w:rPr>
              <w:t xml:space="preserve">.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Калориферы</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Количество - __- </w:t>
            </w:r>
            <w:proofErr w:type="spellStart"/>
            <w:r>
              <w:rPr>
                <w:sz w:val="20"/>
              </w:rPr>
              <w:t>шт</w:t>
            </w:r>
            <w:proofErr w:type="spellEnd"/>
          </w:p>
          <w:p w:rsidR="00845C79" w:rsidRDefault="00845C79">
            <w:pPr>
              <w:ind w:firstLine="0"/>
              <w:rPr>
                <w:sz w:val="20"/>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Состояние -   _________________ (указать,  удовлетворительное    или неудовлетворительное, если неудовлетворительное, указать дефекты):</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Указатели наименования улицы, переулка,   площади и пр. на фасаде многоквартирного дома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Количество - __- </w:t>
            </w:r>
            <w:proofErr w:type="spellStart"/>
            <w:r>
              <w:rPr>
                <w:sz w:val="20"/>
              </w:rPr>
              <w:t>шт</w:t>
            </w:r>
            <w:proofErr w:type="spellEnd"/>
          </w:p>
          <w:p w:rsidR="00845C79" w:rsidRDefault="00845C79">
            <w:pPr>
              <w:ind w:firstLine="0"/>
              <w:rPr>
                <w:sz w:val="20"/>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Состояние -   _________________ (указать,  удовлетворительное    или неудовлетворительное, если неудовлетворительное, указать дефекты):</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Иное оборудование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Указать наименование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Указать состояние _____________ (указать,  удовлетворительное    или неудовлетворительное, если неудовлетворительное, указать дефекты):</w:t>
            </w:r>
          </w:p>
        </w:tc>
      </w:tr>
      <w:tr w:rsidR="00845C79">
        <w:tc>
          <w:tcPr>
            <w:tcW w:w="10594" w:type="dxa"/>
            <w:gridSpan w:val="3"/>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r>
              <w:rPr>
                <w:sz w:val="20"/>
              </w:rPr>
              <w:t>IV. Земельный участок, входящий в состав общего имущества многоквартирного дома</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Общая площадь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Земельного участка -   ___  га:   </w:t>
            </w:r>
          </w:p>
          <w:p w:rsidR="00845C79" w:rsidRDefault="00845C79">
            <w:pPr>
              <w:ind w:firstLine="0"/>
            </w:pPr>
            <w:r>
              <w:rPr>
                <w:sz w:val="20"/>
              </w:rPr>
              <w:t xml:space="preserve"> В том числе:             </w:t>
            </w:r>
          </w:p>
          <w:p w:rsidR="00845C79" w:rsidRDefault="00845C79">
            <w:pPr>
              <w:ind w:firstLine="0"/>
            </w:pPr>
            <w:r>
              <w:rPr>
                <w:sz w:val="20"/>
              </w:rPr>
              <w:t xml:space="preserve"> площадь застройки -___ га</w:t>
            </w:r>
            <w:r>
              <w:rPr>
                <w:color w:val="FF0000"/>
                <w:sz w:val="20"/>
              </w:rPr>
              <w:t>;</w:t>
            </w:r>
          </w:p>
          <w:p w:rsidR="00845C79" w:rsidRDefault="00845C79">
            <w:pPr>
              <w:ind w:firstLine="0"/>
            </w:pPr>
            <w:r>
              <w:rPr>
                <w:sz w:val="20"/>
              </w:rPr>
              <w:t xml:space="preserve"> асфальт - _____ га;        </w:t>
            </w:r>
          </w:p>
          <w:p w:rsidR="00845C79" w:rsidRDefault="00845C79">
            <w:pPr>
              <w:ind w:firstLine="0"/>
            </w:pPr>
            <w:r>
              <w:rPr>
                <w:sz w:val="20"/>
              </w:rPr>
              <w:t xml:space="preserve"> грунт -____ га;         </w:t>
            </w:r>
          </w:p>
          <w:p w:rsidR="00845C79" w:rsidRDefault="00845C79">
            <w:pPr>
              <w:ind w:firstLine="0"/>
            </w:pPr>
            <w:r>
              <w:rPr>
                <w:sz w:val="20"/>
              </w:rPr>
              <w:t xml:space="preserve">  газон –  ____ га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Указать состояние _____________ (указать,  удовлетворительное    или неудовлетворительное, если неудовлетворительное, указать дефекты):</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Зеленые насаждения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Деревья - ___ шт.;        </w:t>
            </w:r>
          </w:p>
          <w:p w:rsidR="00845C79" w:rsidRDefault="00845C79">
            <w:pPr>
              <w:ind w:firstLine="0"/>
            </w:pPr>
            <w:r>
              <w:rPr>
                <w:sz w:val="20"/>
              </w:rPr>
              <w:t xml:space="preserve">кустарники - ___  шт.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Указать состояние - удовлетворительное (указать,  удовлетворительное    или неудовлетворительное, если неудовлетворительное, указать дефекты):</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lastRenderedPageBreak/>
              <w:t>Элементы благоустройства</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Малые архитектурные формы нет - (есть/нет), если  есть, перечислить ______</w:t>
            </w:r>
          </w:p>
          <w:p w:rsidR="00845C79" w:rsidRDefault="00845C79">
            <w:pPr>
              <w:ind w:firstLine="0"/>
            </w:pPr>
            <w:r>
              <w:rPr>
                <w:sz w:val="20"/>
              </w:rPr>
              <w:t xml:space="preserve">Ограждения ___ м.        </w:t>
            </w:r>
          </w:p>
          <w:p w:rsidR="00845C79" w:rsidRDefault="00845C79">
            <w:pPr>
              <w:ind w:firstLine="0"/>
            </w:pPr>
            <w:r>
              <w:rPr>
                <w:sz w:val="20"/>
              </w:rPr>
              <w:t xml:space="preserve">Скамейки - ___ шт.       </w:t>
            </w:r>
          </w:p>
          <w:p w:rsidR="00845C79" w:rsidRDefault="00845C79">
            <w:pPr>
              <w:ind w:firstLine="0"/>
            </w:pPr>
            <w:r>
              <w:rPr>
                <w:sz w:val="20"/>
              </w:rPr>
              <w:t xml:space="preserve">Столы - ___ шт.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snapToGrid w:val="0"/>
              <w:ind w:firstLine="0"/>
              <w:rPr>
                <w:sz w:val="20"/>
              </w:rPr>
            </w:pP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Ливневая сеть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Люки - __- шт.           </w:t>
            </w:r>
          </w:p>
          <w:p w:rsidR="00845C79" w:rsidRDefault="00845C79">
            <w:pPr>
              <w:ind w:firstLine="0"/>
            </w:pPr>
            <w:r>
              <w:rPr>
                <w:sz w:val="20"/>
              </w:rPr>
              <w:t>Приемные колодцы - ___   шт.</w:t>
            </w:r>
          </w:p>
          <w:p w:rsidR="00845C79" w:rsidRDefault="00845C79">
            <w:pPr>
              <w:ind w:firstLine="0"/>
              <w:rPr>
                <w:sz w:val="20"/>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Указать состояние _____________ (указать,  удовлетворительное    или неудовлетворительное, если неудовлетворительное, указать дефекты):</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Иные строения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numPr>
                <w:ilvl w:val="0"/>
                <w:numId w:val="16"/>
              </w:numPr>
              <w:ind w:firstLine="0"/>
            </w:pPr>
            <w:r>
              <w:rPr>
                <w:sz w:val="20"/>
                <w:u w:val="single"/>
              </w:rPr>
              <w:t>_______________</w:t>
            </w:r>
          </w:p>
          <w:p w:rsidR="00845C79" w:rsidRDefault="00845C79">
            <w:pPr>
              <w:numPr>
                <w:ilvl w:val="0"/>
                <w:numId w:val="16"/>
              </w:numPr>
              <w:ind w:firstLine="0"/>
            </w:pPr>
            <w:r>
              <w:rPr>
                <w:sz w:val="20"/>
              </w:rPr>
              <w:t>________________</w:t>
            </w:r>
          </w:p>
          <w:p w:rsidR="00845C79" w:rsidRDefault="00845C79">
            <w:pPr>
              <w:numPr>
                <w:ilvl w:val="0"/>
                <w:numId w:val="16"/>
              </w:numPr>
              <w:ind w:firstLine="0"/>
            </w:pPr>
            <w:r>
              <w:rPr>
                <w:sz w:val="20"/>
              </w:rPr>
              <w:t>________________</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Указать состояние-удовлетворительное (указать,  удовлетворительное    или неудовлетворительное, если неудовлетворительное, указать дефекты):</w:t>
            </w:r>
          </w:p>
        </w:tc>
      </w:tr>
    </w:tbl>
    <w:p w:rsidR="00845C79" w:rsidRDefault="00845C79">
      <w:pPr>
        <w:pStyle w:val="ConsPlusNonformat"/>
        <w:widowControl/>
        <w:jc w:val="both"/>
      </w:pPr>
      <w:r>
        <w:rPr>
          <w:rFonts w:ascii="Times New Roman" w:hAnsi="Times New Roman" w:cs="Times New Roman"/>
          <w:b/>
          <w:sz w:val="24"/>
          <w:szCs w:val="24"/>
        </w:rPr>
        <w:t xml:space="preserve">Сдал:                                                                                           </w:t>
      </w:r>
    </w:p>
    <w:p w:rsidR="00845C79" w:rsidRDefault="00845C79">
      <w:pPr>
        <w:pStyle w:val="ConsPlusNonformat"/>
        <w:widowControl/>
        <w:jc w:val="both"/>
      </w:pPr>
      <w:r>
        <w:rPr>
          <w:rFonts w:ascii="Times New Roman" w:hAnsi="Times New Roman" w:cs="Times New Roman"/>
          <w:sz w:val="24"/>
          <w:szCs w:val="24"/>
        </w:rPr>
        <w:t xml:space="preserve">Наименование организации                                      </w:t>
      </w:r>
    </w:p>
    <w:p w:rsidR="00845C79" w:rsidRDefault="00845C79">
      <w:pPr>
        <w:pStyle w:val="ConsPlusNonformat"/>
        <w:widowControl/>
        <w:jc w:val="both"/>
        <w:rPr>
          <w:rFonts w:ascii="Times New Roman" w:hAnsi="Times New Roman" w:cs="Times New Roman"/>
          <w:sz w:val="24"/>
          <w:szCs w:val="24"/>
        </w:rPr>
      </w:pPr>
    </w:p>
    <w:p w:rsidR="00845C79" w:rsidRDefault="00845C79">
      <w:pPr>
        <w:pStyle w:val="ConsPlusNonformat"/>
        <w:widowControl/>
        <w:jc w:val="both"/>
      </w:pPr>
      <w:r>
        <w:rPr>
          <w:rFonts w:ascii="Times New Roman" w:hAnsi="Times New Roman" w:cs="Times New Roman"/>
          <w:sz w:val="24"/>
          <w:szCs w:val="24"/>
        </w:rPr>
        <w:t xml:space="preserve">                                                               _____________________                        </w:t>
      </w:r>
      <w:r>
        <w:rPr>
          <w:rFonts w:ascii="Times New Roman" w:hAnsi="Times New Roman" w:cs="Times New Roman"/>
          <w:sz w:val="24"/>
          <w:szCs w:val="24"/>
          <w:u w:val="single"/>
        </w:rPr>
        <w:t>_______________</w:t>
      </w:r>
    </w:p>
    <w:p w:rsidR="00845C79" w:rsidRDefault="00845C79" w:rsidP="00357548">
      <w:pPr>
        <w:pStyle w:val="ConsPlusNonformat"/>
        <w:widowControl/>
      </w:pPr>
      <w:r>
        <w:rPr>
          <w:rFonts w:ascii="Times New Roman" w:hAnsi="Times New Roman" w:cs="Times New Roman"/>
        </w:rPr>
        <w:t xml:space="preserve">                                                                                  (подпись руководителя)         </w:t>
      </w:r>
      <w:r w:rsidRPr="00357548">
        <w:rPr>
          <w:rFonts w:ascii="Times New Roman" w:hAnsi="Times New Roman"/>
        </w:rPr>
        <w:t xml:space="preserve">                                    (</w:t>
      </w:r>
      <w:proofErr w:type="spellStart"/>
      <w:r w:rsidRPr="00357548">
        <w:rPr>
          <w:rFonts w:ascii="Times New Roman" w:hAnsi="Times New Roman"/>
        </w:rPr>
        <w:t>ф.и.о</w:t>
      </w:r>
      <w:r>
        <w:rPr>
          <w:rFonts w:ascii="Times New Roman" w:hAnsi="Times New Roman" w:cs="Times New Roman"/>
        </w:rPr>
        <w:t>.</w:t>
      </w:r>
      <w:proofErr w:type="spellEnd"/>
      <w:r>
        <w:rPr>
          <w:rFonts w:ascii="Times New Roman" w:hAnsi="Times New Roman" w:cs="Times New Roman"/>
        </w:rPr>
        <w:t>)</w:t>
      </w:r>
    </w:p>
    <w:p w:rsidR="00845C79" w:rsidRDefault="00845C79">
      <w:pPr>
        <w:pStyle w:val="ConsPlusNonformat"/>
        <w:widowControl/>
      </w:pPr>
      <w:r>
        <w:rPr>
          <w:rFonts w:ascii="Times New Roman" w:hAnsi="Times New Roman" w:cs="Times New Roman"/>
        </w:rPr>
        <w:t>"__" _____________ 201_ г.</w:t>
      </w:r>
    </w:p>
    <w:p w:rsidR="00845C79" w:rsidRDefault="00845C79">
      <w:pPr>
        <w:pStyle w:val="ConsPlusNonformat"/>
        <w:widowControl/>
        <w:jc w:val="both"/>
      </w:pPr>
      <w:r w:rsidRPr="00357548">
        <w:rPr>
          <w:rFonts w:ascii="Times New Roman" w:hAnsi="Times New Roman"/>
        </w:rPr>
        <w:t>М.П.</w:t>
      </w:r>
      <w:r>
        <w:rPr>
          <w:vertAlign w:val="superscript"/>
        </w:rPr>
        <w:tab/>
      </w:r>
      <w:r>
        <w:rPr>
          <w:vertAlign w:val="superscript"/>
        </w:rPr>
        <w:tab/>
      </w:r>
      <w:r>
        <w:rPr>
          <w:vertAlign w:val="superscript"/>
        </w:rPr>
        <w:tab/>
      </w:r>
      <w:r>
        <w:rPr>
          <w:vertAlign w:val="superscript"/>
        </w:rPr>
        <w:tab/>
      </w:r>
    </w:p>
    <w:p w:rsidR="00845C79" w:rsidRDefault="00845C79">
      <w:pPr>
        <w:pStyle w:val="ConsPlusNonformat"/>
        <w:widowControl/>
        <w:jc w:val="both"/>
      </w:pPr>
      <w:r>
        <w:rPr>
          <w:rFonts w:ascii="Times New Roman" w:hAnsi="Times New Roman" w:cs="Times New Roman"/>
          <w:b/>
          <w:sz w:val="24"/>
          <w:szCs w:val="24"/>
        </w:rPr>
        <w:t xml:space="preserve">Принял:                                                                                           </w:t>
      </w:r>
    </w:p>
    <w:p w:rsidR="00845C79" w:rsidRDefault="00845C79">
      <w:pPr>
        <w:pStyle w:val="ConsPlusNonformat"/>
        <w:widowControl/>
        <w:jc w:val="both"/>
      </w:pPr>
      <w:r>
        <w:rPr>
          <w:rFonts w:ascii="Times New Roman" w:hAnsi="Times New Roman" w:cs="Times New Roman"/>
          <w:sz w:val="24"/>
          <w:szCs w:val="24"/>
        </w:rPr>
        <w:t xml:space="preserve">Наименование организации                                      </w:t>
      </w:r>
    </w:p>
    <w:p w:rsidR="00845C79" w:rsidRDefault="00845C79">
      <w:pPr>
        <w:pStyle w:val="ConsPlusNonformat"/>
        <w:widowControl/>
        <w:jc w:val="both"/>
      </w:pPr>
      <w:r>
        <w:rPr>
          <w:rFonts w:ascii="Times New Roman" w:hAnsi="Times New Roman" w:cs="Times New Roman"/>
          <w:sz w:val="24"/>
          <w:szCs w:val="24"/>
        </w:rPr>
        <w:t xml:space="preserve">                                                               _____________________                        </w:t>
      </w:r>
      <w:r>
        <w:rPr>
          <w:rFonts w:ascii="Times New Roman" w:hAnsi="Times New Roman" w:cs="Times New Roman"/>
          <w:sz w:val="24"/>
          <w:szCs w:val="24"/>
          <w:u w:val="single"/>
        </w:rPr>
        <w:t>_______________</w:t>
      </w:r>
    </w:p>
    <w:p w:rsidR="00845C79" w:rsidRDefault="00845C79" w:rsidP="00357548">
      <w:pPr>
        <w:pStyle w:val="ConsPlusNonformat"/>
        <w:widowControl/>
      </w:pPr>
      <w:r>
        <w:rPr>
          <w:rFonts w:ascii="Times New Roman" w:hAnsi="Times New Roman" w:cs="Times New Roman"/>
        </w:rPr>
        <w:t xml:space="preserve">                                                                                  (подпись руководителя)            </w:t>
      </w:r>
      <w:r w:rsidRPr="00357548">
        <w:rPr>
          <w:rFonts w:ascii="Times New Roman" w:hAnsi="Times New Roman"/>
        </w:rPr>
        <w:t xml:space="preserve">                                 (</w:t>
      </w:r>
      <w:proofErr w:type="spellStart"/>
      <w:r w:rsidRPr="00357548">
        <w:rPr>
          <w:rFonts w:ascii="Times New Roman" w:hAnsi="Times New Roman"/>
        </w:rPr>
        <w:t>ф.и.о</w:t>
      </w:r>
      <w:r>
        <w:rPr>
          <w:rFonts w:ascii="Times New Roman" w:hAnsi="Times New Roman" w:cs="Times New Roman"/>
        </w:rPr>
        <w:t>.</w:t>
      </w:r>
      <w:proofErr w:type="spellEnd"/>
      <w:r>
        <w:rPr>
          <w:rFonts w:ascii="Times New Roman" w:hAnsi="Times New Roman" w:cs="Times New Roman"/>
        </w:rPr>
        <w:t>)</w:t>
      </w:r>
    </w:p>
    <w:p w:rsidR="00845C79" w:rsidRPr="00357548" w:rsidRDefault="00845C79" w:rsidP="00357548">
      <w:pPr>
        <w:pStyle w:val="ConsPlusNonformat"/>
        <w:widowControl/>
        <w:jc w:val="both"/>
        <w:rPr>
          <w:rFonts w:ascii="Times New Roman" w:hAnsi="Times New Roman"/>
        </w:rPr>
      </w:pPr>
    </w:p>
    <w:p w:rsidR="00845C79" w:rsidRDefault="00845C79" w:rsidP="00357548">
      <w:pPr>
        <w:pStyle w:val="ConsPlusNonformat"/>
        <w:widowControl/>
        <w:jc w:val="both"/>
      </w:pPr>
      <w:r w:rsidRPr="00357548">
        <w:rPr>
          <w:rFonts w:ascii="Times New Roman" w:hAnsi="Times New Roman"/>
        </w:rPr>
        <w:t xml:space="preserve">"__" </w:t>
      </w:r>
      <w:r>
        <w:rPr>
          <w:rFonts w:ascii="Times New Roman" w:hAnsi="Times New Roman" w:cs="Times New Roman"/>
        </w:rPr>
        <w:t>_____________ 201</w:t>
      </w:r>
      <w:r w:rsidRPr="00357548">
        <w:rPr>
          <w:rFonts w:ascii="Times New Roman" w:hAnsi="Times New Roman"/>
        </w:rPr>
        <w:t>_ г.</w:t>
      </w:r>
    </w:p>
    <w:p w:rsidR="00845C79" w:rsidRDefault="00845C79" w:rsidP="00357548">
      <w:pPr>
        <w:pStyle w:val="ConsPlusNonformat"/>
        <w:widowControl/>
        <w:jc w:val="both"/>
      </w:pPr>
      <w:r w:rsidRPr="00357548">
        <w:rPr>
          <w:rFonts w:ascii="Times New Roman" w:hAnsi="Times New Roman"/>
        </w:rPr>
        <w:t>М.П.</w:t>
      </w:r>
    </w:p>
    <w:p w:rsidR="00845C79" w:rsidRDefault="00845C79" w:rsidP="00357548"/>
    <w:p w:rsidR="00845C79" w:rsidRDefault="00845C79">
      <w:r>
        <w:rPr>
          <w:szCs w:val="24"/>
        </w:rPr>
        <w:t>Уполномоченное собственниками помещений лицо</w:t>
      </w:r>
    </w:p>
    <w:p w:rsidR="00845C79" w:rsidRDefault="00845C79">
      <w:pPr>
        <w:pStyle w:val="ConsPlusNonformat"/>
        <w:widowControl/>
        <w:jc w:val="both"/>
      </w:pPr>
      <w:r>
        <w:rPr>
          <w:rFonts w:ascii="Times New Roman" w:hAnsi="Times New Roman" w:cs="Times New Roman"/>
          <w:sz w:val="24"/>
          <w:szCs w:val="24"/>
        </w:rPr>
        <w:t xml:space="preserve">                                                              </w:t>
      </w:r>
    </w:p>
    <w:p w:rsidR="00845C79" w:rsidRDefault="00845C79">
      <w:pPr>
        <w:pStyle w:val="ConsPlusNonformat"/>
        <w:widowControl/>
        <w:jc w:val="both"/>
      </w:pPr>
      <w:r>
        <w:rPr>
          <w:rFonts w:ascii="Times New Roman" w:hAnsi="Times New Roman" w:cs="Times New Roman"/>
          <w:sz w:val="24"/>
          <w:szCs w:val="24"/>
        </w:rPr>
        <w:t xml:space="preserve">                                                               _____________________                        </w:t>
      </w:r>
      <w:r>
        <w:rPr>
          <w:rFonts w:ascii="Times New Roman" w:hAnsi="Times New Roman" w:cs="Times New Roman"/>
          <w:sz w:val="24"/>
          <w:szCs w:val="24"/>
          <w:u w:val="single"/>
        </w:rPr>
        <w:t>_______________</w:t>
      </w:r>
    </w:p>
    <w:p w:rsidR="00845C79" w:rsidRDefault="00845C79">
      <w:pPr>
        <w:pStyle w:val="ConsPlusNonformat"/>
        <w:widowControl/>
        <w:jc w:val="center"/>
      </w:pPr>
      <w:r>
        <w:rPr>
          <w:rFonts w:ascii="Times New Roman" w:hAnsi="Times New Roman" w:cs="Times New Roman"/>
        </w:rPr>
        <w:t xml:space="preserve">                                                                         (подпись)                                                      (</w:t>
      </w:r>
      <w:proofErr w:type="spellStart"/>
      <w:r>
        <w:rPr>
          <w:rFonts w:ascii="Times New Roman" w:hAnsi="Times New Roman" w:cs="Times New Roman"/>
        </w:rPr>
        <w:t>ф.и.о.</w:t>
      </w:r>
      <w:proofErr w:type="spellEnd"/>
      <w:r>
        <w:rPr>
          <w:rFonts w:ascii="Times New Roman" w:hAnsi="Times New Roman" w:cs="Times New Roman"/>
        </w:rPr>
        <w:t>)</w:t>
      </w:r>
    </w:p>
    <w:p w:rsidR="00845C79" w:rsidRDefault="00845C79">
      <w:pPr>
        <w:pStyle w:val="ConsPlusNonformat"/>
        <w:widowControl/>
      </w:pPr>
      <w:r>
        <w:rPr>
          <w:rFonts w:eastAsia="Courier New"/>
        </w:rPr>
        <w:t xml:space="preserve">                                                              </w:t>
      </w: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rsidP="00357548">
      <w:pPr>
        <w:pStyle w:val="ConsPlusNonformat"/>
        <w:widowControl/>
      </w:pPr>
    </w:p>
    <w:p w:rsidR="00845C79" w:rsidRPr="00357548" w:rsidRDefault="00845C79" w:rsidP="00357548">
      <w:pPr>
        <w:pStyle w:val="ConsPlusNormal"/>
        <w:widowControl/>
        <w:ind w:firstLine="0"/>
        <w:jc w:val="right"/>
        <w:rPr>
          <w:sz w:val="22"/>
        </w:rPr>
      </w:pPr>
    </w:p>
    <w:p w:rsidR="00845C79" w:rsidRPr="00357548" w:rsidRDefault="00845C79" w:rsidP="00357548">
      <w:pPr>
        <w:pStyle w:val="ConsPlusNormal"/>
        <w:widowControl/>
        <w:ind w:firstLine="0"/>
        <w:jc w:val="right"/>
        <w:rPr>
          <w:sz w:val="22"/>
        </w:rPr>
      </w:pPr>
    </w:p>
    <w:p w:rsidR="00845C79" w:rsidRPr="00357548" w:rsidRDefault="00845C79" w:rsidP="00357548">
      <w:pPr>
        <w:pStyle w:val="ConsPlusNormal"/>
        <w:widowControl/>
        <w:ind w:firstLine="0"/>
        <w:jc w:val="right"/>
        <w:rPr>
          <w:sz w:val="22"/>
        </w:rPr>
      </w:pPr>
    </w:p>
    <w:p w:rsidR="00AF7B1F" w:rsidRDefault="00AF7B1F" w:rsidP="00AF7B1F">
      <w:pPr>
        <w:pStyle w:val="ConsPlusNormal"/>
        <w:widowControl/>
        <w:ind w:firstLine="0"/>
        <w:jc w:val="right"/>
        <w:rPr>
          <w:rFonts w:ascii="Times New Roman" w:hAnsi="Times New Roman"/>
          <w:sz w:val="22"/>
        </w:rPr>
      </w:pPr>
    </w:p>
    <w:p w:rsidR="00357548" w:rsidRDefault="00357548" w:rsidP="00AF7B1F">
      <w:pPr>
        <w:pStyle w:val="ConsPlusNormal"/>
        <w:widowControl/>
        <w:ind w:firstLine="0"/>
        <w:jc w:val="right"/>
        <w:rPr>
          <w:rFonts w:ascii="Times New Roman" w:hAnsi="Times New Roman"/>
          <w:sz w:val="22"/>
        </w:rPr>
      </w:pPr>
    </w:p>
    <w:p w:rsidR="00357548" w:rsidRDefault="00357548" w:rsidP="00AF7B1F">
      <w:pPr>
        <w:pStyle w:val="ConsPlusNormal"/>
        <w:widowControl/>
        <w:ind w:firstLine="0"/>
        <w:jc w:val="right"/>
        <w:rPr>
          <w:rFonts w:ascii="Times New Roman" w:hAnsi="Times New Roman"/>
          <w:sz w:val="22"/>
        </w:rPr>
      </w:pPr>
    </w:p>
    <w:p w:rsidR="00357548" w:rsidRDefault="00357548" w:rsidP="00AF7B1F">
      <w:pPr>
        <w:pStyle w:val="ConsPlusNormal"/>
        <w:widowControl/>
        <w:ind w:firstLine="0"/>
        <w:jc w:val="right"/>
        <w:rPr>
          <w:rFonts w:ascii="Times New Roman" w:hAnsi="Times New Roman"/>
          <w:sz w:val="22"/>
        </w:rPr>
      </w:pPr>
    </w:p>
    <w:p w:rsidR="006F1199" w:rsidRDefault="006F1199" w:rsidP="00AF7B1F">
      <w:pPr>
        <w:pStyle w:val="ConsPlusNormal"/>
        <w:widowControl/>
        <w:ind w:firstLine="0"/>
        <w:jc w:val="right"/>
        <w:rPr>
          <w:rFonts w:ascii="Times New Roman" w:hAnsi="Times New Roman"/>
          <w:sz w:val="22"/>
        </w:rPr>
      </w:pPr>
    </w:p>
    <w:p w:rsidR="00845C79" w:rsidRDefault="00845C79" w:rsidP="00357548">
      <w:pPr>
        <w:pStyle w:val="ConsPlusNormal"/>
        <w:widowControl/>
        <w:ind w:firstLine="0"/>
        <w:jc w:val="right"/>
      </w:pPr>
      <w:r w:rsidRPr="00357548">
        <w:rPr>
          <w:rFonts w:ascii="Times New Roman" w:hAnsi="Times New Roman"/>
          <w:sz w:val="22"/>
        </w:rPr>
        <w:lastRenderedPageBreak/>
        <w:t xml:space="preserve">Приложение </w:t>
      </w:r>
      <w:r>
        <w:rPr>
          <w:rFonts w:ascii="Times New Roman" w:hAnsi="Times New Roman" w:cs="Times New Roman"/>
          <w:sz w:val="22"/>
          <w:szCs w:val="22"/>
        </w:rPr>
        <w:t>3</w:t>
      </w:r>
    </w:p>
    <w:p w:rsidR="00845C79" w:rsidRDefault="00845C79" w:rsidP="00357548">
      <w:pPr>
        <w:pStyle w:val="ConsPlusNormal"/>
        <w:widowControl/>
        <w:ind w:firstLine="0"/>
        <w:jc w:val="right"/>
      </w:pPr>
      <w:r>
        <w:rPr>
          <w:sz w:val="22"/>
          <w:szCs w:val="22"/>
        </w:rPr>
        <w:t xml:space="preserve">                                                                                                          </w:t>
      </w:r>
      <w:r w:rsidRPr="00357548">
        <w:rPr>
          <w:sz w:val="22"/>
          <w:szCs w:val="28"/>
          <w:lang w:bidi="hi-IN"/>
        </w:rPr>
        <w:t xml:space="preserve">к </w:t>
      </w:r>
      <w:r>
        <w:rPr>
          <w:rFonts w:ascii="Times New Roman" w:hAnsi="Times New Roman" w:cs="Times New Roman"/>
          <w:sz w:val="22"/>
          <w:szCs w:val="22"/>
        </w:rPr>
        <w:t xml:space="preserve"> договору </w:t>
      </w:r>
      <w:r w:rsidRPr="00357548">
        <w:rPr>
          <w:rFonts w:ascii="Times New Roman" w:hAnsi="Times New Roman"/>
          <w:sz w:val="22"/>
        </w:rPr>
        <w:t>управления многоквартирным домом</w:t>
      </w:r>
    </w:p>
    <w:p w:rsidR="00845C79" w:rsidRDefault="00845C79">
      <w:pPr>
        <w:jc w:val="left"/>
      </w:pPr>
      <w:r>
        <w:rPr>
          <w:b/>
          <w:sz w:val="22"/>
          <w:szCs w:val="22"/>
          <w:u w:val="single"/>
        </w:rPr>
        <w:t xml:space="preserve">Лот № </w:t>
      </w:r>
    </w:p>
    <w:p w:rsidR="00845C79" w:rsidRDefault="00845C79" w:rsidP="00357548">
      <w:pPr>
        <w:pStyle w:val="ConsPlusNormal"/>
        <w:widowControl/>
        <w:ind w:firstLine="0"/>
        <w:jc w:val="center"/>
      </w:pPr>
      <w:r w:rsidRPr="00357548">
        <w:rPr>
          <w:rFonts w:ascii="Times New Roman" w:hAnsi="Times New Roman"/>
          <w:sz w:val="22"/>
        </w:rPr>
        <w:t>ПЕРЕЧЕНЬ</w:t>
      </w:r>
    </w:p>
    <w:p w:rsidR="00845C79" w:rsidRDefault="00845C79">
      <w:pPr>
        <w:pStyle w:val="ConsPlusNormal"/>
        <w:widowControl/>
        <w:ind w:firstLine="0"/>
        <w:jc w:val="center"/>
      </w:pPr>
      <w:r>
        <w:rPr>
          <w:rFonts w:ascii="Times New Roman" w:hAnsi="Times New Roman" w:cs="Times New Roman"/>
          <w:sz w:val="22"/>
          <w:szCs w:val="22"/>
        </w:rPr>
        <w:t>ТЕХНИЧЕСКОЙ ДОКУМЕНТАЦИИ НА МНОГОКВАРТИРНЫЙ ДОМ ПО АДРЕСУ:</w:t>
      </w:r>
    </w:p>
    <w:p w:rsidR="00845C79" w:rsidRDefault="00845C79">
      <w:pPr>
        <w:pStyle w:val="ConsPlusNormal"/>
        <w:widowControl/>
        <w:ind w:firstLine="0"/>
        <w:jc w:val="center"/>
      </w:pPr>
      <w:r>
        <w:rPr>
          <w:rFonts w:eastAsia="Arial"/>
          <w:b/>
          <w:u w:val="single"/>
        </w:rPr>
        <w:t xml:space="preserve">                                                                                                </w:t>
      </w:r>
    </w:p>
    <w:p w:rsidR="00845C79" w:rsidRDefault="00845C79">
      <w:pPr>
        <w:pStyle w:val="ConsPlusNormal"/>
        <w:widowControl/>
        <w:ind w:firstLine="0"/>
        <w:jc w:val="center"/>
      </w:pPr>
      <w:r>
        <w:rPr>
          <w:rFonts w:ascii="Times New Roman" w:hAnsi="Times New Roman" w:cs="Times New Roman"/>
          <w:sz w:val="22"/>
          <w:szCs w:val="22"/>
        </w:rPr>
        <w:t>(адрес многоквартирного дома)</w:t>
      </w:r>
    </w:p>
    <w:p w:rsidR="00845C79" w:rsidRDefault="00845C79">
      <w:pPr>
        <w:pStyle w:val="ConsPlusNormal"/>
        <w:widowControl/>
        <w:ind w:firstLine="0"/>
        <w:jc w:val="center"/>
      </w:pPr>
      <w:r>
        <w:rPr>
          <w:rFonts w:ascii="Times New Roman" w:hAnsi="Times New Roman" w:cs="Times New Roman"/>
          <w:sz w:val="22"/>
          <w:szCs w:val="22"/>
        </w:rPr>
        <w:t>И ИНЫХ СВЯЗАННЫХ С УПРАВЛЕНИЕМ МНОГОКВАРТИРНЫМ</w:t>
      </w:r>
    </w:p>
    <w:p w:rsidR="00845C79" w:rsidRDefault="00845C79">
      <w:pPr>
        <w:pStyle w:val="ConsPlusNormal"/>
        <w:widowControl/>
        <w:ind w:firstLine="0"/>
        <w:jc w:val="center"/>
      </w:pPr>
      <w:r>
        <w:rPr>
          <w:rFonts w:ascii="Times New Roman" w:hAnsi="Times New Roman" w:cs="Times New Roman"/>
          <w:sz w:val="22"/>
          <w:szCs w:val="22"/>
        </w:rPr>
        <w:t>ДОМОМ ДОКУМЕНТОВ</w:t>
      </w:r>
    </w:p>
    <w:tbl>
      <w:tblPr>
        <w:tblW w:w="0" w:type="auto"/>
        <w:tblInd w:w="70" w:type="dxa"/>
        <w:tblCellMar>
          <w:left w:w="70" w:type="dxa"/>
          <w:right w:w="70" w:type="dxa"/>
        </w:tblCellMar>
        <w:tblLook w:val="04A0" w:firstRow="1" w:lastRow="0" w:firstColumn="1" w:lastColumn="0" w:noHBand="0" w:noVBand="1"/>
      </w:tblPr>
      <w:tblGrid>
        <w:gridCol w:w="662"/>
        <w:gridCol w:w="2412"/>
        <w:gridCol w:w="3312"/>
        <w:gridCol w:w="1241"/>
        <w:gridCol w:w="2790"/>
      </w:tblGrid>
      <w:tr w:rsidR="00117947" w:rsidTr="007F50D3">
        <w:trPr>
          <w:trHeight w:val="360"/>
        </w:trPr>
        <w:tc>
          <w:tcPr>
            <w:tcW w:w="675" w:type="dxa"/>
            <w:tcBorders>
              <w:top w:val="single" w:sz="4" w:space="0" w:color="000000"/>
              <w:left w:val="single" w:sz="4" w:space="0" w:color="000000"/>
              <w:bottom w:val="single" w:sz="4" w:space="0" w:color="000000"/>
            </w:tcBorders>
            <w:shd w:val="clear" w:color="auto" w:fill="auto"/>
          </w:tcPr>
          <w:p w:rsidR="00845C79" w:rsidRDefault="00845C79" w:rsidP="00357548">
            <w:pPr>
              <w:pStyle w:val="ConsPlusCell"/>
              <w:widowControl/>
            </w:pPr>
            <w:r>
              <w:rPr>
                <w:rFonts w:ascii="Times New Roman" w:hAnsi="Times New Roman" w:cs="Times New Roman"/>
                <w:sz w:val="22"/>
                <w:szCs w:val="22"/>
              </w:rPr>
              <w:t xml:space="preserve">N   </w:t>
            </w:r>
            <w:r>
              <w:rPr>
                <w:rFonts w:ascii="Times New Roman" w:hAnsi="Times New Roman" w:cs="Times New Roman"/>
                <w:sz w:val="22"/>
                <w:szCs w:val="22"/>
              </w:rPr>
              <w:br/>
              <w:t xml:space="preserve">п/п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rsidP="00357548">
            <w:pPr>
              <w:pStyle w:val="ConsPlusCell"/>
              <w:widowControl/>
            </w:pPr>
            <w:r>
              <w:rPr>
                <w:rFonts w:ascii="Times New Roman" w:hAnsi="Times New Roman" w:cs="Times New Roman"/>
                <w:sz w:val="22"/>
                <w:szCs w:val="22"/>
              </w:rPr>
              <w:t xml:space="preserve">Наименование документа                        </w:t>
            </w:r>
          </w:p>
        </w:tc>
        <w:tc>
          <w:tcPr>
            <w:tcW w:w="992" w:type="dxa"/>
            <w:tcBorders>
              <w:top w:val="single" w:sz="4" w:space="0" w:color="000000"/>
              <w:left w:val="single" w:sz="4" w:space="0" w:color="000000"/>
              <w:bottom w:val="single" w:sz="4" w:space="0" w:color="000000"/>
            </w:tcBorders>
            <w:shd w:val="clear" w:color="auto" w:fill="auto"/>
          </w:tcPr>
          <w:p w:rsidR="00845C79" w:rsidRDefault="00845C79" w:rsidP="00357548">
            <w:pPr>
              <w:pStyle w:val="ConsPlusCell"/>
              <w:widowControl/>
            </w:pPr>
            <w:r>
              <w:rPr>
                <w:rFonts w:ascii="Times New Roman" w:hAnsi="Times New Roman" w:cs="Times New Roman"/>
                <w:sz w:val="22"/>
                <w:szCs w:val="22"/>
              </w:rPr>
              <w:t>Количество</w:t>
            </w:r>
            <w:r>
              <w:rPr>
                <w:rFonts w:ascii="Times New Roman" w:hAnsi="Times New Roman" w:cs="Times New Roman"/>
                <w:sz w:val="22"/>
                <w:szCs w:val="22"/>
              </w:rPr>
              <w:br/>
              <w:t xml:space="preserve">листов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rsidP="00357548">
            <w:pPr>
              <w:pStyle w:val="ConsPlusCell"/>
              <w:widowControl/>
            </w:pPr>
            <w:r>
              <w:rPr>
                <w:rFonts w:ascii="Times New Roman" w:hAnsi="Times New Roman" w:cs="Times New Roman"/>
                <w:sz w:val="22"/>
                <w:szCs w:val="22"/>
              </w:rPr>
              <w:t xml:space="preserve">Примечания               </w:t>
            </w:r>
          </w:p>
        </w:tc>
      </w:tr>
      <w:tr w:rsidR="00845C79" w:rsidTr="00752E1D">
        <w:tblPrEx>
          <w:tblLook w:val="0000" w:firstRow="0" w:lastRow="0" w:firstColumn="0" w:lastColumn="0" w:noHBand="0" w:noVBand="0"/>
        </w:tblPrEx>
        <w:trPr>
          <w:trHeight w:val="24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9673" w:type="dxa"/>
            <w:gridSpan w:val="4"/>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I. Техническая документация на многоквартирный дом                                 </w:t>
            </w:r>
          </w:p>
        </w:tc>
      </w:tr>
      <w:tr w:rsidR="00845C79" w:rsidTr="00530280">
        <w:tblPrEx>
          <w:tblLook w:val="0000" w:firstRow="0" w:lastRow="0" w:firstColumn="0" w:lastColumn="0" w:noHBand="0" w:noVBand="0"/>
        </w:tblPrEx>
        <w:trPr>
          <w:trHeight w:val="48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1.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Технический паспорт на многоквартирный дом с  </w:t>
            </w:r>
            <w:r>
              <w:rPr>
                <w:rFonts w:ascii="Times New Roman" w:hAnsi="Times New Roman" w:cs="Times New Roman"/>
                <w:sz w:val="22"/>
                <w:szCs w:val="22"/>
              </w:rPr>
              <w:br/>
              <w:t xml:space="preserve">экспликацией и поэтажными планами (выписка из </w:t>
            </w:r>
            <w:r>
              <w:rPr>
                <w:rFonts w:ascii="Times New Roman" w:hAnsi="Times New Roman" w:cs="Times New Roman"/>
                <w:sz w:val="22"/>
                <w:szCs w:val="22"/>
              </w:rPr>
              <w:br/>
              <w:t xml:space="preserve">технического паспорта на многоквартирный дом)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530280">
        <w:tblPrEx>
          <w:tblLook w:val="0000" w:firstRow="0" w:lastRow="0" w:firstColumn="0" w:lastColumn="0" w:noHBand="0" w:noVBand="0"/>
        </w:tblPrEx>
        <w:trPr>
          <w:trHeight w:val="48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2.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Документы (акты) о приемке результатов работ  </w:t>
            </w:r>
            <w:r>
              <w:rPr>
                <w:rFonts w:ascii="Times New Roman" w:hAnsi="Times New Roman" w:cs="Times New Roman"/>
                <w:sz w:val="22"/>
                <w:szCs w:val="22"/>
              </w:rPr>
              <w:br/>
              <w:t xml:space="preserve">по текущему ремонту общего имущества в        </w:t>
            </w:r>
            <w:r>
              <w:rPr>
                <w:rFonts w:ascii="Times New Roman" w:hAnsi="Times New Roman" w:cs="Times New Roman"/>
                <w:sz w:val="22"/>
                <w:szCs w:val="22"/>
              </w:rPr>
              <w:br/>
              <w:t xml:space="preserve">многоквартирном доме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E9041F">
        <w:tblPrEx>
          <w:tblLook w:val="0000" w:firstRow="0" w:lastRow="0" w:firstColumn="0" w:lastColumn="0" w:noHBand="0" w:noVBand="0"/>
        </w:tblPrEx>
        <w:trPr>
          <w:trHeight w:val="480"/>
        </w:trPr>
        <w:tc>
          <w:tcPr>
            <w:tcW w:w="675" w:type="dxa"/>
            <w:tcBorders>
              <w:top w:val="single" w:sz="4" w:space="0" w:color="000000"/>
              <w:left w:val="single" w:sz="4" w:space="0" w:color="000000"/>
              <w:bottom w:val="single" w:sz="4" w:space="0" w:color="auto"/>
            </w:tcBorders>
            <w:shd w:val="clear" w:color="auto" w:fill="auto"/>
          </w:tcPr>
          <w:p w:rsidR="00845C79" w:rsidRDefault="00845C79">
            <w:pPr>
              <w:pStyle w:val="ConsPlusCell"/>
              <w:widowControl/>
            </w:pPr>
            <w:r>
              <w:rPr>
                <w:rFonts w:ascii="Times New Roman" w:hAnsi="Times New Roman" w:cs="Times New Roman"/>
                <w:sz w:val="22"/>
                <w:szCs w:val="22"/>
              </w:rPr>
              <w:t xml:space="preserve">3.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Документы (акты) о приемке результатов работ  </w:t>
            </w:r>
            <w:r>
              <w:rPr>
                <w:rFonts w:ascii="Times New Roman" w:hAnsi="Times New Roman" w:cs="Times New Roman"/>
                <w:sz w:val="22"/>
                <w:szCs w:val="22"/>
              </w:rPr>
              <w:br/>
              <w:t xml:space="preserve">по капитальному ремонту общего имущества в    </w:t>
            </w:r>
            <w:r>
              <w:rPr>
                <w:rFonts w:ascii="Times New Roman" w:hAnsi="Times New Roman" w:cs="Times New Roman"/>
                <w:sz w:val="22"/>
                <w:szCs w:val="22"/>
              </w:rPr>
              <w:br/>
              <w:t xml:space="preserve">многоквартирном доме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E9041F">
        <w:tblPrEx>
          <w:tblLook w:val="0000" w:firstRow="0" w:lastRow="0" w:firstColumn="0" w:lastColumn="0" w:noHBand="0" w:noVBand="0"/>
        </w:tblPrEx>
        <w:trPr>
          <w:trHeight w:val="3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pPr>
            <w:r>
              <w:rPr>
                <w:rFonts w:ascii="Times New Roman" w:hAnsi="Times New Roman" w:cs="Times New Roman"/>
                <w:sz w:val="22"/>
                <w:szCs w:val="22"/>
              </w:rPr>
              <w:t xml:space="preserve">4.  </w:t>
            </w:r>
          </w:p>
        </w:tc>
        <w:tc>
          <w:tcPr>
            <w:tcW w:w="2444" w:type="dxa"/>
            <w:vMerge w:val="restart"/>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pPr>
            <w:r>
              <w:rPr>
                <w:rFonts w:ascii="Times New Roman" w:hAnsi="Times New Roman" w:cs="Times New Roman"/>
                <w:sz w:val="22"/>
                <w:szCs w:val="22"/>
              </w:rPr>
              <w:t xml:space="preserve">Акты осмотра,       </w:t>
            </w:r>
            <w:r>
              <w:rPr>
                <w:rFonts w:ascii="Times New Roman" w:hAnsi="Times New Roman" w:cs="Times New Roman"/>
                <w:sz w:val="22"/>
                <w:szCs w:val="22"/>
              </w:rPr>
              <w:br/>
              <w:t xml:space="preserve">проверки состояния  </w:t>
            </w:r>
            <w:r>
              <w:rPr>
                <w:rFonts w:ascii="Times New Roman" w:hAnsi="Times New Roman" w:cs="Times New Roman"/>
                <w:sz w:val="22"/>
                <w:szCs w:val="22"/>
              </w:rPr>
              <w:br/>
              <w:t xml:space="preserve">(испытания) на      </w:t>
            </w:r>
            <w:r>
              <w:rPr>
                <w:rFonts w:ascii="Times New Roman" w:hAnsi="Times New Roman" w:cs="Times New Roman"/>
                <w:sz w:val="22"/>
                <w:szCs w:val="22"/>
              </w:rPr>
              <w:br/>
              <w:t xml:space="preserve">соответствие их     </w:t>
            </w:r>
            <w:r>
              <w:rPr>
                <w:rFonts w:ascii="Times New Roman" w:hAnsi="Times New Roman" w:cs="Times New Roman"/>
                <w:sz w:val="22"/>
                <w:szCs w:val="22"/>
              </w:rPr>
              <w:br/>
              <w:t xml:space="preserve">эксплуатационных    </w:t>
            </w:r>
            <w:r>
              <w:rPr>
                <w:rFonts w:ascii="Times New Roman" w:hAnsi="Times New Roman" w:cs="Times New Roman"/>
                <w:sz w:val="22"/>
                <w:szCs w:val="22"/>
              </w:rPr>
              <w:br/>
              <w:t>качеств обязательным</w:t>
            </w:r>
            <w:r>
              <w:rPr>
                <w:rFonts w:ascii="Times New Roman" w:hAnsi="Times New Roman" w:cs="Times New Roman"/>
                <w:sz w:val="22"/>
                <w:szCs w:val="22"/>
              </w:rPr>
              <w:br/>
              <w:t xml:space="preserve">требованиям         </w:t>
            </w:r>
            <w:r>
              <w:rPr>
                <w:rFonts w:ascii="Times New Roman" w:hAnsi="Times New Roman" w:cs="Times New Roman"/>
                <w:sz w:val="22"/>
                <w:szCs w:val="22"/>
              </w:rPr>
              <w:br/>
              <w:t xml:space="preserve">безопасности:       </w:t>
            </w:r>
          </w:p>
        </w:tc>
        <w:tc>
          <w:tcPr>
            <w:tcW w:w="3402" w:type="dxa"/>
            <w:tcBorders>
              <w:top w:val="single" w:sz="4" w:space="0" w:color="000000"/>
              <w:left w:val="single" w:sz="4" w:space="0" w:color="auto"/>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4.1. Инженерных          </w:t>
            </w:r>
            <w:r>
              <w:rPr>
                <w:rFonts w:ascii="Times New Roman" w:hAnsi="Times New Roman" w:cs="Times New Roman"/>
                <w:sz w:val="22"/>
                <w:szCs w:val="22"/>
              </w:rPr>
              <w:br/>
              <w:t xml:space="preserve">коммуникаций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ind w:left="-475" w:firstLine="475"/>
              <w:rPr>
                <w:rFonts w:ascii="Times New Roman" w:hAnsi="Times New Roman" w:cs="Times New Roman"/>
                <w:sz w:val="22"/>
                <w:szCs w:val="22"/>
              </w:rPr>
            </w:pPr>
          </w:p>
        </w:tc>
      </w:tr>
      <w:tr w:rsidR="00845C79" w:rsidTr="00E9041F">
        <w:tblPrEx>
          <w:tblLook w:val="0000" w:firstRow="0" w:lastRow="0" w:firstColumn="0" w:lastColumn="0" w:noHBand="0" w:noVBand="0"/>
        </w:tblPrEx>
        <w:trPr>
          <w:trHeight w:val="480"/>
        </w:trPr>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2444"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3402" w:type="dxa"/>
            <w:tcBorders>
              <w:top w:val="single" w:sz="4" w:space="0" w:color="000000"/>
              <w:left w:val="single" w:sz="4" w:space="0" w:color="auto"/>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4.2. Коллективных        </w:t>
            </w:r>
            <w:r>
              <w:rPr>
                <w:rFonts w:ascii="Times New Roman" w:hAnsi="Times New Roman" w:cs="Times New Roman"/>
                <w:sz w:val="22"/>
                <w:szCs w:val="22"/>
              </w:rPr>
              <w:br/>
              <w:t xml:space="preserve">(общедомовых) приборов   </w:t>
            </w:r>
            <w:r>
              <w:rPr>
                <w:rFonts w:ascii="Times New Roman" w:hAnsi="Times New Roman" w:cs="Times New Roman"/>
                <w:sz w:val="22"/>
                <w:szCs w:val="22"/>
              </w:rPr>
              <w:br/>
              <w:t xml:space="preserve">учета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E9041F">
        <w:tblPrEx>
          <w:tblLook w:val="0000" w:firstRow="0" w:lastRow="0" w:firstColumn="0" w:lastColumn="0" w:noHBand="0" w:noVBand="0"/>
        </w:tblPrEx>
        <w:trPr>
          <w:trHeight w:val="600"/>
        </w:trPr>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2444"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3402" w:type="dxa"/>
            <w:tcBorders>
              <w:top w:val="single" w:sz="4" w:space="0" w:color="000000"/>
              <w:left w:val="single" w:sz="4" w:space="0" w:color="auto"/>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4.3. Общих (квартирных)  </w:t>
            </w:r>
            <w:r>
              <w:rPr>
                <w:rFonts w:ascii="Times New Roman" w:hAnsi="Times New Roman" w:cs="Times New Roman"/>
                <w:sz w:val="22"/>
                <w:szCs w:val="22"/>
              </w:rPr>
              <w:br/>
              <w:t xml:space="preserve">приборов учета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Для определения объемов  </w:t>
            </w:r>
            <w:r>
              <w:rPr>
                <w:rFonts w:ascii="Times New Roman" w:hAnsi="Times New Roman" w:cs="Times New Roman"/>
                <w:sz w:val="22"/>
                <w:szCs w:val="22"/>
              </w:rPr>
              <w:br/>
              <w:t xml:space="preserve">коммунальных ресурсов    </w:t>
            </w:r>
            <w:r>
              <w:rPr>
                <w:rFonts w:ascii="Times New Roman" w:hAnsi="Times New Roman" w:cs="Times New Roman"/>
                <w:sz w:val="22"/>
                <w:szCs w:val="22"/>
              </w:rPr>
              <w:br/>
              <w:t xml:space="preserve">всеми потребителями в    </w:t>
            </w:r>
            <w:r>
              <w:rPr>
                <w:rFonts w:ascii="Times New Roman" w:hAnsi="Times New Roman" w:cs="Times New Roman"/>
                <w:sz w:val="22"/>
                <w:szCs w:val="22"/>
              </w:rPr>
              <w:br/>
              <w:t xml:space="preserve">коммунальной квартире    </w:t>
            </w:r>
          </w:p>
        </w:tc>
      </w:tr>
      <w:tr w:rsidR="00845C79" w:rsidTr="00E9041F">
        <w:tblPrEx>
          <w:tblLook w:val="0000" w:firstRow="0" w:lastRow="0" w:firstColumn="0" w:lastColumn="0" w:noHBand="0" w:noVBand="0"/>
        </w:tblPrEx>
        <w:trPr>
          <w:trHeight w:val="720"/>
        </w:trPr>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2444"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3402" w:type="dxa"/>
            <w:tcBorders>
              <w:top w:val="single" w:sz="4" w:space="0" w:color="000000"/>
              <w:left w:val="single" w:sz="4" w:space="0" w:color="auto"/>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4.4. Индивидуальных      </w:t>
            </w:r>
            <w:r>
              <w:rPr>
                <w:rFonts w:ascii="Times New Roman" w:hAnsi="Times New Roman" w:cs="Times New Roman"/>
                <w:sz w:val="22"/>
                <w:szCs w:val="22"/>
              </w:rPr>
              <w:br/>
              <w:t xml:space="preserve">приборов учета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Для определения объемов  </w:t>
            </w:r>
            <w:r>
              <w:rPr>
                <w:rFonts w:ascii="Times New Roman" w:hAnsi="Times New Roman" w:cs="Times New Roman"/>
                <w:sz w:val="22"/>
                <w:szCs w:val="22"/>
              </w:rPr>
              <w:br/>
              <w:t xml:space="preserve">коммунальных ресурсов    </w:t>
            </w:r>
            <w:r>
              <w:rPr>
                <w:rFonts w:ascii="Times New Roman" w:hAnsi="Times New Roman" w:cs="Times New Roman"/>
                <w:sz w:val="22"/>
                <w:szCs w:val="22"/>
              </w:rPr>
              <w:br/>
              <w:t xml:space="preserve">потребителями,           </w:t>
            </w:r>
            <w:r>
              <w:rPr>
                <w:rFonts w:ascii="Times New Roman" w:hAnsi="Times New Roman" w:cs="Times New Roman"/>
                <w:sz w:val="22"/>
                <w:szCs w:val="22"/>
              </w:rPr>
              <w:br/>
              <w:t xml:space="preserve">проживающими в одном     </w:t>
            </w:r>
            <w:r>
              <w:rPr>
                <w:rFonts w:ascii="Times New Roman" w:hAnsi="Times New Roman" w:cs="Times New Roman"/>
                <w:sz w:val="22"/>
                <w:szCs w:val="22"/>
              </w:rPr>
              <w:br/>
              <w:t xml:space="preserve">жилом помещении          </w:t>
            </w:r>
          </w:p>
        </w:tc>
      </w:tr>
      <w:tr w:rsidR="00845C79" w:rsidTr="00E9041F">
        <w:tblPrEx>
          <w:tblLook w:val="0000" w:firstRow="0" w:lastRow="0" w:firstColumn="0" w:lastColumn="0" w:noHBand="0" w:noVBand="0"/>
        </w:tblPrEx>
        <w:trPr>
          <w:trHeight w:val="360"/>
        </w:trPr>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2444"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3402" w:type="dxa"/>
            <w:tcBorders>
              <w:top w:val="single" w:sz="4" w:space="0" w:color="000000"/>
              <w:left w:val="single" w:sz="4" w:space="0" w:color="auto"/>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4.5. Механического       </w:t>
            </w:r>
            <w:r>
              <w:rPr>
                <w:rFonts w:ascii="Times New Roman" w:hAnsi="Times New Roman" w:cs="Times New Roman"/>
                <w:sz w:val="22"/>
                <w:szCs w:val="22"/>
              </w:rPr>
              <w:br/>
              <w:t xml:space="preserve">оборудования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E9041F">
        <w:tblPrEx>
          <w:tblLook w:val="0000" w:firstRow="0" w:lastRow="0" w:firstColumn="0" w:lastColumn="0" w:noHBand="0" w:noVBand="0"/>
        </w:tblPrEx>
        <w:trPr>
          <w:trHeight w:val="360"/>
        </w:trPr>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2444"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3402" w:type="dxa"/>
            <w:tcBorders>
              <w:top w:val="single" w:sz="4" w:space="0" w:color="000000"/>
              <w:left w:val="single" w:sz="4" w:space="0" w:color="auto"/>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4.6. Электрического      </w:t>
            </w:r>
            <w:r>
              <w:rPr>
                <w:rFonts w:ascii="Times New Roman" w:hAnsi="Times New Roman" w:cs="Times New Roman"/>
                <w:sz w:val="22"/>
                <w:szCs w:val="22"/>
              </w:rPr>
              <w:br/>
              <w:t xml:space="preserve">оборудования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E9041F">
        <w:tblPrEx>
          <w:tblLook w:val="0000" w:firstRow="0" w:lastRow="0" w:firstColumn="0" w:lastColumn="0" w:noHBand="0" w:noVBand="0"/>
        </w:tblPrEx>
        <w:trPr>
          <w:trHeight w:val="360"/>
        </w:trPr>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2444"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3402" w:type="dxa"/>
            <w:tcBorders>
              <w:top w:val="single" w:sz="4" w:space="0" w:color="000000"/>
              <w:left w:val="single" w:sz="4" w:space="0" w:color="auto"/>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4.7. Санитарно-          </w:t>
            </w:r>
            <w:r>
              <w:rPr>
                <w:rFonts w:ascii="Times New Roman" w:hAnsi="Times New Roman" w:cs="Times New Roman"/>
                <w:sz w:val="22"/>
                <w:szCs w:val="22"/>
              </w:rPr>
              <w:br/>
              <w:t>технического оборудования</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E9041F">
        <w:tblPrEx>
          <w:tblLook w:val="0000" w:firstRow="0" w:lastRow="0" w:firstColumn="0" w:lastColumn="0" w:noHBand="0" w:noVBand="0"/>
        </w:tblPrEx>
        <w:trPr>
          <w:trHeight w:val="600"/>
        </w:trPr>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2444"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3402" w:type="dxa"/>
            <w:tcBorders>
              <w:top w:val="single" w:sz="4" w:space="0" w:color="000000"/>
              <w:left w:val="single" w:sz="4" w:space="0" w:color="auto"/>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4.8. Иного обслуживающего</w:t>
            </w:r>
            <w:r>
              <w:rPr>
                <w:rFonts w:ascii="Times New Roman" w:hAnsi="Times New Roman" w:cs="Times New Roman"/>
                <w:sz w:val="22"/>
                <w:szCs w:val="22"/>
              </w:rPr>
              <w:br/>
              <w:t xml:space="preserve">более одного помещения в многоквартирном доме     оборудования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E9041F">
        <w:tblPrEx>
          <w:tblLook w:val="0000" w:firstRow="0" w:lastRow="0" w:firstColumn="0" w:lastColumn="0" w:noHBand="0" w:noVBand="0"/>
        </w:tblPrEx>
        <w:trPr>
          <w:trHeight w:val="274"/>
        </w:trPr>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2444"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3402" w:type="dxa"/>
            <w:tcBorders>
              <w:top w:val="single" w:sz="4" w:space="0" w:color="000000"/>
              <w:left w:val="single" w:sz="4" w:space="0" w:color="auto"/>
              <w:bottom w:val="single" w:sz="4" w:space="0" w:color="000000"/>
            </w:tcBorders>
            <w:shd w:val="clear" w:color="auto" w:fill="auto"/>
          </w:tcPr>
          <w:p w:rsidR="00845C79" w:rsidRDefault="00845C79" w:rsidP="00530280">
            <w:pPr>
              <w:pStyle w:val="ConsPlusCell"/>
              <w:widowControl/>
            </w:pPr>
            <w:r>
              <w:rPr>
                <w:rFonts w:ascii="Times New Roman" w:hAnsi="Times New Roman" w:cs="Times New Roman"/>
                <w:sz w:val="22"/>
                <w:szCs w:val="22"/>
              </w:rPr>
              <w:t>4.9. Отдельных конструктивных элементов многоквартирного дома    (крыши, ограждающих      несущих</w:t>
            </w:r>
            <w:r w:rsidR="00530280">
              <w:rPr>
                <w:rFonts w:ascii="Times New Roman" w:hAnsi="Times New Roman" w:cs="Times New Roman"/>
                <w:sz w:val="22"/>
                <w:szCs w:val="22"/>
              </w:rPr>
              <w:t xml:space="preserve"> и ненесущих      </w:t>
            </w:r>
            <w:r w:rsidR="00530280">
              <w:rPr>
                <w:rFonts w:ascii="Times New Roman" w:hAnsi="Times New Roman" w:cs="Times New Roman"/>
                <w:sz w:val="22"/>
                <w:szCs w:val="22"/>
              </w:rPr>
              <w:br/>
              <w:t xml:space="preserve">конструкций </w:t>
            </w:r>
            <w:r>
              <w:rPr>
                <w:rFonts w:ascii="Times New Roman" w:hAnsi="Times New Roman" w:cs="Times New Roman"/>
                <w:sz w:val="22"/>
                <w:szCs w:val="22"/>
              </w:rPr>
              <w:t xml:space="preserve">многоквартирного дома,   объектов, расположенных  </w:t>
            </w:r>
            <w:r>
              <w:rPr>
                <w:rFonts w:ascii="Times New Roman" w:hAnsi="Times New Roman" w:cs="Times New Roman"/>
                <w:sz w:val="22"/>
                <w:szCs w:val="22"/>
              </w:rPr>
              <w:br/>
              <w:t xml:space="preserve">на земельном участке и   </w:t>
            </w:r>
            <w:r>
              <w:rPr>
                <w:rFonts w:ascii="Times New Roman" w:hAnsi="Times New Roman" w:cs="Times New Roman"/>
                <w:sz w:val="22"/>
                <w:szCs w:val="22"/>
              </w:rPr>
              <w:br/>
              <w:t xml:space="preserve">других элементов общего  имущества)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E9041F">
        <w:tblPrEx>
          <w:tblLook w:val="0000" w:firstRow="0" w:lastRow="0" w:firstColumn="0" w:lastColumn="0" w:noHBand="0" w:noVBand="0"/>
        </w:tblPrEx>
        <w:trPr>
          <w:trHeight w:val="960"/>
        </w:trPr>
        <w:tc>
          <w:tcPr>
            <w:tcW w:w="675" w:type="dxa"/>
            <w:tcBorders>
              <w:top w:val="single" w:sz="4" w:space="0" w:color="auto"/>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5.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Инструкция по эксплуатации многоквартирного   </w:t>
            </w:r>
            <w:r>
              <w:rPr>
                <w:rFonts w:ascii="Times New Roman" w:hAnsi="Times New Roman" w:cs="Times New Roman"/>
                <w:sz w:val="22"/>
                <w:szCs w:val="22"/>
              </w:rPr>
              <w:br/>
              <w:t xml:space="preserve">дома по форме, установленной федеральным      </w:t>
            </w:r>
            <w:r>
              <w:rPr>
                <w:rFonts w:ascii="Times New Roman" w:hAnsi="Times New Roman" w:cs="Times New Roman"/>
                <w:sz w:val="22"/>
                <w:szCs w:val="22"/>
              </w:rPr>
              <w:br/>
              <w:t xml:space="preserve">органом исполнительной власти (для домов,     </w:t>
            </w:r>
            <w:r>
              <w:rPr>
                <w:rFonts w:ascii="Times New Roman" w:hAnsi="Times New Roman" w:cs="Times New Roman"/>
                <w:sz w:val="22"/>
                <w:szCs w:val="22"/>
              </w:rPr>
              <w:br/>
              <w:t xml:space="preserve">вводимых в эксплуатацию с 01.07.2007)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Pr="00AC6BC8" w:rsidRDefault="00845C79">
            <w:pPr>
              <w:pStyle w:val="ConsPlusCell"/>
              <w:widowControl/>
            </w:pPr>
            <w:r w:rsidRPr="00AC6BC8">
              <w:rPr>
                <w:rFonts w:ascii="Times New Roman" w:hAnsi="Times New Roman" w:cs="Times New Roman"/>
              </w:rPr>
              <w:t xml:space="preserve">Содержит рекомендации    </w:t>
            </w:r>
            <w:r w:rsidRPr="00AC6BC8">
              <w:rPr>
                <w:rFonts w:ascii="Times New Roman" w:hAnsi="Times New Roman" w:cs="Times New Roman"/>
              </w:rPr>
              <w:br/>
              <w:t>застройщика (подрядчика),</w:t>
            </w:r>
            <w:r w:rsidRPr="00AC6BC8">
              <w:rPr>
                <w:rFonts w:ascii="Times New Roman" w:hAnsi="Times New Roman" w:cs="Times New Roman"/>
              </w:rPr>
              <w:br/>
              <w:t xml:space="preserve">проектировщиков по       </w:t>
            </w:r>
            <w:r w:rsidRPr="00AC6BC8">
              <w:rPr>
                <w:rFonts w:ascii="Times New Roman" w:hAnsi="Times New Roman" w:cs="Times New Roman"/>
              </w:rPr>
              <w:br/>
              <w:t xml:space="preserve">содержанию и ремонту     </w:t>
            </w:r>
            <w:r w:rsidRPr="00AC6BC8">
              <w:rPr>
                <w:rFonts w:ascii="Times New Roman" w:hAnsi="Times New Roman" w:cs="Times New Roman"/>
              </w:rPr>
              <w:br/>
              <w:t xml:space="preserve">общего имущества, сроки  </w:t>
            </w:r>
            <w:r w:rsidRPr="00AC6BC8">
              <w:rPr>
                <w:rFonts w:ascii="Times New Roman" w:hAnsi="Times New Roman" w:cs="Times New Roman"/>
              </w:rPr>
              <w:lastRenderedPageBreak/>
              <w:t xml:space="preserve">службы его отдельных частей                   </w:t>
            </w:r>
          </w:p>
        </w:tc>
      </w:tr>
      <w:tr w:rsidR="00845C79" w:rsidTr="00752E1D">
        <w:tblPrEx>
          <w:tblLook w:val="0000" w:firstRow="0" w:lastRow="0" w:firstColumn="0" w:lastColumn="0" w:noHBand="0" w:noVBand="0"/>
        </w:tblPrEx>
        <w:trPr>
          <w:trHeight w:val="24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9673" w:type="dxa"/>
            <w:gridSpan w:val="4"/>
            <w:tcBorders>
              <w:top w:val="single" w:sz="4" w:space="0" w:color="000000"/>
              <w:left w:val="single" w:sz="4" w:space="0" w:color="000000"/>
              <w:bottom w:val="single" w:sz="4" w:space="0" w:color="000000"/>
              <w:right w:val="single" w:sz="4" w:space="0" w:color="000000"/>
            </w:tcBorders>
            <w:shd w:val="clear" w:color="auto" w:fill="auto"/>
          </w:tcPr>
          <w:p w:rsidR="00197863" w:rsidRPr="00AC6BC8" w:rsidRDefault="00845C79" w:rsidP="00AC6BC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II. Иные связанные с управлением многоквартирным домом документы</w:t>
            </w:r>
          </w:p>
        </w:tc>
      </w:tr>
      <w:tr w:rsidR="00845C79" w:rsidTr="00530280">
        <w:tblPrEx>
          <w:tblLook w:val="0000" w:firstRow="0" w:lastRow="0" w:firstColumn="0" w:lastColumn="0" w:noHBand="0" w:noVBand="0"/>
        </w:tblPrEx>
        <w:trPr>
          <w:trHeight w:val="24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6.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Кадастровая карта (план) земельного участка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530280">
        <w:tblPrEx>
          <w:tblLook w:val="0000" w:firstRow="0" w:lastRow="0" w:firstColumn="0" w:lastColumn="0" w:noHBand="0" w:noVBand="0"/>
        </w:tblPrEx>
        <w:trPr>
          <w:trHeight w:val="219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7.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both"/>
            </w:pPr>
            <w:r>
              <w:rPr>
                <w:rFonts w:ascii="Times New Roman" w:hAnsi="Times New Roman" w:cs="Times New Roman"/>
                <w:sz w:val="22"/>
                <w:szCs w:val="22"/>
              </w:rPr>
              <w:t xml:space="preserve">Документы, в которых указываются содержание и </w:t>
            </w:r>
            <w:r>
              <w:rPr>
                <w:rFonts w:ascii="Times New Roman" w:hAnsi="Times New Roman" w:cs="Times New Roman"/>
                <w:sz w:val="22"/>
                <w:szCs w:val="22"/>
              </w:rPr>
              <w:br/>
              <w:t xml:space="preserve">сфера действия сервитута, с приложением       заверенного соответствующей организацией     (органом) по государственному учету объектов  недвижимого имущества плана,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p w:rsidR="00845C79" w:rsidRDefault="00845C79">
            <w:pPr>
              <w:pStyle w:val="ConsPlusCell"/>
              <w:widowControl/>
              <w:jc w:val="center"/>
              <w:rPr>
                <w:rFonts w:ascii="Times New Roman" w:hAnsi="Times New Roman" w:cs="Times New Roman"/>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530280">
        <w:tblPrEx>
          <w:tblLook w:val="0000" w:firstRow="0" w:lastRow="0" w:firstColumn="0" w:lastColumn="0" w:noHBand="0" w:noVBand="0"/>
        </w:tblPrEx>
        <w:trPr>
          <w:trHeight w:val="60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8.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both"/>
            </w:pPr>
            <w:r>
              <w:rPr>
                <w:rFonts w:ascii="Times New Roman" w:hAnsi="Times New Roman" w:cs="Times New Roman"/>
                <w:sz w:val="22"/>
                <w:szCs w:val="22"/>
              </w:rPr>
              <w:t>Проектная документация на многоквартирный дом,</w:t>
            </w:r>
            <w:r>
              <w:rPr>
                <w:rFonts w:ascii="Times New Roman" w:hAnsi="Times New Roman" w:cs="Times New Roman"/>
                <w:sz w:val="22"/>
                <w:szCs w:val="22"/>
              </w:rPr>
              <w:br/>
              <w:t xml:space="preserve">в соответствии с которой осуществлено строительство (реконструкция) многоквартирного дома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530280">
        <w:tblPrEx>
          <w:tblLook w:val="0000" w:firstRow="0" w:lastRow="0" w:firstColumn="0" w:lastColumn="0" w:noHBand="0" w:noVBand="0"/>
        </w:tblPrEx>
        <w:trPr>
          <w:trHeight w:val="26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9.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both"/>
            </w:pPr>
            <w:r>
              <w:rPr>
                <w:rFonts w:ascii="Times New Roman" w:hAnsi="Times New Roman" w:cs="Times New Roman"/>
                <w:sz w:val="22"/>
                <w:szCs w:val="22"/>
              </w:rPr>
              <w:t xml:space="preserve">Акт приемки в эксплуатацию многоквартирного   дома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530280">
        <w:tblPrEx>
          <w:tblLook w:val="0000" w:firstRow="0" w:lastRow="0" w:firstColumn="0" w:lastColumn="0" w:noHBand="0" w:noVBand="0"/>
        </w:tblPrEx>
        <w:trPr>
          <w:trHeight w:val="24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10.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both"/>
            </w:pPr>
            <w:r>
              <w:rPr>
                <w:rFonts w:ascii="Times New Roman" w:hAnsi="Times New Roman" w:cs="Times New Roman"/>
                <w:sz w:val="22"/>
                <w:szCs w:val="22"/>
              </w:rPr>
              <w:t xml:space="preserve">Акты освидетельствования скрытых работ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530280">
        <w:tblPrEx>
          <w:tblLook w:val="0000" w:firstRow="0" w:lastRow="0" w:firstColumn="0" w:lastColumn="0" w:noHBand="0" w:noVBand="0"/>
        </w:tblPrEx>
        <w:trPr>
          <w:trHeight w:val="24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11.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both"/>
            </w:pPr>
            <w:r>
              <w:rPr>
                <w:rFonts w:ascii="Times New Roman" w:hAnsi="Times New Roman" w:cs="Times New Roman"/>
                <w:sz w:val="22"/>
                <w:szCs w:val="22"/>
              </w:rPr>
              <w:t xml:space="preserve">Протокол измерения шума и вибрации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530280">
        <w:tblPrEx>
          <w:tblLook w:val="0000" w:firstRow="0" w:lastRow="0" w:firstColumn="0" w:lastColumn="0" w:noHBand="0" w:noVBand="0"/>
        </w:tblPrEx>
        <w:trPr>
          <w:trHeight w:val="36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12.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both"/>
            </w:pPr>
            <w:r>
              <w:rPr>
                <w:rFonts w:ascii="Times New Roman" w:hAnsi="Times New Roman" w:cs="Times New Roman"/>
                <w:sz w:val="22"/>
                <w:szCs w:val="22"/>
              </w:rPr>
              <w:t xml:space="preserve">Разрешение на присоединение мощности к сети </w:t>
            </w:r>
            <w:proofErr w:type="spellStart"/>
            <w:r>
              <w:rPr>
                <w:rFonts w:ascii="Times New Roman" w:hAnsi="Times New Roman" w:cs="Times New Roman"/>
                <w:sz w:val="22"/>
                <w:szCs w:val="22"/>
              </w:rPr>
              <w:t>энерго</w:t>
            </w:r>
            <w:proofErr w:type="spellEnd"/>
            <w:r>
              <w:rPr>
                <w:rFonts w:ascii="Times New Roman" w:hAnsi="Times New Roman" w:cs="Times New Roman"/>
                <w:sz w:val="22"/>
                <w:szCs w:val="22"/>
              </w:rPr>
              <w:t xml:space="preserve">-снабжающей организации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530280">
        <w:tblPrEx>
          <w:tblLook w:val="0000" w:firstRow="0" w:lastRow="0" w:firstColumn="0" w:lastColumn="0" w:noHBand="0" w:noVBand="0"/>
        </w:tblPrEx>
        <w:trPr>
          <w:trHeight w:val="1025"/>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13.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both"/>
            </w:pPr>
            <w:r>
              <w:rPr>
                <w:rFonts w:ascii="Times New Roman" w:hAnsi="Times New Roman" w:cs="Times New Roman"/>
                <w:sz w:val="22"/>
                <w:szCs w:val="22"/>
              </w:rPr>
              <w:t>Акты разграничения эксплуатационной ответствен-</w:t>
            </w:r>
            <w:proofErr w:type="spellStart"/>
            <w:r>
              <w:rPr>
                <w:rFonts w:ascii="Times New Roman" w:hAnsi="Times New Roman" w:cs="Times New Roman"/>
                <w:sz w:val="22"/>
                <w:szCs w:val="22"/>
              </w:rPr>
              <w:t>ности</w:t>
            </w:r>
            <w:proofErr w:type="spellEnd"/>
            <w:r>
              <w:rPr>
                <w:rFonts w:ascii="Times New Roman" w:hAnsi="Times New Roman" w:cs="Times New Roman"/>
                <w:sz w:val="22"/>
                <w:szCs w:val="22"/>
              </w:rPr>
              <w:t xml:space="preserve"> инженерных сетей электроснабжения, холодного и горячего водоснабжения, водоотведения, теплоснабжения, газоснабжения с </w:t>
            </w:r>
            <w:proofErr w:type="spellStart"/>
            <w:r>
              <w:rPr>
                <w:rFonts w:ascii="Times New Roman" w:hAnsi="Times New Roman" w:cs="Times New Roman"/>
                <w:sz w:val="22"/>
                <w:szCs w:val="22"/>
              </w:rPr>
              <w:t>ресурсоснабжающими</w:t>
            </w:r>
            <w:proofErr w:type="spellEnd"/>
            <w:r>
              <w:rPr>
                <w:rFonts w:ascii="Times New Roman" w:hAnsi="Times New Roman" w:cs="Times New Roman"/>
                <w:sz w:val="22"/>
                <w:szCs w:val="22"/>
              </w:rPr>
              <w:t xml:space="preserve">  организациями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530280">
        <w:tblPrEx>
          <w:tblLook w:val="0000" w:firstRow="0" w:lastRow="0" w:firstColumn="0" w:lastColumn="0" w:noHBand="0" w:noVBand="0"/>
        </w:tblPrEx>
        <w:trPr>
          <w:trHeight w:val="36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14.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both"/>
            </w:pPr>
            <w:r>
              <w:rPr>
                <w:rFonts w:ascii="Times New Roman" w:hAnsi="Times New Roman" w:cs="Times New Roman"/>
                <w:sz w:val="22"/>
                <w:szCs w:val="22"/>
              </w:rPr>
              <w:t xml:space="preserve">Акты установки и приемки в эксплуатацию       </w:t>
            </w:r>
            <w:r>
              <w:rPr>
                <w:rFonts w:ascii="Times New Roman" w:hAnsi="Times New Roman" w:cs="Times New Roman"/>
                <w:sz w:val="22"/>
                <w:szCs w:val="22"/>
              </w:rPr>
              <w:br/>
              <w:t xml:space="preserve">коллективных (общедомовых) приборов учета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530280">
        <w:tblPrEx>
          <w:tblLook w:val="0000" w:firstRow="0" w:lastRow="0" w:firstColumn="0" w:lastColumn="0" w:noHBand="0" w:noVBand="0"/>
        </w:tblPrEx>
        <w:trPr>
          <w:trHeight w:val="85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15.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both"/>
            </w:pPr>
            <w:r>
              <w:rPr>
                <w:rFonts w:ascii="Times New Roman" w:hAnsi="Times New Roman" w:cs="Times New Roman"/>
                <w:sz w:val="22"/>
                <w:szCs w:val="22"/>
              </w:rPr>
              <w:t xml:space="preserve">Паспорта на приборы учета, механическое, </w:t>
            </w:r>
            <w:proofErr w:type="spellStart"/>
            <w:r>
              <w:rPr>
                <w:rFonts w:ascii="Times New Roman" w:hAnsi="Times New Roman" w:cs="Times New Roman"/>
                <w:sz w:val="22"/>
                <w:szCs w:val="22"/>
              </w:rPr>
              <w:t>электри-ческое</w:t>
            </w:r>
            <w:proofErr w:type="spellEnd"/>
            <w:r>
              <w:rPr>
                <w:rFonts w:ascii="Times New Roman" w:hAnsi="Times New Roman" w:cs="Times New Roman"/>
                <w:sz w:val="22"/>
                <w:szCs w:val="22"/>
              </w:rPr>
              <w:t xml:space="preserve">, санитарно-техническое и иное обслуживающее более одного помещения в многоквартирном доме оборудование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530280">
        <w:tblPrEx>
          <w:tblLook w:val="0000" w:firstRow="0" w:lastRow="0" w:firstColumn="0" w:lastColumn="0" w:noHBand="0" w:noVBand="0"/>
        </w:tblPrEx>
        <w:trPr>
          <w:trHeight w:val="60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16.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both"/>
            </w:pPr>
            <w:r>
              <w:rPr>
                <w:rFonts w:ascii="Times New Roman" w:hAnsi="Times New Roman" w:cs="Times New Roman"/>
                <w:sz w:val="22"/>
                <w:szCs w:val="22"/>
              </w:rPr>
              <w:t xml:space="preserve">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530280">
        <w:tblPrEx>
          <w:tblLook w:val="0000" w:firstRow="0" w:lastRow="0" w:firstColumn="0" w:lastColumn="0" w:noHBand="0" w:noVBand="0"/>
        </w:tblPrEx>
        <w:trPr>
          <w:trHeight w:val="60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17.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both"/>
            </w:pPr>
            <w:r>
              <w:rPr>
                <w:rFonts w:ascii="Times New Roman" w:hAnsi="Times New Roman" w:cs="Times New Roman"/>
                <w:sz w:val="22"/>
                <w:szCs w:val="22"/>
              </w:rPr>
              <w:t xml:space="preserve">Письменные заявления, жалобы и предложения по </w:t>
            </w:r>
            <w:r>
              <w:rPr>
                <w:rFonts w:ascii="Times New Roman" w:hAnsi="Times New Roman" w:cs="Times New Roman"/>
                <w:sz w:val="22"/>
                <w:szCs w:val="22"/>
              </w:rPr>
              <w:br/>
              <w:t xml:space="preserve">вопросам качества содержания и ремонта общего </w:t>
            </w:r>
            <w:r>
              <w:rPr>
                <w:rFonts w:ascii="Times New Roman" w:hAnsi="Times New Roman" w:cs="Times New Roman"/>
                <w:sz w:val="22"/>
                <w:szCs w:val="22"/>
              </w:rPr>
              <w:br/>
              <w:t xml:space="preserve">имущества в многоквартирном доме и предоставления коммунальных услуг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За год, предшествующий   </w:t>
            </w:r>
            <w:r>
              <w:rPr>
                <w:rFonts w:ascii="Times New Roman" w:hAnsi="Times New Roman" w:cs="Times New Roman"/>
                <w:sz w:val="22"/>
                <w:szCs w:val="22"/>
              </w:rPr>
              <w:br/>
              <w:t xml:space="preserve">передаче документации    </w:t>
            </w:r>
          </w:p>
        </w:tc>
      </w:tr>
      <w:tr w:rsidR="00845C79" w:rsidTr="00530280">
        <w:tblPrEx>
          <w:tblLook w:val="0000" w:firstRow="0" w:lastRow="0" w:firstColumn="0" w:lastColumn="0" w:noHBand="0" w:noVBand="0"/>
        </w:tblPrEx>
        <w:trPr>
          <w:trHeight w:val="60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18.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both"/>
            </w:pPr>
            <w:r>
              <w:rPr>
                <w:rFonts w:ascii="Times New Roman" w:hAnsi="Times New Roman" w:cs="Times New Roman"/>
                <w:sz w:val="22"/>
                <w:szCs w:val="22"/>
              </w:rPr>
              <w:t xml:space="preserve">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530280">
        <w:tblPrEx>
          <w:tblLook w:val="0000" w:firstRow="0" w:lastRow="0" w:firstColumn="0" w:lastColumn="0" w:noHBand="0" w:noVBand="0"/>
        </w:tblPrEx>
        <w:trPr>
          <w:trHeight w:hRule="exact" w:val="517"/>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19.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both"/>
            </w:pPr>
            <w:r>
              <w:rPr>
                <w:rFonts w:ascii="Times New Roman" w:hAnsi="Times New Roman" w:cs="Times New Roman"/>
                <w:sz w:val="22"/>
                <w:szCs w:val="22"/>
              </w:rPr>
              <w:t xml:space="preserve">Иные связанные с управлением многоквартирным  </w:t>
            </w:r>
            <w:r>
              <w:rPr>
                <w:rFonts w:ascii="Times New Roman" w:hAnsi="Times New Roman" w:cs="Times New Roman"/>
                <w:sz w:val="22"/>
                <w:szCs w:val="22"/>
              </w:rPr>
              <w:br/>
              <w:t xml:space="preserve">домом документы: договоры, списки,   прочее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Список граждан зарегистрированных по дому</w:t>
            </w:r>
          </w:p>
        </w:tc>
      </w:tr>
    </w:tbl>
    <w:p w:rsidR="00845C79" w:rsidRDefault="00845C79">
      <w:pPr>
        <w:pStyle w:val="ConsPlusNormal"/>
        <w:widowControl/>
        <w:ind w:firstLine="540"/>
        <w:jc w:val="both"/>
      </w:pPr>
      <w:r w:rsidRPr="00357548">
        <w:rPr>
          <w:sz w:val="22"/>
        </w:rPr>
        <w:t xml:space="preserve">Примечание. </w:t>
      </w:r>
      <w:bookmarkStart w:id="47" w:name="P879"/>
      <w:bookmarkEnd w:id="47"/>
      <w:r>
        <w:rPr>
          <w:rFonts w:ascii="Times New Roman" w:hAnsi="Times New Roman" w:cs="Times New Roman"/>
          <w:sz w:val="22"/>
          <w:szCs w:val="22"/>
        </w:rPr>
        <w:t>Необходимо указание на форму документа: оригинал; нотариально заверенная копия; копия, заверенная органом, выдавшим документ; ксерокопия или др.</w:t>
      </w:r>
    </w:p>
    <w:p w:rsidR="00AC6BC8" w:rsidRPr="00AF7B1F" w:rsidRDefault="00845C79" w:rsidP="00AF7B1F">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F15024" w:rsidRDefault="00F15024">
      <w:pPr>
        <w:pStyle w:val="ConsPlusNonformat"/>
        <w:widowControl/>
        <w:rPr>
          <w:rFonts w:ascii="Times New Roman" w:hAnsi="Times New Roman" w:cs="Times New Roman"/>
          <w:b/>
          <w:sz w:val="22"/>
          <w:szCs w:val="22"/>
        </w:rPr>
      </w:pPr>
    </w:p>
    <w:p w:rsidR="00845C79" w:rsidRDefault="00845C79">
      <w:pPr>
        <w:pStyle w:val="ConsPlusNonformat"/>
        <w:widowControl/>
      </w:pPr>
      <w:r>
        <w:rPr>
          <w:rFonts w:ascii="Times New Roman" w:hAnsi="Times New Roman" w:cs="Times New Roman"/>
          <w:b/>
          <w:sz w:val="22"/>
          <w:szCs w:val="22"/>
        </w:rPr>
        <w:t>Управляющая организация              Собственник</w:t>
      </w:r>
    </w:p>
    <w:p w:rsidR="00357548" w:rsidRDefault="00357548" w:rsidP="00AF7B1F">
      <w:pPr>
        <w:pStyle w:val="ConsPlusNonformat"/>
        <w:widowControl/>
      </w:pPr>
    </w:p>
    <w:p w:rsidR="00357548" w:rsidRDefault="00357548" w:rsidP="00AF7B1F">
      <w:pPr>
        <w:pStyle w:val="ConsPlusNonformat"/>
        <w:widowControl/>
      </w:pPr>
    </w:p>
    <w:p w:rsidR="00845C79" w:rsidRDefault="00845C79" w:rsidP="00AF7B1F">
      <w:pPr>
        <w:pStyle w:val="ConsPlusNonformat"/>
        <w:widowControl/>
      </w:pPr>
      <w:r>
        <w:t>________ /____________/              _________ /__________/</w:t>
      </w:r>
    </w:p>
    <w:p w:rsidR="00357548" w:rsidRDefault="00357548">
      <w:pPr>
        <w:jc w:val="right"/>
      </w:pPr>
    </w:p>
    <w:p w:rsidR="00357548" w:rsidRDefault="00357548">
      <w:pPr>
        <w:jc w:val="right"/>
      </w:pPr>
    </w:p>
    <w:p w:rsidR="00845C79" w:rsidRDefault="00845C79" w:rsidP="00F15024">
      <w:pPr>
        <w:ind w:firstLine="0"/>
      </w:pPr>
      <w:r>
        <w:t xml:space="preserve">                   </w:t>
      </w:r>
    </w:p>
    <w:p w:rsidR="00845C79" w:rsidRDefault="00845C79">
      <w:pPr>
        <w:ind w:firstLine="0"/>
        <w:jc w:val="right"/>
      </w:pPr>
      <w:r>
        <w:lastRenderedPageBreak/>
        <w:t>Приложение №4</w:t>
      </w:r>
    </w:p>
    <w:p w:rsidR="00845C79" w:rsidRDefault="00845C79">
      <w:pPr>
        <w:jc w:val="right"/>
      </w:pPr>
      <w:r>
        <w:t xml:space="preserve">                                                                                                                 к договору управления </w:t>
      </w:r>
    </w:p>
    <w:p w:rsidR="00845C79" w:rsidRDefault="00845C79" w:rsidP="00357548">
      <w:pPr>
        <w:jc w:val="right"/>
      </w:pPr>
      <w:r>
        <w:t>многоквартирным домом</w:t>
      </w:r>
    </w:p>
    <w:p w:rsidR="00845C79" w:rsidRDefault="00845C79">
      <w:pPr>
        <w:jc w:val="left"/>
      </w:pPr>
      <w:r>
        <w:rPr>
          <w:b/>
          <w:u w:val="single"/>
        </w:rPr>
        <w:t xml:space="preserve">Лот № </w:t>
      </w:r>
    </w:p>
    <w:p w:rsidR="00845C79" w:rsidRDefault="00845C79">
      <w:pPr>
        <w:jc w:val="center"/>
      </w:pPr>
      <w:r>
        <w:rPr>
          <w:b/>
        </w:rPr>
        <w:t>П Е Р Е Ч Е Н Ь</w:t>
      </w:r>
    </w:p>
    <w:p w:rsidR="00845C79" w:rsidRDefault="00845C79">
      <w:pPr>
        <w:jc w:val="center"/>
      </w:pPr>
      <w:r>
        <w:rPr>
          <w:b/>
        </w:rPr>
        <w:t xml:space="preserve">обязательных работ и услуг по содержанию и ремонту </w:t>
      </w:r>
    </w:p>
    <w:p w:rsidR="00845C79" w:rsidRDefault="00845C79">
      <w:pPr>
        <w:jc w:val="center"/>
      </w:pPr>
      <w:r>
        <w:rPr>
          <w:b/>
        </w:rPr>
        <w:t xml:space="preserve">общего имущества собственников помещений </w:t>
      </w:r>
    </w:p>
    <w:p w:rsidR="00845C79" w:rsidRDefault="00845C79" w:rsidP="00357548">
      <w:pPr>
        <w:jc w:val="center"/>
      </w:pPr>
      <w:r w:rsidRPr="00357548">
        <w:rPr>
          <w:b/>
        </w:rPr>
        <w:t>в многоквартирном доме, являющегося объектом конкурса</w:t>
      </w:r>
    </w:p>
    <w:p w:rsidR="00845C79" w:rsidRPr="000906B6" w:rsidRDefault="00845C79">
      <w:pPr>
        <w:jc w:val="center"/>
      </w:pPr>
      <w:r w:rsidRPr="000906B6">
        <w:rPr>
          <w:b/>
        </w:rPr>
        <w:t xml:space="preserve"> </w:t>
      </w:r>
      <w:r w:rsidR="00E9041F" w:rsidRPr="000906B6">
        <w:rPr>
          <w:b/>
        </w:rPr>
        <w:t>г. Струнино</w:t>
      </w:r>
      <w:r w:rsidR="000906B6" w:rsidRPr="000906B6">
        <w:rPr>
          <w:b/>
        </w:rPr>
        <w:t xml:space="preserve">, </w:t>
      </w:r>
      <w:proofErr w:type="spellStart"/>
      <w:r w:rsidR="000906B6" w:rsidRPr="000906B6">
        <w:rPr>
          <w:b/>
        </w:rPr>
        <w:t>ул</w:t>
      </w:r>
      <w:proofErr w:type="spellEnd"/>
      <w:r w:rsidR="000906B6" w:rsidRPr="000906B6">
        <w:rPr>
          <w:b/>
        </w:rPr>
        <w:t>….</w:t>
      </w:r>
    </w:p>
    <w:p w:rsidR="00845C79" w:rsidRDefault="00845C79">
      <w:pPr>
        <w:rPr>
          <w:b/>
        </w:rPr>
      </w:pPr>
    </w:p>
    <w:p w:rsidR="00845C79" w:rsidRDefault="00845C79">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lang w:val="en-US"/>
        </w:rPr>
        <w:t>S</w:t>
      </w:r>
      <w:r w:rsidRPr="00616A36">
        <w:rPr>
          <w:b/>
        </w:rPr>
        <w:t xml:space="preserve">-  </w:t>
      </w:r>
      <w:r>
        <w:rPr>
          <w:b/>
        </w:rPr>
        <w:t xml:space="preserve"> </w:t>
      </w:r>
      <w:proofErr w:type="spellStart"/>
      <w:r>
        <w:rPr>
          <w:b/>
        </w:rPr>
        <w:t>кв.м</w:t>
      </w:r>
      <w:proofErr w:type="spellEnd"/>
      <w:r>
        <w:rPr>
          <w:b/>
        </w:rPr>
        <w:t xml:space="preserve">       </w:t>
      </w:r>
    </w:p>
    <w:p w:rsidR="00845C79" w:rsidRDefault="00845C79">
      <w:pPr>
        <w:rPr>
          <w:b/>
          <w:sz w:val="22"/>
          <w:szCs w:val="22"/>
        </w:rPr>
      </w:pPr>
    </w:p>
    <w:tbl>
      <w:tblPr>
        <w:tblW w:w="0" w:type="auto"/>
        <w:tblInd w:w="-160" w:type="dxa"/>
        <w:tblLayout w:type="fixed"/>
        <w:tblLook w:val="0000" w:firstRow="0" w:lastRow="0" w:firstColumn="0" w:lastColumn="0" w:noHBand="0" w:noVBand="0"/>
      </w:tblPr>
      <w:tblGrid>
        <w:gridCol w:w="5812"/>
        <w:gridCol w:w="1793"/>
        <w:gridCol w:w="1110"/>
        <w:gridCol w:w="1901"/>
      </w:tblGrid>
      <w:tr w:rsidR="00845C79" w:rsidRPr="00616A36" w:rsidTr="00530280">
        <w:tc>
          <w:tcPr>
            <w:tcW w:w="5812" w:type="dxa"/>
            <w:tcBorders>
              <w:top w:val="single" w:sz="4" w:space="0" w:color="000000"/>
              <w:left w:val="single" w:sz="4" w:space="0" w:color="000000"/>
              <w:bottom w:val="single" w:sz="4" w:space="0" w:color="000000"/>
            </w:tcBorders>
            <w:shd w:val="clear" w:color="auto" w:fill="auto"/>
            <w:vAlign w:val="center"/>
          </w:tcPr>
          <w:p w:rsidR="00845C79" w:rsidRDefault="00845C79">
            <w:pPr>
              <w:jc w:val="center"/>
            </w:pPr>
            <w:r>
              <w:rPr>
                <w:b/>
                <w:sz w:val="22"/>
                <w:szCs w:val="22"/>
              </w:rPr>
              <w:t>Наименование работ и услуг</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b/>
                <w:sz w:val="22"/>
                <w:szCs w:val="22"/>
              </w:rPr>
              <w:t>Периодичность выполнения работ и оказания услуг</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b/>
                <w:sz w:val="22"/>
                <w:szCs w:val="22"/>
              </w:rPr>
              <w:t>Годовая плата (рублей)</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ind w:firstLine="0"/>
              <w:jc w:val="center"/>
            </w:pPr>
            <w:r>
              <w:rPr>
                <w:b/>
                <w:sz w:val="22"/>
                <w:szCs w:val="22"/>
              </w:rPr>
              <w:t xml:space="preserve">Стоимость 1 </w:t>
            </w:r>
            <w:proofErr w:type="spellStart"/>
            <w:r>
              <w:rPr>
                <w:b/>
                <w:sz w:val="22"/>
                <w:szCs w:val="22"/>
              </w:rPr>
              <w:t>кв.м</w:t>
            </w:r>
            <w:proofErr w:type="spellEnd"/>
            <w:r>
              <w:rPr>
                <w:b/>
                <w:sz w:val="22"/>
                <w:szCs w:val="22"/>
              </w:rPr>
              <w:t>. общей площади (рублей в месяц)</w:t>
            </w: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jc w:val="center"/>
            </w:pPr>
            <w:r>
              <w:rPr>
                <w:b/>
                <w:sz w:val="22"/>
                <w:szCs w:val="22"/>
                <w:lang w:val="en-US"/>
              </w:rPr>
              <w:t>I</w:t>
            </w:r>
            <w:r>
              <w:rPr>
                <w:b/>
                <w:sz w:val="22"/>
                <w:szCs w:val="22"/>
              </w:rPr>
              <w:t>. Работы, необходимые для надлежащего содержания несущих конструкции (фундаментов, стен, перекрытий и покрытий, балок, лестниц, несущих элементов крыш) и ненесущих конструкций (перегородок, внутренней отделки, полов)</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jc w:val="center"/>
              <w:rPr>
                <w:b/>
                <w:sz w:val="22"/>
                <w:szCs w:val="22"/>
              </w:rPr>
            </w:pP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b/>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b/>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color w:val="000000"/>
                <w:sz w:val="22"/>
                <w:szCs w:val="22"/>
              </w:rPr>
              <w:t>1.Работы, выполняемые в отношении фундамента:</w:t>
            </w:r>
          </w:p>
          <w:p w:rsidR="00845C79" w:rsidRDefault="00845C79">
            <w:pPr>
              <w:ind w:firstLine="0"/>
            </w:pPr>
            <w:r>
              <w:rPr>
                <w:sz w:val="22"/>
                <w:szCs w:val="22"/>
              </w:rPr>
              <w:t>1.1.Проверка соответствия параметров вертикальной планировки территории вокруг здания проектным параметрам. Устранение выявленных нарушений;</w:t>
            </w:r>
          </w:p>
          <w:p w:rsidR="00845C79" w:rsidRDefault="00845C79">
            <w:pPr>
              <w:ind w:firstLine="0"/>
            </w:pPr>
            <w:r>
              <w:rPr>
                <w:sz w:val="22"/>
                <w:szCs w:val="22"/>
              </w:rPr>
              <w:t>1.2.Проверка технического состояния видимых частей конструкций с выявлением: признаков неравномерных осадок фундамента; коррозии арматуры, расслаивания, трещин, выпучивания, отклонения от вертикали фундамента;</w:t>
            </w:r>
          </w:p>
          <w:p w:rsidR="00845C79" w:rsidRDefault="00845C79">
            <w:pPr>
              <w:ind w:firstLine="0"/>
            </w:pPr>
            <w:r>
              <w:rPr>
                <w:sz w:val="22"/>
                <w:szCs w:val="22"/>
              </w:rPr>
              <w:t xml:space="preserve">1.3.При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 </w:t>
            </w:r>
          </w:p>
          <w:p w:rsidR="00845C79" w:rsidRDefault="00845C79">
            <w:pPr>
              <w:ind w:firstLine="0"/>
            </w:pPr>
            <w:r>
              <w:rPr>
                <w:sz w:val="22"/>
                <w:szCs w:val="22"/>
              </w:rPr>
              <w:t>1.4.Проверка состояния гидроизоляции фундамента и систем водоотвода фундамента. При выявлении нарушений – восстановление их работоспособности.</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color w:val="000000"/>
                <w:sz w:val="22"/>
                <w:szCs w:val="22"/>
              </w:rPr>
              <w:t>2.Работы, выполняемые для надлежащего содержания стен:</w:t>
            </w:r>
          </w:p>
          <w:p w:rsidR="00845C79" w:rsidRDefault="00845C79">
            <w:pPr>
              <w:ind w:firstLine="0"/>
            </w:pPr>
            <w:r>
              <w:rPr>
                <w:sz w:val="22"/>
                <w:szCs w:val="22"/>
              </w:rPr>
              <w:t>2.1.Выявление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w:t>
            </w:r>
          </w:p>
          <w:p w:rsidR="00845C79" w:rsidRDefault="00845C79">
            <w:pPr>
              <w:ind w:firstLine="0"/>
            </w:pPr>
            <w:r>
              <w:rPr>
                <w:sz w:val="22"/>
                <w:szCs w:val="22"/>
              </w:rPr>
              <w:t>2.2.Выявление в элементах деревянных конструкций рубленых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w:t>
            </w:r>
          </w:p>
          <w:p w:rsidR="00845C79" w:rsidRDefault="00845C79">
            <w:pPr>
              <w:ind w:firstLine="0"/>
            </w:pPr>
            <w:r>
              <w:rPr>
                <w:sz w:val="22"/>
                <w:szCs w:val="22"/>
              </w:rPr>
              <w:t>2.3.В случае выявления повреждений и нарушений – составление плана мероприятий по инструментальному обследовании стен, восстановлению проектных условий их эксплуатации и его выполнение.</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color w:val="000000"/>
                <w:sz w:val="22"/>
                <w:szCs w:val="22"/>
              </w:rPr>
              <w:t>3.Работы, выполняемые в целях надлежащего содержания перекрытий и покрытий:</w:t>
            </w:r>
          </w:p>
          <w:p w:rsidR="00845C79" w:rsidRDefault="00845C79">
            <w:pPr>
              <w:ind w:firstLine="0"/>
            </w:pPr>
            <w:r>
              <w:rPr>
                <w:sz w:val="22"/>
                <w:szCs w:val="22"/>
              </w:rPr>
              <w:lastRenderedPageBreak/>
              <w:t>3.1.Выявление нарушений условий эксплуатации, несанкционированных изменений конструктивного решения, выявления прогибов, трещин и колебаний;</w:t>
            </w:r>
          </w:p>
          <w:p w:rsidR="00845C79" w:rsidRDefault="00845C79">
            <w:pPr>
              <w:ind w:firstLine="0"/>
            </w:pPr>
            <w:r>
              <w:rPr>
                <w:sz w:val="22"/>
                <w:szCs w:val="22"/>
              </w:rPr>
              <w:t xml:space="preserve">3.2.Выявление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Pr>
                <w:sz w:val="22"/>
                <w:szCs w:val="22"/>
              </w:rPr>
              <w:t>опирания</w:t>
            </w:r>
            <w:proofErr w:type="spellEnd"/>
            <w:r>
              <w:rPr>
                <w:sz w:val="22"/>
                <w:szCs w:val="22"/>
              </w:rPr>
              <w:t xml:space="preserve">,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w:t>
            </w:r>
          </w:p>
          <w:p w:rsidR="00845C79" w:rsidRDefault="00845C79">
            <w:pPr>
              <w:ind w:firstLine="0"/>
            </w:pPr>
            <w:r>
              <w:rPr>
                <w:sz w:val="22"/>
                <w:szCs w:val="22"/>
              </w:rPr>
              <w:t>3.3.Проверка состояния утеплителя, гидроизоляции и звукоизоляции;</w:t>
            </w:r>
          </w:p>
          <w:p w:rsidR="00845C79" w:rsidRDefault="00845C79">
            <w:pPr>
              <w:ind w:firstLine="0"/>
            </w:pPr>
            <w:r>
              <w:rPr>
                <w:sz w:val="22"/>
                <w:szCs w:val="22"/>
              </w:rPr>
              <w:t xml:space="preserve">3.4.При выявлении повреждений и нарушений – разборка плана восстановительных работ (при необходимости), проведение восстановительных работ.   </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lastRenderedPageBreak/>
              <w:t xml:space="preserve">Технический осмотр – </w:t>
            </w:r>
          </w:p>
          <w:p w:rsidR="00845C79" w:rsidRDefault="00845C79">
            <w:pPr>
              <w:ind w:firstLine="0"/>
              <w:jc w:val="center"/>
            </w:pPr>
            <w:r>
              <w:rPr>
                <w:sz w:val="22"/>
                <w:szCs w:val="22"/>
              </w:rPr>
              <w:lastRenderedPageBreak/>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color w:val="000000"/>
                <w:sz w:val="22"/>
                <w:szCs w:val="22"/>
              </w:rPr>
              <w:lastRenderedPageBreak/>
              <w:t xml:space="preserve">4.Работы, выполняемые в целях надлежащего содержания балок перекрытий и покрытий: </w:t>
            </w:r>
          </w:p>
          <w:p w:rsidR="00845C79" w:rsidRDefault="00845C79">
            <w:pPr>
              <w:ind w:firstLine="0"/>
            </w:pPr>
            <w:r>
              <w:rPr>
                <w:sz w:val="22"/>
                <w:szCs w:val="22"/>
              </w:rPr>
              <w:t xml:space="preserve">4.1.Контроль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   </w:t>
            </w:r>
          </w:p>
          <w:p w:rsidR="00845C79" w:rsidRDefault="00845C79">
            <w:pPr>
              <w:ind w:firstLine="0"/>
            </w:pPr>
            <w:r>
              <w:rPr>
                <w:sz w:val="22"/>
                <w:szCs w:val="22"/>
              </w:rPr>
              <w:t>4.2.Выявление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845C79" w:rsidRDefault="00845C79">
            <w:pPr>
              <w:ind w:firstLine="0"/>
            </w:pPr>
            <w:r>
              <w:rPr>
                <w:sz w:val="22"/>
                <w:szCs w:val="22"/>
              </w:rPr>
              <w:t xml:space="preserve">4.3.При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color w:val="000000"/>
                <w:sz w:val="22"/>
                <w:szCs w:val="22"/>
              </w:rPr>
              <w:t xml:space="preserve">5.Работы, выполняемые в целях надлежащего содержания крыш: </w:t>
            </w:r>
          </w:p>
          <w:p w:rsidR="00845C79" w:rsidRDefault="00845C79">
            <w:pPr>
              <w:ind w:firstLine="0"/>
            </w:pPr>
            <w:r>
              <w:rPr>
                <w:sz w:val="22"/>
                <w:szCs w:val="22"/>
              </w:rPr>
              <w:t>5.1.Проверка кровли на отсутствие протечек;</w:t>
            </w:r>
          </w:p>
          <w:p w:rsidR="00845C79" w:rsidRDefault="00845C79">
            <w:pPr>
              <w:ind w:firstLine="0"/>
            </w:pPr>
            <w:r>
              <w:rPr>
                <w:sz w:val="22"/>
                <w:szCs w:val="22"/>
              </w:rPr>
              <w:t xml:space="preserve">5.2.Выявление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слуховых окон, выходов на крыши, ходовых досок и переходных мостиков на чердаках, осадочных и температурных швов; </w:t>
            </w:r>
          </w:p>
          <w:p w:rsidR="00845C79" w:rsidRDefault="00845C79">
            <w:pPr>
              <w:ind w:firstLine="0"/>
            </w:pPr>
            <w:r>
              <w:rPr>
                <w:sz w:val="22"/>
                <w:szCs w:val="22"/>
              </w:rPr>
              <w:t xml:space="preserve">5.3.Проверка температурно-влажностного режима и воздухообмена на чердаке; </w:t>
            </w:r>
          </w:p>
          <w:p w:rsidR="00845C79" w:rsidRDefault="00845C79">
            <w:pPr>
              <w:ind w:firstLine="0"/>
            </w:pPr>
            <w:r>
              <w:rPr>
                <w:sz w:val="22"/>
                <w:szCs w:val="22"/>
              </w:rPr>
              <w:t xml:space="preserve">5.4.Проверка и при необходимости очистка кровли от мусора, грязи и наледи, препятствующих стоку дождевых и талых вод; </w:t>
            </w:r>
          </w:p>
          <w:p w:rsidR="00845C79" w:rsidRDefault="00845C79">
            <w:pPr>
              <w:ind w:firstLine="0"/>
            </w:pPr>
            <w:r>
              <w:rPr>
                <w:sz w:val="22"/>
                <w:szCs w:val="22"/>
              </w:rPr>
              <w:t xml:space="preserve">5.5.Проверка и при необходимости очистка кровли от скопления снега и наледи; </w:t>
            </w:r>
          </w:p>
          <w:p w:rsidR="00845C79" w:rsidRDefault="00845C79">
            <w:pPr>
              <w:ind w:firstLine="0"/>
            </w:pPr>
            <w:r>
              <w:rPr>
                <w:sz w:val="22"/>
                <w:szCs w:val="22"/>
              </w:rPr>
              <w:t xml:space="preserve">5.6.При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 </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color w:val="000000"/>
                <w:sz w:val="22"/>
                <w:szCs w:val="22"/>
              </w:rPr>
              <w:t xml:space="preserve">6.Работы, выполняемые в целях надлежащего содержания лестниц: </w:t>
            </w:r>
          </w:p>
          <w:p w:rsidR="00845C79" w:rsidRDefault="00845C79">
            <w:pPr>
              <w:ind w:firstLine="0"/>
            </w:pPr>
            <w:r>
              <w:rPr>
                <w:sz w:val="22"/>
                <w:szCs w:val="22"/>
              </w:rPr>
              <w:t xml:space="preserve">6.1.Выявление деформации и повреждений в несущих конструкциях, надежности крепления ограждений; </w:t>
            </w:r>
          </w:p>
          <w:p w:rsidR="00845C79" w:rsidRDefault="00845C79">
            <w:pPr>
              <w:ind w:firstLine="0"/>
            </w:pPr>
            <w:r>
              <w:rPr>
                <w:sz w:val="22"/>
                <w:szCs w:val="22"/>
              </w:rPr>
              <w:t xml:space="preserve">6.2.Выявление прогибов </w:t>
            </w:r>
            <w:proofErr w:type="spellStart"/>
            <w:r>
              <w:rPr>
                <w:sz w:val="22"/>
                <w:szCs w:val="22"/>
              </w:rPr>
              <w:t>косоуров</w:t>
            </w:r>
            <w:proofErr w:type="spellEnd"/>
            <w:r>
              <w:rPr>
                <w:sz w:val="22"/>
                <w:szCs w:val="22"/>
              </w:rPr>
              <w:t xml:space="preserve">, нарушения связи </w:t>
            </w:r>
            <w:proofErr w:type="spellStart"/>
            <w:r>
              <w:rPr>
                <w:sz w:val="22"/>
                <w:szCs w:val="22"/>
              </w:rPr>
              <w:t>косоуров</w:t>
            </w:r>
            <w:proofErr w:type="spellEnd"/>
            <w:r>
              <w:rPr>
                <w:sz w:val="22"/>
                <w:szCs w:val="22"/>
              </w:rPr>
              <w:t xml:space="preserve"> с площадками;</w:t>
            </w:r>
          </w:p>
          <w:p w:rsidR="00845C79" w:rsidRDefault="00845C79">
            <w:pPr>
              <w:ind w:firstLine="0"/>
            </w:pPr>
            <w:r>
              <w:rPr>
                <w:sz w:val="22"/>
                <w:szCs w:val="22"/>
              </w:rPr>
              <w:t xml:space="preserve">6.3.Выявление прогибов несущих конструкций, нарушений крепления </w:t>
            </w:r>
            <w:proofErr w:type="spellStart"/>
            <w:r>
              <w:rPr>
                <w:sz w:val="22"/>
                <w:szCs w:val="22"/>
              </w:rPr>
              <w:t>тетив</w:t>
            </w:r>
            <w:proofErr w:type="spellEnd"/>
            <w:r>
              <w:rPr>
                <w:sz w:val="22"/>
                <w:szCs w:val="22"/>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 </w:t>
            </w:r>
          </w:p>
          <w:p w:rsidR="00845C79" w:rsidRDefault="00845C79">
            <w:pPr>
              <w:ind w:firstLine="0"/>
            </w:pPr>
            <w:r>
              <w:rPr>
                <w:sz w:val="22"/>
                <w:szCs w:val="22"/>
              </w:rPr>
              <w:lastRenderedPageBreak/>
              <w:t xml:space="preserve">6.4.При выявлении повреждений и нарушений – разработка плана восстановительных работ (при необходимости), проведение восстановительных работ; </w:t>
            </w:r>
          </w:p>
          <w:p w:rsidR="00845C79" w:rsidRDefault="00845C79">
            <w:pPr>
              <w:ind w:firstLine="0"/>
            </w:pPr>
            <w:r>
              <w:rPr>
                <w:sz w:val="22"/>
                <w:szCs w:val="22"/>
              </w:rPr>
              <w:t xml:space="preserve">6.5.Проверка состояния и при необходимости обработка деревянных поверхностей антисептическими и </w:t>
            </w:r>
            <w:proofErr w:type="spellStart"/>
            <w:r>
              <w:rPr>
                <w:sz w:val="22"/>
                <w:szCs w:val="22"/>
              </w:rPr>
              <w:t>антипереновыми</w:t>
            </w:r>
            <w:proofErr w:type="spellEnd"/>
            <w:r>
              <w:rPr>
                <w:sz w:val="22"/>
                <w:szCs w:val="22"/>
              </w:rPr>
              <w:t xml:space="preserve"> составами.</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lastRenderedPageBreak/>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color w:val="000000"/>
                <w:sz w:val="22"/>
                <w:szCs w:val="22"/>
              </w:rPr>
              <w:lastRenderedPageBreak/>
              <w:t xml:space="preserve">7.Работы, выполняемые в целях надлежащего содержания фасадов: </w:t>
            </w:r>
          </w:p>
          <w:p w:rsidR="00845C79" w:rsidRDefault="00845C79">
            <w:pPr>
              <w:ind w:firstLine="0"/>
            </w:pPr>
            <w:r>
              <w:rPr>
                <w:color w:val="000000"/>
                <w:sz w:val="22"/>
                <w:szCs w:val="22"/>
              </w:rPr>
              <w:t>7.1.Выявление нарушений отделки фасадов и их отдельных элементов, ослабления связи отделочных слоев со стенами;</w:t>
            </w:r>
          </w:p>
          <w:p w:rsidR="00845C79" w:rsidRDefault="00845C79">
            <w:pPr>
              <w:ind w:firstLine="0"/>
            </w:pPr>
            <w:r>
              <w:rPr>
                <w:sz w:val="22"/>
                <w:szCs w:val="22"/>
              </w:rPr>
              <w:t xml:space="preserve">7.2.Выявление нарушений и эксплуатационных качеств несущих конструкции, гидроизоляции; </w:t>
            </w:r>
          </w:p>
          <w:p w:rsidR="00845C79" w:rsidRDefault="00845C79">
            <w:pPr>
              <w:ind w:firstLine="0"/>
            </w:pPr>
            <w:r>
              <w:rPr>
                <w:sz w:val="22"/>
                <w:szCs w:val="22"/>
              </w:rPr>
              <w:t>7.3.Контроль состояния и восстановление или замена отдельных элементов крылец и зонтов над входами в здание;</w:t>
            </w:r>
          </w:p>
          <w:p w:rsidR="00845C79" w:rsidRDefault="00845C79">
            <w:pPr>
              <w:ind w:firstLine="0"/>
            </w:pPr>
            <w:r>
              <w:rPr>
                <w:sz w:val="22"/>
                <w:szCs w:val="22"/>
              </w:rPr>
              <w:t xml:space="preserve">7.4.Контроль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 </w:t>
            </w:r>
          </w:p>
          <w:p w:rsidR="00845C79" w:rsidRDefault="00845C79">
            <w:pPr>
              <w:ind w:firstLine="0"/>
            </w:pPr>
            <w:r>
              <w:rPr>
                <w:sz w:val="22"/>
                <w:szCs w:val="22"/>
              </w:rPr>
              <w:t>7.5.При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 xml:space="preserve">8.Работы, выполняемые в целях надлежащего содержания перегородок: </w:t>
            </w:r>
          </w:p>
          <w:p w:rsidR="00845C79" w:rsidRDefault="00845C79">
            <w:pPr>
              <w:ind w:firstLine="0"/>
            </w:pPr>
            <w:r>
              <w:rPr>
                <w:sz w:val="22"/>
                <w:szCs w:val="22"/>
              </w:rPr>
              <w:t>8.1.Выявление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845C79" w:rsidRDefault="00845C79">
            <w:pPr>
              <w:ind w:firstLine="0"/>
            </w:pPr>
            <w:r>
              <w:rPr>
                <w:sz w:val="22"/>
                <w:szCs w:val="22"/>
              </w:rPr>
              <w:t xml:space="preserve">8.2.Проверка звукоизоляции и огнезащиты; </w:t>
            </w:r>
          </w:p>
          <w:p w:rsidR="00845C79" w:rsidRDefault="00845C79">
            <w:pPr>
              <w:ind w:firstLine="0"/>
            </w:pPr>
            <w:r>
              <w:rPr>
                <w:sz w:val="22"/>
                <w:szCs w:val="22"/>
              </w:rPr>
              <w:t>8.3.При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9.Работы, выполняемые в целях надлежащего содержания внутренней отделки:</w:t>
            </w:r>
          </w:p>
          <w:p w:rsidR="00845C79" w:rsidRDefault="00845C79">
            <w:pPr>
              <w:ind w:firstLine="0"/>
            </w:pPr>
            <w:r>
              <w:rPr>
                <w:sz w:val="22"/>
                <w:szCs w:val="22"/>
              </w:rPr>
              <w:t>9.1.Проверка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10. Работы, выполняемые в целях надлежащего содержания полов помещений, относящихся к общему имуществу:</w:t>
            </w:r>
          </w:p>
          <w:p w:rsidR="00845C79" w:rsidRDefault="00845C79">
            <w:pPr>
              <w:ind w:firstLine="0"/>
            </w:pPr>
            <w:r>
              <w:rPr>
                <w:sz w:val="22"/>
                <w:szCs w:val="22"/>
              </w:rPr>
              <w:t>10.1.Проверка состояния основания, поверхностного слоя и работоспособности системы вентиляции;</w:t>
            </w:r>
          </w:p>
          <w:p w:rsidR="00845C79" w:rsidRDefault="00845C79">
            <w:pPr>
              <w:ind w:firstLine="0"/>
            </w:pPr>
            <w:r>
              <w:rPr>
                <w:sz w:val="22"/>
                <w:szCs w:val="22"/>
              </w:rPr>
              <w:t>10.2.При выявлении повреждений и нарушений разработка плана восстановительных работ (при необходимости), проведение восстановительных работ.</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11.Работы, выполняемые в целях надлежащего содержания оконных и дверных заполнений помещений, относящихся к общему имуществу:</w:t>
            </w:r>
          </w:p>
          <w:p w:rsidR="00845C79" w:rsidRDefault="00845C79">
            <w:pPr>
              <w:ind w:firstLine="0"/>
            </w:pPr>
            <w:r>
              <w:rPr>
                <w:sz w:val="22"/>
                <w:szCs w:val="22"/>
              </w:rPr>
              <w:t xml:space="preserve">11.1.Проверка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w:t>
            </w:r>
          </w:p>
          <w:p w:rsidR="00845C79" w:rsidRDefault="00845C79">
            <w:pPr>
              <w:ind w:firstLine="0"/>
            </w:pPr>
            <w:r>
              <w:rPr>
                <w:sz w:val="22"/>
                <w:szCs w:val="22"/>
              </w:rPr>
              <w:t xml:space="preserve">11.2.При выявлении нарушений в отопительный период </w:t>
            </w:r>
            <w:r>
              <w:rPr>
                <w:sz w:val="22"/>
                <w:szCs w:val="22"/>
              </w:rPr>
              <w:lastRenderedPageBreak/>
              <w:t>незамедлительный ремонт. В остальных случаях разработка плана восстановительных работ (при необходимости), проведение восстановительных работ.</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p w:rsidR="00845C79" w:rsidRDefault="00845C79">
            <w:pPr>
              <w:ind w:firstLine="0"/>
              <w:jc w:val="center"/>
            </w:pPr>
            <w:r>
              <w:rPr>
                <w:sz w:val="22"/>
                <w:szCs w:val="22"/>
              </w:rPr>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0906B6">
        <w:trPr>
          <w:trHeight w:val="1033"/>
        </w:trPr>
        <w:tc>
          <w:tcPr>
            <w:tcW w:w="5812" w:type="dxa"/>
            <w:tcBorders>
              <w:top w:val="single" w:sz="4" w:space="0" w:color="000000"/>
              <w:left w:val="single" w:sz="4" w:space="0" w:color="000000"/>
              <w:bottom w:val="single" w:sz="4" w:space="0" w:color="000000"/>
            </w:tcBorders>
            <w:shd w:val="clear" w:color="auto" w:fill="auto"/>
          </w:tcPr>
          <w:p w:rsidR="00845C79" w:rsidRDefault="00845C79">
            <w:pPr>
              <w:jc w:val="center"/>
            </w:pPr>
            <w:r>
              <w:rPr>
                <w:b/>
                <w:sz w:val="22"/>
                <w:szCs w:val="22"/>
                <w:lang w:val="en-US"/>
              </w:rPr>
              <w:lastRenderedPageBreak/>
              <w:t>II</w:t>
            </w:r>
            <w:r>
              <w:rPr>
                <w:b/>
                <w:sz w:val="22"/>
                <w:szCs w:val="22"/>
              </w:rPr>
              <w:t>. Работы, необходимые для надлежащего содержания оборудования и систем инженерно-технического обеспечения, входящих в состав общего имущества</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jc w:val="center"/>
              <w:rPr>
                <w:sz w:val="22"/>
                <w:szCs w:val="22"/>
              </w:rPr>
            </w:pP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b/>
                <w:bCs/>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b/>
                <w:bCs/>
                <w:sz w:val="22"/>
                <w:szCs w:val="22"/>
              </w:rPr>
            </w:pPr>
          </w:p>
        </w:tc>
      </w:tr>
      <w:tr w:rsidR="00845C79" w:rsidTr="00530280">
        <w:trPr>
          <w:trHeight w:val="1210"/>
        </w:trPr>
        <w:tc>
          <w:tcPr>
            <w:tcW w:w="5812" w:type="dxa"/>
            <w:tcBorders>
              <w:left w:val="single" w:sz="4" w:space="0" w:color="000000"/>
              <w:bottom w:val="single" w:sz="4" w:space="0" w:color="000000"/>
            </w:tcBorders>
            <w:shd w:val="clear" w:color="auto" w:fill="auto"/>
          </w:tcPr>
          <w:p w:rsidR="00845C79" w:rsidRDefault="00845C79">
            <w:pPr>
              <w:ind w:firstLine="0"/>
            </w:pPr>
            <w:r>
              <w:rPr>
                <w:sz w:val="22"/>
                <w:szCs w:val="22"/>
              </w:rPr>
              <w:t>1.Работы, выполняемые  в целях надлежащего содержания печей, каминов и очагов:</w:t>
            </w:r>
          </w:p>
          <w:p w:rsidR="00845C79" w:rsidRDefault="00845C79">
            <w:pPr>
              <w:ind w:firstLine="0"/>
            </w:pPr>
            <w:r>
              <w:rPr>
                <w:sz w:val="22"/>
                <w:szCs w:val="22"/>
              </w:rPr>
              <w:t>1.1.Определение целостности конструкций и проверка работоспособности дымоходов печей;</w:t>
            </w:r>
          </w:p>
          <w:p w:rsidR="00845C79" w:rsidRDefault="00845C79">
            <w:pPr>
              <w:ind w:firstLine="0"/>
            </w:pPr>
            <w:r>
              <w:rPr>
                <w:sz w:val="22"/>
                <w:szCs w:val="22"/>
              </w:rPr>
              <w:t>1.2.Устранение неисправностей печей влекущих к нарушению противопожарных требований, а также обледенение оголовков дымовых труб;</w:t>
            </w:r>
          </w:p>
          <w:p w:rsidR="00845C79" w:rsidRDefault="00845C79">
            <w:pPr>
              <w:ind w:firstLine="0"/>
            </w:pPr>
            <w:r>
              <w:rPr>
                <w:sz w:val="22"/>
                <w:szCs w:val="22"/>
              </w:rPr>
              <w:t>1.3.Очистка от сажи дымоходов и труб печей;</w:t>
            </w:r>
          </w:p>
          <w:p w:rsidR="00845C79" w:rsidRDefault="00845C79">
            <w:pPr>
              <w:ind w:firstLine="0"/>
            </w:pPr>
            <w:r>
              <w:rPr>
                <w:sz w:val="22"/>
                <w:szCs w:val="22"/>
              </w:rPr>
              <w:t>1.4.Устранение завалов в дымовых каналах.</w:t>
            </w:r>
          </w:p>
        </w:tc>
        <w:tc>
          <w:tcPr>
            <w:tcW w:w="1793" w:type="dxa"/>
            <w:tcBorders>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left w:val="single" w:sz="4" w:space="0" w:color="000000"/>
              <w:bottom w:val="single" w:sz="4" w:space="0" w:color="000000"/>
            </w:tcBorders>
            <w:shd w:val="clear" w:color="auto" w:fill="auto"/>
            <w:vAlign w:val="center"/>
          </w:tcPr>
          <w:p w:rsidR="00845C79" w:rsidRDefault="00845C79">
            <w:pPr>
              <w:snapToGrid w:val="0"/>
              <w:ind w:firstLine="0"/>
              <w:rPr>
                <w:sz w:val="22"/>
                <w:szCs w:val="22"/>
              </w:rPr>
            </w:pPr>
          </w:p>
        </w:tc>
        <w:tc>
          <w:tcPr>
            <w:tcW w:w="1901" w:type="dxa"/>
            <w:tcBorders>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0906B6">
        <w:trPr>
          <w:trHeight w:val="9983"/>
        </w:trPr>
        <w:tc>
          <w:tcPr>
            <w:tcW w:w="5812" w:type="dxa"/>
            <w:tcBorders>
              <w:left w:val="single" w:sz="4" w:space="0" w:color="000000"/>
              <w:bottom w:val="single" w:sz="4" w:space="0" w:color="auto"/>
            </w:tcBorders>
            <w:shd w:val="clear" w:color="auto" w:fill="auto"/>
          </w:tcPr>
          <w:p w:rsidR="00845C79" w:rsidRDefault="00845C79">
            <w:pPr>
              <w:ind w:firstLine="0"/>
            </w:pPr>
            <w:r>
              <w:rPr>
                <w:sz w:val="22"/>
                <w:szCs w:val="22"/>
              </w:rPr>
              <w:t xml:space="preserve">2.Общие работы, выполняемые для надлежащего содержания системы </w:t>
            </w:r>
            <w:r>
              <w:rPr>
                <w:sz w:val="21"/>
              </w:rPr>
              <w:t>водоснабжения (холодного и горячего), отопления и водоотведения в многоквартирных домах:</w:t>
            </w:r>
          </w:p>
          <w:p w:rsidR="00845C79" w:rsidRDefault="00845C79">
            <w:pPr>
              <w:ind w:firstLine="0"/>
            </w:pPr>
            <w:r>
              <w:rPr>
                <w:sz w:val="22"/>
                <w:szCs w:val="22"/>
              </w:rPr>
              <w:t xml:space="preserve">2.1.Проверка исправности, работоспособности, регулировка и техническое обслуживание запорной арматуры, контрольно-измерительных приборов, автоматических регуляторов и устройств, коллективных (общедомовых) приборов учета и элементов, скрытых от постоянного наблюдения (разводящих трубопроводов и оборудования на чердаках </w:t>
            </w:r>
            <w:r>
              <w:rPr>
                <w:sz w:val="21"/>
              </w:rPr>
              <w:t>в подвалах и каналах</w:t>
            </w:r>
            <w:r>
              <w:rPr>
                <w:sz w:val="22"/>
                <w:szCs w:val="22"/>
              </w:rPr>
              <w:t>);</w:t>
            </w:r>
          </w:p>
          <w:p w:rsidR="00845C79" w:rsidRDefault="00845C79">
            <w:pPr>
              <w:ind w:firstLine="0"/>
            </w:pPr>
            <w:r>
              <w:rPr>
                <w:sz w:val="22"/>
                <w:szCs w:val="22"/>
              </w:rPr>
              <w:t>2.2.Контроль состояния и замена неисправных контрольно-измерительных приборов (манометров, термометров и т.п.);</w:t>
            </w:r>
          </w:p>
          <w:p w:rsidR="00845C79" w:rsidRDefault="00845C79">
            <w:pPr>
              <w:ind w:firstLine="0"/>
            </w:pPr>
            <w:r>
              <w:rPr>
                <w:sz w:val="22"/>
                <w:szCs w:val="22"/>
              </w:rPr>
              <w:t>2.3.Постоянный контроль параметров теплоносителя и воды (давления, температуры, расхода) незамедлительное принятие мер к восстановлению требуемых параметров водоснабжения и герметичности системы;</w:t>
            </w:r>
          </w:p>
          <w:p w:rsidR="00845C79" w:rsidRDefault="00845C79">
            <w:pPr>
              <w:ind w:firstLine="0"/>
            </w:pPr>
            <w:r>
              <w:rPr>
                <w:sz w:val="22"/>
                <w:szCs w:val="22"/>
              </w:rPr>
              <w:t>2.4.Восстановление работоспособности (ремонт, замена) оборудования и водоразборных приборов (смесителей, кранов и т.п.), относящихся к общему имуществу;</w:t>
            </w:r>
          </w:p>
          <w:p w:rsidR="00845C79" w:rsidRDefault="00845C79">
            <w:pPr>
              <w:ind w:firstLine="0"/>
            </w:pPr>
            <w:r>
              <w:rPr>
                <w:sz w:val="22"/>
                <w:szCs w:val="22"/>
              </w:rPr>
              <w:t>2.5.Контроль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845C79" w:rsidRDefault="00845C79">
            <w:pPr>
              <w:ind w:firstLine="0"/>
            </w:pPr>
            <w:r>
              <w:rPr>
                <w:sz w:val="22"/>
                <w:szCs w:val="22"/>
              </w:rPr>
              <w:t>2.6.Промывка участков водопровода после выполнения ремонтно-строительных работ на водопроводе;</w:t>
            </w:r>
          </w:p>
          <w:p w:rsidR="00845C79" w:rsidRDefault="00845C79">
            <w:pPr>
              <w:ind w:firstLine="0"/>
            </w:pPr>
            <w:r>
              <w:rPr>
                <w:sz w:val="22"/>
                <w:szCs w:val="22"/>
              </w:rPr>
              <w:t xml:space="preserve">2.7.Промывка систем водоснабжения и отопления для удаления </w:t>
            </w:r>
            <w:proofErr w:type="spellStart"/>
            <w:r>
              <w:rPr>
                <w:sz w:val="22"/>
                <w:szCs w:val="22"/>
              </w:rPr>
              <w:t>накипно</w:t>
            </w:r>
            <w:proofErr w:type="spellEnd"/>
            <w:r>
              <w:rPr>
                <w:sz w:val="22"/>
                <w:szCs w:val="22"/>
              </w:rPr>
              <w:t>-коррозионных отложений;</w:t>
            </w:r>
          </w:p>
          <w:p w:rsidR="00845C79" w:rsidRDefault="00845C79">
            <w:pPr>
              <w:ind w:firstLine="0"/>
            </w:pPr>
            <w:r>
              <w:rPr>
                <w:sz w:val="22"/>
                <w:szCs w:val="22"/>
              </w:rPr>
              <w:t>2.8.Проверка и обеспечение работоспособности местных локальных очистных сооружений и дворовых туалетов;</w:t>
            </w:r>
          </w:p>
          <w:p w:rsidR="00845C79" w:rsidRDefault="00845C79">
            <w:pPr>
              <w:ind w:firstLine="0"/>
            </w:pPr>
            <w:r>
              <w:rPr>
                <w:sz w:val="21"/>
                <w:szCs w:val="22"/>
              </w:rPr>
              <w:t>2.9.Контроль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845C79" w:rsidRPr="000906B6" w:rsidRDefault="00845C79">
            <w:pPr>
              <w:ind w:firstLine="0"/>
            </w:pPr>
            <w:r>
              <w:rPr>
                <w:sz w:val="21"/>
                <w:szCs w:val="22"/>
              </w:rPr>
              <w:t>2.10.Испытания на прочность и плотность (гидравлические испытания) узлов ввода и систем отопления;                                 2.11Промывка и регулировка систем отопления;                  2.12.П</w:t>
            </w:r>
            <w:r>
              <w:rPr>
                <w:sz w:val="21"/>
              </w:rPr>
              <w:t>роведение пробных пусконаладочных работ;                                                                                        2.13.Удаление воздуха из системы отопления.</w:t>
            </w:r>
          </w:p>
        </w:tc>
        <w:tc>
          <w:tcPr>
            <w:tcW w:w="1793" w:type="dxa"/>
            <w:tcBorders>
              <w:left w:val="single" w:sz="4" w:space="0" w:color="000000"/>
              <w:bottom w:val="single" w:sz="4" w:space="0" w:color="auto"/>
            </w:tcBorders>
            <w:shd w:val="clear" w:color="auto" w:fill="auto"/>
            <w:vAlign w:val="center"/>
          </w:tcPr>
          <w:p w:rsidR="00845C79" w:rsidRDefault="00845C79">
            <w:pPr>
              <w:ind w:firstLine="0"/>
              <w:jc w:val="center"/>
            </w:pPr>
            <w:r>
              <w:rPr>
                <w:sz w:val="22"/>
                <w:szCs w:val="22"/>
              </w:rPr>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left w:val="single" w:sz="4" w:space="0" w:color="000000"/>
              <w:bottom w:val="single" w:sz="4" w:space="0" w:color="auto"/>
            </w:tcBorders>
            <w:shd w:val="clear" w:color="auto" w:fill="auto"/>
            <w:vAlign w:val="center"/>
          </w:tcPr>
          <w:p w:rsidR="00845C79" w:rsidRDefault="00845C79">
            <w:pPr>
              <w:snapToGrid w:val="0"/>
              <w:ind w:firstLine="0"/>
              <w:jc w:val="center"/>
              <w:rPr>
                <w:sz w:val="22"/>
                <w:szCs w:val="22"/>
              </w:rPr>
            </w:pPr>
          </w:p>
        </w:tc>
        <w:tc>
          <w:tcPr>
            <w:tcW w:w="1901" w:type="dxa"/>
            <w:tcBorders>
              <w:left w:val="single" w:sz="4" w:space="0" w:color="000000"/>
              <w:bottom w:val="single" w:sz="4" w:space="0" w:color="auto"/>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0906B6">
        <w:trPr>
          <w:trHeight w:val="307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845C79" w:rsidRDefault="00845C79">
            <w:pPr>
              <w:ind w:firstLine="0"/>
            </w:pPr>
            <w:r>
              <w:rPr>
                <w:sz w:val="22"/>
                <w:szCs w:val="22"/>
              </w:rPr>
              <w:lastRenderedPageBreak/>
              <w:t>3.Работы, выполняемые в целях надлежащего содержания электрооборудования:</w:t>
            </w:r>
          </w:p>
          <w:p w:rsidR="00845C79" w:rsidRDefault="00845C79">
            <w:pPr>
              <w:ind w:firstLine="0"/>
            </w:pPr>
            <w:r>
              <w:rPr>
                <w:sz w:val="22"/>
                <w:szCs w:val="22"/>
              </w:rPr>
              <w:t xml:space="preserve">3.1.Проверка заземления оболочки </w:t>
            </w:r>
            <w:proofErr w:type="spellStart"/>
            <w:r>
              <w:rPr>
                <w:sz w:val="22"/>
                <w:szCs w:val="22"/>
              </w:rPr>
              <w:t>электрокабеля</w:t>
            </w:r>
            <w:proofErr w:type="spellEnd"/>
            <w:r>
              <w:rPr>
                <w:sz w:val="22"/>
                <w:szCs w:val="22"/>
              </w:rPr>
              <w:t>, оборудования, замеры сопротивления изоляции проводов, трубопроводов и восстановление цепей заземления по результатам проверки;</w:t>
            </w:r>
          </w:p>
          <w:p w:rsidR="00845C79" w:rsidRDefault="00845C79">
            <w:pPr>
              <w:ind w:firstLine="0"/>
            </w:pPr>
            <w:r>
              <w:rPr>
                <w:sz w:val="22"/>
                <w:szCs w:val="22"/>
              </w:rPr>
              <w:t>3.2.Техническое обслуживание и ремонт  внутридомовых электросетей, очистка клемм и соединений в групповых щитках и распределительных шкафах, наладка электрооборудования;</w:t>
            </w:r>
          </w:p>
          <w:p w:rsidR="00845C79" w:rsidRDefault="00845C79">
            <w:pPr>
              <w:ind w:firstLine="0"/>
            </w:pPr>
            <w:r>
              <w:rPr>
                <w:sz w:val="22"/>
                <w:szCs w:val="22"/>
              </w:rPr>
              <w:t>3.3.Контроль состояния и замена вышедшей из строя датчиков, проводки.</w:t>
            </w:r>
          </w:p>
          <w:p w:rsidR="00845C79" w:rsidRDefault="00845C79">
            <w:pPr>
              <w:ind w:firstLine="0"/>
              <w:rPr>
                <w:sz w:val="21"/>
              </w:rPr>
            </w:pPr>
          </w:p>
          <w:p w:rsidR="00845C79" w:rsidRDefault="00845C79">
            <w:pPr>
              <w:ind w:firstLine="0"/>
              <w:rPr>
                <w:sz w:val="22"/>
                <w:szCs w:val="22"/>
              </w:rPr>
            </w:pP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845C79" w:rsidRDefault="00845C79">
            <w:pPr>
              <w:ind w:firstLine="0"/>
              <w:jc w:val="center"/>
            </w:pPr>
            <w:r>
              <w:rPr>
                <w:sz w:val="22"/>
                <w:szCs w:val="22"/>
              </w:rPr>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845C79" w:rsidRDefault="00845C79">
            <w:pPr>
              <w:snapToGrid w:val="0"/>
              <w:ind w:firstLine="0"/>
              <w:jc w:val="center"/>
              <w:rPr>
                <w:sz w:val="22"/>
                <w:szCs w:val="22"/>
              </w:rPr>
            </w:pPr>
          </w:p>
        </w:tc>
      </w:tr>
      <w:tr w:rsidR="00845C79" w:rsidTr="000906B6">
        <w:trPr>
          <w:trHeight w:val="2791"/>
        </w:trPr>
        <w:tc>
          <w:tcPr>
            <w:tcW w:w="5812" w:type="dxa"/>
            <w:tcBorders>
              <w:top w:val="single" w:sz="4" w:space="0" w:color="auto"/>
              <w:left w:val="single" w:sz="4" w:space="0" w:color="000000"/>
              <w:bottom w:val="single" w:sz="4" w:space="0" w:color="000000"/>
            </w:tcBorders>
            <w:shd w:val="clear" w:color="auto" w:fill="auto"/>
          </w:tcPr>
          <w:p w:rsidR="00845C79" w:rsidRDefault="00845C79">
            <w:pPr>
              <w:ind w:firstLine="0"/>
            </w:pPr>
            <w:r>
              <w:rPr>
                <w:sz w:val="21"/>
                <w:szCs w:val="22"/>
              </w:rPr>
              <w:t>4.Работы, выполняемые в целях надлежащего содержания и ремонта лифта (лифтов) в многоквартирном доме:       4.1.Организация системы диспетчерского контроля и обеспечение диспетчерской связи с кабиной лифта; 4.2.Обеспечение проведения осмотров, технического обслуживания и ремонт лифта (лифтов);                    4.3.Обеспечение проведения аварийного обслуживания лифта(лифтов);                                                           4.4.Обеспечение проведения технического освидетельствования лифта (лифтов), в том числе после замены элементов оборудования.</w:t>
            </w:r>
          </w:p>
        </w:tc>
        <w:tc>
          <w:tcPr>
            <w:tcW w:w="1793" w:type="dxa"/>
            <w:tcBorders>
              <w:top w:val="single" w:sz="4" w:space="0" w:color="auto"/>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top w:val="single" w:sz="4" w:space="0" w:color="auto"/>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auto"/>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jc w:val="center"/>
            </w:pPr>
            <w:r>
              <w:rPr>
                <w:b/>
                <w:sz w:val="22"/>
                <w:szCs w:val="22"/>
                <w:lang w:val="en-US"/>
              </w:rPr>
              <w:t>III</w:t>
            </w:r>
            <w:r>
              <w:rPr>
                <w:b/>
                <w:sz w:val="22"/>
                <w:szCs w:val="22"/>
              </w:rPr>
              <w:t>. Работы и услуги по содержанию иного общего имущества</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jc w:val="center"/>
              <w:rPr>
                <w:sz w:val="22"/>
                <w:szCs w:val="22"/>
              </w:rPr>
            </w:pP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b/>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b/>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1.Работы по содержанию помещений, входящих в состав общего имущества:</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jc w:val="center"/>
              <w:rPr>
                <w:sz w:val="22"/>
                <w:szCs w:val="22"/>
              </w:rPr>
            </w:pP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b/>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uppressAutoHyphens w:val="0"/>
              <w:snapToGrid w:val="0"/>
              <w:spacing w:before="100"/>
              <w:ind w:firstLine="0"/>
              <w:jc w:val="center"/>
              <w:rPr>
                <w:b/>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 xml:space="preserve">1.1.Сухая и влажная уборка коридоров, лестничных площадок </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pPr>
            <w:r>
              <w:rPr>
                <w:sz w:val="22"/>
                <w:szCs w:val="22"/>
              </w:rPr>
              <w:t>2 раза в месяц</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uppressAutoHyphens w:val="0"/>
              <w:snapToGrid w:val="0"/>
              <w:spacing w:before="10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1.1.1.Подметание</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 неделю</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uppressAutoHyphens w:val="0"/>
              <w:snapToGrid w:val="0"/>
              <w:spacing w:before="10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 xml:space="preserve">1.1.2.Мытье </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2 раза в месяц</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uppressAutoHyphens w:val="0"/>
              <w:snapToGrid w:val="0"/>
              <w:spacing w:before="10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1.2.Влажная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 год</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uppressAutoHyphens w:val="0"/>
              <w:snapToGrid w:val="0"/>
              <w:spacing w:before="10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1.3.Мытье окон</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 год</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1.4.Проведение дератизации и дезинсекции помещений, входящих в состав общего имущества</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 год</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2.Работы по содержанию земельного участка с элементами озеленения и благоустройства, иными объектами, предназначенными для обслуживания и эксплуатации (далее придомовая территория) в холодный период года:</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jc w:val="center"/>
              <w:rPr>
                <w:sz w:val="22"/>
                <w:szCs w:val="22"/>
              </w:rPr>
            </w:pP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b/>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uppressAutoHyphens w:val="0"/>
              <w:snapToGrid w:val="0"/>
              <w:spacing w:before="100"/>
              <w:ind w:firstLine="0"/>
              <w:jc w:val="center"/>
              <w:rPr>
                <w:b/>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pPr>
            <w:r>
              <w:rPr>
                <w:sz w:val="22"/>
                <w:szCs w:val="22"/>
              </w:rPr>
              <w:t xml:space="preserve">2.1.Сдвигание свежевыпавшего снега и очистка придомовой территории от снега и льда при наличии </w:t>
            </w:r>
            <w:proofErr w:type="spellStart"/>
            <w:r>
              <w:rPr>
                <w:sz w:val="22"/>
                <w:szCs w:val="22"/>
              </w:rPr>
              <w:t>коллейности</w:t>
            </w:r>
            <w:proofErr w:type="spellEnd"/>
            <w:r>
              <w:rPr>
                <w:sz w:val="22"/>
                <w:szCs w:val="22"/>
              </w:rPr>
              <w:t xml:space="preserve"> свыше 5 см</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 сутки в дни снегопада</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uppressAutoHyphens w:val="0"/>
              <w:snapToGrid w:val="0"/>
              <w:spacing w:before="10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pPr>
            <w:r>
              <w:rPr>
                <w:sz w:val="22"/>
                <w:szCs w:val="22"/>
              </w:rPr>
              <w:t>2.2.Очистка придомовой территории от снега наносного происхождения (или подметание территории, свободной от снежного покрова)</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 сутки в дни снегопада</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uppressAutoHyphens w:val="0"/>
              <w:snapToGrid w:val="0"/>
              <w:spacing w:before="10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2.3.Очистка придомовой территории от наледи и льда</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 трое суток</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2.4.Уборка контейнерной площадки</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 сутки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pPr>
            <w:r>
              <w:rPr>
                <w:sz w:val="22"/>
                <w:szCs w:val="22"/>
              </w:rPr>
              <w:t>2.5.Уборка крыльца и площадки перед входом в подъезд</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 сутки в дни снегопада</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3.Работы по содержанию придомовой территории в теплый период года:</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jc w:val="center"/>
              <w:rPr>
                <w:sz w:val="22"/>
                <w:szCs w:val="22"/>
              </w:rPr>
            </w:pP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b/>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uppressAutoHyphens w:val="0"/>
              <w:snapToGrid w:val="0"/>
              <w:spacing w:before="100"/>
              <w:ind w:firstLine="0"/>
              <w:jc w:val="center"/>
              <w:rPr>
                <w:b/>
                <w:sz w:val="22"/>
                <w:szCs w:val="22"/>
              </w:rPr>
            </w:pPr>
          </w:p>
        </w:tc>
      </w:tr>
      <w:tr w:rsidR="00845C79" w:rsidTr="00530280">
        <w:trPr>
          <w:trHeight w:val="206"/>
        </w:trPr>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 xml:space="preserve">3.1.Подметание и уборка придомовой территории </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 неделю</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lastRenderedPageBreak/>
              <w:t>3.2.Уборка контейнерной площадки</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 сутки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3.3.Уборка крыльца и площадки перед входом в подъезд:</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jc w:val="center"/>
              <w:rPr>
                <w:sz w:val="22"/>
                <w:szCs w:val="22"/>
              </w:rPr>
            </w:pP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3.3.1.Подметание</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вдвое суток</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3.3.2.Мытье</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 неделю</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4.Работы по обеспечению вывоза бытовых отходов</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jc w:val="center"/>
              <w:rPr>
                <w:sz w:val="22"/>
                <w:szCs w:val="22"/>
              </w:rPr>
            </w:pP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b/>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b/>
                <w:sz w:val="22"/>
                <w:szCs w:val="22"/>
              </w:rPr>
            </w:pPr>
          </w:p>
        </w:tc>
      </w:tr>
      <w:tr w:rsidR="00845C79" w:rsidTr="00530280">
        <w:trPr>
          <w:trHeight w:val="1943"/>
        </w:trPr>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4.1.Вывоз твердых бытовых отходов</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При температуре</w:t>
            </w:r>
          </w:p>
          <w:p w:rsidR="00845C79" w:rsidRDefault="00845C79">
            <w:pPr>
              <w:ind w:firstLine="0"/>
              <w:jc w:val="center"/>
            </w:pPr>
            <w:r>
              <w:rPr>
                <w:sz w:val="22"/>
                <w:szCs w:val="22"/>
              </w:rPr>
              <w:t>-5</w:t>
            </w:r>
            <w:r>
              <w:rPr>
                <w:sz w:val="22"/>
                <w:szCs w:val="22"/>
                <w:vertAlign w:val="superscript"/>
              </w:rPr>
              <w:t>0</w:t>
            </w:r>
            <w:r>
              <w:rPr>
                <w:sz w:val="22"/>
                <w:szCs w:val="22"/>
              </w:rPr>
              <w:t>С – 3 раза в сутки;</w:t>
            </w:r>
          </w:p>
          <w:p w:rsidR="00845C79" w:rsidRDefault="00845C79">
            <w:pPr>
              <w:ind w:firstLine="0"/>
              <w:jc w:val="center"/>
            </w:pPr>
            <w:r>
              <w:rPr>
                <w:sz w:val="22"/>
                <w:szCs w:val="22"/>
              </w:rPr>
              <w:t>при температуре +5</w:t>
            </w:r>
            <w:r>
              <w:rPr>
                <w:sz w:val="22"/>
                <w:szCs w:val="22"/>
                <w:vertAlign w:val="superscript"/>
              </w:rPr>
              <w:t>0</w:t>
            </w:r>
            <w:r>
              <w:rPr>
                <w:sz w:val="22"/>
                <w:szCs w:val="22"/>
              </w:rPr>
              <w:t>С - 1 раз в сутки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4.2.Вывоз жидких бытовых отходов из дворовых туалетов, находящихся на придомовой территории</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 два месяца</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 xml:space="preserve">4.3.Сбор отходов </w:t>
            </w:r>
            <w:r>
              <w:rPr>
                <w:sz w:val="22"/>
                <w:szCs w:val="22"/>
                <w:lang w:val="en-US"/>
              </w:rPr>
              <w:t>I</w:t>
            </w:r>
            <w:r>
              <w:rPr>
                <w:sz w:val="22"/>
                <w:szCs w:val="22"/>
              </w:rPr>
              <w:t>-</w:t>
            </w:r>
            <w:r>
              <w:rPr>
                <w:sz w:val="22"/>
                <w:szCs w:val="22"/>
                <w:lang w:val="en-US"/>
              </w:rPr>
              <w:t>IV</w:t>
            </w:r>
            <w:r>
              <w:rPr>
                <w:sz w:val="22"/>
                <w:szCs w:val="22"/>
              </w:rPr>
              <w:t xml:space="preserve"> классов опасности (отработанных ртутьсодержащих ламп)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По мере необходимости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 xml:space="preserve">5.Работы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Pr>
                <w:sz w:val="22"/>
                <w:szCs w:val="22"/>
              </w:rPr>
              <w:t>противодымной</w:t>
            </w:r>
            <w:proofErr w:type="spellEnd"/>
            <w:r>
              <w:rPr>
                <w:sz w:val="22"/>
                <w:szCs w:val="22"/>
              </w:rPr>
              <w:t xml:space="preserve"> защиты</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2 раза в год</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b/>
                <w:bCs/>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b/>
                <w:bCs/>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6.Обеспечение устранения аварий в соответствии с установленными предельными сроками на внутридомовых инженерных системах, выполнения заявок населения.</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По мере необходимости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b/>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b/>
                <w:sz w:val="22"/>
                <w:szCs w:val="22"/>
              </w:rPr>
            </w:pPr>
          </w:p>
        </w:tc>
      </w:tr>
      <w:tr w:rsidR="00845C79" w:rsidTr="00530280">
        <w:tc>
          <w:tcPr>
            <w:tcW w:w="5812" w:type="dxa"/>
            <w:tcBorders>
              <w:left w:val="single" w:sz="4" w:space="0" w:color="000000"/>
              <w:bottom w:val="single" w:sz="4" w:space="0" w:color="000000"/>
            </w:tcBorders>
            <w:shd w:val="clear" w:color="auto" w:fill="auto"/>
          </w:tcPr>
          <w:p w:rsidR="00845C79" w:rsidRDefault="00845C79">
            <w:pPr>
              <w:ind w:firstLine="0"/>
              <w:jc w:val="center"/>
            </w:pPr>
            <w:r>
              <w:rPr>
                <w:b/>
                <w:bCs/>
                <w:sz w:val="22"/>
                <w:szCs w:val="22"/>
                <w:lang w:val="en-US"/>
              </w:rPr>
              <w:t>IV</w:t>
            </w:r>
            <w:r>
              <w:rPr>
                <w:b/>
                <w:bCs/>
                <w:sz w:val="22"/>
                <w:szCs w:val="22"/>
              </w:rPr>
              <w:t>. Расходы на коммунальные услуги в целях содержания общего имущества</w:t>
            </w:r>
          </w:p>
        </w:tc>
        <w:tc>
          <w:tcPr>
            <w:tcW w:w="1793" w:type="dxa"/>
            <w:tcBorders>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110" w:type="dxa"/>
            <w:tcBorders>
              <w:left w:val="single" w:sz="4" w:space="0" w:color="000000"/>
              <w:bottom w:val="single" w:sz="4" w:space="0" w:color="000000"/>
            </w:tcBorders>
            <w:shd w:val="clear" w:color="auto" w:fill="auto"/>
            <w:vAlign w:val="center"/>
          </w:tcPr>
          <w:p w:rsidR="00845C79" w:rsidRDefault="00845C79">
            <w:pPr>
              <w:snapToGrid w:val="0"/>
              <w:ind w:firstLine="0"/>
              <w:jc w:val="center"/>
              <w:rPr>
                <w:b/>
                <w:sz w:val="22"/>
                <w:szCs w:val="22"/>
              </w:rPr>
            </w:pPr>
          </w:p>
        </w:tc>
        <w:tc>
          <w:tcPr>
            <w:tcW w:w="1901" w:type="dxa"/>
            <w:tcBorders>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b/>
                <w:sz w:val="22"/>
                <w:szCs w:val="22"/>
              </w:rPr>
            </w:pPr>
          </w:p>
        </w:tc>
      </w:tr>
      <w:tr w:rsidR="00845C79" w:rsidTr="00530280">
        <w:tc>
          <w:tcPr>
            <w:tcW w:w="5812" w:type="dxa"/>
            <w:tcBorders>
              <w:left w:val="single" w:sz="4" w:space="0" w:color="000000"/>
              <w:bottom w:val="single" w:sz="4" w:space="0" w:color="000000"/>
            </w:tcBorders>
            <w:shd w:val="clear" w:color="auto" w:fill="auto"/>
          </w:tcPr>
          <w:p w:rsidR="00845C79" w:rsidRDefault="00845C79">
            <w:pPr>
              <w:ind w:firstLine="0"/>
            </w:pPr>
            <w:r>
              <w:rPr>
                <w:sz w:val="22"/>
                <w:szCs w:val="22"/>
              </w:rPr>
              <w:t>1. Расходы по услугам:</w:t>
            </w:r>
          </w:p>
          <w:p w:rsidR="00845C79" w:rsidRDefault="00845C79">
            <w:pPr>
              <w:ind w:firstLine="0"/>
            </w:pPr>
            <w:r>
              <w:rPr>
                <w:sz w:val="22"/>
                <w:szCs w:val="22"/>
              </w:rPr>
              <w:t>1.1. Горячего водоснабжения;</w:t>
            </w:r>
          </w:p>
          <w:p w:rsidR="00845C79" w:rsidRDefault="00845C79">
            <w:pPr>
              <w:ind w:firstLine="0"/>
            </w:pPr>
            <w:r>
              <w:rPr>
                <w:sz w:val="22"/>
                <w:szCs w:val="22"/>
              </w:rPr>
              <w:t>1.2. Холодного водоснабжения;</w:t>
            </w:r>
          </w:p>
          <w:p w:rsidR="00845C79" w:rsidRDefault="00845C79">
            <w:pPr>
              <w:ind w:firstLine="0"/>
            </w:pPr>
            <w:r>
              <w:rPr>
                <w:sz w:val="22"/>
                <w:szCs w:val="22"/>
              </w:rPr>
              <w:t>1.3. Электроснабжения.</w:t>
            </w:r>
          </w:p>
        </w:tc>
        <w:tc>
          <w:tcPr>
            <w:tcW w:w="1793" w:type="dxa"/>
            <w:tcBorders>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 xml:space="preserve">1 раз в месяц </w:t>
            </w:r>
          </w:p>
        </w:tc>
        <w:tc>
          <w:tcPr>
            <w:tcW w:w="1110" w:type="dxa"/>
            <w:tcBorders>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b/>
                <w:sz w:val="22"/>
                <w:szCs w:val="22"/>
              </w:rPr>
              <w:t>Итого затрат:</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jc w:val="center"/>
              <w:rPr>
                <w:sz w:val="22"/>
                <w:szCs w:val="22"/>
              </w:rPr>
            </w:pP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b/>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b/>
                <w:sz w:val="22"/>
                <w:szCs w:val="22"/>
              </w:rPr>
            </w:pPr>
          </w:p>
        </w:tc>
      </w:tr>
    </w:tbl>
    <w:p w:rsidR="00845C79" w:rsidRDefault="00845C79">
      <w:pPr>
        <w:pStyle w:val="ConsPlusNonformat"/>
        <w:widowControl/>
      </w:pPr>
    </w:p>
    <w:p w:rsidR="00845C79" w:rsidRPr="003C65AF" w:rsidRDefault="00845C79">
      <w:pPr>
        <w:pStyle w:val="ConsPlusNonformat"/>
        <w:widowControl/>
        <w:rPr>
          <w:rFonts w:ascii="Times New Roman" w:hAnsi="Times New Roman" w:cs="Times New Roman"/>
          <w:sz w:val="22"/>
        </w:rPr>
      </w:pPr>
      <w:r w:rsidRPr="003C65AF">
        <w:rPr>
          <w:rFonts w:ascii="Times New Roman" w:hAnsi="Times New Roman" w:cs="Times New Roman"/>
          <w:b/>
          <w:sz w:val="22"/>
        </w:rPr>
        <w:t xml:space="preserve">Управляющая организация              </w:t>
      </w:r>
      <w:r w:rsidR="003C65AF">
        <w:rPr>
          <w:rFonts w:ascii="Times New Roman" w:hAnsi="Times New Roman" w:cs="Times New Roman"/>
          <w:b/>
          <w:sz w:val="22"/>
        </w:rPr>
        <w:t xml:space="preserve">           </w:t>
      </w:r>
      <w:r w:rsidRPr="003C65AF">
        <w:rPr>
          <w:rFonts w:ascii="Times New Roman" w:hAnsi="Times New Roman" w:cs="Times New Roman"/>
          <w:b/>
          <w:sz w:val="22"/>
        </w:rPr>
        <w:t>Собственник</w:t>
      </w:r>
    </w:p>
    <w:p w:rsidR="003C65AF" w:rsidRDefault="003C65AF" w:rsidP="003C65AF">
      <w:pPr>
        <w:ind w:firstLine="0"/>
      </w:pPr>
    </w:p>
    <w:p w:rsidR="00845C79" w:rsidRDefault="00845C79" w:rsidP="003C65AF">
      <w:pPr>
        <w:ind w:firstLine="0"/>
      </w:pPr>
      <w:r>
        <w:t xml:space="preserve">________ /____________/           </w:t>
      </w:r>
      <w:r w:rsidR="003C65AF">
        <w:t xml:space="preserve">           </w:t>
      </w:r>
      <w:r>
        <w:t xml:space="preserve">  _________ /__________/</w:t>
      </w:r>
    </w:p>
    <w:p w:rsidR="00845C79" w:rsidRDefault="00845C79">
      <w:pPr>
        <w:jc w:val="right"/>
      </w:pPr>
    </w:p>
    <w:p w:rsidR="00845C79" w:rsidRDefault="00845C79">
      <w:pPr>
        <w:jc w:val="right"/>
      </w:pPr>
    </w:p>
    <w:p w:rsidR="00845C79" w:rsidRDefault="00845C79">
      <w:pPr>
        <w:jc w:val="right"/>
      </w:pPr>
    </w:p>
    <w:p w:rsidR="00845C79" w:rsidRDefault="00845C79">
      <w:pPr>
        <w:jc w:val="right"/>
      </w:pPr>
    </w:p>
    <w:p w:rsidR="00845C79" w:rsidRDefault="00845C79">
      <w:pPr>
        <w:jc w:val="right"/>
      </w:pPr>
    </w:p>
    <w:p w:rsidR="00845C79" w:rsidRDefault="00845C79">
      <w:pPr>
        <w:jc w:val="right"/>
      </w:pPr>
    </w:p>
    <w:p w:rsidR="00845C79" w:rsidRDefault="00845C79">
      <w:pPr>
        <w:jc w:val="right"/>
      </w:pPr>
    </w:p>
    <w:p w:rsidR="00845C79" w:rsidRDefault="00845C79">
      <w:pPr>
        <w:jc w:val="right"/>
      </w:pPr>
    </w:p>
    <w:p w:rsidR="00845C79" w:rsidRDefault="00845C79">
      <w:pPr>
        <w:jc w:val="right"/>
      </w:pPr>
    </w:p>
    <w:p w:rsidR="00845C79" w:rsidRDefault="00845C79">
      <w:pPr>
        <w:jc w:val="right"/>
      </w:pPr>
    </w:p>
    <w:p w:rsidR="00845C79" w:rsidRDefault="00845C79">
      <w:pPr>
        <w:jc w:val="right"/>
      </w:pPr>
    </w:p>
    <w:p w:rsidR="00845C79" w:rsidRDefault="00845C79">
      <w:pPr>
        <w:jc w:val="right"/>
      </w:pPr>
    </w:p>
    <w:p w:rsidR="00845C79" w:rsidRDefault="00845C79" w:rsidP="00E347E7">
      <w:pPr>
        <w:ind w:firstLine="0"/>
      </w:pPr>
    </w:p>
    <w:p w:rsidR="00845C79" w:rsidRDefault="00845C79">
      <w:pPr>
        <w:jc w:val="right"/>
      </w:pPr>
    </w:p>
    <w:p w:rsidR="00845C79" w:rsidRDefault="00845C79">
      <w:pPr>
        <w:ind w:firstLine="0"/>
        <w:jc w:val="right"/>
      </w:pPr>
    </w:p>
    <w:p w:rsidR="00845C79" w:rsidRDefault="00845C79">
      <w:pPr>
        <w:sectPr w:rsidR="00845C79" w:rsidSect="00BE5F53">
          <w:headerReference w:type="default" r:id="rId18"/>
          <w:pgSz w:w="11906" w:h="16838" w:code="9"/>
          <w:pgMar w:top="521" w:right="566" w:bottom="214" w:left="993" w:header="454" w:footer="158" w:gutter="0"/>
          <w:cols w:space="720"/>
          <w:docGrid w:linePitch="600" w:charSpace="32768"/>
        </w:sectPr>
      </w:pPr>
    </w:p>
    <w:p w:rsidR="00845C79" w:rsidRDefault="00845C79">
      <w:pPr>
        <w:widowControl w:val="0"/>
        <w:autoSpaceDE w:val="0"/>
        <w:ind w:firstLine="0"/>
        <w:jc w:val="right"/>
      </w:pPr>
      <w:r>
        <w:lastRenderedPageBreak/>
        <w:t xml:space="preserve">                 </w:t>
      </w:r>
    </w:p>
    <w:p w:rsidR="00845C79" w:rsidRDefault="00845C79" w:rsidP="00357548">
      <w:pPr>
        <w:widowControl w:val="0"/>
        <w:autoSpaceDE w:val="0"/>
        <w:ind w:firstLine="0"/>
        <w:jc w:val="right"/>
      </w:pPr>
      <w:r>
        <w:t>Приложение 5</w:t>
      </w:r>
    </w:p>
    <w:p w:rsidR="00845C79" w:rsidRDefault="00845C79">
      <w:pPr>
        <w:jc w:val="right"/>
      </w:pPr>
      <w:r>
        <w:t xml:space="preserve">к договору управления </w:t>
      </w:r>
    </w:p>
    <w:p w:rsidR="00845C79" w:rsidRDefault="00845C79">
      <w:pPr>
        <w:jc w:val="right"/>
      </w:pPr>
      <w:r>
        <w:t>многоквартирным домом</w:t>
      </w:r>
    </w:p>
    <w:p w:rsidR="00845C79" w:rsidRDefault="00845C79">
      <w:pPr>
        <w:jc w:val="left"/>
      </w:pPr>
      <w:r>
        <w:rPr>
          <w:b/>
          <w:u w:val="single"/>
        </w:rPr>
        <w:t xml:space="preserve">Лот № </w:t>
      </w:r>
    </w:p>
    <w:p w:rsidR="00845C79" w:rsidRDefault="00845C79">
      <w:pPr>
        <w:widowControl w:val="0"/>
        <w:autoSpaceDE w:val="0"/>
        <w:jc w:val="right"/>
      </w:pPr>
    </w:p>
    <w:p w:rsidR="00845C79" w:rsidRDefault="00845C79">
      <w:pPr>
        <w:widowControl w:val="0"/>
        <w:autoSpaceDE w:val="0"/>
        <w:jc w:val="center"/>
      </w:pPr>
      <w:r>
        <w:t>Порядок</w:t>
      </w:r>
    </w:p>
    <w:p w:rsidR="00845C79" w:rsidRDefault="00845C79">
      <w:pPr>
        <w:widowControl w:val="0"/>
        <w:autoSpaceDE w:val="0"/>
        <w:jc w:val="center"/>
      </w:pPr>
      <w:r>
        <w:t>изменения размера платы за коммунальные услуги</w:t>
      </w:r>
      <w:r w:rsidR="00A13762">
        <w:t xml:space="preserve"> </w:t>
      </w:r>
      <w:r>
        <w:t>при предоставлении услуг ненадлежащего качества</w:t>
      </w:r>
    </w:p>
    <w:p w:rsidR="00845C79" w:rsidRDefault="00845C79">
      <w:pPr>
        <w:widowControl w:val="0"/>
        <w:autoSpaceDE w:val="0"/>
        <w:jc w:val="center"/>
      </w:pPr>
      <w:r>
        <w:t>и (или) с перерывами, превышающими</w:t>
      </w:r>
      <w:r w:rsidR="00A13762">
        <w:t xml:space="preserve"> </w:t>
      </w:r>
      <w:r>
        <w:t xml:space="preserve">установленную продолжительность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Требования к качеству       │Допустимая          │Условия изменения размера платы за        │</w:t>
      </w:r>
    </w:p>
    <w:p w:rsidR="00845C79" w:rsidRDefault="00845C79">
      <w:pPr>
        <w:pStyle w:val="ConsPlusCell"/>
      </w:pPr>
      <w:r>
        <w:rPr>
          <w:rFonts w:ascii="Courier New" w:eastAsia="Courier New" w:hAnsi="Courier New" w:cs="Courier New"/>
        </w:rPr>
        <w:t>│</w:t>
      </w:r>
      <w:r>
        <w:rPr>
          <w:rFonts w:ascii="Courier New" w:hAnsi="Courier New" w:cs="Courier New"/>
        </w:rPr>
        <w:t>коммунальных услуг          │продолжительность   │коммунальные услуги ненадлежащего качества│</w:t>
      </w:r>
    </w:p>
    <w:p w:rsidR="00845C79" w:rsidRDefault="00845C79">
      <w:pPr>
        <w:pStyle w:val="ConsPlusCell"/>
      </w:pPr>
      <w:bookmarkStart w:id="48" w:name="Par15"/>
      <w:bookmarkEnd w:id="48"/>
      <w:r>
        <w:rPr>
          <w:rFonts w:ascii="Courier New" w:eastAsia="Courier New" w:hAnsi="Courier New" w:cs="Courier New"/>
        </w:rPr>
        <w:t>│                            │</w:t>
      </w:r>
      <w:r>
        <w:rPr>
          <w:rFonts w:ascii="Courier New" w:hAnsi="Courier New" w:cs="Courier New"/>
        </w:rPr>
        <w:t>перерывов или       │                                          │</w:t>
      </w:r>
    </w:p>
    <w:p w:rsidR="00845C79" w:rsidRDefault="00845C79">
      <w:pPr>
        <w:pStyle w:val="ConsPlusCell"/>
      </w:pPr>
      <w:r>
        <w:rPr>
          <w:rFonts w:ascii="Courier New" w:eastAsia="Courier New" w:hAnsi="Courier New" w:cs="Courier New"/>
        </w:rPr>
        <w:t>│                            │</w:t>
      </w:r>
      <w:r>
        <w:rPr>
          <w:rFonts w:ascii="Courier New" w:hAnsi="Courier New" w:cs="Courier New"/>
        </w:rPr>
        <w:t>предоставления      │                                          │</w:t>
      </w:r>
    </w:p>
    <w:p w:rsidR="00845C79" w:rsidRDefault="00845C79">
      <w:pPr>
        <w:pStyle w:val="ConsPlusCell"/>
      </w:pPr>
      <w:r>
        <w:rPr>
          <w:rFonts w:ascii="Courier New" w:eastAsia="Courier New" w:hAnsi="Courier New" w:cs="Courier New"/>
        </w:rPr>
        <w:t>│                            │</w:t>
      </w:r>
      <w:r>
        <w:rPr>
          <w:rFonts w:ascii="Courier New" w:hAnsi="Courier New" w:cs="Courier New"/>
        </w:rPr>
        <w:t>коммунальных услуг  │                                          │</w:t>
      </w:r>
    </w:p>
    <w:p w:rsidR="00845C79" w:rsidRDefault="00845C79">
      <w:pPr>
        <w:pStyle w:val="ConsPlusCell"/>
      </w:pPr>
      <w:r>
        <w:rPr>
          <w:rFonts w:ascii="Courier New" w:eastAsia="Courier New" w:hAnsi="Courier New" w:cs="Courier New"/>
        </w:rPr>
        <w:t>│                            │</w:t>
      </w:r>
      <w:r>
        <w:rPr>
          <w:rFonts w:ascii="Courier New" w:hAnsi="Courier New" w:cs="Courier New"/>
        </w:rPr>
        <w:t>ненадлежащего       │                                          │</w:t>
      </w:r>
    </w:p>
    <w:p w:rsidR="00845C79" w:rsidRDefault="00845C79">
      <w:pPr>
        <w:pStyle w:val="ConsPlusCell"/>
      </w:pPr>
      <w:r>
        <w:rPr>
          <w:rFonts w:ascii="Courier New" w:eastAsia="Courier New" w:hAnsi="Courier New" w:cs="Courier New"/>
        </w:rPr>
        <w:t>│                            │</w:t>
      </w:r>
      <w:r>
        <w:rPr>
          <w:rFonts w:ascii="Courier New" w:hAnsi="Courier New" w:cs="Courier New"/>
        </w:rPr>
        <w:t>качества            │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1. Холодное водоснабжение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1.1. Бесперебойное          │допустимая          │за каждый час превышения (суммарно за     │</w:t>
      </w:r>
    </w:p>
    <w:p w:rsidR="00845C79" w:rsidRDefault="00845C79">
      <w:pPr>
        <w:pStyle w:val="ConsPlusCell"/>
      </w:pPr>
      <w:r>
        <w:rPr>
          <w:rFonts w:ascii="Courier New" w:eastAsia="Courier New" w:hAnsi="Courier New" w:cs="Courier New"/>
        </w:rPr>
        <w:t>│</w:t>
      </w:r>
      <w:r>
        <w:rPr>
          <w:rFonts w:ascii="Courier New" w:hAnsi="Courier New" w:cs="Courier New"/>
        </w:rPr>
        <w:t xml:space="preserve">круглосуточное </w:t>
      </w:r>
      <w:proofErr w:type="spellStart"/>
      <w:r>
        <w:rPr>
          <w:rFonts w:ascii="Courier New" w:hAnsi="Courier New" w:cs="Courier New"/>
        </w:rPr>
        <w:t>водоснабжение│продолжительность</w:t>
      </w:r>
      <w:proofErr w:type="spellEnd"/>
      <w:r>
        <w:rPr>
          <w:rFonts w:ascii="Courier New" w:hAnsi="Courier New" w:cs="Courier New"/>
        </w:rPr>
        <w:t xml:space="preserve">   │расчетный период) допустимой              │</w:t>
      </w:r>
    </w:p>
    <w:p w:rsidR="00845C79" w:rsidRDefault="00845C79">
      <w:pPr>
        <w:pStyle w:val="ConsPlusCell"/>
      </w:pPr>
      <w:r>
        <w:rPr>
          <w:rFonts w:ascii="Courier New" w:eastAsia="Courier New" w:hAnsi="Courier New" w:cs="Courier New"/>
        </w:rPr>
        <w:t>│</w:t>
      </w:r>
      <w:r>
        <w:rPr>
          <w:rFonts w:ascii="Courier New" w:hAnsi="Courier New" w:cs="Courier New"/>
        </w:rPr>
        <w:t>в течение года              │перерыва подачи     │продолжительности перерыва подачи воды    │</w:t>
      </w:r>
    </w:p>
    <w:p w:rsidR="00845C79" w:rsidRDefault="00845C79">
      <w:pPr>
        <w:pStyle w:val="ConsPlusCell"/>
      </w:pPr>
      <w:r>
        <w:rPr>
          <w:rFonts w:ascii="Courier New" w:eastAsia="Courier New" w:hAnsi="Courier New" w:cs="Courier New"/>
        </w:rPr>
        <w:t>│                            │</w:t>
      </w:r>
      <w:r>
        <w:rPr>
          <w:rFonts w:ascii="Courier New" w:hAnsi="Courier New" w:cs="Courier New"/>
        </w:rPr>
        <w:t>холодной воды:      │размер ежемесячной платы снижается на     │</w:t>
      </w:r>
    </w:p>
    <w:p w:rsidR="00845C79" w:rsidRDefault="00845C79">
      <w:pPr>
        <w:pStyle w:val="ConsPlusCell"/>
      </w:pPr>
      <w:r>
        <w:rPr>
          <w:rFonts w:ascii="Courier New" w:eastAsia="Courier New" w:hAnsi="Courier New" w:cs="Courier New"/>
        </w:rPr>
        <w:t>│                            │</w:t>
      </w:r>
      <w:r>
        <w:rPr>
          <w:rFonts w:ascii="Courier New" w:hAnsi="Courier New" w:cs="Courier New"/>
        </w:rPr>
        <w:t>а) 8 часов          │0,15% от размера платы, определенной      │</w:t>
      </w:r>
    </w:p>
    <w:p w:rsidR="00845C79" w:rsidRDefault="00845C79">
      <w:pPr>
        <w:pStyle w:val="ConsPlusCell"/>
      </w:pPr>
      <w:r>
        <w:rPr>
          <w:rFonts w:ascii="Courier New" w:eastAsia="Courier New" w:hAnsi="Courier New" w:cs="Courier New"/>
        </w:rPr>
        <w:t>│                            │</w:t>
      </w:r>
      <w:r>
        <w:rPr>
          <w:rFonts w:ascii="Courier New" w:hAnsi="Courier New" w:cs="Courier New"/>
        </w:rPr>
        <w:t xml:space="preserve">(суммарно) в </w:t>
      </w:r>
      <w:proofErr w:type="spellStart"/>
      <w:r>
        <w:rPr>
          <w:rFonts w:ascii="Courier New" w:hAnsi="Courier New" w:cs="Courier New"/>
        </w:rPr>
        <w:t>течение│исходя</w:t>
      </w:r>
      <w:proofErr w:type="spellEnd"/>
      <w:r>
        <w:rPr>
          <w:rFonts w:ascii="Courier New" w:hAnsi="Courier New" w:cs="Courier New"/>
        </w:rPr>
        <w:t xml:space="preserve"> из показаний приборов учета, или   │</w:t>
      </w:r>
    </w:p>
    <w:p w:rsidR="00845C79" w:rsidRDefault="00845C79">
      <w:pPr>
        <w:pStyle w:val="ConsPlusCell"/>
      </w:pPr>
      <w:r>
        <w:rPr>
          <w:rFonts w:ascii="Courier New" w:eastAsia="Courier New" w:hAnsi="Courier New" w:cs="Courier New"/>
        </w:rPr>
        <w:t>│                            │</w:t>
      </w:r>
      <w:r>
        <w:rPr>
          <w:rFonts w:ascii="Courier New" w:hAnsi="Courier New" w:cs="Courier New"/>
        </w:rPr>
        <w:t>одного месяца;      │при определении платы исходя из нормативов│</w:t>
      </w:r>
    </w:p>
    <w:p w:rsidR="00845C79" w:rsidRDefault="00845C79">
      <w:pPr>
        <w:pStyle w:val="ConsPlusCell"/>
      </w:pPr>
      <w:r>
        <w:rPr>
          <w:rFonts w:ascii="Courier New" w:eastAsia="Courier New" w:hAnsi="Courier New" w:cs="Courier New"/>
        </w:rPr>
        <w:t>│                            │</w:t>
      </w:r>
      <w:r>
        <w:rPr>
          <w:rFonts w:ascii="Courier New" w:hAnsi="Courier New" w:cs="Courier New"/>
        </w:rPr>
        <w:t>б) 4 часа           │потребления коммунальных услуг с учетом   │</w:t>
      </w:r>
    </w:p>
    <w:p w:rsidR="00845C79" w:rsidRDefault="00845C79">
      <w:pPr>
        <w:pStyle w:val="ConsPlusCell"/>
      </w:pPr>
      <w:r>
        <w:rPr>
          <w:rFonts w:ascii="Courier New" w:eastAsia="Courier New" w:hAnsi="Courier New" w:cs="Courier New"/>
        </w:rPr>
        <w:t>│                            │</w:t>
      </w:r>
      <w:r>
        <w:rPr>
          <w:rFonts w:ascii="Courier New" w:hAnsi="Courier New" w:cs="Courier New"/>
        </w:rPr>
        <w:t xml:space="preserve">единовременно (в </w:t>
      </w:r>
      <w:proofErr w:type="spellStart"/>
      <w:r>
        <w:rPr>
          <w:rFonts w:ascii="Courier New" w:hAnsi="Courier New" w:cs="Courier New"/>
        </w:rPr>
        <w:t>том│</w:t>
      </w:r>
      <w:hyperlink w:anchor="Par233" w:history="1">
        <w:r>
          <w:rPr>
            <w:rStyle w:val="a3"/>
            <w:rFonts w:ascii="Courier New" w:hAnsi="Courier New" w:cs="Courier New"/>
          </w:rPr>
          <w:t>примечания</w:t>
        </w:r>
        <w:proofErr w:type="spellEnd"/>
        <w:r>
          <w:rPr>
            <w:rStyle w:val="a3"/>
            <w:rFonts w:ascii="Courier New" w:hAnsi="Courier New" w:cs="Courier New"/>
          </w:rPr>
          <w:t xml:space="preserve"> 1</w:t>
        </w:r>
      </w:hyperlink>
      <w:r>
        <w:rPr>
          <w:rFonts w:ascii="Courier New" w:hAnsi="Courier New" w:cs="Courier New"/>
        </w:rPr>
        <w:t xml:space="preserve">                              │</w:t>
      </w:r>
    </w:p>
    <w:p w:rsidR="00845C79" w:rsidRDefault="00845C79">
      <w:pPr>
        <w:pStyle w:val="ConsPlusCell"/>
      </w:pPr>
      <w:r>
        <w:rPr>
          <w:rFonts w:ascii="Courier New" w:eastAsia="Courier New" w:hAnsi="Courier New" w:cs="Courier New"/>
        </w:rPr>
        <w:t>│                            │</w:t>
      </w:r>
      <w:r>
        <w:rPr>
          <w:rFonts w:ascii="Courier New" w:hAnsi="Courier New" w:cs="Courier New"/>
        </w:rPr>
        <w:t>числе при аварии)   │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 xml:space="preserve">1.2. Постоянное </w:t>
      </w:r>
      <w:proofErr w:type="spellStart"/>
      <w:r>
        <w:rPr>
          <w:rFonts w:ascii="Courier New" w:hAnsi="Courier New" w:cs="Courier New"/>
        </w:rPr>
        <w:t>соответствие│отклонение</w:t>
      </w:r>
      <w:proofErr w:type="spellEnd"/>
      <w:r>
        <w:rPr>
          <w:rFonts w:ascii="Courier New" w:hAnsi="Courier New" w:cs="Courier New"/>
        </w:rPr>
        <w:t xml:space="preserve"> состава </w:t>
      </w:r>
      <w:proofErr w:type="spellStart"/>
      <w:r>
        <w:rPr>
          <w:rFonts w:ascii="Courier New" w:hAnsi="Courier New" w:cs="Courier New"/>
        </w:rPr>
        <w:t>и│при</w:t>
      </w:r>
      <w:proofErr w:type="spellEnd"/>
      <w:r>
        <w:rPr>
          <w:rFonts w:ascii="Courier New" w:hAnsi="Courier New" w:cs="Courier New"/>
        </w:rPr>
        <w:t xml:space="preserve"> несоответствии состава и свойств воды │</w:t>
      </w:r>
    </w:p>
    <w:p w:rsidR="00845C79" w:rsidRDefault="00845C79">
      <w:pPr>
        <w:pStyle w:val="ConsPlusCell"/>
      </w:pPr>
      <w:r>
        <w:rPr>
          <w:rFonts w:ascii="Courier New" w:eastAsia="Courier New" w:hAnsi="Courier New" w:cs="Courier New"/>
        </w:rPr>
        <w:t>│</w:t>
      </w:r>
      <w:r>
        <w:rPr>
          <w:rFonts w:ascii="Courier New" w:hAnsi="Courier New" w:cs="Courier New"/>
        </w:rPr>
        <w:t>состава и свойств воды      │свойств холодной    │действующим санитарным нормам и правилам  │</w:t>
      </w:r>
    </w:p>
    <w:p w:rsidR="00845C79" w:rsidRDefault="00845C79">
      <w:pPr>
        <w:pStyle w:val="ConsPlusCell"/>
      </w:pPr>
      <w:r>
        <w:rPr>
          <w:rFonts w:ascii="Courier New" w:eastAsia="Courier New" w:hAnsi="Courier New" w:cs="Courier New"/>
        </w:rPr>
        <w:t>│</w:t>
      </w:r>
      <w:r>
        <w:rPr>
          <w:rFonts w:ascii="Courier New" w:hAnsi="Courier New" w:cs="Courier New"/>
        </w:rPr>
        <w:t>действующим санитарным      │воды от действующих │плата не вносится за каждый день          │</w:t>
      </w:r>
    </w:p>
    <w:p w:rsidR="00845C79" w:rsidRDefault="00845C79">
      <w:pPr>
        <w:pStyle w:val="ConsPlusCell"/>
      </w:pPr>
      <w:r>
        <w:rPr>
          <w:rFonts w:ascii="Courier New" w:eastAsia="Courier New" w:hAnsi="Courier New" w:cs="Courier New"/>
        </w:rPr>
        <w:t>│</w:t>
      </w:r>
      <w:r>
        <w:rPr>
          <w:rFonts w:ascii="Courier New" w:hAnsi="Courier New" w:cs="Courier New"/>
        </w:rPr>
        <w:t>нормам и правилам:          │санитарных норм и   │предоставления коммунальной услуги        │</w:t>
      </w:r>
    </w:p>
    <w:p w:rsidR="00845C79" w:rsidRDefault="00845C79">
      <w:pPr>
        <w:pStyle w:val="ConsPlusCell"/>
      </w:pPr>
      <w:r>
        <w:rPr>
          <w:rFonts w:ascii="Courier New" w:eastAsia="Courier New" w:hAnsi="Courier New" w:cs="Courier New"/>
        </w:rPr>
        <w:t>│</w:t>
      </w:r>
      <w:r>
        <w:rPr>
          <w:rFonts w:ascii="Courier New" w:hAnsi="Courier New" w:cs="Courier New"/>
        </w:rPr>
        <w:t>нарушение качества не       │правил не           │ненадлежащего качества (независимо от     │</w:t>
      </w:r>
    </w:p>
    <w:p w:rsidR="00845C79" w:rsidRDefault="00845C79">
      <w:pPr>
        <w:pStyle w:val="ConsPlusCell"/>
      </w:pPr>
      <w:r>
        <w:rPr>
          <w:rFonts w:ascii="Courier New" w:eastAsia="Courier New" w:hAnsi="Courier New" w:cs="Courier New"/>
        </w:rPr>
        <w:t>│</w:t>
      </w:r>
      <w:r>
        <w:rPr>
          <w:rFonts w:ascii="Courier New" w:hAnsi="Courier New" w:cs="Courier New"/>
        </w:rPr>
        <w:t>допускается                 │допускается         │показаний приборов учета)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1.3. Давление в системе     │отклонение давления │за каждый час (суммарно за расчетный      │</w:t>
      </w:r>
    </w:p>
    <w:p w:rsidR="00845C79" w:rsidRDefault="00845C79">
      <w:pPr>
        <w:pStyle w:val="ConsPlusCell"/>
      </w:pPr>
      <w:r>
        <w:rPr>
          <w:rFonts w:ascii="Courier New" w:eastAsia="Courier New" w:hAnsi="Courier New" w:cs="Courier New"/>
        </w:rPr>
        <w:t>│</w:t>
      </w:r>
      <w:r>
        <w:rPr>
          <w:rFonts w:ascii="Courier New" w:hAnsi="Courier New" w:cs="Courier New"/>
        </w:rPr>
        <w:t>холодного водоснабжения в   │не допускается      │период) периода подачи воды:              │</w:t>
      </w:r>
    </w:p>
    <w:p w:rsidR="00845C79" w:rsidRDefault="00845C79">
      <w:pPr>
        <w:pStyle w:val="ConsPlusCell"/>
      </w:pPr>
      <w:r>
        <w:rPr>
          <w:rFonts w:ascii="Courier New" w:eastAsia="Courier New" w:hAnsi="Courier New" w:cs="Courier New"/>
        </w:rPr>
        <w:t>│</w:t>
      </w:r>
      <w:r>
        <w:rPr>
          <w:rFonts w:ascii="Courier New" w:hAnsi="Courier New" w:cs="Courier New"/>
        </w:rPr>
        <w:t>точке разбора:              │                    │а) при давлении, отличающемся от          │</w:t>
      </w:r>
    </w:p>
    <w:p w:rsidR="00845C79" w:rsidRDefault="00845C79">
      <w:pPr>
        <w:pStyle w:val="ConsPlusCell"/>
      </w:pPr>
      <w:r>
        <w:rPr>
          <w:rFonts w:ascii="Courier New" w:eastAsia="Courier New" w:hAnsi="Courier New" w:cs="Courier New"/>
        </w:rPr>
        <w:t>│</w:t>
      </w:r>
      <w:r>
        <w:rPr>
          <w:rFonts w:ascii="Courier New" w:hAnsi="Courier New" w:cs="Courier New"/>
        </w:rPr>
        <w:t>а) в многоквартирных домах и│                    │установленного до 25%, размер ежемесячной │</w:t>
      </w:r>
    </w:p>
    <w:p w:rsidR="00845C79" w:rsidRDefault="00845C79">
      <w:pPr>
        <w:pStyle w:val="ConsPlusCell"/>
      </w:pPr>
      <w:r>
        <w:rPr>
          <w:rFonts w:ascii="Courier New" w:eastAsia="Courier New" w:hAnsi="Courier New" w:cs="Courier New"/>
        </w:rPr>
        <w:t>│</w:t>
      </w:r>
      <w:r>
        <w:rPr>
          <w:rFonts w:ascii="Courier New" w:hAnsi="Courier New" w:cs="Courier New"/>
        </w:rPr>
        <w:t>жилых домах:                │                    │платы снижается на 0,1%;                  │</w:t>
      </w:r>
    </w:p>
    <w:p w:rsidR="00845C79" w:rsidRDefault="00845C79">
      <w:pPr>
        <w:pStyle w:val="ConsPlusCell"/>
      </w:pPr>
      <w:r>
        <w:rPr>
          <w:rFonts w:ascii="Courier New" w:eastAsia="Courier New" w:hAnsi="Courier New" w:cs="Courier New"/>
        </w:rPr>
        <w:t>│</w:t>
      </w:r>
      <w:r>
        <w:rPr>
          <w:rFonts w:ascii="Courier New" w:hAnsi="Courier New" w:cs="Courier New"/>
        </w:rPr>
        <w:t>- не менее 0,03 МПа         │                    │б) при давлении, отличающемся от          │</w:t>
      </w:r>
    </w:p>
    <w:p w:rsidR="00845C79" w:rsidRDefault="00845C79">
      <w:pPr>
        <w:pStyle w:val="ConsPlusCell"/>
      </w:pPr>
      <w:r>
        <w:rPr>
          <w:rFonts w:ascii="Courier New" w:eastAsia="Courier New" w:hAnsi="Courier New" w:cs="Courier New"/>
        </w:rPr>
        <w:t>│</w:t>
      </w:r>
      <w:r>
        <w:rPr>
          <w:rFonts w:ascii="Courier New" w:hAnsi="Courier New" w:cs="Courier New"/>
        </w:rPr>
        <w:t>(0,3 кгс/кв. см);           │                    │установленного более чем на 25%, плата не │</w:t>
      </w:r>
    </w:p>
    <w:p w:rsidR="00845C79" w:rsidRDefault="00845C79">
      <w:pPr>
        <w:pStyle w:val="ConsPlusCell"/>
      </w:pPr>
      <w:r>
        <w:rPr>
          <w:rFonts w:ascii="Courier New" w:eastAsia="Courier New" w:hAnsi="Courier New" w:cs="Courier New"/>
        </w:rPr>
        <w:t>│</w:t>
      </w:r>
      <w:r>
        <w:rPr>
          <w:rFonts w:ascii="Courier New" w:hAnsi="Courier New" w:cs="Courier New"/>
        </w:rPr>
        <w:t>- не более 0,6 МПа          │                    │вносится за каждый день предоставления    │</w:t>
      </w:r>
    </w:p>
    <w:p w:rsidR="00845C79" w:rsidRDefault="00845C79">
      <w:pPr>
        <w:pStyle w:val="ConsPlusCell"/>
      </w:pPr>
      <w:r>
        <w:rPr>
          <w:rFonts w:ascii="Courier New" w:eastAsia="Courier New" w:hAnsi="Courier New" w:cs="Courier New"/>
        </w:rPr>
        <w:lastRenderedPageBreak/>
        <w:t>│</w:t>
      </w:r>
      <w:r>
        <w:rPr>
          <w:rFonts w:ascii="Courier New" w:hAnsi="Courier New" w:cs="Courier New"/>
        </w:rPr>
        <w:t>(6 кгс/кв. см);             │                    │коммунальной услуги ненадлежащего качества│</w:t>
      </w:r>
    </w:p>
    <w:p w:rsidR="00845C79" w:rsidRDefault="00845C79">
      <w:pPr>
        <w:pStyle w:val="ConsPlusCell"/>
      </w:pPr>
      <w:r>
        <w:rPr>
          <w:rFonts w:ascii="Courier New" w:eastAsia="Courier New" w:hAnsi="Courier New" w:cs="Courier New"/>
        </w:rPr>
        <w:t>│</w:t>
      </w:r>
      <w:r>
        <w:rPr>
          <w:rFonts w:ascii="Courier New" w:hAnsi="Courier New" w:cs="Courier New"/>
        </w:rPr>
        <w:t>б) у водоразборных колонок -│                    │(независимо от показаний приборов учета)  │</w:t>
      </w:r>
    </w:p>
    <w:p w:rsidR="00845C79" w:rsidRDefault="00845C79">
      <w:pPr>
        <w:pStyle w:val="ConsPlusCell"/>
      </w:pPr>
      <w:r>
        <w:rPr>
          <w:rFonts w:ascii="Courier New" w:eastAsia="Courier New" w:hAnsi="Courier New" w:cs="Courier New"/>
        </w:rPr>
        <w:t>│</w:t>
      </w:r>
      <w:r>
        <w:rPr>
          <w:rFonts w:ascii="Courier New" w:hAnsi="Courier New" w:cs="Courier New"/>
        </w:rPr>
        <w:t>не менее 0,1 МПа            │                    │                                          │</w:t>
      </w:r>
    </w:p>
    <w:p w:rsidR="00845C79" w:rsidRDefault="00845C79">
      <w:pPr>
        <w:pStyle w:val="ConsPlusCell"/>
      </w:pPr>
      <w:r>
        <w:rPr>
          <w:rFonts w:ascii="Courier New" w:eastAsia="Courier New" w:hAnsi="Courier New" w:cs="Courier New"/>
        </w:rPr>
        <w:t>│</w:t>
      </w:r>
      <w:r>
        <w:rPr>
          <w:rFonts w:ascii="Courier New" w:hAnsi="Courier New" w:cs="Courier New"/>
        </w:rPr>
        <w:t>(1 кгс/кв. см)              │                    │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2. Горячее водоснабжение                                                                    │</w:t>
      </w:r>
    </w:p>
    <w:p w:rsidR="00845C79" w:rsidRDefault="00845C79" w:rsidP="001E3BF6">
      <w:pPr>
        <w:pStyle w:val="ConsPlusCell"/>
        <w:ind w:right="2805"/>
      </w:pPr>
      <w:r>
        <w:rPr>
          <w:rFonts w:ascii="Courier New" w:eastAsia="Courier New" w:hAnsi="Courier New" w:cs="Courier New"/>
        </w:rPr>
        <w:t>├────────────────────────────┬────────────────────┬──────────────────────────────────────────┤</w:t>
      </w:r>
    </w:p>
    <w:p w:rsidR="00845C79" w:rsidRDefault="00845C79">
      <w:pPr>
        <w:widowControl w:val="0"/>
        <w:pBdr>
          <w:top w:val="none" w:sz="0" w:space="0" w:color="000000"/>
          <w:left w:val="none" w:sz="0" w:space="0" w:color="000000"/>
          <w:bottom w:val="single" w:sz="4" w:space="0" w:color="000000"/>
          <w:right w:val="none" w:sz="0" w:space="0" w:color="000000"/>
        </w:pBdr>
        <w:autoSpaceDE w:val="0"/>
        <w:rPr>
          <w:sz w:val="5"/>
          <w:szCs w:val="5"/>
        </w:rPr>
      </w:pPr>
    </w:p>
    <w:p w:rsidR="00845C79" w:rsidRDefault="00845C79" w:rsidP="001E3BF6">
      <w:pPr>
        <w:pStyle w:val="ConsPlusCell"/>
        <w:pBdr>
          <w:top w:val="single" w:sz="4" w:space="1" w:color="auto"/>
          <w:left w:val="single" w:sz="4" w:space="4" w:color="auto"/>
          <w:bottom w:val="single" w:sz="4" w:space="1" w:color="auto"/>
          <w:right w:val="single" w:sz="4" w:space="1" w:color="auto"/>
          <w:between w:val="single" w:sz="4" w:space="1" w:color="auto"/>
          <w:bar w:val="single" w:sz="4" w:color="auto"/>
        </w:pBdr>
      </w:pPr>
      <w:r>
        <w:rPr>
          <w:rFonts w:ascii="Courier New" w:eastAsia="Courier New" w:hAnsi="Courier New" w:cs="Courier New"/>
        </w:rPr>
        <w:t xml:space="preserve">    </w:t>
      </w:r>
      <w:proofErr w:type="spellStart"/>
      <w:r>
        <w:rPr>
          <w:rFonts w:ascii="Courier New" w:hAnsi="Courier New" w:cs="Courier New"/>
        </w:rPr>
        <w:t>КонсультантПлюс</w:t>
      </w:r>
      <w:proofErr w:type="spellEnd"/>
      <w:r>
        <w:rPr>
          <w:rFonts w:ascii="Courier New" w:hAnsi="Courier New" w:cs="Courier New"/>
        </w:rPr>
        <w:t>: примечание.</w:t>
      </w:r>
    </w:p>
    <w:p w:rsidR="00845C79" w:rsidRDefault="00845C79" w:rsidP="001E3BF6">
      <w:pPr>
        <w:pStyle w:val="ConsPlusCell"/>
        <w:pBdr>
          <w:top w:val="single" w:sz="4" w:space="1" w:color="auto"/>
          <w:left w:val="single" w:sz="4" w:space="4" w:color="auto"/>
          <w:bottom w:val="single" w:sz="4" w:space="1" w:color="auto"/>
          <w:right w:val="single" w:sz="4" w:space="1" w:color="auto"/>
          <w:between w:val="single" w:sz="4" w:space="1" w:color="auto"/>
          <w:bar w:val="single" w:sz="4" w:color="auto"/>
        </w:pBdr>
        <w:rPr>
          <w:sz w:val="5"/>
          <w:szCs w:val="5"/>
        </w:rPr>
      </w:pPr>
      <w:r>
        <w:rPr>
          <w:rFonts w:ascii="Courier New" w:eastAsia="Courier New" w:hAnsi="Courier New" w:cs="Courier New"/>
        </w:rPr>
        <w:t xml:space="preserve">    </w:t>
      </w:r>
      <w:r>
        <w:rPr>
          <w:rFonts w:ascii="Courier New" w:hAnsi="Courier New" w:cs="Courier New"/>
        </w:rPr>
        <w:t>Нумерация пунктов дана в соответствии с официальным текстом документа.</w:t>
      </w:r>
    </w:p>
    <w:p w:rsidR="00845C79" w:rsidRDefault="00845C79">
      <w:pPr>
        <w:pStyle w:val="ConsPlusCell"/>
      </w:pPr>
      <w:r>
        <w:rPr>
          <w:rFonts w:ascii="Courier New" w:eastAsia="Courier New" w:hAnsi="Courier New" w:cs="Courier New"/>
        </w:rPr>
        <w:t>│</w:t>
      </w:r>
      <w:r>
        <w:rPr>
          <w:rFonts w:ascii="Courier New" w:hAnsi="Courier New" w:cs="Courier New"/>
        </w:rPr>
        <w:t xml:space="preserve">2.2. Обеспечение </w:t>
      </w:r>
      <w:proofErr w:type="spellStart"/>
      <w:r>
        <w:rPr>
          <w:rFonts w:ascii="Courier New" w:hAnsi="Courier New" w:cs="Courier New"/>
        </w:rPr>
        <w:t>температуры│допустимое</w:t>
      </w:r>
      <w:proofErr w:type="spellEnd"/>
      <w:r>
        <w:rPr>
          <w:rFonts w:ascii="Courier New" w:hAnsi="Courier New" w:cs="Courier New"/>
        </w:rPr>
        <w:t xml:space="preserve">          │а) за каждые 3 °C снижения температуры    │</w:t>
      </w:r>
    </w:p>
    <w:p w:rsidR="00845C79" w:rsidRDefault="00845C79">
      <w:pPr>
        <w:pStyle w:val="ConsPlusCell"/>
      </w:pPr>
      <w:r>
        <w:rPr>
          <w:rFonts w:ascii="Courier New" w:eastAsia="Courier New" w:hAnsi="Courier New" w:cs="Courier New"/>
        </w:rPr>
        <w:t>│</w:t>
      </w:r>
      <w:r>
        <w:rPr>
          <w:rFonts w:ascii="Courier New" w:hAnsi="Courier New" w:cs="Courier New"/>
        </w:rPr>
        <w:t>горячей воды в точке        │отклонение          │свыше допустимых отклонений размер платы  │</w:t>
      </w:r>
    </w:p>
    <w:p w:rsidR="00845C79" w:rsidRDefault="00845C79">
      <w:pPr>
        <w:pStyle w:val="ConsPlusCell"/>
      </w:pPr>
      <w:r>
        <w:rPr>
          <w:rFonts w:ascii="Courier New" w:eastAsia="Courier New" w:hAnsi="Courier New" w:cs="Courier New"/>
        </w:rPr>
        <w:t>│</w:t>
      </w:r>
      <w:r>
        <w:rPr>
          <w:rFonts w:ascii="Courier New" w:hAnsi="Courier New" w:cs="Courier New"/>
        </w:rPr>
        <w:t>разбора:                    │температуры горячей │снижается на 0,1% за каждый час превышения│</w:t>
      </w:r>
    </w:p>
    <w:p w:rsidR="00845C79" w:rsidRDefault="00845C79">
      <w:pPr>
        <w:pStyle w:val="ConsPlusCell"/>
      </w:pPr>
      <w:r>
        <w:rPr>
          <w:rFonts w:ascii="Courier New" w:eastAsia="Courier New" w:hAnsi="Courier New" w:cs="Courier New"/>
        </w:rPr>
        <w:t>│</w:t>
      </w:r>
      <w:r>
        <w:rPr>
          <w:rFonts w:ascii="Courier New" w:hAnsi="Courier New" w:cs="Courier New"/>
        </w:rPr>
        <w:t>а) не менее 60 °C для       │воды в точке        │(суммарно за расчетный период) допустимой │</w:t>
      </w:r>
    </w:p>
    <w:p w:rsidR="00845C79" w:rsidRDefault="00845C79">
      <w:pPr>
        <w:pStyle w:val="ConsPlusCell"/>
      </w:pPr>
      <w:r>
        <w:rPr>
          <w:rFonts w:ascii="Courier New" w:eastAsia="Courier New" w:hAnsi="Courier New" w:cs="Courier New"/>
        </w:rPr>
        <w:t>│</w:t>
      </w:r>
      <w:r>
        <w:rPr>
          <w:rFonts w:ascii="Courier New" w:hAnsi="Courier New" w:cs="Courier New"/>
        </w:rPr>
        <w:t>открытых систем             │разбора:            │продолжительности нарушения;              │</w:t>
      </w:r>
    </w:p>
    <w:p w:rsidR="00845C79" w:rsidRDefault="00845C79">
      <w:pPr>
        <w:pStyle w:val="ConsPlusCell"/>
      </w:pPr>
      <w:r>
        <w:rPr>
          <w:rFonts w:ascii="Courier New" w:eastAsia="Courier New" w:hAnsi="Courier New" w:cs="Courier New"/>
        </w:rPr>
        <w:t>│</w:t>
      </w:r>
      <w:r>
        <w:rPr>
          <w:rFonts w:ascii="Courier New" w:hAnsi="Courier New" w:cs="Courier New"/>
        </w:rPr>
        <w:t>централизованного           │а) в ночное время (</w:t>
      </w:r>
      <w:proofErr w:type="spellStart"/>
      <w:r>
        <w:rPr>
          <w:rFonts w:ascii="Courier New" w:hAnsi="Courier New" w:cs="Courier New"/>
        </w:rPr>
        <w:t>с│б</w:t>
      </w:r>
      <w:proofErr w:type="spellEnd"/>
      <w:r>
        <w:rPr>
          <w:rFonts w:ascii="Courier New" w:hAnsi="Courier New" w:cs="Courier New"/>
        </w:rPr>
        <w:t>) при снижении температуры горячей воды  │</w:t>
      </w:r>
    </w:p>
    <w:p w:rsidR="00845C79" w:rsidRDefault="00845C79">
      <w:pPr>
        <w:pStyle w:val="ConsPlusCell"/>
      </w:pPr>
      <w:r>
        <w:rPr>
          <w:rFonts w:ascii="Courier New" w:eastAsia="Courier New" w:hAnsi="Courier New" w:cs="Courier New"/>
        </w:rPr>
        <w:t>│</w:t>
      </w:r>
      <w:r>
        <w:rPr>
          <w:rFonts w:ascii="Courier New" w:hAnsi="Courier New" w:cs="Courier New"/>
        </w:rPr>
        <w:t>теплоснабжения;             │23 до 6 часов) не   │ниже 40 °C оплата потребленной воды       │</w:t>
      </w:r>
    </w:p>
    <w:p w:rsidR="00845C79" w:rsidRDefault="00845C79">
      <w:pPr>
        <w:pStyle w:val="ConsPlusCell"/>
      </w:pPr>
      <w:r>
        <w:rPr>
          <w:rFonts w:ascii="Courier New" w:eastAsia="Courier New" w:hAnsi="Courier New" w:cs="Courier New"/>
        </w:rPr>
        <w:t>│</w:t>
      </w:r>
      <w:r>
        <w:rPr>
          <w:rFonts w:ascii="Courier New" w:hAnsi="Courier New" w:cs="Courier New"/>
        </w:rPr>
        <w:t>б) не менее 50 °C для       │более чем на 5 °C;  │производится по тарифу за холодную воду   │</w:t>
      </w:r>
    </w:p>
    <w:p w:rsidR="00845C79" w:rsidRDefault="00845C79">
      <w:pPr>
        <w:pStyle w:val="ConsPlusCell"/>
      </w:pPr>
      <w:r>
        <w:rPr>
          <w:rFonts w:ascii="Courier New" w:eastAsia="Courier New" w:hAnsi="Courier New" w:cs="Courier New"/>
        </w:rPr>
        <w:t>│</w:t>
      </w:r>
      <w:r>
        <w:rPr>
          <w:rFonts w:ascii="Courier New" w:hAnsi="Courier New" w:cs="Courier New"/>
        </w:rPr>
        <w:t>закрытых систем             │б) в дневное время  │                                          │</w:t>
      </w:r>
    </w:p>
    <w:p w:rsidR="00845C79" w:rsidRDefault="00845C79">
      <w:pPr>
        <w:pStyle w:val="ConsPlusCell"/>
      </w:pPr>
      <w:r>
        <w:rPr>
          <w:rFonts w:ascii="Courier New" w:eastAsia="Courier New" w:hAnsi="Courier New" w:cs="Courier New"/>
        </w:rPr>
        <w:t>│</w:t>
      </w:r>
      <w:r>
        <w:rPr>
          <w:rFonts w:ascii="Courier New" w:hAnsi="Courier New" w:cs="Courier New"/>
        </w:rPr>
        <w:t>централизованного           │(с 6 до 23 часов) не│                                          │</w:t>
      </w:r>
    </w:p>
    <w:p w:rsidR="00845C79" w:rsidRDefault="00845C79">
      <w:pPr>
        <w:pStyle w:val="ConsPlusCell"/>
      </w:pPr>
      <w:r>
        <w:rPr>
          <w:rFonts w:ascii="Courier New" w:eastAsia="Courier New" w:hAnsi="Courier New" w:cs="Courier New"/>
        </w:rPr>
        <w:t>│</w:t>
      </w:r>
      <w:r>
        <w:rPr>
          <w:rFonts w:ascii="Courier New" w:hAnsi="Courier New" w:cs="Courier New"/>
        </w:rPr>
        <w:t>теплоснабжения;             │более чем на 3 °C   │                                          │</w:t>
      </w:r>
    </w:p>
    <w:p w:rsidR="00845C79" w:rsidRDefault="00845C79">
      <w:pPr>
        <w:pStyle w:val="ConsPlusCell"/>
      </w:pPr>
      <w:r>
        <w:rPr>
          <w:rFonts w:ascii="Courier New" w:eastAsia="Courier New" w:hAnsi="Courier New" w:cs="Courier New"/>
        </w:rPr>
        <w:t>│</w:t>
      </w:r>
      <w:r>
        <w:rPr>
          <w:rFonts w:ascii="Courier New" w:hAnsi="Courier New" w:cs="Courier New"/>
        </w:rPr>
        <w:t>в) не более 75 °C для любых │                    │                                          │</w:t>
      </w:r>
    </w:p>
    <w:p w:rsidR="00845C79" w:rsidRDefault="00845C79">
      <w:pPr>
        <w:pStyle w:val="ConsPlusCell"/>
      </w:pPr>
      <w:r>
        <w:rPr>
          <w:rFonts w:ascii="Courier New" w:eastAsia="Courier New" w:hAnsi="Courier New" w:cs="Courier New"/>
        </w:rPr>
        <w:t>│</w:t>
      </w:r>
      <w:r>
        <w:rPr>
          <w:rFonts w:ascii="Courier New" w:hAnsi="Courier New" w:cs="Courier New"/>
        </w:rPr>
        <w:t>систем теплоснабжения       │                    │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 xml:space="preserve">2.3. Постоянное </w:t>
      </w:r>
      <w:proofErr w:type="spellStart"/>
      <w:r>
        <w:rPr>
          <w:rFonts w:ascii="Courier New" w:hAnsi="Courier New" w:cs="Courier New"/>
        </w:rPr>
        <w:t>соответствие│отклонение</w:t>
      </w:r>
      <w:proofErr w:type="spellEnd"/>
      <w:r>
        <w:rPr>
          <w:rFonts w:ascii="Courier New" w:hAnsi="Courier New" w:cs="Courier New"/>
        </w:rPr>
        <w:t xml:space="preserve"> состава </w:t>
      </w:r>
      <w:proofErr w:type="spellStart"/>
      <w:r>
        <w:rPr>
          <w:rFonts w:ascii="Courier New" w:hAnsi="Courier New" w:cs="Courier New"/>
        </w:rPr>
        <w:t>и│при</w:t>
      </w:r>
      <w:proofErr w:type="spellEnd"/>
      <w:r>
        <w:rPr>
          <w:rFonts w:ascii="Courier New" w:hAnsi="Courier New" w:cs="Courier New"/>
        </w:rPr>
        <w:t xml:space="preserve"> несоответствии состава и свойств воды │</w:t>
      </w:r>
    </w:p>
    <w:p w:rsidR="00845C79" w:rsidRDefault="00845C79">
      <w:pPr>
        <w:pStyle w:val="ConsPlusCell"/>
      </w:pPr>
      <w:r>
        <w:rPr>
          <w:rFonts w:ascii="Courier New" w:eastAsia="Courier New" w:hAnsi="Courier New" w:cs="Courier New"/>
        </w:rPr>
        <w:t>│</w:t>
      </w:r>
      <w:r>
        <w:rPr>
          <w:rFonts w:ascii="Courier New" w:hAnsi="Courier New" w:cs="Courier New"/>
        </w:rPr>
        <w:t xml:space="preserve">состава и свойств горячей   │свойств горячей </w:t>
      </w:r>
      <w:proofErr w:type="spellStart"/>
      <w:r>
        <w:rPr>
          <w:rFonts w:ascii="Courier New" w:hAnsi="Courier New" w:cs="Courier New"/>
        </w:rPr>
        <w:t>воды│действующим</w:t>
      </w:r>
      <w:proofErr w:type="spellEnd"/>
      <w:r>
        <w:rPr>
          <w:rFonts w:ascii="Courier New" w:hAnsi="Courier New" w:cs="Courier New"/>
        </w:rPr>
        <w:t xml:space="preserve"> санитарным нормам и правилам  │</w:t>
      </w:r>
    </w:p>
    <w:p w:rsidR="00845C79" w:rsidRDefault="00845C79">
      <w:pPr>
        <w:pStyle w:val="ConsPlusCell"/>
      </w:pPr>
      <w:r>
        <w:rPr>
          <w:rFonts w:ascii="Courier New" w:eastAsia="Courier New" w:hAnsi="Courier New" w:cs="Courier New"/>
        </w:rPr>
        <w:t>│</w:t>
      </w:r>
      <w:r>
        <w:rPr>
          <w:rFonts w:ascii="Courier New" w:hAnsi="Courier New" w:cs="Courier New"/>
        </w:rPr>
        <w:t>воды действующим санитарным │от действующих      │плата не вносится за каждый день          │</w:t>
      </w:r>
    </w:p>
    <w:p w:rsidR="00845C79" w:rsidRDefault="00845C79">
      <w:pPr>
        <w:pStyle w:val="ConsPlusCell"/>
      </w:pPr>
      <w:r>
        <w:rPr>
          <w:rFonts w:ascii="Courier New" w:eastAsia="Courier New" w:hAnsi="Courier New" w:cs="Courier New"/>
        </w:rPr>
        <w:t>│</w:t>
      </w:r>
      <w:r>
        <w:rPr>
          <w:rFonts w:ascii="Courier New" w:hAnsi="Courier New" w:cs="Courier New"/>
        </w:rPr>
        <w:t>нормам и правилам           │санитарных норм и   │предоставления коммунальной услуги        │</w:t>
      </w:r>
    </w:p>
    <w:p w:rsidR="00845C79" w:rsidRDefault="00845C79">
      <w:pPr>
        <w:pStyle w:val="ConsPlusCell"/>
      </w:pPr>
      <w:r>
        <w:rPr>
          <w:rFonts w:ascii="Courier New" w:eastAsia="Courier New" w:hAnsi="Courier New" w:cs="Courier New"/>
        </w:rPr>
        <w:t>│                            │</w:t>
      </w:r>
      <w:r>
        <w:rPr>
          <w:rFonts w:ascii="Courier New" w:hAnsi="Courier New" w:cs="Courier New"/>
        </w:rPr>
        <w:t>правил не           │ненадлежащего качества (независимо от     │</w:t>
      </w:r>
    </w:p>
    <w:p w:rsidR="00845C79" w:rsidRDefault="00845C79">
      <w:pPr>
        <w:pStyle w:val="ConsPlusCell"/>
      </w:pPr>
      <w:r>
        <w:rPr>
          <w:rFonts w:ascii="Courier New" w:eastAsia="Courier New" w:hAnsi="Courier New" w:cs="Courier New"/>
        </w:rPr>
        <w:t>│                            │</w:t>
      </w:r>
      <w:r>
        <w:rPr>
          <w:rFonts w:ascii="Courier New" w:hAnsi="Courier New" w:cs="Courier New"/>
        </w:rPr>
        <w:t>допускается         │показаний приборов учета)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2.4. Давление в системе     │отклонение давления │за каждый час (суммарно за расчетный      │</w:t>
      </w:r>
    </w:p>
    <w:p w:rsidR="00845C79" w:rsidRDefault="00845C79">
      <w:pPr>
        <w:pStyle w:val="ConsPlusCell"/>
      </w:pPr>
      <w:r>
        <w:rPr>
          <w:rFonts w:ascii="Courier New" w:eastAsia="Courier New" w:hAnsi="Courier New" w:cs="Courier New"/>
        </w:rPr>
        <w:t>│</w:t>
      </w:r>
      <w:r>
        <w:rPr>
          <w:rFonts w:ascii="Courier New" w:hAnsi="Courier New" w:cs="Courier New"/>
        </w:rPr>
        <w:t>горячего водоснабжения в    │не допускается      │период) периода подачи воды:              │</w:t>
      </w:r>
    </w:p>
    <w:p w:rsidR="00845C79" w:rsidRDefault="00845C79">
      <w:pPr>
        <w:pStyle w:val="ConsPlusCell"/>
      </w:pPr>
      <w:r>
        <w:rPr>
          <w:rFonts w:ascii="Courier New" w:eastAsia="Courier New" w:hAnsi="Courier New" w:cs="Courier New"/>
        </w:rPr>
        <w:t>│</w:t>
      </w:r>
      <w:r>
        <w:rPr>
          <w:rFonts w:ascii="Courier New" w:hAnsi="Courier New" w:cs="Courier New"/>
        </w:rPr>
        <w:t>точке разбора:              │                    │а) при давлении, отличающемся от          │</w:t>
      </w:r>
    </w:p>
    <w:p w:rsidR="00845C79" w:rsidRDefault="00845C79">
      <w:pPr>
        <w:pStyle w:val="ConsPlusCell"/>
      </w:pPr>
      <w:r>
        <w:rPr>
          <w:rFonts w:ascii="Courier New" w:eastAsia="Courier New" w:hAnsi="Courier New" w:cs="Courier New"/>
        </w:rPr>
        <w:t>│</w:t>
      </w:r>
      <w:r>
        <w:rPr>
          <w:rFonts w:ascii="Courier New" w:hAnsi="Courier New" w:cs="Courier New"/>
        </w:rPr>
        <w:t>- не менее 0,03 МПа         │                    │установленного до 25%, размер ежемесячной │</w:t>
      </w:r>
    </w:p>
    <w:p w:rsidR="00845C79" w:rsidRDefault="00845C79">
      <w:pPr>
        <w:pStyle w:val="ConsPlusCell"/>
      </w:pPr>
      <w:r>
        <w:rPr>
          <w:rFonts w:ascii="Courier New" w:eastAsia="Courier New" w:hAnsi="Courier New" w:cs="Courier New"/>
        </w:rPr>
        <w:t>│</w:t>
      </w:r>
      <w:r>
        <w:rPr>
          <w:rFonts w:ascii="Courier New" w:hAnsi="Courier New" w:cs="Courier New"/>
        </w:rPr>
        <w:t>(0,3 кгс/кв. см);           │                    │платы снижается на 0,1%;                  │</w:t>
      </w:r>
    </w:p>
    <w:p w:rsidR="00845C79" w:rsidRDefault="00845C79">
      <w:pPr>
        <w:pStyle w:val="ConsPlusCell"/>
      </w:pPr>
      <w:r>
        <w:rPr>
          <w:rFonts w:ascii="Courier New" w:eastAsia="Courier New" w:hAnsi="Courier New" w:cs="Courier New"/>
        </w:rPr>
        <w:t>│</w:t>
      </w:r>
      <w:r>
        <w:rPr>
          <w:rFonts w:ascii="Courier New" w:hAnsi="Courier New" w:cs="Courier New"/>
        </w:rPr>
        <w:t>- не более 0,45 МПа         │                    │б) при давлении, отличающемся от          │</w:t>
      </w:r>
    </w:p>
    <w:p w:rsidR="00845C79" w:rsidRDefault="00845C79">
      <w:pPr>
        <w:pStyle w:val="ConsPlusCell"/>
      </w:pPr>
      <w:r>
        <w:rPr>
          <w:rFonts w:ascii="Courier New" w:eastAsia="Courier New" w:hAnsi="Courier New" w:cs="Courier New"/>
        </w:rPr>
        <w:t>│</w:t>
      </w:r>
      <w:r>
        <w:rPr>
          <w:rFonts w:ascii="Courier New" w:hAnsi="Courier New" w:cs="Courier New"/>
        </w:rPr>
        <w:t>(4,5 кгс/кв. см)            │                    │установленного более чем на 25%, плата не │</w:t>
      </w:r>
    </w:p>
    <w:p w:rsidR="00845C79" w:rsidRDefault="00845C79">
      <w:pPr>
        <w:pStyle w:val="ConsPlusCell"/>
      </w:pPr>
      <w:r>
        <w:rPr>
          <w:rFonts w:ascii="Courier New" w:eastAsia="Courier New" w:hAnsi="Courier New" w:cs="Courier New"/>
        </w:rPr>
        <w:t>│                            │                    │</w:t>
      </w:r>
      <w:r>
        <w:rPr>
          <w:rFonts w:ascii="Courier New" w:hAnsi="Courier New" w:cs="Courier New"/>
        </w:rPr>
        <w:t>вносится за каждый день предоставления    │</w:t>
      </w:r>
    </w:p>
    <w:p w:rsidR="00845C79" w:rsidRDefault="00845C79">
      <w:pPr>
        <w:pStyle w:val="ConsPlusCell"/>
      </w:pPr>
      <w:r>
        <w:rPr>
          <w:rFonts w:ascii="Courier New" w:eastAsia="Courier New" w:hAnsi="Courier New" w:cs="Courier New"/>
        </w:rPr>
        <w:t>│                            │                    │</w:t>
      </w:r>
      <w:r>
        <w:rPr>
          <w:rFonts w:ascii="Courier New" w:hAnsi="Courier New" w:cs="Courier New"/>
        </w:rPr>
        <w:t>коммунальной услуги ненадлежащего качества│</w:t>
      </w:r>
    </w:p>
    <w:p w:rsidR="00845C79" w:rsidRDefault="00845C79">
      <w:pPr>
        <w:pStyle w:val="ConsPlusCell"/>
      </w:pPr>
      <w:r>
        <w:rPr>
          <w:rFonts w:ascii="Courier New" w:eastAsia="Courier New" w:hAnsi="Courier New" w:cs="Courier New"/>
        </w:rPr>
        <w:t>│                            │                    │</w:t>
      </w:r>
      <w:r>
        <w:rPr>
          <w:rFonts w:ascii="Courier New" w:hAnsi="Courier New" w:cs="Courier New"/>
        </w:rPr>
        <w:t>(независимо от показаний приборов учета)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3. Водоотведение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3.1. Бесперебойное          │допустимая          │за каждый час, превышающий (суммарно за   │</w:t>
      </w:r>
    </w:p>
    <w:p w:rsidR="00845C79" w:rsidRDefault="00845C79">
      <w:pPr>
        <w:pStyle w:val="ConsPlusCell"/>
      </w:pPr>
      <w:r>
        <w:rPr>
          <w:rFonts w:ascii="Courier New" w:eastAsia="Courier New" w:hAnsi="Courier New" w:cs="Courier New"/>
        </w:rPr>
        <w:t>│</w:t>
      </w:r>
      <w:r>
        <w:rPr>
          <w:rFonts w:ascii="Courier New" w:hAnsi="Courier New" w:cs="Courier New"/>
        </w:rPr>
        <w:t xml:space="preserve">круглосуточное </w:t>
      </w:r>
      <w:proofErr w:type="spellStart"/>
      <w:r>
        <w:rPr>
          <w:rFonts w:ascii="Courier New" w:hAnsi="Courier New" w:cs="Courier New"/>
        </w:rPr>
        <w:t>водоотведение│продолжительность</w:t>
      </w:r>
      <w:proofErr w:type="spellEnd"/>
      <w:r>
        <w:rPr>
          <w:rFonts w:ascii="Courier New" w:hAnsi="Courier New" w:cs="Courier New"/>
        </w:rPr>
        <w:t xml:space="preserve">   │расчетный период) допустимую              │</w:t>
      </w:r>
    </w:p>
    <w:p w:rsidR="00845C79" w:rsidRDefault="00845C79">
      <w:pPr>
        <w:pStyle w:val="ConsPlusCell"/>
      </w:pPr>
      <w:r>
        <w:rPr>
          <w:rFonts w:ascii="Courier New" w:eastAsia="Courier New" w:hAnsi="Courier New" w:cs="Courier New"/>
        </w:rPr>
        <w:t>│</w:t>
      </w:r>
      <w:r>
        <w:rPr>
          <w:rFonts w:ascii="Courier New" w:hAnsi="Courier New" w:cs="Courier New"/>
        </w:rPr>
        <w:t>в течение года              │перерыва            │продолжительность перерыва водоотведения, │</w:t>
      </w:r>
    </w:p>
    <w:p w:rsidR="00845C79" w:rsidRDefault="00845C79">
      <w:pPr>
        <w:pStyle w:val="ConsPlusCell"/>
      </w:pPr>
      <w:r>
        <w:rPr>
          <w:rFonts w:ascii="Courier New" w:eastAsia="Courier New" w:hAnsi="Courier New" w:cs="Courier New"/>
        </w:rPr>
        <w:t>│                            │</w:t>
      </w:r>
      <w:r>
        <w:rPr>
          <w:rFonts w:ascii="Courier New" w:hAnsi="Courier New" w:cs="Courier New"/>
        </w:rPr>
        <w:t>водоотведения:      │размер платы снижается на 0,15% от размера│</w:t>
      </w:r>
    </w:p>
    <w:p w:rsidR="00845C79" w:rsidRDefault="00845C79">
      <w:pPr>
        <w:pStyle w:val="ConsPlusCell"/>
      </w:pPr>
      <w:r>
        <w:rPr>
          <w:rFonts w:ascii="Courier New" w:eastAsia="Courier New" w:hAnsi="Courier New" w:cs="Courier New"/>
        </w:rPr>
        <w:t>│                            │</w:t>
      </w:r>
      <w:r>
        <w:rPr>
          <w:rFonts w:ascii="Courier New" w:hAnsi="Courier New" w:cs="Courier New"/>
        </w:rPr>
        <w:t>а) не более 8 часов │платы, определенной исходя из показаний   │</w:t>
      </w:r>
    </w:p>
    <w:p w:rsidR="00845C79" w:rsidRDefault="00845C79">
      <w:pPr>
        <w:pStyle w:val="ConsPlusCell"/>
      </w:pPr>
      <w:r>
        <w:rPr>
          <w:rFonts w:ascii="Courier New" w:eastAsia="Courier New" w:hAnsi="Courier New" w:cs="Courier New"/>
        </w:rPr>
        <w:lastRenderedPageBreak/>
        <w:t>│                            │</w:t>
      </w:r>
      <w:r>
        <w:rPr>
          <w:rFonts w:ascii="Courier New" w:hAnsi="Courier New" w:cs="Courier New"/>
        </w:rPr>
        <w:t xml:space="preserve">(суммарно) в </w:t>
      </w:r>
      <w:proofErr w:type="spellStart"/>
      <w:r>
        <w:rPr>
          <w:rFonts w:ascii="Courier New" w:hAnsi="Courier New" w:cs="Courier New"/>
        </w:rPr>
        <w:t>течение│приборов</w:t>
      </w:r>
      <w:proofErr w:type="spellEnd"/>
      <w:r>
        <w:rPr>
          <w:rFonts w:ascii="Courier New" w:hAnsi="Courier New" w:cs="Courier New"/>
        </w:rPr>
        <w:t xml:space="preserve"> учета, или при определении платы │</w:t>
      </w:r>
    </w:p>
    <w:p w:rsidR="00845C79" w:rsidRDefault="00845C79">
      <w:pPr>
        <w:pStyle w:val="ConsPlusCell"/>
      </w:pPr>
      <w:r>
        <w:rPr>
          <w:rFonts w:ascii="Courier New" w:eastAsia="Courier New" w:hAnsi="Courier New" w:cs="Courier New"/>
        </w:rPr>
        <w:t>│                            │</w:t>
      </w:r>
      <w:r>
        <w:rPr>
          <w:rFonts w:ascii="Courier New" w:hAnsi="Courier New" w:cs="Courier New"/>
        </w:rPr>
        <w:t>одного месяца;      │исходя из нормативов потребления          │</w:t>
      </w:r>
    </w:p>
    <w:p w:rsidR="00845C79" w:rsidRDefault="00845C79">
      <w:pPr>
        <w:pStyle w:val="ConsPlusCell"/>
      </w:pPr>
      <w:r>
        <w:rPr>
          <w:rFonts w:ascii="Courier New" w:eastAsia="Courier New" w:hAnsi="Courier New" w:cs="Courier New"/>
        </w:rPr>
        <w:t>│                            │</w:t>
      </w:r>
      <w:r>
        <w:rPr>
          <w:rFonts w:ascii="Courier New" w:hAnsi="Courier New" w:cs="Courier New"/>
        </w:rPr>
        <w:t xml:space="preserve">б) 4 часа           │коммунальных услуг с учетом </w:t>
      </w:r>
      <w:hyperlink w:anchor="Par233" w:history="1">
        <w:r>
          <w:rPr>
            <w:rStyle w:val="a3"/>
            <w:rFonts w:ascii="Courier New" w:hAnsi="Courier New" w:cs="Courier New"/>
          </w:rPr>
          <w:t>примечания 1</w:t>
        </w:r>
      </w:hyperlink>
      <w:r>
        <w:rPr>
          <w:rFonts w:ascii="Courier New" w:hAnsi="Courier New" w:cs="Courier New"/>
        </w:rPr>
        <w:t xml:space="preserve">  │</w:t>
      </w:r>
    </w:p>
    <w:p w:rsidR="00845C79" w:rsidRDefault="00845C79">
      <w:pPr>
        <w:pStyle w:val="ConsPlusCell"/>
      </w:pPr>
      <w:r>
        <w:rPr>
          <w:rFonts w:ascii="Courier New" w:eastAsia="Courier New" w:hAnsi="Courier New" w:cs="Courier New"/>
        </w:rPr>
        <w:t>│                            │</w:t>
      </w:r>
      <w:r>
        <w:rPr>
          <w:rFonts w:ascii="Courier New" w:hAnsi="Courier New" w:cs="Courier New"/>
        </w:rPr>
        <w:t>единовременно (в том│                                          │</w:t>
      </w:r>
    </w:p>
    <w:p w:rsidR="00845C79" w:rsidRDefault="00845C79">
      <w:pPr>
        <w:pStyle w:val="ConsPlusCell"/>
      </w:pPr>
      <w:r>
        <w:rPr>
          <w:rFonts w:ascii="Courier New" w:eastAsia="Courier New" w:hAnsi="Courier New" w:cs="Courier New"/>
        </w:rPr>
        <w:t>│                            │</w:t>
      </w:r>
      <w:r>
        <w:rPr>
          <w:rFonts w:ascii="Courier New" w:hAnsi="Courier New" w:cs="Courier New"/>
        </w:rPr>
        <w:t>числе при аварии)   │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4. Электроснабжение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4.1. Бесперебойное          │допустимая          │за каждый час превышения допустимой       │</w:t>
      </w:r>
    </w:p>
    <w:p w:rsidR="00845C79" w:rsidRDefault="00845C79">
      <w:pPr>
        <w:pStyle w:val="ConsPlusCell"/>
      </w:pPr>
      <w:r>
        <w:rPr>
          <w:rFonts w:ascii="Courier New" w:eastAsia="Courier New" w:hAnsi="Courier New" w:cs="Courier New"/>
        </w:rPr>
        <w:t>│</w:t>
      </w:r>
      <w:r>
        <w:rPr>
          <w:rFonts w:ascii="Courier New" w:hAnsi="Courier New" w:cs="Courier New"/>
        </w:rPr>
        <w:t>круглосуточное              │продолжительность   │продолжительности перерыва                │</w:t>
      </w:r>
    </w:p>
    <w:p w:rsidR="00845C79" w:rsidRDefault="00845C79">
      <w:pPr>
        <w:pStyle w:val="ConsPlusCell"/>
      </w:pPr>
      <w:r>
        <w:rPr>
          <w:rFonts w:ascii="Courier New" w:eastAsia="Courier New" w:hAnsi="Courier New" w:cs="Courier New"/>
        </w:rPr>
        <w:t>│</w:t>
      </w:r>
      <w:r>
        <w:rPr>
          <w:rFonts w:ascii="Courier New" w:hAnsi="Courier New" w:cs="Courier New"/>
        </w:rPr>
        <w:t>электроснабжение в течение  │перерыва            │электроснабжения (суммарно за расчетный   │</w:t>
      </w:r>
    </w:p>
    <w:p w:rsidR="00845C79" w:rsidRDefault="00845C79">
      <w:pPr>
        <w:pStyle w:val="ConsPlusCell"/>
      </w:pPr>
      <w:r>
        <w:rPr>
          <w:rFonts w:ascii="Courier New" w:eastAsia="Courier New" w:hAnsi="Courier New" w:cs="Courier New"/>
        </w:rPr>
        <w:t>│</w:t>
      </w:r>
      <w:r>
        <w:rPr>
          <w:rFonts w:ascii="Courier New" w:hAnsi="Courier New" w:cs="Courier New"/>
        </w:rPr>
        <w:t>года                        │электроснабжения:   │период) размер ежемесячной платы снижается│</w:t>
      </w:r>
    </w:p>
    <w:p w:rsidR="00845C79" w:rsidRDefault="00845C79">
      <w:pPr>
        <w:pStyle w:val="ConsPlusCell"/>
      </w:pPr>
      <w:r>
        <w:rPr>
          <w:rFonts w:ascii="Courier New" w:eastAsia="Courier New" w:hAnsi="Courier New" w:cs="Courier New"/>
        </w:rPr>
        <w:t>│                            │</w:t>
      </w:r>
      <w:r>
        <w:rPr>
          <w:rFonts w:ascii="Courier New" w:hAnsi="Courier New" w:cs="Courier New"/>
        </w:rPr>
        <w:t>а) 2 часа - при     │на 0,15% от размера платы, определенной   │</w:t>
      </w:r>
    </w:p>
    <w:p w:rsidR="00845C79" w:rsidRDefault="00845C79">
      <w:pPr>
        <w:pStyle w:val="ConsPlusCell"/>
      </w:pPr>
      <w:bookmarkStart w:id="49" w:name="Par112"/>
      <w:bookmarkEnd w:id="49"/>
      <w:r>
        <w:rPr>
          <w:rFonts w:ascii="Courier New" w:eastAsia="Courier New" w:hAnsi="Courier New" w:cs="Courier New"/>
        </w:rPr>
        <w:t>│                            │</w:t>
      </w:r>
      <w:r>
        <w:rPr>
          <w:rFonts w:ascii="Courier New" w:hAnsi="Courier New" w:cs="Courier New"/>
        </w:rPr>
        <w:t>наличии двух        │исходя из показаний приборов учета, или   │</w:t>
      </w:r>
    </w:p>
    <w:p w:rsidR="00845C79" w:rsidRDefault="00845C79">
      <w:pPr>
        <w:pStyle w:val="ConsPlusCell"/>
      </w:pPr>
      <w:r>
        <w:rPr>
          <w:rFonts w:ascii="Courier New" w:eastAsia="Courier New" w:hAnsi="Courier New" w:cs="Courier New"/>
        </w:rPr>
        <w:t>│                            │</w:t>
      </w:r>
      <w:r>
        <w:rPr>
          <w:rFonts w:ascii="Courier New" w:hAnsi="Courier New" w:cs="Courier New"/>
        </w:rPr>
        <w:t>независимых взаимно │при определении платы исходя из нормативов│</w:t>
      </w:r>
    </w:p>
    <w:p w:rsidR="00845C79" w:rsidRDefault="00845C79">
      <w:pPr>
        <w:pStyle w:val="ConsPlusCell"/>
      </w:pPr>
      <w:r>
        <w:rPr>
          <w:rFonts w:ascii="Courier New" w:eastAsia="Courier New" w:hAnsi="Courier New" w:cs="Courier New"/>
        </w:rPr>
        <w:t>│                            │</w:t>
      </w:r>
      <w:r>
        <w:rPr>
          <w:rFonts w:ascii="Courier New" w:hAnsi="Courier New" w:cs="Courier New"/>
        </w:rPr>
        <w:t>резервирующих       │потребления коммунальных услуг с учетом   │</w:t>
      </w:r>
    </w:p>
    <w:p w:rsidR="00845C79" w:rsidRDefault="00845C79">
      <w:pPr>
        <w:pStyle w:val="ConsPlusCell"/>
      </w:pPr>
      <w:r>
        <w:rPr>
          <w:rFonts w:ascii="Courier New" w:eastAsia="Courier New" w:hAnsi="Courier New" w:cs="Courier New"/>
        </w:rPr>
        <w:t>│                            │</w:t>
      </w:r>
      <w:r>
        <w:rPr>
          <w:rFonts w:ascii="Courier New" w:hAnsi="Courier New" w:cs="Courier New"/>
        </w:rPr>
        <w:t>источников питания; │</w:t>
      </w:r>
      <w:hyperlink w:anchor="Par233" w:history="1">
        <w:r>
          <w:rPr>
            <w:rStyle w:val="a3"/>
            <w:rFonts w:ascii="Courier New" w:hAnsi="Courier New" w:cs="Courier New"/>
          </w:rPr>
          <w:t>примечания 1</w:t>
        </w:r>
      </w:hyperlink>
      <w:r>
        <w:rPr>
          <w:rFonts w:ascii="Courier New" w:hAnsi="Courier New" w:cs="Courier New"/>
        </w:rPr>
        <w:t xml:space="preserve">                              │</w:t>
      </w:r>
    </w:p>
    <w:p w:rsidR="00845C79" w:rsidRDefault="00845C79">
      <w:pPr>
        <w:pStyle w:val="ConsPlusCell"/>
      </w:pPr>
      <w:r>
        <w:rPr>
          <w:rFonts w:ascii="Courier New" w:eastAsia="Courier New" w:hAnsi="Courier New" w:cs="Courier New"/>
        </w:rPr>
        <w:t>│                            │</w:t>
      </w:r>
      <w:r>
        <w:rPr>
          <w:rFonts w:ascii="Courier New" w:hAnsi="Courier New" w:cs="Courier New"/>
        </w:rPr>
        <w:t>б) 24 часа - при    │                                          │</w:t>
      </w:r>
    </w:p>
    <w:p w:rsidR="00845C79" w:rsidRDefault="00845C79">
      <w:pPr>
        <w:pStyle w:val="ConsPlusCell"/>
      </w:pPr>
      <w:r>
        <w:rPr>
          <w:rFonts w:ascii="Courier New" w:eastAsia="Courier New" w:hAnsi="Courier New" w:cs="Courier New"/>
        </w:rPr>
        <w:t>│                            │</w:t>
      </w:r>
      <w:r>
        <w:rPr>
          <w:rFonts w:ascii="Courier New" w:hAnsi="Courier New" w:cs="Courier New"/>
        </w:rPr>
        <w:t>наличии одного      │                                          │</w:t>
      </w:r>
    </w:p>
    <w:p w:rsidR="00845C79" w:rsidRDefault="00845C79">
      <w:pPr>
        <w:pStyle w:val="ConsPlusCell"/>
      </w:pPr>
      <w:r>
        <w:rPr>
          <w:rFonts w:ascii="Courier New" w:eastAsia="Courier New" w:hAnsi="Courier New" w:cs="Courier New"/>
        </w:rPr>
        <w:t>│                            │</w:t>
      </w:r>
      <w:r>
        <w:rPr>
          <w:rFonts w:ascii="Courier New" w:hAnsi="Courier New" w:cs="Courier New"/>
        </w:rPr>
        <w:t>источника питания   │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 xml:space="preserve">4.2. Постоянное </w:t>
      </w:r>
      <w:proofErr w:type="spellStart"/>
      <w:r>
        <w:rPr>
          <w:rFonts w:ascii="Courier New" w:hAnsi="Courier New" w:cs="Courier New"/>
        </w:rPr>
        <w:t>соответствие│не</w:t>
      </w:r>
      <w:proofErr w:type="spellEnd"/>
      <w:r>
        <w:rPr>
          <w:rFonts w:ascii="Courier New" w:hAnsi="Courier New" w:cs="Courier New"/>
        </w:rPr>
        <w:t xml:space="preserve"> допускается      │за каждый час периода снабжения           │</w:t>
      </w:r>
    </w:p>
    <w:p w:rsidR="00845C79" w:rsidRDefault="00845C79">
      <w:pPr>
        <w:pStyle w:val="ConsPlusCell"/>
      </w:pPr>
      <w:r>
        <w:rPr>
          <w:rFonts w:ascii="Courier New" w:eastAsia="Courier New" w:hAnsi="Courier New" w:cs="Courier New"/>
        </w:rPr>
        <w:t>│</w:t>
      </w:r>
      <w:r>
        <w:rPr>
          <w:rFonts w:ascii="Courier New" w:hAnsi="Courier New" w:cs="Courier New"/>
        </w:rPr>
        <w:t>напряжения, частоты         │                    │электрической энергией, не соответствующей│</w:t>
      </w:r>
    </w:p>
    <w:p w:rsidR="00845C79" w:rsidRDefault="00845C79">
      <w:pPr>
        <w:pStyle w:val="ConsPlusCell"/>
      </w:pPr>
      <w:r>
        <w:rPr>
          <w:rFonts w:ascii="Courier New" w:eastAsia="Courier New" w:hAnsi="Courier New" w:cs="Courier New"/>
        </w:rPr>
        <w:t>│</w:t>
      </w:r>
      <w:r>
        <w:rPr>
          <w:rFonts w:ascii="Courier New" w:hAnsi="Courier New" w:cs="Courier New"/>
        </w:rPr>
        <w:t>действующим федеральным     │                    │установленному стандарту (суммарно за     │</w:t>
      </w:r>
    </w:p>
    <w:p w:rsidR="00845C79" w:rsidRDefault="00845C79">
      <w:pPr>
        <w:pStyle w:val="ConsPlusCell"/>
      </w:pPr>
      <w:r>
        <w:rPr>
          <w:rFonts w:ascii="Courier New" w:eastAsia="Courier New" w:hAnsi="Courier New" w:cs="Courier New"/>
        </w:rPr>
        <w:t>│</w:t>
      </w:r>
      <w:r>
        <w:rPr>
          <w:rFonts w:ascii="Courier New" w:hAnsi="Courier New" w:cs="Courier New"/>
        </w:rPr>
        <w:t>стандартам                  │                    │расчетный период), размер платы снижается │</w:t>
      </w:r>
    </w:p>
    <w:p w:rsidR="00845C79" w:rsidRDefault="00845C79">
      <w:pPr>
        <w:pStyle w:val="ConsPlusCell"/>
      </w:pPr>
      <w:r>
        <w:rPr>
          <w:rFonts w:ascii="Courier New" w:eastAsia="Courier New" w:hAnsi="Courier New" w:cs="Courier New"/>
        </w:rPr>
        <w:t>│                            │                    │</w:t>
      </w:r>
      <w:r>
        <w:rPr>
          <w:rFonts w:ascii="Courier New" w:hAnsi="Courier New" w:cs="Courier New"/>
        </w:rPr>
        <w:t>на 0,15% от размера платы, определенной   │</w:t>
      </w:r>
    </w:p>
    <w:p w:rsidR="00845C79" w:rsidRDefault="00845C79">
      <w:pPr>
        <w:pStyle w:val="ConsPlusCell"/>
      </w:pPr>
      <w:r>
        <w:rPr>
          <w:rFonts w:ascii="Courier New" w:eastAsia="Courier New" w:hAnsi="Courier New" w:cs="Courier New"/>
        </w:rPr>
        <w:t>│                            │                    │</w:t>
      </w:r>
      <w:r>
        <w:rPr>
          <w:rFonts w:ascii="Courier New" w:hAnsi="Courier New" w:cs="Courier New"/>
        </w:rPr>
        <w:t>исходя из показаний приборов учета, или   │</w:t>
      </w:r>
    </w:p>
    <w:p w:rsidR="00845C79" w:rsidRDefault="00845C79">
      <w:pPr>
        <w:pStyle w:val="ConsPlusCell"/>
      </w:pPr>
      <w:r>
        <w:rPr>
          <w:rFonts w:ascii="Courier New" w:eastAsia="Courier New" w:hAnsi="Courier New" w:cs="Courier New"/>
        </w:rPr>
        <w:t>│                            │                    │</w:t>
      </w:r>
      <w:r>
        <w:rPr>
          <w:rFonts w:ascii="Courier New" w:hAnsi="Courier New" w:cs="Courier New"/>
        </w:rPr>
        <w:t>при определении платы исходя из нормативов│</w:t>
      </w:r>
    </w:p>
    <w:p w:rsidR="00845C79" w:rsidRDefault="00845C79">
      <w:pPr>
        <w:pStyle w:val="ConsPlusCell"/>
      </w:pPr>
      <w:r>
        <w:rPr>
          <w:rFonts w:ascii="Courier New" w:eastAsia="Courier New" w:hAnsi="Courier New" w:cs="Courier New"/>
        </w:rPr>
        <w:t>│                            │                    │</w:t>
      </w:r>
      <w:r>
        <w:rPr>
          <w:rFonts w:ascii="Courier New" w:hAnsi="Courier New" w:cs="Courier New"/>
        </w:rPr>
        <w:t>потребления коммунальных услуг с учетом   │</w:t>
      </w:r>
    </w:p>
    <w:p w:rsidR="00845C79" w:rsidRDefault="00845C79">
      <w:pPr>
        <w:pStyle w:val="ConsPlusCell"/>
      </w:pPr>
      <w:r>
        <w:rPr>
          <w:rFonts w:ascii="Courier New" w:eastAsia="Courier New" w:hAnsi="Courier New" w:cs="Courier New"/>
        </w:rPr>
        <w:t>│                            │                    │</w:t>
      </w:r>
      <w:hyperlink w:anchor="Par233" w:history="1">
        <w:r>
          <w:rPr>
            <w:rStyle w:val="a3"/>
            <w:rFonts w:ascii="Courier New" w:hAnsi="Courier New" w:cs="Courier New"/>
          </w:rPr>
          <w:t>примечания 1</w:t>
        </w:r>
      </w:hyperlink>
      <w:r>
        <w:rPr>
          <w:rFonts w:ascii="Courier New" w:hAnsi="Courier New" w:cs="Courier New"/>
        </w:rPr>
        <w:t xml:space="preserve">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5. Газоснабжение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5.1. Бесперебойное          │не более 4 часов    │за каждый час превышения допустимой       │</w:t>
      </w:r>
    </w:p>
    <w:p w:rsidR="00845C79" w:rsidRDefault="00845C79">
      <w:pPr>
        <w:pStyle w:val="ConsPlusCell"/>
      </w:pPr>
      <w:r>
        <w:rPr>
          <w:rFonts w:ascii="Courier New" w:eastAsia="Courier New" w:hAnsi="Courier New" w:cs="Courier New"/>
        </w:rPr>
        <w:t>│</w:t>
      </w:r>
      <w:r>
        <w:rPr>
          <w:rFonts w:ascii="Courier New" w:hAnsi="Courier New" w:cs="Courier New"/>
        </w:rPr>
        <w:t xml:space="preserve">круглосуточное газоснабжение│(суммарно) в </w:t>
      </w:r>
      <w:proofErr w:type="spellStart"/>
      <w:r>
        <w:rPr>
          <w:rFonts w:ascii="Courier New" w:hAnsi="Courier New" w:cs="Courier New"/>
        </w:rPr>
        <w:t>течение│продолжительности</w:t>
      </w:r>
      <w:proofErr w:type="spellEnd"/>
      <w:r>
        <w:rPr>
          <w:rFonts w:ascii="Courier New" w:hAnsi="Courier New" w:cs="Courier New"/>
        </w:rPr>
        <w:t xml:space="preserve"> перерыва газоснабжения  │</w:t>
      </w:r>
    </w:p>
    <w:p w:rsidR="00845C79" w:rsidRDefault="00845C79">
      <w:pPr>
        <w:pStyle w:val="ConsPlusCell"/>
      </w:pPr>
      <w:r>
        <w:rPr>
          <w:rFonts w:ascii="Courier New" w:eastAsia="Courier New" w:hAnsi="Courier New" w:cs="Courier New"/>
        </w:rPr>
        <w:t>│</w:t>
      </w:r>
      <w:r>
        <w:rPr>
          <w:rFonts w:ascii="Courier New" w:hAnsi="Courier New" w:cs="Courier New"/>
        </w:rPr>
        <w:t>в течение года              │одного месяца       │(суммарно за расчетный период) размер     │</w:t>
      </w:r>
    </w:p>
    <w:p w:rsidR="00845C79" w:rsidRDefault="00845C79">
      <w:pPr>
        <w:pStyle w:val="ConsPlusCell"/>
      </w:pPr>
      <w:r>
        <w:rPr>
          <w:rFonts w:ascii="Courier New" w:eastAsia="Courier New" w:hAnsi="Courier New" w:cs="Courier New"/>
        </w:rPr>
        <w:t>│                            │                    │</w:t>
      </w:r>
      <w:r>
        <w:rPr>
          <w:rFonts w:ascii="Courier New" w:hAnsi="Courier New" w:cs="Courier New"/>
        </w:rPr>
        <w:t>платы снижается на 0,15% от размера платы,│</w:t>
      </w:r>
    </w:p>
    <w:p w:rsidR="00845C79" w:rsidRDefault="00845C79">
      <w:pPr>
        <w:pStyle w:val="ConsPlusCell"/>
      </w:pPr>
      <w:r>
        <w:rPr>
          <w:rFonts w:ascii="Courier New" w:eastAsia="Courier New" w:hAnsi="Courier New" w:cs="Courier New"/>
        </w:rPr>
        <w:t>│                            │                    │</w:t>
      </w:r>
      <w:r>
        <w:rPr>
          <w:rFonts w:ascii="Courier New" w:hAnsi="Courier New" w:cs="Courier New"/>
        </w:rPr>
        <w:t>определенной исходя из показаний приборов │</w:t>
      </w:r>
    </w:p>
    <w:p w:rsidR="00845C79" w:rsidRDefault="00845C79">
      <w:pPr>
        <w:pStyle w:val="ConsPlusCell"/>
      </w:pPr>
      <w:r>
        <w:rPr>
          <w:rFonts w:ascii="Courier New" w:eastAsia="Courier New" w:hAnsi="Courier New" w:cs="Courier New"/>
        </w:rPr>
        <w:t>│                            │                    │</w:t>
      </w:r>
      <w:r>
        <w:rPr>
          <w:rFonts w:ascii="Courier New" w:hAnsi="Courier New" w:cs="Courier New"/>
        </w:rPr>
        <w:t>учета, или при определении платы исходя из│</w:t>
      </w:r>
    </w:p>
    <w:p w:rsidR="00845C79" w:rsidRDefault="00845C79">
      <w:pPr>
        <w:pStyle w:val="ConsPlusCell"/>
      </w:pPr>
      <w:r>
        <w:rPr>
          <w:rFonts w:ascii="Courier New" w:eastAsia="Courier New" w:hAnsi="Courier New" w:cs="Courier New"/>
        </w:rPr>
        <w:t>│                            │                    │</w:t>
      </w:r>
      <w:r>
        <w:rPr>
          <w:rFonts w:ascii="Courier New" w:hAnsi="Courier New" w:cs="Courier New"/>
        </w:rPr>
        <w:t>нормативов потребления коммунальных услуг │</w:t>
      </w:r>
    </w:p>
    <w:p w:rsidR="00845C79" w:rsidRDefault="00845C79">
      <w:pPr>
        <w:pStyle w:val="ConsPlusCell"/>
      </w:pPr>
      <w:r>
        <w:rPr>
          <w:rFonts w:ascii="Courier New" w:eastAsia="Courier New" w:hAnsi="Courier New" w:cs="Courier New"/>
        </w:rPr>
        <w:t>│                            │                    │</w:t>
      </w:r>
      <w:r>
        <w:rPr>
          <w:rFonts w:ascii="Courier New" w:hAnsi="Courier New" w:cs="Courier New"/>
        </w:rPr>
        <w:t xml:space="preserve">с учетом </w:t>
      </w:r>
      <w:hyperlink w:anchor="Par233" w:history="1">
        <w:r>
          <w:rPr>
            <w:rStyle w:val="a3"/>
            <w:rFonts w:ascii="Courier New" w:hAnsi="Courier New" w:cs="Courier New"/>
          </w:rPr>
          <w:t>примечания 1</w:t>
        </w:r>
      </w:hyperlink>
      <w:r>
        <w:rPr>
          <w:rFonts w:ascii="Courier New" w:hAnsi="Courier New" w:cs="Courier New"/>
        </w:rPr>
        <w:t xml:space="preserve">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 xml:space="preserve">5.2. Постоянное </w:t>
      </w:r>
      <w:proofErr w:type="spellStart"/>
      <w:r>
        <w:rPr>
          <w:rFonts w:ascii="Courier New" w:hAnsi="Courier New" w:cs="Courier New"/>
        </w:rPr>
        <w:t>соответствие│отклонение</w:t>
      </w:r>
      <w:proofErr w:type="spellEnd"/>
      <w:r>
        <w:rPr>
          <w:rFonts w:ascii="Courier New" w:hAnsi="Courier New" w:cs="Courier New"/>
        </w:rPr>
        <w:t xml:space="preserve"> свойств </w:t>
      </w:r>
      <w:proofErr w:type="spellStart"/>
      <w:r>
        <w:rPr>
          <w:rFonts w:ascii="Courier New" w:hAnsi="Courier New" w:cs="Courier New"/>
        </w:rPr>
        <w:t>и│при</w:t>
      </w:r>
      <w:proofErr w:type="spellEnd"/>
      <w:r>
        <w:rPr>
          <w:rFonts w:ascii="Courier New" w:hAnsi="Courier New" w:cs="Courier New"/>
        </w:rPr>
        <w:t xml:space="preserve"> несоответствии свойств и давления     │</w:t>
      </w:r>
    </w:p>
    <w:p w:rsidR="00845C79" w:rsidRDefault="00845C79">
      <w:pPr>
        <w:pStyle w:val="ConsPlusCell"/>
      </w:pPr>
      <w:r>
        <w:rPr>
          <w:rFonts w:ascii="Courier New" w:eastAsia="Courier New" w:hAnsi="Courier New" w:cs="Courier New"/>
        </w:rPr>
        <w:t>│</w:t>
      </w:r>
      <w:r>
        <w:rPr>
          <w:rFonts w:ascii="Courier New" w:hAnsi="Courier New" w:cs="Courier New"/>
        </w:rPr>
        <w:t xml:space="preserve">свойств и давления          │давления </w:t>
      </w:r>
      <w:proofErr w:type="spellStart"/>
      <w:r>
        <w:rPr>
          <w:rFonts w:ascii="Courier New" w:hAnsi="Courier New" w:cs="Courier New"/>
        </w:rPr>
        <w:t>подаваемого│подаваемого</w:t>
      </w:r>
      <w:proofErr w:type="spellEnd"/>
      <w:r>
        <w:rPr>
          <w:rFonts w:ascii="Courier New" w:hAnsi="Courier New" w:cs="Courier New"/>
        </w:rPr>
        <w:t xml:space="preserve"> газа действующим федеральным  │</w:t>
      </w:r>
    </w:p>
    <w:p w:rsidR="00845C79" w:rsidRDefault="00845C79">
      <w:pPr>
        <w:pStyle w:val="ConsPlusCell"/>
      </w:pPr>
      <w:r>
        <w:rPr>
          <w:rFonts w:ascii="Courier New" w:eastAsia="Courier New" w:hAnsi="Courier New" w:cs="Courier New"/>
        </w:rPr>
        <w:t>│</w:t>
      </w:r>
      <w:r>
        <w:rPr>
          <w:rFonts w:ascii="Courier New" w:hAnsi="Courier New" w:cs="Courier New"/>
        </w:rPr>
        <w:t xml:space="preserve">подаваемого газа </w:t>
      </w:r>
      <w:proofErr w:type="spellStart"/>
      <w:r>
        <w:rPr>
          <w:rFonts w:ascii="Courier New" w:hAnsi="Courier New" w:cs="Courier New"/>
        </w:rPr>
        <w:t>действующим│газа</w:t>
      </w:r>
      <w:proofErr w:type="spellEnd"/>
      <w:r>
        <w:rPr>
          <w:rFonts w:ascii="Courier New" w:hAnsi="Courier New" w:cs="Courier New"/>
        </w:rPr>
        <w:t xml:space="preserve"> от действующих │стандартам и иным обязательным требованиям│</w:t>
      </w:r>
    </w:p>
    <w:p w:rsidR="00845C79" w:rsidRDefault="00845C79">
      <w:pPr>
        <w:pStyle w:val="ConsPlusCell"/>
      </w:pPr>
      <w:r>
        <w:rPr>
          <w:rFonts w:ascii="Courier New" w:eastAsia="Courier New" w:hAnsi="Courier New" w:cs="Courier New"/>
        </w:rPr>
        <w:t>│</w:t>
      </w:r>
      <w:r>
        <w:rPr>
          <w:rFonts w:ascii="Courier New" w:hAnsi="Courier New" w:cs="Courier New"/>
        </w:rPr>
        <w:t>федеральным стандартам и    │федеральных         │плата не вносится за каждый день          │</w:t>
      </w:r>
    </w:p>
    <w:p w:rsidR="00845C79" w:rsidRDefault="00845C79">
      <w:pPr>
        <w:pStyle w:val="ConsPlusCell"/>
      </w:pPr>
      <w:r>
        <w:rPr>
          <w:rFonts w:ascii="Courier New" w:eastAsia="Courier New" w:hAnsi="Courier New" w:cs="Courier New"/>
        </w:rPr>
        <w:t>│</w:t>
      </w:r>
      <w:r>
        <w:rPr>
          <w:rFonts w:ascii="Courier New" w:hAnsi="Courier New" w:cs="Courier New"/>
        </w:rPr>
        <w:t>иным обязательным           │стандартов и иных   │предоставления коммунальной услуги        │</w:t>
      </w:r>
    </w:p>
    <w:p w:rsidR="00845C79" w:rsidRDefault="00845C79">
      <w:pPr>
        <w:pStyle w:val="ConsPlusCell"/>
      </w:pPr>
      <w:r>
        <w:rPr>
          <w:rFonts w:ascii="Courier New" w:eastAsia="Courier New" w:hAnsi="Courier New" w:cs="Courier New"/>
        </w:rPr>
        <w:t>│</w:t>
      </w:r>
      <w:r>
        <w:rPr>
          <w:rFonts w:ascii="Courier New" w:hAnsi="Courier New" w:cs="Courier New"/>
        </w:rPr>
        <w:t>требованиям                 │обязательных        │ненадлежащего качества (независимо от     │</w:t>
      </w:r>
    </w:p>
    <w:p w:rsidR="00845C79" w:rsidRDefault="00845C79">
      <w:pPr>
        <w:pStyle w:val="ConsPlusCell"/>
      </w:pPr>
      <w:r>
        <w:rPr>
          <w:rFonts w:ascii="Courier New" w:eastAsia="Courier New" w:hAnsi="Courier New" w:cs="Courier New"/>
        </w:rPr>
        <w:t>│                            │</w:t>
      </w:r>
      <w:r>
        <w:rPr>
          <w:rFonts w:ascii="Courier New" w:hAnsi="Courier New" w:cs="Courier New"/>
        </w:rPr>
        <w:t>требований не       │показаний приборов учета)                 │</w:t>
      </w:r>
    </w:p>
    <w:p w:rsidR="00845C79" w:rsidRDefault="00845C79">
      <w:pPr>
        <w:pStyle w:val="ConsPlusCell"/>
      </w:pPr>
      <w:r>
        <w:rPr>
          <w:rFonts w:ascii="Courier New" w:eastAsia="Courier New" w:hAnsi="Courier New" w:cs="Courier New"/>
        </w:rPr>
        <w:lastRenderedPageBreak/>
        <w:t>│                            │</w:t>
      </w:r>
      <w:r>
        <w:rPr>
          <w:rFonts w:ascii="Courier New" w:hAnsi="Courier New" w:cs="Courier New"/>
        </w:rPr>
        <w:t>допускается         │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5.3. Давление сетевого газа:│отклонение давления │за каждый час (суммарно за расчетный      │</w:t>
      </w:r>
    </w:p>
    <w:p w:rsidR="00845C79" w:rsidRDefault="00845C79">
      <w:pPr>
        <w:pStyle w:val="ConsPlusCell"/>
      </w:pPr>
      <w:r>
        <w:rPr>
          <w:rFonts w:ascii="Courier New" w:eastAsia="Courier New" w:hAnsi="Courier New" w:cs="Courier New"/>
        </w:rPr>
        <w:t>│</w:t>
      </w:r>
      <w:r>
        <w:rPr>
          <w:rFonts w:ascii="Courier New" w:hAnsi="Courier New" w:cs="Courier New"/>
        </w:rPr>
        <w:t>не менее 0,003 МПа;         │сетевого газа более │период) периода снабжения газом:          │</w:t>
      </w:r>
    </w:p>
    <w:p w:rsidR="00845C79" w:rsidRDefault="00845C79">
      <w:pPr>
        <w:pStyle w:val="ConsPlusCell"/>
      </w:pPr>
      <w:r>
        <w:rPr>
          <w:rFonts w:ascii="Courier New" w:eastAsia="Courier New" w:hAnsi="Courier New" w:cs="Courier New"/>
        </w:rPr>
        <w:t>│</w:t>
      </w:r>
      <w:r>
        <w:rPr>
          <w:rFonts w:ascii="Courier New" w:hAnsi="Courier New" w:cs="Courier New"/>
        </w:rPr>
        <w:t>не более 0,005 МПа          │чем на 0,005 МПа не │а) при давлении, отличающемся от          │</w:t>
      </w:r>
    </w:p>
    <w:p w:rsidR="00845C79" w:rsidRDefault="00845C79">
      <w:pPr>
        <w:pStyle w:val="ConsPlusCell"/>
      </w:pPr>
      <w:r>
        <w:rPr>
          <w:rFonts w:ascii="Courier New" w:eastAsia="Courier New" w:hAnsi="Courier New" w:cs="Courier New"/>
        </w:rPr>
        <w:t>│                            │</w:t>
      </w:r>
      <w:r>
        <w:rPr>
          <w:rFonts w:ascii="Courier New" w:hAnsi="Courier New" w:cs="Courier New"/>
        </w:rPr>
        <w:t>допускается         │установленного до 25%, размер ежемесячной │</w:t>
      </w:r>
    </w:p>
    <w:p w:rsidR="00845C79" w:rsidRDefault="00845C79">
      <w:pPr>
        <w:pStyle w:val="ConsPlusCell"/>
      </w:pPr>
      <w:r>
        <w:rPr>
          <w:rFonts w:ascii="Courier New" w:eastAsia="Courier New" w:hAnsi="Courier New" w:cs="Courier New"/>
        </w:rPr>
        <w:t>│                            │                    │</w:t>
      </w:r>
      <w:r>
        <w:rPr>
          <w:rFonts w:ascii="Courier New" w:hAnsi="Courier New" w:cs="Courier New"/>
        </w:rPr>
        <w:t>платы снижается на 0,1%;                  │</w:t>
      </w:r>
    </w:p>
    <w:p w:rsidR="00845C79" w:rsidRDefault="00845C79">
      <w:pPr>
        <w:pStyle w:val="ConsPlusCell"/>
      </w:pPr>
      <w:r>
        <w:rPr>
          <w:rFonts w:ascii="Courier New" w:eastAsia="Courier New" w:hAnsi="Courier New" w:cs="Courier New"/>
        </w:rPr>
        <w:t>│                            │                    │</w:t>
      </w:r>
      <w:r>
        <w:rPr>
          <w:rFonts w:ascii="Courier New" w:hAnsi="Courier New" w:cs="Courier New"/>
        </w:rPr>
        <w:t>б) при давлении, отличающемся от          │</w:t>
      </w:r>
    </w:p>
    <w:p w:rsidR="00845C79" w:rsidRDefault="00845C79">
      <w:pPr>
        <w:pStyle w:val="ConsPlusCell"/>
      </w:pPr>
      <w:r>
        <w:rPr>
          <w:rFonts w:ascii="Courier New" w:eastAsia="Courier New" w:hAnsi="Courier New" w:cs="Courier New"/>
        </w:rPr>
        <w:t>│                            │                    │</w:t>
      </w:r>
      <w:r>
        <w:rPr>
          <w:rFonts w:ascii="Courier New" w:hAnsi="Courier New" w:cs="Courier New"/>
        </w:rPr>
        <w:t>установленного более чем на 25%, плата не │</w:t>
      </w:r>
    </w:p>
    <w:p w:rsidR="00845C79" w:rsidRDefault="00845C79">
      <w:pPr>
        <w:pStyle w:val="ConsPlusCell"/>
      </w:pPr>
      <w:r>
        <w:rPr>
          <w:rFonts w:ascii="Courier New" w:eastAsia="Courier New" w:hAnsi="Courier New" w:cs="Courier New"/>
        </w:rPr>
        <w:t>│                            │                    │</w:t>
      </w:r>
      <w:r>
        <w:rPr>
          <w:rFonts w:ascii="Courier New" w:hAnsi="Courier New" w:cs="Courier New"/>
        </w:rPr>
        <w:t>вносится за каждый день предоставления    │</w:t>
      </w:r>
    </w:p>
    <w:p w:rsidR="00845C79" w:rsidRDefault="00845C79">
      <w:pPr>
        <w:pStyle w:val="ConsPlusCell"/>
      </w:pPr>
      <w:r>
        <w:rPr>
          <w:rFonts w:ascii="Courier New" w:eastAsia="Courier New" w:hAnsi="Courier New" w:cs="Courier New"/>
        </w:rPr>
        <w:t>│                            │                    │</w:t>
      </w:r>
      <w:r>
        <w:rPr>
          <w:rFonts w:ascii="Courier New" w:hAnsi="Courier New" w:cs="Courier New"/>
        </w:rPr>
        <w:t>коммунальной услуги ненадлежащего качества│</w:t>
      </w:r>
    </w:p>
    <w:p w:rsidR="00845C79" w:rsidRDefault="00845C79">
      <w:pPr>
        <w:pStyle w:val="ConsPlusCell"/>
      </w:pPr>
      <w:r>
        <w:rPr>
          <w:rFonts w:ascii="Courier New" w:eastAsia="Courier New" w:hAnsi="Courier New" w:cs="Courier New"/>
        </w:rPr>
        <w:t>│                            │                    │</w:t>
      </w:r>
      <w:r>
        <w:rPr>
          <w:rFonts w:ascii="Courier New" w:hAnsi="Courier New" w:cs="Courier New"/>
        </w:rPr>
        <w:t>(независимо от показаний приборов)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6. Отопление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6.1. Бесперебойное          │допустимая          │за каждый час, превышающий (суммарно за   │</w:t>
      </w:r>
    </w:p>
    <w:p w:rsidR="00845C79" w:rsidRDefault="00845C79">
      <w:pPr>
        <w:pStyle w:val="ConsPlusCell"/>
      </w:pPr>
      <w:r>
        <w:rPr>
          <w:rFonts w:ascii="Courier New" w:eastAsia="Courier New" w:hAnsi="Courier New" w:cs="Courier New"/>
        </w:rPr>
        <w:t>│</w:t>
      </w:r>
      <w:r>
        <w:rPr>
          <w:rFonts w:ascii="Courier New" w:hAnsi="Courier New" w:cs="Courier New"/>
        </w:rPr>
        <w:t>круглосуточное отопление в  │продолжительность   │расчетный период) допустимую              │</w:t>
      </w:r>
    </w:p>
    <w:p w:rsidR="00845C79" w:rsidRDefault="00845C79">
      <w:pPr>
        <w:pStyle w:val="ConsPlusCell"/>
      </w:pPr>
      <w:r>
        <w:rPr>
          <w:rFonts w:ascii="Courier New" w:eastAsia="Courier New" w:hAnsi="Courier New" w:cs="Courier New"/>
        </w:rPr>
        <w:t>│</w:t>
      </w:r>
      <w:r>
        <w:rPr>
          <w:rFonts w:ascii="Courier New" w:hAnsi="Courier New" w:cs="Courier New"/>
        </w:rPr>
        <w:t>течение отопительного       │перерыва отопления: │продолжительность перерыва отопления,     │</w:t>
      </w:r>
    </w:p>
    <w:p w:rsidR="00845C79" w:rsidRDefault="00845C79">
      <w:pPr>
        <w:pStyle w:val="ConsPlusCell"/>
      </w:pPr>
      <w:r>
        <w:rPr>
          <w:rFonts w:ascii="Courier New" w:eastAsia="Courier New" w:hAnsi="Courier New" w:cs="Courier New"/>
        </w:rPr>
        <w:t>│</w:t>
      </w:r>
      <w:r>
        <w:rPr>
          <w:rFonts w:ascii="Courier New" w:hAnsi="Courier New" w:cs="Courier New"/>
        </w:rPr>
        <w:t xml:space="preserve">периода                     │а) не более 24 </w:t>
      </w:r>
      <w:proofErr w:type="spellStart"/>
      <w:r>
        <w:rPr>
          <w:rFonts w:ascii="Courier New" w:hAnsi="Courier New" w:cs="Courier New"/>
        </w:rPr>
        <w:t>часов│размер</w:t>
      </w:r>
      <w:proofErr w:type="spellEnd"/>
      <w:r>
        <w:rPr>
          <w:rFonts w:ascii="Courier New" w:hAnsi="Courier New" w:cs="Courier New"/>
        </w:rPr>
        <w:t xml:space="preserve"> ежемесячной платы снижается на     │</w:t>
      </w:r>
    </w:p>
    <w:p w:rsidR="00845C79" w:rsidRDefault="00845C79">
      <w:pPr>
        <w:pStyle w:val="ConsPlusCell"/>
      </w:pPr>
      <w:r>
        <w:rPr>
          <w:rFonts w:ascii="Courier New" w:eastAsia="Courier New" w:hAnsi="Courier New" w:cs="Courier New"/>
        </w:rPr>
        <w:t>│                            │</w:t>
      </w:r>
      <w:r>
        <w:rPr>
          <w:rFonts w:ascii="Courier New" w:hAnsi="Courier New" w:cs="Courier New"/>
        </w:rPr>
        <w:t>(суммарно) в течение│0,15% от размера платы, определенной      │</w:t>
      </w:r>
    </w:p>
    <w:p w:rsidR="00845C79" w:rsidRDefault="00845C79">
      <w:pPr>
        <w:pStyle w:val="ConsPlusCell"/>
      </w:pPr>
      <w:r>
        <w:rPr>
          <w:rFonts w:ascii="Courier New" w:eastAsia="Courier New" w:hAnsi="Courier New" w:cs="Courier New"/>
        </w:rPr>
        <w:t>│                            │</w:t>
      </w:r>
      <w:r>
        <w:rPr>
          <w:rFonts w:ascii="Courier New" w:hAnsi="Courier New" w:cs="Courier New"/>
        </w:rPr>
        <w:t>одного месяца;      │исходя из показаний приборов учета, или   │</w:t>
      </w:r>
    </w:p>
    <w:p w:rsidR="00845C79" w:rsidRDefault="00845C79">
      <w:pPr>
        <w:pStyle w:val="ConsPlusCell"/>
      </w:pPr>
      <w:r>
        <w:rPr>
          <w:rFonts w:ascii="Courier New" w:eastAsia="Courier New" w:hAnsi="Courier New" w:cs="Courier New"/>
        </w:rPr>
        <w:t>│                            │</w:t>
      </w:r>
      <w:r>
        <w:rPr>
          <w:rFonts w:ascii="Courier New" w:hAnsi="Courier New" w:cs="Courier New"/>
        </w:rPr>
        <w:t xml:space="preserve">б) не более 16 </w:t>
      </w:r>
      <w:proofErr w:type="spellStart"/>
      <w:r>
        <w:rPr>
          <w:rFonts w:ascii="Courier New" w:hAnsi="Courier New" w:cs="Courier New"/>
        </w:rPr>
        <w:t>часов│при</w:t>
      </w:r>
      <w:proofErr w:type="spellEnd"/>
      <w:r>
        <w:rPr>
          <w:rFonts w:ascii="Courier New" w:hAnsi="Courier New" w:cs="Courier New"/>
        </w:rPr>
        <w:t xml:space="preserve"> определении платы исходя из нормативов│</w:t>
      </w:r>
    </w:p>
    <w:p w:rsidR="00845C79" w:rsidRDefault="00845C79">
      <w:pPr>
        <w:pStyle w:val="ConsPlusCell"/>
      </w:pPr>
      <w:r>
        <w:rPr>
          <w:rFonts w:ascii="Courier New" w:eastAsia="Courier New" w:hAnsi="Courier New" w:cs="Courier New"/>
        </w:rPr>
        <w:t>│                            │</w:t>
      </w:r>
      <w:r>
        <w:rPr>
          <w:rFonts w:ascii="Courier New" w:hAnsi="Courier New" w:cs="Courier New"/>
        </w:rPr>
        <w:t>- при температуре   │потребления коммунальных услуг с учетом   │</w:t>
      </w:r>
    </w:p>
    <w:p w:rsidR="00845C79" w:rsidRDefault="00845C79">
      <w:pPr>
        <w:pStyle w:val="ConsPlusCell"/>
      </w:pPr>
      <w:r>
        <w:rPr>
          <w:rFonts w:ascii="Courier New" w:eastAsia="Courier New" w:hAnsi="Courier New" w:cs="Courier New"/>
        </w:rPr>
        <w:t>│                            │</w:t>
      </w:r>
      <w:r>
        <w:rPr>
          <w:rFonts w:ascii="Courier New" w:hAnsi="Courier New" w:cs="Courier New"/>
        </w:rPr>
        <w:t>воздуха в жилых     │</w:t>
      </w:r>
      <w:hyperlink w:anchor="Par233" w:history="1">
        <w:r>
          <w:rPr>
            <w:rStyle w:val="a3"/>
            <w:rFonts w:ascii="Courier New" w:hAnsi="Courier New" w:cs="Courier New"/>
          </w:rPr>
          <w:t>примечания 1</w:t>
        </w:r>
      </w:hyperlink>
      <w:r>
        <w:rPr>
          <w:rFonts w:ascii="Courier New" w:hAnsi="Courier New" w:cs="Courier New"/>
        </w:rPr>
        <w:t xml:space="preserve">                              │</w:t>
      </w:r>
    </w:p>
    <w:p w:rsidR="00845C79" w:rsidRDefault="00845C79">
      <w:pPr>
        <w:pStyle w:val="ConsPlusCell"/>
      </w:pPr>
      <w:r>
        <w:rPr>
          <w:rFonts w:ascii="Courier New" w:eastAsia="Courier New" w:hAnsi="Courier New" w:cs="Courier New"/>
        </w:rPr>
        <w:t>│                            │</w:t>
      </w:r>
      <w:r>
        <w:rPr>
          <w:rFonts w:ascii="Courier New" w:hAnsi="Courier New" w:cs="Courier New"/>
        </w:rPr>
        <w:t>помещениях от       │                                          │</w:t>
      </w:r>
    </w:p>
    <w:p w:rsidR="00845C79" w:rsidRDefault="00845C79">
      <w:pPr>
        <w:pStyle w:val="ConsPlusCell"/>
      </w:pPr>
      <w:r>
        <w:rPr>
          <w:rFonts w:ascii="Courier New" w:eastAsia="Courier New" w:hAnsi="Courier New" w:cs="Courier New"/>
        </w:rPr>
        <w:t>│                            │</w:t>
      </w:r>
      <w:r>
        <w:rPr>
          <w:rFonts w:ascii="Courier New" w:hAnsi="Courier New" w:cs="Courier New"/>
        </w:rPr>
        <w:t>нормативной до      │                                          │</w:t>
      </w:r>
    </w:p>
    <w:p w:rsidR="00845C79" w:rsidRDefault="00845C79">
      <w:pPr>
        <w:pStyle w:val="ConsPlusCell"/>
      </w:pPr>
      <w:r>
        <w:rPr>
          <w:rFonts w:ascii="Courier New" w:eastAsia="Courier New" w:hAnsi="Courier New" w:cs="Courier New"/>
        </w:rPr>
        <w:t>│                            │</w:t>
      </w:r>
      <w:r>
        <w:rPr>
          <w:rFonts w:ascii="Courier New" w:hAnsi="Courier New" w:cs="Courier New"/>
        </w:rPr>
        <w:t>12 °C;              │                                          │</w:t>
      </w:r>
    </w:p>
    <w:p w:rsidR="00845C79" w:rsidRDefault="00845C79">
      <w:pPr>
        <w:pStyle w:val="ConsPlusCell"/>
      </w:pPr>
      <w:r>
        <w:rPr>
          <w:rFonts w:ascii="Courier New" w:eastAsia="Courier New" w:hAnsi="Courier New" w:cs="Courier New"/>
        </w:rPr>
        <w:t>│                            │</w:t>
      </w:r>
      <w:r>
        <w:rPr>
          <w:rFonts w:ascii="Courier New" w:hAnsi="Courier New" w:cs="Courier New"/>
        </w:rPr>
        <w:t>в) не более 8 часов │                                          │</w:t>
      </w:r>
    </w:p>
    <w:p w:rsidR="00845C79" w:rsidRDefault="00845C79">
      <w:pPr>
        <w:pStyle w:val="ConsPlusCell"/>
      </w:pPr>
      <w:r>
        <w:rPr>
          <w:rFonts w:ascii="Courier New" w:eastAsia="Courier New" w:hAnsi="Courier New" w:cs="Courier New"/>
        </w:rPr>
        <w:t>│                            │</w:t>
      </w:r>
      <w:r>
        <w:rPr>
          <w:rFonts w:ascii="Courier New" w:hAnsi="Courier New" w:cs="Courier New"/>
        </w:rPr>
        <w:t>- при температуре   │                                          │</w:t>
      </w:r>
    </w:p>
    <w:p w:rsidR="00845C79" w:rsidRDefault="00845C79">
      <w:pPr>
        <w:pStyle w:val="ConsPlusCell"/>
      </w:pPr>
      <w:r>
        <w:rPr>
          <w:rFonts w:ascii="Courier New" w:eastAsia="Courier New" w:hAnsi="Courier New" w:cs="Courier New"/>
        </w:rPr>
        <w:t>│                            │</w:t>
      </w:r>
      <w:r>
        <w:rPr>
          <w:rFonts w:ascii="Courier New" w:hAnsi="Courier New" w:cs="Courier New"/>
        </w:rPr>
        <w:t>воздуха в жилых     │                                          │</w:t>
      </w:r>
    </w:p>
    <w:p w:rsidR="00845C79" w:rsidRDefault="00845C79">
      <w:pPr>
        <w:pStyle w:val="ConsPlusCell"/>
      </w:pPr>
      <w:r>
        <w:rPr>
          <w:rFonts w:ascii="Courier New" w:eastAsia="Courier New" w:hAnsi="Courier New" w:cs="Courier New"/>
        </w:rPr>
        <w:t>│                            │</w:t>
      </w:r>
      <w:r>
        <w:rPr>
          <w:rFonts w:ascii="Courier New" w:hAnsi="Courier New" w:cs="Courier New"/>
        </w:rPr>
        <w:t>помещениях от 12 до │                                          │</w:t>
      </w:r>
    </w:p>
    <w:p w:rsidR="00845C79" w:rsidRDefault="00845C79">
      <w:pPr>
        <w:pStyle w:val="ConsPlusCell"/>
      </w:pPr>
      <w:r>
        <w:rPr>
          <w:rFonts w:ascii="Courier New" w:eastAsia="Courier New" w:hAnsi="Courier New" w:cs="Courier New"/>
        </w:rPr>
        <w:t>│                            │</w:t>
      </w:r>
      <w:r>
        <w:rPr>
          <w:rFonts w:ascii="Courier New" w:hAnsi="Courier New" w:cs="Courier New"/>
        </w:rPr>
        <w:t>10 °C;              │                                          │</w:t>
      </w:r>
    </w:p>
    <w:p w:rsidR="00845C79" w:rsidRDefault="00845C79">
      <w:pPr>
        <w:pStyle w:val="ConsPlusCell"/>
      </w:pPr>
      <w:r>
        <w:rPr>
          <w:rFonts w:ascii="Courier New" w:eastAsia="Courier New" w:hAnsi="Courier New" w:cs="Courier New"/>
        </w:rPr>
        <w:t>│                            │</w:t>
      </w:r>
      <w:r>
        <w:rPr>
          <w:rFonts w:ascii="Courier New" w:hAnsi="Courier New" w:cs="Courier New"/>
        </w:rPr>
        <w:t>г) не более 4 часов │                                          │</w:t>
      </w:r>
    </w:p>
    <w:p w:rsidR="00845C79" w:rsidRDefault="00845C79">
      <w:pPr>
        <w:pStyle w:val="ConsPlusCell"/>
      </w:pPr>
      <w:r>
        <w:rPr>
          <w:rFonts w:ascii="Courier New" w:eastAsia="Courier New" w:hAnsi="Courier New" w:cs="Courier New"/>
        </w:rPr>
        <w:t>│                            │</w:t>
      </w:r>
      <w:r>
        <w:rPr>
          <w:rFonts w:ascii="Courier New" w:hAnsi="Courier New" w:cs="Courier New"/>
        </w:rPr>
        <w:t>- при температуре   │                                          │</w:t>
      </w:r>
    </w:p>
    <w:p w:rsidR="00845C79" w:rsidRDefault="00845C79">
      <w:pPr>
        <w:pStyle w:val="ConsPlusCell"/>
      </w:pPr>
      <w:r>
        <w:rPr>
          <w:rFonts w:ascii="Courier New" w:eastAsia="Courier New" w:hAnsi="Courier New" w:cs="Courier New"/>
        </w:rPr>
        <w:t>│                            │</w:t>
      </w:r>
      <w:r>
        <w:rPr>
          <w:rFonts w:ascii="Courier New" w:hAnsi="Courier New" w:cs="Courier New"/>
        </w:rPr>
        <w:t>воздуха в жилых     │                                          │</w:t>
      </w:r>
    </w:p>
    <w:p w:rsidR="00845C79" w:rsidRDefault="00845C79">
      <w:pPr>
        <w:pStyle w:val="ConsPlusCell"/>
      </w:pPr>
      <w:r>
        <w:rPr>
          <w:rFonts w:ascii="Courier New" w:eastAsia="Courier New" w:hAnsi="Courier New" w:cs="Courier New"/>
        </w:rPr>
        <w:t>│                            │</w:t>
      </w:r>
      <w:r>
        <w:rPr>
          <w:rFonts w:ascii="Courier New" w:hAnsi="Courier New" w:cs="Courier New"/>
        </w:rPr>
        <w:t>помещениях от 10 до │                                          │</w:t>
      </w:r>
    </w:p>
    <w:p w:rsidR="00845C79" w:rsidRDefault="00845C79">
      <w:pPr>
        <w:pStyle w:val="ConsPlusCell"/>
      </w:pPr>
      <w:r>
        <w:rPr>
          <w:rFonts w:ascii="Courier New" w:eastAsia="Courier New" w:hAnsi="Courier New" w:cs="Courier New"/>
        </w:rPr>
        <w:t>│                            │</w:t>
      </w:r>
      <w:r>
        <w:rPr>
          <w:rFonts w:ascii="Courier New" w:hAnsi="Courier New" w:cs="Courier New"/>
        </w:rPr>
        <w:t>8 °C                │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 xml:space="preserve">6.2. Обеспечение </w:t>
      </w:r>
      <w:proofErr w:type="spellStart"/>
      <w:r>
        <w:rPr>
          <w:rFonts w:ascii="Courier New" w:hAnsi="Courier New" w:cs="Courier New"/>
        </w:rPr>
        <w:t>температуры│отклонение</w:t>
      </w:r>
      <w:proofErr w:type="spellEnd"/>
      <w:r>
        <w:rPr>
          <w:rFonts w:ascii="Courier New" w:hAnsi="Courier New" w:cs="Courier New"/>
        </w:rPr>
        <w:t xml:space="preserve">          │за каждый час отклонения температуры      │</w:t>
      </w:r>
    </w:p>
    <w:p w:rsidR="00845C79" w:rsidRDefault="00845C79">
      <w:pPr>
        <w:pStyle w:val="ConsPlusCell"/>
      </w:pPr>
      <w:r>
        <w:rPr>
          <w:rFonts w:ascii="Courier New" w:eastAsia="Courier New" w:hAnsi="Courier New" w:cs="Courier New"/>
        </w:rPr>
        <w:t>│</w:t>
      </w:r>
      <w:r>
        <w:rPr>
          <w:rFonts w:ascii="Courier New" w:hAnsi="Courier New" w:cs="Courier New"/>
        </w:rPr>
        <w:t>воздуха:                    │температуры воздуха │воздуха в жилом помещении от указанной в  │</w:t>
      </w:r>
    </w:p>
    <w:p w:rsidR="00845C79" w:rsidRDefault="00845C79">
      <w:pPr>
        <w:pStyle w:val="ConsPlusCell"/>
      </w:pPr>
      <w:r>
        <w:rPr>
          <w:rFonts w:ascii="Courier New" w:eastAsia="Courier New" w:hAnsi="Courier New" w:cs="Courier New"/>
        </w:rPr>
        <w:t>│</w:t>
      </w:r>
      <w:r>
        <w:rPr>
          <w:rFonts w:ascii="Courier New" w:hAnsi="Courier New" w:cs="Courier New"/>
        </w:rPr>
        <w:t xml:space="preserve">а) в жилых помещениях не    │в жилом помещении </w:t>
      </w:r>
      <w:proofErr w:type="spellStart"/>
      <w:r>
        <w:rPr>
          <w:rFonts w:ascii="Courier New" w:hAnsi="Courier New" w:cs="Courier New"/>
        </w:rPr>
        <w:t>не│настоящем</w:t>
      </w:r>
      <w:proofErr w:type="spellEnd"/>
      <w:r>
        <w:rPr>
          <w:rFonts w:ascii="Courier New" w:hAnsi="Courier New" w:cs="Courier New"/>
        </w:rPr>
        <w:t xml:space="preserve"> пункте (суммарно за расчетный   │</w:t>
      </w:r>
    </w:p>
    <w:p w:rsidR="00845C79" w:rsidRDefault="00845C79">
      <w:pPr>
        <w:pStyle w:val="ConsPlusCell"/>
      </w:pPr>
      <w:r>
        <w:rPr>
          <w:rFonts w:ascii="Courier New" w:eastAsia="Courier New" w:hAnsi="Courier New" w:cs="Courier New"/>
        </w:rPr>
        <w:t>│</w:t>
      </w:r>
      <w:r>
        <w:rPr>
          <w:rFonts w:ascii="Courier New" w:hAnsi="Courier New" w:cs="Courier New"/>
        </w:rPr>
        <w:t>ниже +18 °C (в угловых      │допускается         │период) размер ежемесячной платы          │</w:t>
      </w:r>
    </w:p>
    <w:p w:rsidR="00845C79" w:rsidRDefault="00845C79">
      <w:pPr>
        <w:pStyle w:val="ConsPlusCell"/>
      </w:pPr>
      <w:r>
        <w:rPr>
          <w:rFonts w:ascii="Courier New" w:eastAsia="Courier New" w:hAnsi="Courier New" w:cs="Courier New"/>
        </w:rPr>
        <w:t>│</w:t>
      </w:r>
      <w:r>
        <w:rPr>
          <w:rFonts w:ascii="Courier New" w:hAnsi="Courier New" w:cs="Courier New"/>
        </w:rPr>
        <w:t>комнатах +20 °C), а в       │                    │снижается:                                │</w:t>
      </w:r>
    </w:p>
    <w:p w:rsidR="00845C79" w:rsidRDefault="00845C79">
      <w:pPr>
        <w:pStyle w:val="ConsPlusCell"/>
      </w:pPr>
      <w:bookmarkStart w:id="50" w:name="Par191"/>
      <w:bookmarkEnd w:id="50"/>
      <w:r>
        <w:rPr>
          <w:rFonts w:ascii="Courier New" w:eastAsia="Courier New" w:hAnsi="Courier New" w:cs="Courier New"/>
        </w:rPr>
        <w:t>│</w:t>
      </w:r>
      <w:r>
        <w:rPr>
          <w:rFonts w:ascii="Courier New" w:hAnsi="Courier New" w:cs="Courier New"/>
        </w:rPr>
        <w:t>районах с температурой      │                    │а) на 0,15% от размера платы, определенной│</w:t>
      </w:r>
    </w:p>
    <w:p w:rsidR="00845C79" w:rsidRDefault="00845C79">
      <w:pPr>
        <w:pStyle w:val="ConsPlusCell"/>
      </w:pPr>
      <w:r>
        <w:rPr>
          <w:rFonts w:ascii="Courier New" w:eastAsia="Courier New" w:hAnsi="Courier New" w:cs="Courier New"/>
        </w:rPr>
        <w:t>│</w:t>
      </w:r>
      <w:r>
        <w:rPr>
          <w:rFonts w:ascii="Courier New" w:hAnsi="Courier New" w:cs="Courier New"/>
        </w:rPr>
        <w:t>наиболее холодной пятидневки│                    │исходя из показаний приборов учета за     │</w:t>
      </w:r>
    </w:p>
    <w:p w:rsidR="00845C79" w:rsidRDefault="00845C79">
      <w:pPr>
        <w:pStyle w:val="ConsPlusCell"/>
      </w:pPr>
      <w:r>
        <w:rPr>
          <w:rFonts w:ascii="Courier New" w:eastAsia="Courier New" w:hAnsi="Courier New" w:cs="Courier New"/>
        </w:rPr>
        <w:t>│</w:t>
      </w:r>
      <w:r>
        <w:rPr>
          <w:rFonts w:ascii="Courier New" w:hAnsi="Courier New" w:cs="Courier New"/>
        </w:rPr>
        <w:t>(обеспеченностью 0,92) минус│                    │каждый градус отклонения температуры;     │</w:t>
      </w:r>
    </w:p>
    <w:p w:rsidR="00845C79" w:rsidRDefault="00845C79">
      <w:pPr>
        <w:pStyle w:val="ConsPlusCell"/>
      </w:pPr>
      <w:r>
        <w:rPr>
          <w:rFonts w:ascii="Courier New" w:eastAsia="Courier New" w:hAnsi="Courier New" w:cs="Courier New"/>
        </w:rPr>
        <w:t>│</w:t>
      </w:r>
      <w:r>
        <w:rPr>
          <w:rFonts w:ascii="Courier New" w:hAnsi="Courier New" w:cs="Courier New"/>
        </w:rPr>
        <w:t>31 °C и ниже +20 (+22) °C;  │                    │б) на 0,15% за каждый градус отклонения   │</w:t>
      </w:r>
    </w:p>
    <w:p w:rsidR="00845C79" w:rsidRDefault="00845C79">
      <w:pPr>
        <w:pStyle w:val="ConsPlusCell"/>
      </w:pPr>
      <w:r>
        <w:rPr>
          <w:rFonts w:ascii="Courier New" w:eastAsia="Courier New" w:hAnsi="Courier New" w:cs="Courier New"/>
        </w:rPr>
        <w:t>│</w:t>
      </w:r>
      <w:r>
        <w:rPr>
          <w:rFonts w:ascii="Courier New" w:hAnsi="Courier New" w:cs="Courier New"/>
        </w:rPr>
        <w:t>б) в других помещениях - в  │                    │температуры при определении платы исходя  │</w:t>
      </w:r>
    </w:p>
    <w:p w:rsidR="00845C79" w:rsidRDefault="00845C79">
      <w:pPr>
        <w:pStyle w:val="ConsPlusCell"/>
      </w:pPr>
      <w:r>
        <w:rPr>
          <w:rFonts w:ascii="Courier New" w:eastAsia="Courier New" w:hAnsi="Courier New" w:cs="Courier New"/>
        </w:rPr>
        <w:t>│</w:t>
      </w:r>
      <w:r>
        <w:rPr>
          <w:rFonts w:ascii="Courier New" w:hAnsi="Courier New" w:cs="Courier New"/>
        </w:rPr>
        <w:t>соответствии с ГОСТ Р       │                    │из нормативов потребления                 │</w:t>
      </w:r>
    </w:p>
    <w:p w:rsidR="00845C79" w:rsidRDefault="00845C79">
      <w:pPr>
        <w:pStyle w:val="ConsPlusCell"/>
      </w:pPr>
      <w:r>
        <w:rPr>
          <w:rFonts w:ascii="Courier New" w:eastAsia="Courier New" w:hAnsi="Courier New" w:cs="Courier New"/>
        </w:rPr>
        <w:lastRenderedPageBreak/>
        <w:t>│</w:t>
      </w:r>
      <w:r>
        <w:rPr>
          <w:rFonts w:ascii="Courier New" w:hAnsi="Courier New" w:cs="Courier New"/>
        </w:rPr>
        <w:t>51617-2000.                 │                    │                                          │</w:t>
      </w:r>
    </w:p>
    <w:p w:rsidR="00845C79" w:rsidRDefault="00845C79">
      <w:pPr>
        <w:pStyle w:val="ConsPlusCell"/>
      </w:pPr>
      <w:r>
        <w:rPr>
          <w:rFonts w:ascii="Courier New" w:eastAsia="Courier New" w:hAnsi="Courier New" w:cs="Courier New"/>
        </w:rPr>
        <w:t>│</w:t>
      </w:r>
      <w:r>
        <w:rPr>
          <w:rFonts w:ascii="Courier New" w:hAnsi="Courier New" w:cs="Courier New"/>
        </w:rPr>
        <w:t>Допустимое снижение         │                    │                                          │</w:t>
      </w:r>
    </w:p>
    <w:p w:rsidR="00845C79" w:rsidRDefault="00845C79">
      <w:pPr>
        <w:pStyle w:val="ConsPlusCell"/>
      </w:pPr>
      <w:r>
        <w:rPr>
          <w:rFonts w:ascii="Courier New" w:eastAsia="Courier New" w:hAnsi="Courier New" w:cs="Courier New"/>
        </w:rPr>
        <w:t>│</w:t>
      </w:r>
      <w:r>
        <w:rPr>
          <w:rFonts w:ascii="Courier New" w:hAnsi="Courier New" w:cs="Courier New"/>
        </w:rPr>
        <w:t>нормативной температуры в   │                    │                                          │</w:t>
      </w:r>
    </w:p>
    <w:p w:rsidR="00845C79" w:rsidRDefault="00845C79">
      <w:pPr>
        <w:pStyle w:val="ConsPlusCell"/>
      </w:pPr>
      <w:r>
        <w:rPr>
          <w:rFonts w:ascii="Courier New" w:eastAsia="Courier New" w:hAnsi="Courier New" w:cs="Courier New"/>
        </w:rPr>
        <w:t>│</w:t>
      </w:r>
      <w:r>
        <w:rPr>
          <w:rFonts w:ascii="Courier New" w:hAnsi="Courier New" w:cs="Courier New"/>
        </w:rPr>
        <w:t>ночное время суток (от 0 до │                    │                                          │</w:t>
      </w:r>
    </w:p>
    <w:p w:rsidR="00845C79" w:rsidRDefault="00845C79">
      <w:pPr>
        <w:pStyle w:val="ConsPlusCell"/>
      </w:pPr>
      <w:r>
        <w:rPr>
          <w:rFonts w:ascii="Courier New" w:eastAsia="Courier New" w:hAnsi="Courier New" w:cs="Courier New"/>
        </w:rPr>
        <w:t>│</w:t>
      </w:r>
      <w:r>
        <w:rPr>
          <w:rFonts w:ascii="Courier New" w:hAnsi="Courier New" w:cs="Courier New"/>
        </w:rPr>
        <w:t>5 часов) - не более 3 °C    │                    │                                          │</w:t>
      </w:r>
    </w:p>
    <w:p w:rsidR="00845C79" w:rsidRDefault="00845C79">
      <w:pPr>
        <w:pStyle w:val="ConsPlusCell"/>
      </w:pPr>
      <w:r>
        <w:rPr>
          <w:rFonts w:ascii="Courier New" w:eastAsia="Courier New" w:hAnsi="Courier New" w:cs="Courier New"/>
        </w:rPr>
        <w:t>│</w:t>
      </w:r>
      <w:r>
        <w:rPr>
          <w:rFonts w:ascii="Courier New" w:hAnsi="Courier New" w:cs="Courier New"/>
        </w:rPr>
        <w:t>Допустимое превышение       │                    │                                          │</w:t>
      </w:r>
    </w:p>
    <w:p w:rsidR="00845C79" w:rsidRDefault="00845C79">
      <w:pPr>
        <w:pStyle w:val="ConsPlusCell"/>
      </w:pPr>
      <w:r>
        <w:rPr>
          <w:rFonts w:ascii="Courier New" w:eastAsia="Courier New" w:hAnsi="Courier New" w:cs="Courier New"/>
        </w:rPr>
        <w:t>│</w:t>
      </w:r>
      <w:r>
        <w:rPr>
          <w:rFonts w:ascii="Courier New" w:hAnsi="Courier New" w:cs="Courier New"/>
        </w:rPr>
        <w:t>нормативной температуры - не│                    │                                          │</w:t>
      </w:r>
    </w:p>
    <w:p w:rsidR="00845C79" w:rsidRDefault="00845C79">
      <w:pPr>
        <w:pStyle w:val="ConsPlusCell"/>
      </w:pPr>
      <w:r>
        <w:rPr>
          <w:rFonts w:ascii="Courier New" w:eastAsia="Courier New" w:hAnsi="Courier New" w:cs="Courier New"/>
        </w:rPr>
        <w:t>│</w:t>
      </w:r>
      <w:r>
        <w:rPr>
          <w:rFonts w:ascii="Courier New" w:hAnsi="Courier New" w:cs="Courier New"/>
        </w:rPr>
        <w:t>более 4 °C                  │                    │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6.3. Давление во            │отклонение давления │за каждый час (суммарно за расчетный      │</w:t>
      </w:r>
    </w:p>
    <w:p w:rsidR="00845C79" w:rsidRDefault="00845C79">
      <w:pPr>
        <w:pStyle w:val="ConsPlusCell"/>
      </w:pPr>
      <w:r>
        <w:rPr>
          <w:rFonts w:ascii="Courier New" w:eastAsia="Courier New" w:hAnsi="Courier New" w:cs="Courier New"/>
        </w:rPr>
        <w:t>│</w:t>
      </w:r>
      <w:r>
        <w:rPr>
          <w:rFonts w:ascii="Courier New" w:hAnsi="Courier New" w:cs="Courier New"/>
        </w:rPr>
        <w:t>внутридомовой системе       │более установленных │период) периода отклонения установленного │</w:t>
      </w:r>
    </w:p>
    <w:p w:rsidR="00845C79" w:rsidRDefault="00845C79">
      <w:pPr>
        <w:pStyle w:val="ConsPlusCell"/>
      </w:pPr>
      <w:r>
        <w:rPr>
          <w:rFonts w:ascii="Courier New" w:eastAsia="Courier New" w:hAnsi="Courier New" w:cs="Courier New"/>
        </w:rPr>
        <w:t>│</w:t>
      </w:r>
      <w:r>
        <w:rPr>
          <w:rFonts w:ascii="Courier New" w:hAnsi="Courier New" w:cs="Courier New"/>
        </w:rPr>
        <w:t>отопления:                  │значений не         │давления во внутридомовой системе         │</w:t>
      </w:r>
    </w:p>
    <w:p w:rsidR="00845C79" w:rsidRDefault="00845C79">
      <w:pPr>
        <w:pStyle w:val="ConsPlusCell"/>
      </w:pPr>
      <w:r>
        <w:rPr>
          <w:rFonts w:ascii="Courier New" w:eastAsia="Courier New" w:hAnsi="Courier New" w:cs="Courier New"/>
        </w:rPr>
        <w:t>│</w:t>
      </w:r>
      <w:r>
        <w:rPr>
          <w:rFonts w:ascii="Courier New" w:hAnsi="Courier New" w:cs="Courier New"/>
        </w:rPr>
        <w:t>а) с чугунными радиаторами -│допускается         │отопления при давлении, отличающемся от   │</w:t>
      </w:r>
    </w:p>
    <w:p w:rsidR="00845C79" w:rsidRDefault="00845C79">
      <w:pPr>
        <w:pStyle w:val="ConsPlusCell"/>
      </w:pPr>
      <w:r>
        <w:rPr>
          <w:rFonts w:ascii="Courier New" w:eastAsia="Courier New" w:hAnsi="Courier New" w:cs="Courier New"/>
        </w:rPr>
        <w:t>│</w:t>
      </w:r>
      <w:r>
        <w:rPr>
          <w:rFonts w:ascii="Courier New" w:hAnsi="Courier New" w:cs="Courier New"/>
        </w:rPr>
        <w:t>не более 0,6 МПа            │                    │установленного более чем на 25%, плата не │</w:t>
      </w:r>
    </w:p>
    <w:p w:rsidR="00845C79" w:rsidRDefault="00845C79">
      <w:pPr>
        <w:pStyle w:val="ConsPlusCell"/>
      </w:pPr>
      <w:r>
        <w:rPr>
          <w:rFonts w:ascii="Courier New" w:eastAsia="Courier New" w:hAnsi="Courier New" w:cs="Courier New"/>
        </w:rPr>
        <w:t>│</w:t>
      </w:r>
      <w:r>
        <w:rPr>
          <w:rFonts w:ascii="Courier New" w:hAnsi="Courier New" w:cs="Courier New"/>
        </w:rPr>
        <w:t>(6 кгс/кв. см);             │                    │вносится за каждый день предоставления    │</w:t>
      </w:r>
    </w:p>
    <w:p w:rsidR="00845C79" w:rsidRDefault="00845C79">
      <w:pPr>
        <w:pStyle w:val="ConsPlusCell"/>
      </w:pPr>
      <w:r>
        <w:rPr>
          <w:rFonts w:ascii="Courier New" w:eastAsia="Courier New" w:hAnsi="Courier New" w:cs="Courier New"/>
        </w:rPr>
        <w:t>│</w:t>
      </w:r>
      <w:r>
        <w:rPr>
          <w:rFonts w:ascii="Courier New" w:hAnsi="Courier New" w:cs="Courier New"/>
        </w:rPr>
        <w:t xml:space="preserve">б) с системами </w:t>
      </w:r>
      <w:proofErr w:type="spellStart"/>
      <w:r>
        <w:rPr>
          <w:rFonts w:ascii="Courier New" w:hAnsi="Courier New" w:cs="Courier New"/>
        </w:rPr>
        <w:t>конвекторного</w:t>
      </w:r>
      <w:proofErr w:type="spellEnd"/>
      <w:r>
        <w:rPr>
          <w:rFonts w:ascii="Courier New" w:hAnsi="Courier New" w:cs="Courier New"/>
        </w:rPr>
        <w:t>│                    │коммунальной услуги ненадлежащего качества│</w:t>
      </w:r>
    </w:p>
    <w:p w:rsidR="00845C79" w:rsidRDefault="00845C79">
      <w:pPr>
        <w:pStyle w:val="ConsPlusCell"/>
      </w:pPr>
      <w:r>
        <w:rPr>
          <w:rFonts w:ascii="Courier New" w:eastAsia="Courier New" w:hAnsi="Courier New" w:cs="Courier New"/>
        </w:rPr>
        <w:t>│</w:t>
      </w:r>
      <w:r>
        <w:rPr>
          <w:rFonts w:ascii="Courier New" w:hAnsi="Courier New" w:cs="Courier New"/>
        </w:rPr>
        <w:t>и панельного отопления,     │                    │(независимо от показаний приборов учета)  │</w:t>
      </w:r>
    </w:p>
    <w:p w:rsidR="00845C79" w:rsidRDefault="00845C79">
      <w:pPr>
        <w:pStyle w:val="ConsPlusCell"/>
      </w:pPr>
      <w:r>
        <w:rPr>
          <w:rFonts w:ascii="Courier New" w:eastAsia="Courier New" w:hAnsi="Courier New" w:cs="Courier New"/>
        </w:rPr>
        <w:t>│</w:t>
      </w:r>
      <w:r>
        <w:rPr>
          <w:rFonts w:ascii="Courier New" w:hAnsi="Courier New" w:cs="Courier New"/>
        </w:rPr>
        <w:t>калориферами, а также       │                    │                                          │</w:t>
      </w:r>
    </w:p>
    <w:p w:rsidR="00845C79" w:rsidRDefault="00845C79">
      <w:pPr>
        <w:pStyle w:val="ConsPlusCell"/>
      </w:pPr>
      <w:r>
        <w:rPr>
          <w:rFonts w:ascii="Courier New" w:eastAsia="Courier New" w:hAnsi="Courier New" w:cs="Courier New"/>
        </w:rPr>
        <w:t>│</w:t>
      </w:r>
      <w:r>
        <w:rPr>
          <w:rFonts w:ascii="Courier New" w:hAnsi="Courier New" w:cs="Courier New"/>
        </w:rPr>
        <w:t>прочими отопительными       │                    │                                          │</w:t>
      </w:r>
    </w:p>
    <w:p w:rsidR="00845C79" w:rsidRDefault="00845C79">
      <w:pPr>
        <w:pStyle w:val="ConsPlusCell"/>
      </w:pPr>
      <w:r>
        <w:rPr>
          <w:rFonts w:ascii="Courier New" w:eastAsia="Courier New" w:hAnsi="Courier New" w:cs="Courier New"/>
        </w:rPr>
        <w:t>│</w:t>
      </w:r>
      <w:r>
        <w:rPr>
          <w:rFonts w:ascii="Courier New" w:hAnsi="Courier New" w:cs="Courier New"/>
        </w:rPr>
        <w:t>приборами - не более 1,0 МПа│                    │                                          │</w:t>
      </w:r>
    </w:p>
    <w:p w:rsidR="00845C79" w:rsidRDefault="00845C79">
      <w:pPr>
        <w:pStyle w:val="ConsPlusCell"/>
      </w:pPr>
      <w:r>
        <w:rPr>
          <w:rFonts w:ascii="Courier New" w:eastAsia="Courier New" w:hAnsi="Courier New" w:cs="Courier New"/>
        </w:rPr>
        <w:t>│</w:t>
      </w:r>
      <w:r>
        <w:rPr>
          <w:rFonts w:ascii="Courier New" w:hAnsi="Courier New" w:cs="Courier New"/>
        </w:rPr>
        <w:t>(10 кгс/кв. см);            │                    │                                          │</w:t>
      </w:r>
    </w:p>
    <w:p w:rsidR="00845C79" w:rsidRDefault="00845C79">
      <w:pPr>
        <w:pStyle w:val="ConsPlusCell"/>
      </w:pPr>
      <w:r>
        <w:rPr>
          <w:rFonts w:ascii="Courier New" w:eastAsia="Courier New" w:hAnsi="Courier New" w:cs="Courier New"/>
        </w:rPr>
        <w:t>│</w:t>
      </w:r>
      <w:r>
        <w:rPr>
          <w:rFonts w:ascii="Courier New" w:hAnsi="Courier New" w:cs="Courier New"/>
        </w:rPr>
        <w:t>в) с любыми отопительными   │                    │                                          │</w:t>
      </w:r>
    </w:p>
    <w:p w:rsidR="00845C79" w:rsidRDefault="00845C79">
      <w:pPr>
        <w:pStyle w:val="ConsPlusCell"/>
      </w:pPr>
      <w:r>
        <w:rPr>
          <w:rFonts w:ascii="Courier New" w:eastAsia="Courier New" w:hAnsi="Courier New" w:cs="Courier New"/>
        </w:rPr>
        <w:t>│</w:t>
      </w:r>
      <w:r>
        <w:rPr>
          <w:rFonts w:ascii="Courier New" w:hAnsi="Courier New" w:cs="Courier New"/>
        </w:rPr>
        <w:t>приборами - не менее чем на │                    │                                          │</w:t>
      </w:r>
    </w:p>
    <w:p w:rsidR="00845C79" w:rsidRDefault="00845C79">
      <w:pPr>
        <w:pStyle w:val="ConsPlusCell"/>
      </w:pPr>
      <w:r>
        <w:rPr>
          <w:rFonts w:ascii="Courier New" w:eastAsia="Courier New" w:hAnsi="Courier New" w:cs="Courier New"/>
        </w:rPr>
        <w:t>│</w:t>
      </w:r>
      <w:r>
        <w:rPr>
          <w:rFonts w:ascii="Courier New" w:hAnsi="Courier New" w:cs="Courier New"/>
        </w:rPr>
        <w:t>0,05 МПа (0,5 кгс/кв. см)   │                    │                                          │</w:t>
      </w:r>
    </w:p>
    <w:p w:rsidR="00845C79" w:rsidRDefault="00845C79">
      <w:pPr>
        <w:pStyle w:val="ConsPlusCell"/>
      </w:pPr>
      <w:r>
        <w:rPr>
          <w:rFonts w:ascii="Courier New" w:eastAsia="Courier New" w:hAnsi="Courier New" w:cs="Courier New"/>
        </w:rPr>
        <w:t>│</w:t>
      </w:r>
      <w:r>
        <w:rPr>
          <w:rFonts w:ascii="Courier New" w:hAnsi="Courier New" w:cs="Courier New"/>
        </w:rPr>
        <w:t>выше статического давления, │                    │                                          │</w:t>
      </w:r>
    </w:p>
    <w:p w:rsidR="00845C79" w:rsidRDefault="00845C79">
      <w:pPr>
        <w:pStyle w:val="ConsPlusCell"/>
      </w:pPr>
      <w:r>
        <w:rPr>
          <w:rFonts w:ascii="Courier New" w:eastAsia="Courier New" w:hAnsi="Courier New" w:cs="Courier New"/>
        </w:rPr>
        <w:t>│</w:t>
      </w:r>
      <w:r>
        <w:rPr>
          <w:rFonts w:ascii="Courier New" w:hAnsi="Courier New" w:cs="Courier New"/>
        </w:rPr>
        <w:t>требуемого для постоянного  │                    │                                          │</w:t>
      </w:r>
    </w:p>
    <w:p w:rsidR="00845C79" w:rsidRDefault="00845C79">
      <w:pPr>
        <w:pStyle w:val="ConsPlusCell"/>
      </w:pPr>
      <w:r>
        <w:rPr>
          <w:rFonts w:ascii="Courier New" w:eastAsia="Courier New" w:hAnsi="Courier New" w:cs="Courier New"/>
        </w:rPr>
        <w:t>│</w:t>
      </w:r>
      <w:r>
        <w:rPr>
          <w:rFonts w:ascii="Courier New" w:hAnsi="Courier New" w:cs="Courier New"/>
        </w:rPr>
        <w:t>заполнения системы отопления│                    │                                          │</w:t>
      </w:r>
    </w:p>
    <w:p w:rsidR="00845C79" w:rsidRDefault="00845C79">
      <w:pPr>
        <w:pStyle w:val="ConsPlusCell"/>
      </w:pPr>
      <w:r>
        <w:rPr>
          <w:rFonts w:ascii="Courier New" w:eastAsia="Courier New" w:hAnsi="Courier New" w:cs="Courier New"/>
        </w:rPr>
        <w:t>│</w:t>
      </w:r>
      <w:r>
        <w:rPr>
          <w:rFonts w:ascii="Courier New" w:hAnsi="Courier New" w:cs="Courier New"/>
        </w:rPr>
        <w:t>теплоносителем              │                    │                                          │</w:t>
      </w:r>
    </w:p>
    <w:p w:rsidR="00845C79" w:rsidRDefault="00845C79">
      <w:pPr>
        <w:pStyle w:val="ConsPlusCell"/>
      </w:pPr>
      <w:r>
        <w:rPr>
          <w:rFonts w:ascii="Courier New" w:eastAsia="Courier New" w:hAnsi="Courier New" w:cs="Courier New"/>
        </w:rPr>
        <w:t>└────────────────────────────┴────────────────────┴──────────────────────────────────────────┘</w:t>
      </w:r>
    </w:p>
    <w:p w:rsidR="00845C79" w:rsidRDefault="00845C79">
      <w:pPr>
        <w:widowControl w:val="0"/>
        <w:autoSpaceDE w:val="0"/>
        <w:ind w:firstLine="0"/>
      </w:pPr>
      <w:r>
        <w:rPr>
          <w:sz w:val="22"/>
          <w:szCs w:val="22"/>
        </w:rPr>
        <w:t>Примечания:</w:t>
      </w:r>
    </w:p>
    <w:p w:rsidR="00845C79" w:rsidRDefault="00845C79">
      <w:pPr>
        <w:widowControl w:val="0"/>
        <w:autoSpaceDE w:val="0"/>
        <w:ind w:firstLine="540"/>
      </w:pPr>
      <w:r>
        <w:rPr>
          <w:sz w:val="22"/>
          <w:szCs w:val="22"/>
        </w:rPr>
        <w:t xml:space="preserve">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w:t>
      </w:r>
      <w:proofErr w:type="spellStart"/>
      <w:r>
        <w:rPr>
          <w:sz w:val="22"/>
          <w:szCs w:val="22"/>
        </w:rPr>
        <w:t>непредоставленных</w:t>
      </w:r>
      <w:proofErr w:type="spellEnd"/>
      <w:r>
        <w:rPr>
          <w:sz w:val="22"/>
          <w:szCs w:val="22"/>
        </w:rPr>
        <w:t xml:space="preserve"> коммунальных услуг. Объем (количество) </w:t>
      </w:r>
      <w:proofErr w:type="spellStart"/>
      <w:r>
        <w:rPr>
          <w:sz w:val="22"/>
          <w:szCs w:val="22"/>
        </w:rPr>
        <w:t>непредоставленного</w:t>
      </w:r>
      <w:proofErr w:type="spellEnd"/>
      <w:r>
        <w:rPr>
          <w:sz w:val="22"/>
          <w:szCs w:val="22"/>
        </w:rPr>
        <w:t xml:space="preserve">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w:t>
      </w:r>
      <w:proofErr w:type="spellStart"/>
      <w:r>
        <w:rPr>
          <w:sz w:val="22"/>
          <w:szCs w:val="22"/>
        </w:rPr>
        <w:t>непредоставления</w:t>
      </w:r>
      <w:proofErr w:type="spellEnd"/>
      <w:r>
        <w:rPr>
          <w:sz w:val="22"/>
          <w:szCs w:val="22"/>
        </w:rPr>
        <w:t xml:space="preserve"> коммунальной услуги.</w:t>
      </w:r>
    </w:p>
    <w:p w:rsidR="00845C79" w:rsidRDefault="00845C79">
      <w:pPr>
        <w:widowControl w:val="0"/>
        <w:autoSpaceDE w:val="0"/>
        <w:ind w:firstLine="540"/>
      </w:pPr>
      <w:r>
        <w:rPr>
          <w:sz w:val="22"/>
          <w:szCs w:val="22"/>
        </w:rPr>
        <w:t xml:space="preserve">2) Перерыв электроснабжения </w:t>
      </w:r>
      <w:hyperlink w:anchor="Par112" w:history="1">
        <w:r>
          <w:rPr>
            <w:rStyle w:val="a3"/>
            <w:sz w:val="22"/>
            <w:szCs w:val="22"/>
          </w:rPr>
          <w:t>(пункт 4.1)</w:t>
        </w:r>
      </w:hyperlink>
      <w:r>
        <w:rPr>
          <w:sz w:val="22"/>
          <w:szCs w:val="22"/>
        </w:rPr>
        <w:t xml:space="preserve">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845C79" w:rsidRPr="00A13762" w:rsidRDefault="00845C79" w:rsidP="00A13762">
      <w:pPr>
        <w:widowControl w:val="0"/>
        <w:autoSpaceDE w:val="0"/>
        <w:ind w:firstLine="540"/>
      </w:pPr>
      <w:r>
        <w:rPr>
          <w:sz w:val="22"/>
          <w:szCs w:val="22"/>
        </w:rPr>
        <w:t xml:space="preserve">3) Требования </w:t>
      </w:r>
      <w:hyperlink w:anchor="Par191" w:history="1">
        <w:r>
          <w:rPr>
            <w:rStyle w:val="a3"/>
            <w:sz w:val="22"/>
            <w:szCs w:val="22"/>
          </w:rPr>
          <w:t>пункта 6.2</w:t>
        </w:r>
      </w:hyperlink>
      <w:r>
        <w:rPr>
          <w:sz w:val="22"/>
          <w:szCs w:val="22"/>
        </w:rPr>
        <w:t xml:space="preserve">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F15024" w:rsidRPr="00F15024" w:rsidRDefault="00F15024">
      <w:pPr>
        <w:pStyle w:val="ConsPlusNonformat"/>
        <w:rPr>
          <w:b/>
        </w:rPr>
      </w:pPr>
    </w:p>
    <w:p w:rsidR="00845C79" w:rsidRPr="00F15024" w:rsidRDefault="00845C79">
      <w:pPr>
        <w:pStyle w:val="ConsPlusNonformat"/>
        <w:rPr>
          <w:rFonts w:ascii="Times New Roman" w:hAnsi="Times New Roman" w:cs="Times New Roman"/>
          <w:b/>
          <w:sz w:val="24"/>
        </w:rPr>
      </w:pPr>
      <w:r w:rsidRPr="00F15024">
        <w:rPr>
          <w:rFonts w:ascii="Times New Roman" w:hAnsi="Times New Roman" w:cs="Times New Roman"/>
          <w:b/>
          <w:sz w:val="24"/>
        </w:rPr>
        <w:t>Управляющая организация                     Собственник</w:t>
      </w:r>
    </w:p>
    <w:p w:rsidR="00F15024" w:rsidRDefault="00F15024">
      <w:pPr>
        <w:pStyle w:val="ConsPlusNonformat"/>
      </w:pPr>
      <w:bookmarkStart w:id="51" w:name="Par233"/>
      <w:bookmarkEnd w:id="51"/>
    </w:p>
    <w:p w:rsidR="00845C79" w:rsidRDefault="00845C79">
      <w:pPr>
        <w:pStyle w:val="ConsPlusNonformat"/>
      </w:pPr>
      <w:r>
        <w:t>"__________________"</w:t>
      </w:r>
    </w:p>
    <w:p w:rsidR="00A13762" w:rsidRDefault="00845C79">
      <w:pPr>
        <w:pStyle w:val="ConsPlusNonformat"/>
      </w:pPr>
      <w:r>
        <w:t>_______________________/_________/         ___________________/___________/</w:t>
      </w:r>
    </w:p>
    <w:p w:rsidR="00845C79" w:rsidRDefault="00845C79">
      <w:pPr>
        <w:pStyle w:val="ConsPlusNonformat"/>
        <w:sectPr w:rsidR="00845C79">
          <w:headerReference w:type="even" r:id="rId19"/>
          <w:headerReference w:type="default" r:id="rId20"/>
          <w:footerReference w:type="even" r:id="rId21"/>
          <w:footerReference w:type="default" r:id="rId22"/>
          <w:headerReference w:type="first" r:id="rId23"/>
          <w:footerReference w:type="first" r:id="rId24"/>
          <w:pgSz w:w="16838" w:h="11906" w:orient="landscape"/>
          <w:pgMar w:top="521" w:right="566" w:bottom="215" w:left="993" w:header="465" w:footer="158" w:gutter="0"/>
          <w:cols w:space="720"/>
          <w:docGrid w:linePitch="600" w:charSpace="32768"/>
        </w:sectPr>
      </w:pPr>
      <w:r>
        <w:t>М.П.</w:t>
      </w:r>
    </w:p>
    <w:p w:rsidR="00845C79" w:rsidRDefault="00845C79">
      <w:pPr>
        <w:pStyle w:val="ConsPlusNormal"/>
        <w:widowControl/>
        <w:ind w:firstLine="0"/>
        <w:jc w:val="right"/>
        <w:rPr>
          <w:rFonts w:ascii="Times New Roman" w:hAnsi="Times New Roman" w:cs="Times New Roman"/>
          <w:sz w:val="24"/>
          <w:szCs w:val="24"/>
        </w:rPr>
      </w:pPr>
    </w:p>
    <w:p w:rsidR="00845C79" w:rsidRDefault="00F15538">
      <w:pPr>
        <w:pStyle w:val="ConsPlusNormal"/>
        <w:widowControl/>
        <w:ind w:firstLine="0"/>
        <w:jc w:val="right"/>
      </w:pPr>
      <w:r>
        <w:rPr>
          <w:rFonts w:ascii="Times New Roman" w:hAnsi="Times New Roman" w:cs="Times New Roman"/>
          <w:sz w:val="24"/>
          <w:szCs w:val="24"/>
        </w:rPr>
        <w:t>п</w:t>
      </w:r>
      <w:r w:rsidR="00845C79">
        <w:rPr>
          <w:rFonts w:ascii="Times New Roman" w:hAnsi="Times New Roman" w:cs="Times New Roman"/>
          <w:sz w:val="24"/>
          <w:szCs w:val="24"/>
        </w:rPr>
        <w:t>риложение № 6</w:t>
      </w:r>
    </w:p>
    <w:p w:rsidR="00845C79" w:rsidRDefault="00845C79">
      <w:pPr>
        <w:jc w:val="right"/>
      </w:pPr>
      <w:r>
        <w:t xml:space="preserve">                                                                 к  договору управления многоквартирным домом </w:t>
      </w:r>
    </w:p>
    <w:p w:rsidR="00845C79" w:rsidRDefault="00845C79">
      <w:pPr>
        <w:jc w:val="left"/>
      </w:pPr>
      <w:r>
        <w:rPr>
          <w:b/>
          <w:u w:val="single"/>
        </w:rPr>
        <w:t xml:space="preserve">Лот № </w:t>
      </w:r>
    </w:p>
    <w:p w:rsidR="00845C79" w:rsidRDefault="00845C79">
      <w:pPr>
        <w:pStyle w:val="ConsPlusNormal"/>
        <w:widowControl/>
        <w:ind w:firstLine="0"/>
        <w:jc w:val="right"/>
      </w:pPr>
    </w:p>
    <w:p w:rsidR="00845C79" w:rsidRDefault="00845C79">
      <w:pPr>
        <w:pStyle w:val="ConsPlusNormal"/>
        <w:widowControl/>
        <w:ind w:firstLine="0"/>
        <w:jc w:val="right"/>
      </w:pPr>
    </w:p>
    <w:p w:rsidR="00845C79" w:rsidRDefault="00845C79">
      <w:pPr>
        <w:pStyle w:val="ConsPlusNormal"/>
        <w:widowControl/>
        <w:ind w:firstLine="0"/>
        <w:jc w:val="center"/>
      </w:pPr>
      <w:r>
        <w:rPr>
          <w:rFonts w:ascii="Times New Roman" w:hAnsi="Times New Roman" w:cs="Times New Roman"/>
          <w:sz w:val="24"/>
          <w:szCs w:val="24"/>
        </w:rPr>
        <w:t>СВЕДЕНИЯ</w:t>
      </w:r>
    </w:p>
    <w:p w:rsidR="00845C79" w:rsidRDefault="00845C79">
      <w:pPr>
        <w:pStyle w:val="ConsPlusNormal"/>
        <w:widowControl/>
        <w:ind w:firstLine="0"/>
        <w:jc w:val="center"/>
      </w:pPr>
      <w:r>
        <w:rPr>
          <w:rFonts w:ascii="Times New Roman" w:hAnsi="Times New Roman" w:cs="Times New Roman"/>
          <w:sz w:val="24"/>
          <w:szCs w:val="24"/>
        </w:rPr>
        <w:t>О ДОЛЕ СОБСТВЕННИКА В ПОМЕЩЕНИИ</w:t>
      </w:r>
    </w:p>
    <w:p w:rsidR="00845C79" w:rsidRDefault="00845C79">
      <w:pPr>
        <w:pStyle w:val="ConsPlusNormal"/>
        <w:widowControl/>
        <w:ind w:firstLine="0"/>
        <w:jc w:val="center"/>
      </w:pPr>
      <w:r>
        <w:rPr>
          <w:rFonts w:ascii="Times New Roman" w:hAnsi="Times New Roman" w:cs="Times New Roman"/>
          <w:sz w:val="24"/>
          <w:szCs w:val="24"/>
        </w:rPr>
        <w:t>ПО ПРАВОУСТАНАВЛИВАЮЩЕМУ ДОКУМЕНТУ</w:t>
      </w:r>
    </w:p>
    <w:p w:rsidR="00845C79" w:rsidRDefault="00845C79">
      <w:pPr>
        <w:pStyle w:val="ConsPlusNonformat"/>
        <w:widowControl/>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303"/>
        <w:gridCol w:w="1701"/>
        <w:gridCol w:w="1134"/>
        <w:gridCol w:w="1843"/>
        <w:gridCol w:w="4510"/>
      </w:tblGrid>
      <w:tr w:rsidR="00845C79">
        <w:trPr>
          <w:trHeight w:val="1440"/>
        </w:trPr>
        <w:tc>
          <w:tcPr>
            <w:tcW w:w="540"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303"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4"/>
                <w:szCs w:val="24"/>
              </w:rPr>
              <w:t xml:space="preserve">N квартиры  </w:t>
            </w:r>
            <w:r>
              <w:rPr>
                <w:rFonts w:ascii="Times New Roman" w:hAnsi="Times New Roman" w:cs="Times New Roman"/>
                <w:sz w:val="24"/>
                <w:szCs w:val="24"/>
              </w:rPr>
              <w:br/>
              <w:t>или нежилого</w:t>
            </w:r>
            <w:r>
              <w:rPr>
                <w:rFonts w:ascii="Times New Roman" w:hAnsi="Times New Roman" w:cs="Times New Roman"/>
                <w:sz w:val="24"/>
                <w:szCs w:val="24"/>
              </w:rPr>
              <w:br/>
              <w:t>помещения по</w:t>
            </w:r>
            <w:r>
              <w:rPr>
                <w:rFonts w:ascii="Times New Roman" w:hAnsi="Times New Roman" w:cs="Times New Roman"/>
                <w:sz w:val="24"/>
                <w:szCs w:val="24"/>
              </w:rPr>
              <w:br/>
              <w:t xml:space="preserve">экспликации </w:t>
            </w:r>
            <w:r>
              <w:rPr>
                <w:rFonts w:ascii="Times New Roman" w:hAnsi="Times New Roman" w:cs="Times New Roman"/>
                <w:sz w:val="24"/>
                <w:szCs w:val="24"/>
              </w:rPr>
              <w:br/>
              <w:t xml:space="preserve">БТИ         </w:t>
            </w:r>
          </w:p>
        </w:tc>
        <w:tc>
          <w:tcPr>
            <w:tcW w:w="1701"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4"/>
                <w:szCs w:val="24"/>
              </w:rPr>
              <w:t>Общая площадь</w:t>
            </w:r>
            <w:r>
              <w:rPr>
                <w:rFonts w:ascii="Times New Roman" w:hAnsi="Times New Roman" w:cs="Times New Roman"/>
                <w:sz w:val="24"/>
                <w:szCs w:val="24"/>
              </w:rPr>
              <w:br/>
              <w:t xml:space="preserve">квартиры или </w:t>
            </w:r>
            <w:r>
              <w:rPr>
                <w:rFonts w:ascii="Times New Roman" w:hAnsi="Times New Roman" w:cs="Times New Roman"/>
                <w:sz w:val="24"/>
                <w:szCs w:val="24"/>
              </w:rPr>
              <w:br/>
              <w:t xml:space="preserve">нежилого     </w:t>
            </w:r>
            <w:r>
              <w:rPr>
                <w:rFonts w:ascii="Times New Roman" w:hAnsi="Times New Roman" w:cs="Times New Roman"/>
                <w:sz w:val="24"/>
                <w:szCs w:val="24"/>
              </w:rPr>
              <w:br/>
              <w:t xml:space="preserve">помещения по </w:t>
            </w:r>
            <w:r>
              <w:rPr>
                <w:rFonts w:ascii="Times New Roman" w:hAnsi="Times New Roman" w:cs="Times New Roman"/>
                <w:sz w:val="24"/>
                <w:szCs w:val="24"/>
              </w:rPr>
              <w:br/>
              <w:t xml:space="preserve">экспликации  </w:t>
            </w:r>
            <w:r>
              <w:rPr>
                <w:rFonts w:ascii="Times New Roman" w:hAnsi="Times New Roman" w:cs="Times New Roman"/>
                <w:sz w:val="24"/>
                <w:szCs w:val="24"/>
              </w:rPr>
              <w:br/>
              <w:t xml:space="preserve">БТИ (кв. м)  </w:t>
            </w:r>
          </w:p>
        </w:tc>
        <w:tc>
          <w:tcPr>
            <w:tcW w:w="1134"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4"/>
                <w:szCs w:val="24"/>
              </w:rPr>
              <w:t xml:space="preserve">Жилая   </w:t>
            </w:r>
            <w:r>
              <w:rPr>
                <w:rFonts w:ascii="Times New Roman" w:hAnsi="Times New Roman" w:cs="Times New Roman"/>
                <w:sz w:val="24"/>
                <w:szCs w:val="24"/>
              </w:rPr>
              <w:br/>
              <w:t xml:space="preserve">площадь </w:t>
            </w:r>
            <w:r>
              <w:rPr>
                <w:rFonts w:ascii="Times New Roman" w:hAnsi="Times New Roman" w:cs="Times New Roman"/>
                <w:sz w:val="24"/>
                <w:szCs w:val="24"/>
              </w:rPr>
              <w:br/>
              <w:t>квартиры</w:t>
            </w:r>
            <w:r>
              <w:rPr>
                <w:rFonts w:ascii="Times New Roman" w:hAnsi="Times New Roman" w:cs="Times New Roman"/>
                <w:sz w:val="24"/>
                <w:szCs w:val="24"/>
              </w:rPr>
              <w:br/>
              <w:t xml:space="preserve">(кв. м) </w:t>
            </w:r>
          </w:p>
        </w:tc>
        <w:tc>
          <w:tcPr>
            <w:tcW w:w="1843"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4"/>
                <w:szCs w:val="24"/>
              </w:rPr>
              <w:t xml:space="preserve">Доля собственника в </w:t>
            </w:r>
            <w:r>
              <w:rPr>
                <w:rFonts w:ascii="Times New Roman" w:hAnsi="Times New Roman" w:cs="Times New Roman"/>
                <w:sz w:val="24"/>
                <w:szCs w:val="24"/>
              </w:rPr>
              <w:br/>
              <w:t xml:space="preserve">помещении по     </w:t>
            </w:r>
            <w:proofErr w:type="spellStart"/>
            <w:r>
              <w:rPr>
                <w:rFonts w:ascii="Times New Roman" w:hAnsi="Times New Roman" w:cs="Times New Roman"/>
                <w:sz w:val="24"/>
                <w:szCs w:val="24"/>
              </w:rPr>
              <w:t>правоустанавли-вающему</w:t>
            </w:r>
            <w:proofErr w:type="spellEnd"/>
            <w:r>
              <w:rPr>
                <w:rFonts w:ascii="Times New Roman" w:hAnsi="Times New Roman" w:cs="Times New Roman"/>
                <w:sz w:val="24"/>
                <w:szCs w:val="24"/>
              </w:rPr>
              <w:t xml:space="preserve"> документу (доля, </w:t>
            </w:r>
            <w:r>
              <w:rPr>
                <w:rFonts w:ascii="Times New Roman" w:hAnsi="Times New Roman" w:cs="Times New Roman"/>
                <w:sz w:val="24"/>
                <w:szCs w:val="24"/>
              </w:rPr>
              <w:br/>
              <w:t xml:space="preserve">процент, кв. м)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pPr>
            <w:r>
              <w:rPr>
                <w:rFonts w:ascii="Times New Roman" w:hAnsi="Times New Roman" w:cs="Times New Roman"/>
                <w:sz w:val="24"/>
                <w:szCs w:val="24"/>
              </w:rPr>
              <w:t>Наименование   и реквизиты документа, устанавливающего право собственности (дата и номер свидетельства  о праве собственности или дата сделки  с недвижимым имуществом</w:t>
            </w:r>
            <w:r>
              <w:rPr>
                <w:rFonts w:ascii="Times New Roman" w:hAnsi="Times New Roman" w:cs="Times New Roman"/>
                <w:sz w:val="24"/>
                <w:szCs w:val="24"/>
              </w:rPr>
              <w:br/>
              <w:t xml:space="preserve">до 1998 года на  соответствующем документе)             </w:t>
            </w:r>
          </w:p>
        </w:tc>
      </w:tr>
      <w:tr w:rsidR="00845C79">
        <w:trPr>
          <w:trHeight w:val="240"/>
        </w:trPr>
        <w:tc>
          <w:tcPr>
            <w:tcW w:w="540"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4"/>
                <w:szCs w:val="24"/>
              </w:rPr>
              <w:t xml:space="preserve">1 </w:t>
            </w:r>
          </w:p>
        </w:tc>
        <w:tc>
          <w:tcPr>
            <w:tcW w:w="1303"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4"/>
                <w:szCs w:val="24"/>
              </w:rPr>
              <w:t xml:space="preserve">2      </w:t>
            </w:r>
          </w:p>
        </w:tc>
        <w:tc>
          <w:tcPr>
            <w:tcW w:w="1701"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4"/>
                <w:szCs w:val="24"/>
              </w:rPr>
              <w:t xml:space="preserve">3      </w:t>
            </w:r>
          </w:p>
        </w:tc>
        <w:tc>
          <w:tcPr>
            <w:tcW w:w="1134"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4"/>
                <w:szCs w:val="24"/>
              </w:rPr>
              <w:t xml:space="preserve">4    </w:t>
            </w:r>
          </w:p>
        </w:tc>
        <w:tc>
          <w:tcPr>
            <w:tcW w:w="1843"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4"/>
                <w:szCs w:val="24"/>
              </w:rPr>
              <w:t xml:space="preserve">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pPr>
            <w:r>
              <w:rPr>
                <w:rFonts w:ascii="Times New Roman" w:hAnsi="Times New Roman" w:cs="Times New Roman"/>
                <w:sz w:val="24"/>
                <w:szCs w:val="24"/>
              </w:rPr>
              <w:t xml:space="preserve">6           </w:t>
            </w:r>
          </w:p>
        </w:tc>
      </w:tr>
      <w:tr w:rsidR="00845C79">
        <w:trPr>
          <w:trHeight w:val="240"/>
        </w:trPr>
        <w:tc>
          <w:tcPr>
            <w:tcW w:w="540"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303"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r>
      <w:tr w:rsidR="00845C79">
        <w:trPr>
          <w:trHeight w:val="240"/>
        </w:trPr>
        <w:tc>
          <w:tcPr>
            <w:tcW w:w="540"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303"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r>
      <w:tr w:rsidR="00845C79">
        <w:trPr>
          <w:trHeight w:val="240"/>
        </w:trPr>
        <w:tc>
          <w:tcPr>
            <w:tcW w:w="540"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303"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r>
      <w:tr w:rsidR="00845C79">
        <w:trPr>
          <w:trHeight w:val="240"/>
        </w:trPr>
        <w:tc>
          <w:tcPr>
            <w:tcW w:w="540"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303"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r>
    </w:tbl>
    <w:p w:rsidR="00845C79" w:rsidRDefault="00845C79">
      <w:pPr>
        <w:pStyle w:val="ConsPlusNonformat"/>
        <w:widowControl/>
        <w:jc w:val="both"/>
      </w:pPr>
    </w:p>
    <w:p w:rsidR="00845C79" w:rsidRDefault="00845C79">
      <w:pPr>
        <w:pStyle w:val="ConsPlusNonformat"/>
        <w:widowControl/>
      </w:pPr>
      <w:r>
        <w:rPr>
          <w:rFonts w:ascii="Times New Roman" w:hAnsi="Times New Roman" w:cs="Times New Roman"/>
          <w:sz w:val="24"/>
          <w:szCs w:val="24"/>
        </w:rPr>
        <w:t>Управляющая организация              Собственник</w:t>
      </w:r>
    </w:p>
    <w:p w:rsidR="00845C79" w:rsidRDefault="00845C79">
      <w:pPr>
        <w:pStyle w:val="ConsPlusNonformat"/>
        <w:widowControl/>
      </w:pPr>
      <w:r>
        <w:rPr>
          <w:rFonts w:ascii="Times New Roman" w:hAnsi="Times New Roman" w:cs="Times New Roman"/>
          <w:sz w:val="24"/>
          <w:szCs w:val="24"/>
        </w:rPr>
        <w:t>________ /____________/              _________ /__________/</w:t>
      </w:r>
    </w:p>
    <w:p w:rsidR="00845C79" w:rsidRPr="00357548" w:rsidRDefault="00845C79" w:rsidP="00357548">
      <w:pPr>
        <w:pStyle w:val="ConsPlusNonformat"/>
        <w:widowControl/>
        <w:rPr>
          <w:rFonts w:ascii="Times New Roman" w:hAnsi="Times New Roman"/>
          <w:sz w:val="24"/>
        </w:rPr>
      </w:pPr>
    </w:p>
    <w:p w:rsidR="00845C79" w:rsidRDefault="00845C79">
      <w:pPr>
        <w:pStyle w:val="ConsPlusNonformat"/>
        <w:widowControl/>
      </w:pPr>
      <w:r w:rsidRPr="00357548">
        <w:rPr>
          <w:rFonts w:ascii="Times New Roman" w:hAnsi="Times New Roman"/>
          <w:sz w:val="24"/>
        </w:rPr>
        <w:t>М.П</w:t>
      </w:r>
      <w:r>
        <w:t xml:space="preserve">   </w:t>
      </w:r>
    </w:p>
    <w:p w:rsidR="00845C79" w:rsidRDefault="00845C79" w:rsidP="00357548">
      <w:pPr>
        <w:pStyle w:val="ConsPlusNonformat"/>
        <w:widowControl/>
      </w:pPr>
    </w:p>
    <w:p w:rsidR="00845C79" w:rsidRDefault="00845C79" w:rsidP="00357548">
      <w:pPr>
        <w:pStyle w:val="ConsPlusNonformat"/>
        <w:widowControl/>
      </w:pPr>
    </w:p>
    <w:p w:rsidR="00845C79" w:rsidRDefault="00845C79" w:rsidP="00357548">
      <w:pPr>
        <w:pStyle w:val="ConsPlusNonformat"/>
        <w:widowControl/>
      </w:pPr>
    </w:p>
    <w:p w:rsidR="00845C79" w:rsidRPr="00357548" w:rsidRDefault="00845C79" w:rsidP="00357548">
      <w:pPr>
        <w:pStyle w:val="ConsPlusNonformat"/>
        <w:widowControl/>
      </w:pPr>
    </w:p>
    <w:p w:rsidR="00845C79" w:rsidRDefault="00845C79" w:rsidP="00357548">
      <w:pPr>
        <w:pStyle w:val="ConsPlusNonformat"/>
        <w:widowControl/>
        <w:ind w:left="5103" w:firstLine="567"/>
        <w:jc w:val="center"/>
      </w:pPr>
    </w:p>
    <w:sectPr w:rsidR="00845C79" w:rsidSect="00357548">
      <w:headerReference w:type="even" r:id="rId25"/>
      <w:headerReference w:type="default" r:id="rId26"/>
      <w:footerReference w:type="even" r:id="rId27"/>
      <w:footerReference w:type="default" r:id="rId28"/>
      <w:headerReference w:type="first" r:id="rId29"/>
      <w:footerReference w:type="first" r:id="rId30"/>
      <w:pgSz w:w="16838" w:h="11906" w:orient="landscape"/>
      <w:pgMar w:top="191" w:right="284" w:bottom="772" w:left="284" w:header="135" w:footer="716"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897" w:rsidRDefault="00E30897" w:rsidP="00117947">
      <w:r>
        <w:separator/>
      </w:r>
    </w:p>
  </w:endnote>
  <w:endnote w:type="continuationSeparator" w:id="0">
    <w:p w:rsidR="00E30897" w:rsidRDefault="00E30897" w:rsidP="00117947">
      <w:r>
        <w:continuationSeparator/>
      </w:r>
    </w:p>
  </w:endnote>
  <w:endnote w:type="continuationNotice" w:id="1">
    <w:p w:rsidR="00E30897" w:rsidRDefault="00E30897" w:rsidP="00117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97" w:rsidRDefault="00E308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97" w:rsidRDefault="00E30897">
    <w:pPr>
      <w:pStyle w:val="af1"/>
      <w:jc w:val="right"/>
      <w:rPr>
        <w:i/>
        <w:iCs/>
      </w:rPr>
    </w:pPr>
  </w:p>
  <w:p w:rsidR="00E30897" w:rsidRDefault="00E30897">
    <w:pPr>
      <w:pStyle w:val="af1"/>
      <w:jc w:val="right"/>
      <w:rPr>
        <w:i/>
        <w:i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97" w:rsidRDefault="00E3089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97" w:rsidRDefault="00E3089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97" w:rsidRDefault="00E30897">
    <w:pPr>
      <w:pStyle w:val="af1"/>
      <w:jc w:val="right"/>
      <w:rPr>
        <w:i/>
        <w:iCs/>
      </w:rPr>
    </w:pPr>
  </w:p>
  <w:p w:rsidR="00E30897" w:rsidRPr="00357548" w:rsidRDefault="00E30897" w:rsidP="00357548">
    <w:pPr>
      <w:pStyle w:val="af1"/>
      <w:jc w:val="right"/>
      <w:rPr>
        <w: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97" w:rsidRDefault="00E308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897" w:rsidRDefault="00E30897" w:rsidP="00117947">
      <w:r>
        <w:separator/>
      </w:r>
    </w:p>
  </w:footnote>
  <w:footnote w:type="continuationSeparator" w:id="0">
    <w:p w:rsidR="00E30897" w:rsidRDefault="00E30897" w:rsidP="00117947">
      <w:r>
        <w:continuationSeparator/>
      </w:r>
    </w:p>
  </w:footnote>
  <w:footnote w:type="continuationNotice" w:id="1">
    <w:p w:rsidR="00E30897" w:rsidRDefault="00E30897" w:rsidP="001179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947200"/>
      <w:docPartObj>
        <w:docPartGallery w:val="Page Numbers (Top of Page)"/>
        <w:docPartUnique/>
      </w:docPartObj>
    </w:sdtPr>
    <w:sdtEndPr/>
    <w:sdtContent>
      <w:p w:rsidR="00E30897" w:rsidRDefault="00E30897">
        <w:pPr>
          <w:pStyle w:val="af"/>
          <w:jc w:val="center"/>
        </w:pPr>
        <w:r>
          <w:fldChar w:fldCharType="begin"/>
        </w:r>
        <w:r>
          <w:instrText>PAGE   \* MERGEFORMAT</w:instrText>
        </w:r>
        <w:r>
          <w:fldChar w:fldCharType="separate"/>
        </w:r>
        <w:r w:rsidR="00812391">
          <w:rPr>
            <w:noProof/>
          </w:rPr>
          <w:t>4</w:t>
        </w:r>
        <w:r>
          <w:fldChar w:fldCharType="end"/>
        </w:r>
      </w:p>
    </w:sdtContent>
  </w:sdt>
  <w:p w:rsidR="00E30897" w:rsidRDefault="00E3089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97" w:rsidRDefault="00E3089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97" w:rsidRDefault="00812391">
    <w:pPr>
      <w:pStyle w:val="af"/>
    </w:pPr>
    <w:r>
      <w:pict>
        <v:shapetype id="_x0000_t202" coordsize="21600,21600" o:spt="202" path="m,l,21600r21600,l21600,xe">
          <v:stroke joinstyle="miter"/>
          <v:path gradientshapeok="t" o:connecttype="rect"/>
        </v:shapetype>
        <v:shape id="_x0000_s2052" type="#_x0000_t202" style="position:absolute;left:0;text-align:left;margin-left:0;margin-top:.05pt;width:25.55pt;height:10.25pt;z-index:251657728;mso-wrap-distance-left:0;mso-wrap-distance-right:0;mso-position-horizontal:center;mso-position-horizontal-relative:margin" stroked="f">
          <v:fill opacity="0" color2="black"/>
          <v:textbox style="mso-next-textbox:#_x0000_s2052" inset=".45pt,.45pt,.45pt,.45pt">
            <w:txbxContent>
              <w:p w:rsidR="00E30897" w:rsidRDefault="00E30897">
                <w:pPr>
                  <w:pStyle w:val="af"/>
                </w:pPr>
                <w:r>
                  <w:rPr>
                    <w:rStyle w:val="a4"/>
                  </w:rPr>
                  <w:fldChar w:fldCharType="begin"/>
                </w:r>
                <w:r>
                  <w:rPr>
                    <w:rStyle w:val="a4"/>
                  </w:rPr>
                  <w:instrText xml:space="preserve"> PAGE </w:instrText>
                </w:r>
                <w:r>
                  <w:rPr>
                    <w:rStyle w:val="a4"/>
                  </w:rPr>
                  <w:fldChar w:fldCharType="separate"/>
                </w:r>
                <w:r w:rsidR="00812391">
                  <w:rPr>
                    <w:rStyle w:val="a4"/>
                    <w:noProof/>
                  </w:rPr>
                  <w:t>53</w:t>
                </w:r>
                <w:r>
                  <w:rPr>
                    <w:rStyle w:val="a4"/>
                  </w:rPr>
                  <w:fldChar w:fldCharType="end"/>
                </w:r>
              </w:p>
            </w:txbxContent>
          </v:textbox>
          <w10:wrap type="square" side="largest" anchorx="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97" w:rsidRDefault="00E3089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97" w:rsidRDefault="00E3089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97" w:rsidRDefault="00812391" w:rsidP="00357548">
    <w:pPr>
      <w:pStyle w:val="af"/>
    </w:pPr>
    <w:r>
      <w:pict>
        <v:shapetype id="_x0000_t202" coordsize="21600,21600" o:spt="202" path="m,l,21600r21600,l21600,xe">
          <v:stroke joinstyle="miter"/>
          <v:path gradientshapeok="t" o:connecttype="rect"/>
        </v:shapetype>
        <v:shape id="_x0000_s2051" type="#_x0000_t202" style="position:absolute;left:0;text-align:left;margin-left:0;margin-top:.05pt;width:25.55pt;height:10.25pt;z-index:251656704;mso-wrap-distance-left:0;mso-wrap-distance-right:0;mso-position-horizontal:center;mso-position-horizontal-relative:margin" stroked="f">
          <v:fill opacity="0" color2="black"/>
          <v:textbox style="mso-next-textbox:#_x0000_s2051" inset=".45pt,.45pt,.45pt,.45pt">
            <w:txbxContent>
              <w:p w:rsidR="00E30897" w:rsidRDefault="00E30897">
                <w:pPr>
                  <w:pStyle w:val="af"/>
                </w:pPr>
                <w:r>
                  <w:rPr>
                    <w:rStyle w:val="a4"/>
                  </w:rPr>
                  <w:fldChar w:fldCharType="begin"/>
                </w:r>
                <w:r>
                  <w:rPr>
                    <w:rStyle w:val="a4"/>
                  </w:rPr>
                  <w:instrText xml:space="preserve"> PAGE </w:instrText>
                </w:r>
                <w:r>
                  <w:rPr>
                    <w:rStyle w:val="a4"/>
                  </w:rPr>
                  <w:fldChar w:fldCharType="separate"/>
                </w:r>
                <w:r w:rsidR="00812391">
                  <w:rPr>
                    <w:rStyle w:val="a4"/>
                    <w:noProof/>
                  </w:rPr>
                  <w:t>54</w:t>
                </w:r>
                <w:r>
                  <w:rPr>
                    <w:rStyle w:val="a4"/>
                  </w:rPr>
                  <w:fldChar w:fldCharType="end"/>
                </w:r>
              </w:p>
            </w:txbxContent>
          </v:textbox>
          <w10:wrap type="square" side="largest" anchorx="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97" w:rsidRDefault="00E308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67"/>
        </w:tabs>
        <w:ind w:left="720" w:hanging="360"/>
      </w:pPr>
      <w:rPr>
        <w:rFonts w:hint="default"/>
        <w:sz w:val="20"/>
        <w:szCs w:val="22"/>
      </w:rPr>
    </w:lvl>
  </w:abstractNum>
  <w:abstractNum w:abstractNumId="2">
    <w:nsid w:val="00000003"/>
    <w:multiLevelType w:val="singleLevel"/>
    <w:tmpl w:val="00000003"/>
    <w:name w:val="WW8Num3"/>
    <w:lvl w:ilvl="0">
      <w:start w:val="1"/>
      <w:numFmt w:val="decimal"/>
      <w:lvlText w:val="%1."/>
      <w:lvlJc w:val="left"/>
      <w:pPr>
        <w:tabs>
          <w:tab w:val="num" w:pos="999"/>
        </w:tabs>
        <w:ind w:left="999"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567"/>
        </w:tabs>
        <w:ind w:left="720" w:hanging="360"/>
      </w:pPr>
      <w:rPr>
        <w:rFonts w:hint="default"/>
        <w:iCs/>
        <w:sz w:val="20"/>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5">
    <w:nsid w:val="00000006"/>
    <w:multiLevelType w:val="singleLevel"/>
    <w:tmpl w:val="00000006"/>
    <w:name w:val="WW8Num6"/>
    <w:lvl w:ilvl="0">
      <w:start w:val="1"/>
      <w:numFmt w:val="bullet"/>
      <w:lvlText w:val=""/>
      <w:lvlJc w:val="left"/>
      <w:pPr>
        <w:tabs>
          <w:tab w:val="num" w:pos="851"/>
        </w:tabs>
        <w:ind w:left="851" w:hanging="284"/>
      </w:pPr>
      <w:rPr>
        <w:rFonts w:ascii="Symbol" w:hAnsi="Symbol" w:cs="Symbol"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567"/>
        </w:tabs>
        <w:ind w:left="720" w:hanging="360"/>
      </w:pPr>
      <w:rPr>
        <w:rFonts w:hint="default"/>
      </w:rPr>
    </w:lvl>
  </w:abstractNum>
  <w:abstractNum w:abstractNumId="7">
    <w:nsid w:val="00000008"/>
    <w:multiLevelType w:val="singleLevel"/>
    <w:tmpl w:val="00000008"/>
    <w:name w:val="WW8Num8"/>
    <w:lvl w:ilvl="0">
      <w:start w:val="1"/>
      <w:numFmt w:val="decimal"/>
      <w:lvlText w:val="%1."/>
      <w:lvlJc w:val="left"/>
      <w:pPr>
        <w:tabs>
          <w:tab w:val="num" w:pos="567"/>
        </w:tabs>
        <w:ind w:left="720" w:hanging="360"/>
      </w:pPr>
      <w:rPr>
        <w:rFonts w:hint="default"/>
      </w:rPr>
    </w:lvl>
  </w:abstractNum>
  <w:abstractNum w:abstractNumId="8">
    <w:nsid w:val="00000009"/>
    <w:multiLevelType w:val="multilevel"/>
    <w:tmpl w:val="00000009"/>
    <w:name w:val="WW8Num9"/>
    <w:lvl w:ilvl="0">
      <w:start w:val="1"/>
      <w:numFmt w:val="decimal"/>
      <w:lvlText w:val="%1."/>
      <w:lvlJc w:val="left"/>
      <w:pPr>
        <w:tabs>
          <w:tab w:val="num" w:pos="567"/>
        </w:tabs>
        <w:ind w:left="320" w:hanging="360"/>
      </w:pPr>
      <w:rPr>
        <w:rFonts w:hint="default"/>
        <w:sz w:val="24"/>
        <w:szCs w:val="24"/>
      </w:rPr>
    </w:lvl>
    <w:lvl w:ilvl="1">
      <w:start w:val="1"/>
      <w:numFmt w:val="decimal"/>
      <w:lvlText w:val="%2."/>
      <w:lvlJc w:val="left"/>
      <w:pPr>
        <w:tabs>
          <w:tab w:val="num" w:pos="567"/>
        </w:tabs>
        <w:ind w:left="1040" w:hanging="360"/>
      </w:pPr>
      <w:rPr>
        <w:rFonts w:hint="default"/>
        <w:sz w:val="24"/>
        <w:szCs w:val="24"/>
      </w:rPr>
    </w:lvl>
    <w:lvl w:ilvl="2">
      <w:start w:val="1"/>
      <w:numFmt w:val="lowerRoman"/>
      <w:lvlText w:val="%3."/>
      <w:lvlJc w:val="right"/>
      <w:pPr>
        <w:tabs>
          <w:tab w:val="num" w:pos="1760"/>
        </w:tabs>
        <w:ind w:left="1760" w:hanging="180"/>
      </w:pPr>
    </w:lvl>
    <w:lvl w:ilvl="3">
      <w:start w:val="1"/>
      <w:numFmt w:val="decimal"/>
      <w:lvlText w:val="%4."/>
      <w:lvlJc w:val="left"/>
      <w:pPr>
        <w:tabs>
          <w:tab w:val="num" w:pos="2480"/>
        </w:tabs>
        <w:ind w:left="2480" w:hanging="360"/>
      </w:pPr>
    </w:lvl>
    <w:lvl w:ilvl="4">
      <w:start w:val="1"/>
      <w:numFmt w:val="lowerLetter"/>
      <w:lvlText w:val="%5."/>
      <w:lvlJc w:val="left"/>
      <w:pPr>
        <w:tabs>
          <w:tab w:val="num" w:pos="3200"/>
        </w:tabs>
        <w:ind w:left="3200" w:hanging="360"/>
      </w:pPr>
    </w:lvl>
    <w:lvl w:ilvl="5">
      <w:start w:val="1"/>
      <w:numFmt w:val="lowerRoman"/>
      <w:lvlText w:val="%6."/>
      <w:lvlJc w:val="right"/>
      <w:pPr>
        <w:tabs>
          <w:tab w:val="num" w:pos="3920"/>
        </w:tabs>
        <w:ind w:left="3920" w:hanging="180"/>
      </w:pPr>
    </w:lvl>
    <w:lvl w:ilvl="6">
      <w:start w:val="1"/>
      <w:numFmt w:val="decimal"/>
      <w:lvlText w:val="%7."/>
      <w:lvlJc w:val="left"/>
      <w:pPr>
        <w:tabs>
          <w:tab w:val="num" w:pos="4640"/>
        </w:tabs>
        <w:ind w:left="4640" w:hanging="360"/>
      </w:pPr>
    </w:lvl>
    <w:lvl w:ilvl="7">
      <w:start w:val="1"/>
      <w:numFmt w:val="lowerLetter"/>
      <w:lvlText w:val="%8."/>
      <w:lvlJc w:val="left"/>
      <w:pPr>
        <w:tabs>
          <w:tab w:val="num" w:pos="5360"/>
        </w:tabs>
        <w:ind w:left="5360" w:hanging="360"/>
      </w:pPr>
    </w:lvl>
    <w:lvl w:ilvl="8">
      <w:start w:val="1"/>
      <w:numFmt w:val="lowerRoman"/>
      <w:lvlText w:val="%9."/>
      <w:lvlJc w:val="right"/>
      <w:pPr>
        <w:tabs>
          <w:tab w:val="num" w:pos="6080"/>
        </w:tabs>
        <w:ind w:left="6080" w:hanging="180"/>
      </w:pPr>
    </w:lvl>
  </w:abstractNum>
  <w:abstractNum w:abstractNumId="9">
    <w:nsid w:val="0000000A"/>
    <w:multiLevelType w:val="multilevel"/>
    <w:tmpl w:val="0000000A"/>
    <w:name w:val="WW8Num10"/>
    <w:lvl w:ilvl="0">
      <w:start w:val="1"/>
      <w:numFmt w:val="decimal"/>
      <w:lvlText w:val="%1."/>
      <w:lvlJc w:val="left"/>
      <w:pPr>
        <w:tabs>
          <w:tab w:val="num" w:pos="567"/>
        </w:tabs>
        <w:ind w:left="540" w:hanging="360"/>
      </w:pPr>
      <w:rPr>
        <w:rFonts w:hint="default"/>
        <w:sz w:val="20"/>
      </w:rPr>
    </w:lvl>
    <w:lvl w:ilvl="1">
      <w:start w:val="1"/>
      <w:numFmt w:val="decimal"/>
      <w:lvlText w:val="%2."/>
      <w:lvlJc w:val="left"/>
      <w:pPr>
        <w:tabs>
          <w:tab w:val="num" w:pos="1260"/>
        </w:tabs>
        <w:ind w:left="1260" w:hanging="360"/>
      </w:pPr>
      <w:rPr>
        <w:rFonts w:hint="default"/>
        <w:sz w:val="20"/>
      </w:rPr>
    </w:lvl>
    <w:lvl w:ilvl="2">
      <w:start w:val="1"/>
      <w:numFmt w:val="decimal"/>
      <w:lvlText w:val="%3"/>
      <w:lvlJc w:val="left"/>
      <w:pPr>
        <w:tabs>
          <w:tab w:val="num" w:pos="446"/>
        </w:tabs>
        <w:ind w:left="446" w:hanging="360"/>
      </w:pPr>
      <w:rPr>
        <w:rFonts w:hint="default"/>
        <w:sz w:val="20"/>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nsid w:val="0000000B"/>
    <w:multiLevelType w:val="singleLevel"/>
    <w:tmpl w:val="0000000B"/>
    <w:name w:val="WW8Num11"/>
    <w:lvl w:ilvl="0">
      <w:start w:val="1"/>
      <w:numFmt w:val="decimal"/>
      <w:lvlText w:val="%1."/>
      <w:lvlJc w:val="left"/>
      <w:pPr>
        <w:tabs>
          <w:tab w:val="num" w:pos="567"/>
        </w:tabs>
        <w:ind w:left="540" w:hanging="360"/>
      </w:pPr>
      <w:rPr>
        <w:rFonts w:ascii="Symbol" w:hAnsi="Symbol" w:cs="Symbol" w:hint="default"/>
        <w:color w:val="auto"/>
        <w:sz w:val="24"/>
      </w:rPr>
    </w:lvl>
  </w:abstractNum>
  <w:abstractNum w:abstractNumId="11">
    <w:nsid w:val="0000000C"/>
    <w:multiLevelType w:val="singleLevel"/>
    <w:tmpl w:val="0000000C"/>
    <w:name w:val="WW8Num12"/>
    <w:lvl w:ilvl="0">
      <w:start w:val="3"/>
      <w:numFmt w:val="decimal"/>
      <w:lvlText w:val="%1."/>
      <w:lvlJc w:val="left"/>
      <w:pPr>
        <w:tabs>
          <w:tab w:val="num" w:pos="928"/>
        </w:tabs>
        <w:ind w:left="928" w:hanging="360"/>
      </w:pPr>
      <w:rPr>
        <w:rFonts w:hint="default"/>
      </w:rPr>
    </w:lvl>
  </w:abstractNum>
  <w:abstractNum w:abstractNumId="12">
    <w:nsid w:val="0000000D"/>
    <w:multiLevelType w:val="singleLevel"/>
    <w:tmpl w:val="0000000D"/>
    <w:name w:val="WW8Num13"/>
    <w:lvl w:ilvl="0">
      <w:start w:val="1"/>
      <w:numFmt w:val="decimal"/>
      <w:lvlText w:val="%1."/>
      <w:lvlJc w:val="left"/>
      <w:pPr>
        <w:tabs>
          <w:tab w:val="num" w:pos="567"/>
        </w:tabs>
        <w:ind w:left="720" w:hanging="360"/>
      </w:pPr>
      <w:rPr>
        <w:rFonts w:hint="default"/>
        <w:sz w:val="20"/>
      </w:rPr>
    </w:lvl>
  </w:abstractNum>
  <w:abstractNum w:abstractNumId="13">
    <w:nsid w:val="0000000E"/>
    <w:multiLevelType w:val="singleLevel"/>
    <w:tmpl w:val="0000000E"/>
    <w:name w:val="WW8Num14"/>
    <w:lvl w:ilvl="0">
      <w:start w:val="1"/>
      <w:numFmt w:val="decimal"/>
      <w:lvlText w:val="%1."/>
      <w:lvlJc w:val="left"/>
      <w:pPr>
        <w:tabs>
          <w:tab w:val="num" w:pos="567"/>
        </w:tabs>
        <w:ind w:left="540" w:hanging="360"/>
      </w:pPr>
      <w:rPr>
        <w:rFonts w:hint="default"/>
        <w:sz w:val="20"/>
      </w:rPr>
    </w:lvl>
  </w:abstractNum>
  <w:abstractNum w:abstractNumId="14">
    <w:nsid w:val="0000000F"/>
    <w:multiLevelType w:val="multilevel"/>
    <w:tmpl w:val="0000000F"/>
    <w:name w:val="WW8Num15"/>
    <w:lvl w:ilvl="0">
      <w:start w:val="1"/>
      <w:numFmt w:val="bullet"/>
      <w:lvlText w:val=""/>
      <w:lvlJc w:val="left"/>
      <w:pPr>
        <w:tabs>
          <w:tab w:val="num" w:pos="1647"/>
        </w:tabs>
        <w:ind w:left="1647" w:hanging="360"/>
      </w:pPr>
      <w:rPr>
        <w:rFonts w:ascii="Symbol" w:hAnsi="Symbol" w:cs="Symbol" w:hint="default"/>
      </w:rPr>
    </w:lvl>
    <w:lvl w:ilvl="1">
      <w:numFmt w:val="bullet"/>
      <w:lvlText w:val="-"/>
      <w:lvlJc w:val="left"/>
      <w:pPr>
        <w:tabs>
          <w:tab w:val="num" w:pos="2562"/>
        </w:tabs>
        <w:ind w:left="2562" w:hanging="915"/>
      </w:pPr>
      <w:rPr>
        <w:rFonts w:ascii="Times New Roman" w:hAnsi="Times New Roman" w:cs="Times New Roman"/>
      </w:rPr>
    </w:lvl>
    <w:lvl w:ilvl="2">
      <w:start w:val="1"/>
      <w:numFmt w:val="bullet"/>
      <w:lvlText w:val="–"/>
      <w:lvlJc w:val="left"/>
      <w:pPr>
        <w:tabs>
          <w:tab w:val="num" w:pos="3402"/>
        </w:tabs>
        <w:ind w:left="3402" w:hanging="1035"/>
      </w:pPr>
      <w:rPr>
        <w:rFonts w:ascii="Times New Roman" w:hAnsi="Times New Roman" w:cs="Times New Roman"/>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15">
    <w:nsid w:val="00000010"/>
    <w:multiLevelType w:val="singleLevel"/>
    <w:tmpl w:val="00000010"/>
    <w:name w:val="WW8Num16"/>
    <w:lvl w:ilvl="0">
      <w:start w:val="1"/>
      <w:numFmt w:val="decimal"/>
      <w:lvlText w:val="%1."/>
      <w:lvlJc w:val="left"/>
      <w:pPr>
        <w:tabs>
          <w:tab w:val="num" w:pos="567"/>
        </w:tabs>
        <w:ind w:left="720" w:hanging="360"/>
      </w:pPr>
      <w:rPr>
        <w:rFonts w:hint="default"/>
        <w:sz w:val="22"/>
        <w:szCs w:val="22"/>
      </w:rPr>
    </w:lvl>
  </w:abstractNum>
  <w:abstractNum w:abstractNumId="16">
    <w:nsid w:val="00000011"/>
    <w:multiLevelType w:val="singleLevel"/>
    <w:tmpl w:val="00000011"/>
    <w:name w:val="WW8Num17"/>
    <w:lvl w:ilvl="0">
      <w:start w:val="1"/>
      <w:numFmt w:val="decimal"/>
      <w:lvlText w:val="%1."/>
      <w:lvlJc w:val="left"/>
      <w:pPr>
        <w:tabs>
          <w:tab w:val="num" w:pos="567"/>
        </w:tabs>
        <w:ind w:left="720" w:hanging="360"/>
      </w:pPr>
      <w:rPr>
        <w:rFonts w:hint="default"/>
        <w:sz w:val="22"/>
        <w:szCs w:val="22"/>
      </w:rPr>
    </w:lvl>
  </w:abstractNum>
  <w:abstractNum w:abstractNumId="17">
    <w:nsid w:val="00000012"/>
    <w:multiLevelType w:val="singleLevel"/>
    <w:tmpl w:val="00000012"/>
    <w:name w:val="WW8Num18"/>
    <w:lvl w:ilvl="0">
      <w:start w:val="1"/>
      <w:numFmt w:val="decimal"/>
      <w:lvlText w:val="%1."/>
      <w:lvlJc w:val="left"/>
      <w:pPr>
        <w:tabs>
          <w:tab w:val="num" w:pos="567"/>
        </w:tabs>
        <w:ind w:left="720" w:hanging="360"/>
      </w:pPr>
      <w:rPr>
        <w:rFonts w:hint="default"/>
        <w:sz w:val="20"/>
      </w:rPr>
    </w:lvl>
  </w:abstractNum>
  <w:abstractNum w:abstractNumId="18">
    <w:nsid w:val="00000013"/>
    <w:multiLevelType w:val="singleLevel"/>
    <w:tmpl w:val="00000013"/>
    <w:name w:val="WW8Num19"/>
    <w:lvl w:ilvl="0">
      <w:start w:val="1"/>
      <w:numFmt w:val="decimal"/>
      <w:lvlText w:val="%1."/>
      <w:lvlJc w:val="left"/>
      <w:pPr>
        <w:tabs>
          <w:tab w:val="num" w:pos="567"/>
        </w:tabs>
        <w:ind w:left="320" w:hanging="360"/>
      </w:pPr>
      <w:rPr>
        <w:rFonts w:hint="default"/>
        <w:sz w:val="20"/>
      </w:rPr>
    </w:lvl>
  </w:abstractNum>
  <w:abstractNum w:abstractNumId="19">
    <w:nsid w:val="00000014"/>
    <w:multiLevelType w:val="multilevel"/>
    <w:tmpl w:val="00000014"/>
    <w:name w:val="WW8Num20"/>
    <w:lvl w:ilvl="0">
      <w:start w:val="1"/>
      <w:numFmt w:val="decimal"/>
      <w:lvlText w:val="%1."/>
      <w:lvlJc w:val="left"/>
      <w:pPr>
        <w:tabs>
          <w:tab w:val="num" w:pos="567"/>
        </w:tabs>
        <w:ind w:left="540" w:hanging="360"/>
      </w:pPr>
      <w:rPr>
        <w:rFonts w:hint="default"/>
        <w:sz w:val="20"/>
      </w:rPr>
    </w:lvl>
    <w:lvl w:ilvl="1">
      <w:start w:val="1"/>
      <w:numFmt w:val="decimal"/>
      <w:lvlText w:val="%2."/>
      <w:lvlJc w:val="left"/>
      <w:pPr>
        <w:tabs>
          <w:tab w:val="num" w:pos="502"/>
        </w:tabs>
        <w:ind w:left="502" w:hanging="360"/>
      </w:pPr>
      <w:rPr>
        <w:rFonts w:hint="default"/>
        <w:sz w:val="20"/>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00000015"/>
    <w:multiLevelType w:val="singleLevel"/>
    <w:tmpl w:val="00000015"/>
    <w:name w:val="WW8Num21"/>
    <w:lvl w:ilvl="0">
      <w:start w:val="1"/>
      <w:numFmt w:val="decimal"/>
      <w:lvlText w:val="%1."/>
      <w:lvlJc w:val="left"/>
      <w:pPr>
        <w:tabs>
          <w:tab w:val="num" w:pos="567"/>
        </w:tabs>
        <w:ind w:left="320" w:hanging="360"/>
      </w:pPr>
      <w:rPr>
        <w:rFonts w:hint="default"/>
      </w:rPr>
    </w:lvl>
  </w:abstractNum>
  <w:abstractNum w:abstractNumId="21">
    <w:nsid w:val="00000016"/>
    <w:multiLevelType w:val="singleLevel"/>
    <w:tmpl w:val="00000016"/>
    <w:name w:val="WW8Num22"/>
    <w:lvl w:ilvl="0">
      <w:start w:val="1"/>
      <w:numFmt w:val="decimal"/>
      <w:lvlText w:val="%1."/>
      <w:lvlJc w:val="left"/>
      <w:pPr>
        <w:tabs>
          <w:tab w:val="num" w:pos="567"/>
        </w:tabs>
        <w:ind w:left="540" w:hanging="360"/>
      </w:pPr>
      <w:rPr>
        <w:rFonts w:hint="default"/>
        <w:sz w:val="20"/>
      </w:rPr>
    </w:lvl>
  </w:abstractNum>
  <w:abstractNum w:abstractNumId="22">
    <w:nsid w:val="00000017"/>
    <w:multiLevelType w:val="multilevel"/>
    <w:tmpl w:val="00000017"/>
    <w:name w:val="WW8Num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2"/>
      <w:numFmt w:val="upperRoman"/>
      <w:lvlText w:val="%3."/>
      <w:lvlJc w:val="left"/>
      <w:pPr>
        <w:tabs>
          <w:tab w:val="num" w:pos="2340"/>
        </w:tabs>
        <w:ind w:left="2340" w:hanging="72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00000018"/>
    <w:multiLevelType w:val="singleLevel"/>
    <w:tmpl w:val="00000018"/>
    <w:name w:val="WW8Num24"/>
    <w:lvl w:ilvl="0">
      <w:start w:val="1"/>
      <w:numFmt w:val="decimal"/>
      <w:lvlText w:val="%1."/>
      <w:lvlJc w:val="left"/>
      <w:pPr>
        <w:tabs>
          <w:tab w:val="num" w:pos="927"/>
        </w:tabs>
        <w:ind w:left="927" w:hanging="360"/>
      </w:pPr>
      <w:rPr>
        <w:rFonts w:hint="default"/>
        <w:sz w:val="20"/>
      </w:rPr>
    </w:lvl>
  </w:abstractNum>
  <w:abstractNum w:abstractNumId="24">
    <w:nsid w:val="044033B4"/>
    <w:multiLevelType w:val="hybridMultilevel"/>
    <w:tmpl w:val="79481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E7272B"/>
    <w:multiLevelType w:val="hybridMultilevel"/>
    <w:tmpl w:val="2F9A8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7A32"/>
    <w:rsid w:val="000006FA"/>
    <w:rsid w:val="000202F7"/>
    <w:rsid w:val="00021400"/>
    <w:rsid w:val="00021875"/>
    <w:rsid w:val="00026099"/>
    <w:rsid w:val="0002722F"/>
    <w:rsid w:val="0003702B"/>
    <w:rsid w:val="00037A32"/>
    <w:rsid w:val="00037D72"/>
    <w:rsid w:val="00040A7C"/>
    <w:rsid w:val="00041E82"/>
    <w:rsid w:val="00043906"/>
    <w:rsid w:val="00047F34"/>
    <w:rsid w:val="00066847"/>
    <w:rsid w:val="0006785F"/>
    <w:rsid w:val="00073159"/>
    <w:rsid w:val="000906B6"/>
    <w:rsid w:val="000955E5"/>
    <w:rsid w:val="00097AF4"/>
    <w:rsid w:val="00097BF3"/>
    <w:rsid w:val="000A0A82"/>
    <w:rsid w:val="000A1403"/>
    <w:rsid w:val="000A3B9A"/>
    <w:rsid w:val="000A5BE5"/>
    <w:rsid w:val="000A6870"/>
    <w:rsid w:val="000A7D7D"/>
    <w:rsid w:val="000B0673"/>
    <w:rsid w:val="000B6FD3"/>
    <w:rsid w:val="000C0638"/>
    <w:rsid w:val="000C07CE"/>
    <w:rsid w:val="000C1519"/>
    <w:rsid w:val="000E1D93"/>
    <w:rsid w:val="000E6E68"/>
    <w:rsid w:val="000E6EF6"/>
    <w:rsid w:val="000E7586"/>
    <w:rsid w:val="000F0D6C"/>
    <w:rsid w:val="000F2A3D"/>
    <w:rsid w:val="000F74DB"/>
    <w:rsid w:val="000F7F3A"/>
    <w:rsid w:val="001020B0"/>
    <w:rsid w:val="00102B51"/>
    <w:rsid w:val="00103C0F"/>
    <w:rsid w:val="00104A49"/>
    <w:rsid w:val="001121D1"/>
    <w:rsid w:val="00112D33"/>
    <w:rsid w:val="00117947"/>
    <w:rsid w:val="00124199"/>
    <w:rsid w:val="00126218"/>
    <w:rsid w:val="00131654"/>
    <w:rsid w:val="00133980"/>
    <w:rsid w:val="0014628C"/>
    <w:rsid w:val="00152A94"/>
    <w:rsid w:val="001600ED"/>
    <w:rsid w:val="001652AB"/>
    <w:rsid w:val="00166BC7"/>
    <w:rsid w:val="00171AEB"/>
    <w:rsid w:val="00176BDB"/>
    <w:rsid w:val="001834FB"/>
    <w:rsid w:val="0018369C"/>
    <w:rsid w:val="00197863"/>
    <w:rsid w:val="001A3233"/>
    <w:rsid w:val="001B0A8D"/>
    <w:rsid w:val="001B2282"/>
    <w:rsid w:val="001C1E79"/>
    <w:rsid w:val="001C29AC"/>
    <w:rsid w:val="001C5237"/>
    <w:rsid w:val="001C6CE8"/>
    <w:rsid w:val="001D3319"/>
    <w:rsid w:val="001D4DAB"/>
    <w:rsid w:val="001E1955"/>
    <w:rsid w:val="001E3BF6"/>
    <w:rsid w:val="00201176"/>
    <w:rsid w:val="002056AF"/>
    <w:rsid w:val="00206344"/>
    <w:rsid w:val="00210A6D"/>
    <w:rsid w:val="002117E3"/>
    <w:rsid w:val="00216457"/>
    <w:rsid w:val="0022054D"/>
    <w:rsid w:val="00231AE9"/>
    <w:rsid w:val="00236D7A"/>
    <w:rsid w:val="00245B03"/>
    <w:rsid w:val="00254F42"/>
    <w:rsid w:val="002616D2"/>
    <w:rsid w:val="002871E2"/>
    <w:rsid w:val="0029023E"/>
    <w:rsid w:val="002907BD"/>
    <w:rsid w:val="00292E92"/>
    <w:rsid w:val="002937D4"/>
    <w:rsid w:val="00297EE1"/>
    <w:rsid w:val="002A199F"/>
    <w:rsid w:val="002A4E66"/>
    <w:rsid w:val="002A53E3"/>
    <w:rsid w:val="002A5712"/>
    <w:rsid w:val="002A5C16"/>
    <w:rsid w:val="002B03FB"/>
    <w:rsid w:val="002C53A6"/>
    <w:rsid w:val="002C6DDC"/>
    <w:rsid w:val="002F04F6"/>
    <w:rsid w:val="002F2153"/>
    <w:rsid w:val="002F3F06"/>
    <w:rsid w:val="002F564A"/>
    <w:rsid w:val="003016E5"/>
    <w:rsid w:val="00317FFE"/>
    <w:rsid w:val="00323832"/>
    <w:rsid w:val="00326C82"/>
    <w:rsid w:val="00333367"/>
    <w:rsid w:val="003502B7"/>
    <w:rsid w:val="00354BA6"/>
    <w:rsid w:val="0035625A"/>
    <w:rsid w:val="00357548"/>
    <w:rsid w:val="00373496"/>
    <w:rsid w:val="00373F37"/>
    <w:rsid w:val="003759B3"/>
    <w:rsid w:val="00381049"/>
    <w:rsid w:val="00382866"/>
    <w:rsid w:val="0038768F"/>
    <w:rsid w:val="00387F4C"/>
    <w:rsid w:val="00392C6C"/>
    <w:rsid w:val="003946B6"/>
    <w:rsid w:val="003A13DB"/>
    <w:rsid w:val="003A16E2"/>
    <w:rsid w:val="003A5B64"/>
    <w:rsid w:val="003A74CF"/>
    <w:rsid w:val="003B05F9"/>
    <w:rsid w:val="003B0C63"/>
    <w:rsid w:val="003C0BF4"/>
    <w:rsid w:val="003C65AF"/>
    <w:rsid w:val="003C6991"/>
    <w:rsid w:val="003C7419"/>
    <w:rsid w:val="003C7EA3"/>
    <w:rsid w:val="003D3E44"/>
    <w:rsid w:val="003D5B07"/>
    <w:rsid w:val="003D7349"/>
    <w:rsid w:val="003F0371"/>
    <w:rsid w:val="00410D01"/>
    <w:rsid w:val="00412E5F"/>
    <w:rsid w:val="00415F05"/>
    <w:rsid w:val="004171E6"/>
    <w:rsid w:val="004217CD"/>
    <w:rsid w:val="00421A31"/>
    <w:rsid w:val="00434179"/>
    <w:rsid w:val="004349FB"/>
    <w:rsid w:val="00434DBB"/>
    <w:rsid w:val="0044032E"/>
    <w:rsid w:val="004430E5"/>
    <w:rsid w:val="00443730"/>
    <w:rsid w:val="004460FF"/>
    <w:rsid w:val="004463A5"/>
    <w:rsid w:val="00454E89"/>
    <w:rsid w:val="00463205"/>
    <w:rsid w:val="00464798"/>
    <w:rsid w:val="0046626C"/>
    <w:rsid w:val="00480EFC"/>
    <w:rsid w:val="00490472"/>
    <w:rsid w:val="0049073D"/>
    <w:rsid w:val="0049628A"/>
    <w:rsid w:val="004A1648"/>
    <w:rsid w:val="004A5594"/>
    <w:rsid w:val="004B4133"/>
    <w:rsid w:val="004B719E"/>
    <w:rsid w:val="004C0A81"/>
    <w:rsid w:val="004D2E96"/>
    <w:rsid w:val="004F2B29"/>
    <w:rsid w:val="004F59BE"/>
    <w:rsid w:val="00501126"/>
    <w:rsid w:val="00501913"/>
    <w:rsid w:val="00503974"/>
    <w:rsid w:val="00504C36"/>
    <w:rsid w:val="00510949"/>
    <w:rsid w:val="00512A7C"/>
    <w:rsid w:val="005135C7"/>
    <w:rsid w:val="00517030"/>
    <w:rsid w:val="00520468"/>
    <w:rsid w:val="00530280"/>
    <w:rsid w:val="005306FC"/>
    <w:rsid w:val="00544DE5"/>
    <w:rsid w:val="00545437"/>
    <w:rsid w:val="005467B4"/>
    <w:rsid w:val="00554F79"/>
    <w:rsid w:val="00556A30"/>
    <w:rsid w:val="00556C74"/>
    <w:rsid w:val="00556E05"/>
    <w:rsid w:val="0056061C"/>
    <w:rsid w:val="0056374C"/>
    <w:rsid w:val="005659B9"/>
    <w:rsid w:val="00567C30"/>
    <w:rsid w:val="0057278F"/>
    <w:rsid w:val="005753C0"/>
    <w:rsid w:val="00576137"/>
    <w:rsid w:val="00580010"/>
    <w:rsid w:val="005804EA"/>
    <w:rsid w:val="0058633A"/>
    <w:rsid w:val="00586EF1"/>
    <w:rsid w:val="00592B9E"/>
    <w:rsid w:val="005A0A5D"/>
    <w:rsid w:val="005A3229"/>
    <w:rsid w:val="005A7BB2"/>
    <w:rsid w:val="005B0F5A"/>
    <w:rsid w:val="005B3061"/>
    <w:rsid w:val="005B317F"/>
    <w:rsid w:val="005C1ADF"/>
    <w:rsid w:val="005C1C13"/>
    <w:rsid w:val="005C2287"/>
    <w:rsid w:val="005D0C8C"/>
    <w:rsid w:val="005D1F87"/>
    <w:rsid w:val="005D2812"/>
    <w:rsid w:val="005D4336"/>
    <w:rsid w:val="005E4056"/>
    <w:rsid w:val="005F084E"/>
    <w:rsid w:val="005F3D1E"/>
    <w:rsid w:val="005F6409"/>
    <w:rsid w:val="00601D43"/>
    <w:rsid w:val="00607A84"/>
    <w:rsid w:val="00613C38"/>
    <w:rsid w:val="00615E13"/>
    <w:rsid w:val="00616A36"/>
    <w:rsid w:val="00617B63"/>
    <w:rsid w:val="006200AC"/>
    <w:rsid w:val="006243D8"/>
    <w:rsid w:val="0063104E"/>
    <w:rsid w:val="006320C5"/>
    <w:rsid w:val="00633EA5"/>
    <w:rsid w:val="00644F27"/>
    <w:rsid w:val="00646678"/>
    <w:rsid w:val="00652BEE"/>
    <w:rsid w:val="0065320C"/>
    <w:rsid w:val="0065436B"/>
    <w:rsid w:val="00654C3A"/>
    <w:rsid w:val="006550D8"/>
    <w:rsid w:val="00670DB9"/>
    <w:rsid w:val="00673930"/>
    <w:rsid w:val="006742C2"/>
    <w:rsid w:val="00674DB0"/>
    <w:rsid w:val="00676442"/>
    <w:rsid w:val="006768A0"/>
    <w:rsid w:val="006815FB"/>
    <w:rsid w:val="006821EE"/>
    <w:rsid w:val="006829F8"/>
    <w:rsid w:val="00685756"/>
    <w:rsid w:val="00697A31"/>
    <w:rsid w:val="006A00AA"/>
    <w:rsid w:val="006A5C9D"/>
    <w:rsid w:val="006B0616"/>
    <w:rsid w:val="006B3865"/>
    <w:rsid w:val="006B38E4"/>
    <w:rsid w:val="006B54D2"/>
    <w:rsid w:val="006C7696"/>
    <w:rsid w:val="006D0A01"/>
    <w:rsid w:val="006D0B08"/>
    <w:rsid w:val="006D3188"/>
    <w:rsid w:val="006E0126"/>
    <w:rsid w:val="006E30CD"/>
    <w:rsid w:val="006F1199"/>
    <w:rsid w:val="006F2A42"/>
    <w:rsid w:val="006F2B35"/>
    <w:rsid w:val="006F316E"/>
    <w:rsid w:val="006F615B"/>
    <w:rsid w:val="006F7CFA"/>
    <w:rsid w:val="00712866"/>
    <w:rsid w:val="0071549D"/>
    <w:rsid w:val="0072272D"/>
    <w:rsid w:val="00722780"/>
    <w:rsid w:val="007269ED"/>
    <w:rsid w:val="00727157"/>
    <w:rsid w:val="00741F5B"/>
    <w:rsid w:val="00752E1D"/>
    <w:rsid w:val="0076062B"/>
    <w:rsid w:val="007635A4"/>
    <w:rsid w:val="007700D1"/>
    <w:rsid w:val="00770ADC"/>
    <w:rsid w:val="00770FAC"/>
    <w:rsid w:val="00774B42"/>
    <w:rsid w:val="00780031"/>
    <w:rsid w:val="00780D7E"/>
    <w:rsid w:val="00787760"/>
    <w:rsid w:val="007946C7"/>
    <w:rsid w:val="00796B38"/>
    <w:rsid w:val="007A31A7"/>
    <w:rsid w:val="007A747A"/>
    <w:rsid w:val="007B1C6D"/>
    <w:rsid w:val="007B67E7"/>
    <w:rsid w:val="007C6342"/>
    <w:rsid w:val="007C63AB"/>
    <w:rsid w:val="007C726A"/>
    <w:rsid w:val="007C7335"/>
    <w:rsid w:val="007D3292"/>
    <w:rsid w:val="007D53DD"/>
    <w:rsid w:val="007D7B16"/>
    <w:rsid w:val="007E247E"/>
    <w:rsid w:val="007F3143"/>
    <w:rsid w:val="007F45D4"/>
    <w:rsid w:val="007F50D3"/>
    <w:rsid w:val="00801BDA"/>
    <w:rsid w:val="00804674"/>
    <w:rsid w:val="008055AF"/>
    <w:rsid w:val="00812391"/>
    <w:rsid w:val="00816C26"/>
    <w:rsid w:val="0082346C"/>
    <w:rsid w:val="00826EBA"/>
    <w:rsid w:val="00832D0D"/>
    <w:rsid w:val="00833333"/>
    <w:rsid w:val="00833685"/>
    <w:rsid w:val="00835F7D"/>
    <w:rsid w:val="00841A72"/>
    <w:rsid w:val="00845C79"/>
    <w:rsid w:val="00853553"/>
    <w:rsid w:val="008618CD"/>
    <w:rsid w:val="00863A1A"/>
    <w:rsid w:val="008A0A0D"/>
    <w:rsid w:val="008A3491"/>
    <w:rsid w:val="008B1DF4"/>
    <w:rsid w:val="008B4C79"/>
    <w:rsid w:val="008B510C"/>
    <w:rsid w:val="008C01E8"/>
    <w:rsid w:val="008C08E4"/>
    <w:rsid w:val="008C6D87"/>
    <w:rsid w:val="008D5948"/>
    <w:rsid w:val="008D60BC"/>
    <w:rsid w:val="008D6566"/>
    <w:rsid w:val="008E02CA"/>
    <w:rsid w:val="008E1172"/>
    <w:rsid w:val="008E1739"/>
    <w:rsid w:val="008F5B6D"/>
    <w:rsid w:val="008F735F"/>
    <w:rsid w:val="008F7E64"/>
    <w:rsid w:val="009016B6"/>
    <w:rsid w:val="00903075"/>
    <w:rsid w:val="009160C7"/>
    <w:rsid w:val="00916377"/>
    <w:rsid w:val="00917BB8"/>
    <w:rsid w:val="009235F3"/>
    <w:rsid w:val="0093643E"/>
    <w:rsid w:val="009468AF"/>
    <w:rsid w:val="00960924"/>
    <w:rsid w:val="009609B2"/>
    <w:rsid w:val="009628FC"/>
    <w:rsid w:val="00963462"/>
    <w:rsid w:val="00972F2C"/>
    <w:rsid w:val="0098056C"/>
    <w:rsid w:val="009945F5"/>
    <w:rsid w:val="00995237"/>
    <w:rsid w:val="009B0630"/>
    <w:rsid w:val="009B78B2"/>
    <w:rsid w:val="009C201A"/>
    <w:rsid w:val="009C5717"/>
    <w:rsid w:val="009C759E"/>
    <w:rsid w:val="009E04AB"/>
    <w:rsid w:val="009F10A0"/>
    <w:rsid w:val="009F10A3"/>
    <w:rsid w:val="009F4526"/>
    <w:rsid w:val="009F5B9E"/>
    <w:rsid w:val="00A03658"/>
    <w:rsid w:val="00A1069B"/>
    <w:rsid w:val="00A10DB9"/>
    <w:rsid w:val="00A13762"/>
    <w:rsid w:val="00A20901"/>
    <w:rsid w:val="00A2467B"/>
    <w:rsid w:val="00A26609"/>
    <w:rsid w:val="00A27E5C"/>
    <w:rsid w:val="00A30574"/>
    <w:rsid w:val="00A346FC"/>
    <w:rsid w:val="00A35CC8"/>
    <w:rsid w:val="00A42E3B"/>
    <w:rsid w:val="00A45AE6"/>
    <w:rsid w:val="00A46918"/>
    <w:rsid w:val="00A47D39"/>
    <w:rsid w:val="00A51B52"/>
    <w:rsid w:val="00A538BF"/>
    <w:rsid w:val="00A53AF0"/>
    <w:rsid w:val="00A54DF6"/>
    <w:rsid w:val="00A72BCA"/>
    <w:rsid w:val="00A81B9B"/>
    <w:rsid w:val="00A81F7B"/>
    <w:rsid w:val="00A94C2A"/>
    <w:rsid w:val="00AA01B4"/>
    <w:rsid w:val="00AA2F64"/>
    <w:rsid w:val="00AB11A1"/>
    <w:rsid w:val="00AB2DB9"/>
    <w:rsid w:val="00AB4424"/>
    <w:rsid w:val="00AC19A5"/>
    <w:rsid w:val="00AC1C2A"/>
    <w:rsid w:val="00AC5C96"/>
    <w:rsid w:val="00AC6176"/>
    <w:rsid w:val="00AC6BC8"/>
    <w:rsid w:val="00AD2143"/>
    <w:rsid w:val="00AD2A62"/>
    <w:rsid w:val="00AF4FFA"/>
    <w:rsid w:val="00AF7B1F"/>
    <w:rsid w:val="00B04F2D"/>
    <w:rsid w:val="00B06C79"/>
    <w:rsid w:val="00B215E9"/>
    <w:rsid w:val="00B2338B"/>
    <w:rsid w:val="00B24E6B"/>
    <w:rsid w:val="00B33C9D"/>
    <w:rsid w:val="00B376B5"/>
    <w:rsid w:val="00B45E36"/>
    <w:rsid w:val="00B55AE2"/>
    <w:rsid w:val="00B5727E"/>
    <w:rsid w:val="00B603E2"/>
    <w:rsid w:val="00B62D43"/>
    <w:rsid w:val="00B64DEE"/>
    <w:rsid w:val="00B65442"/>
    <w:rsid w:val="00B73607"/>
    <w:rsid w:val="00B81E34"/>
    <w:rsid w:val="00B84991"/>
    <w:rsid w:val="00B92A54"/>
    <w:rsid w:val="00B941A6"/>
    <w:rsid w:val="00BA4E6A"/>
    <w:rsid w:val="00BB06D3"/>
    <w:rsid w:val="00BB1DE4"/>
    <w:rsid w:val="00BB4E36"/>
    <w:rsid w:val="00BB4E96"/>
    <w:rsid w:val="00BC5A4F"/>
    <w:rsid w:val="00BD06D1"/>
    <w:rsid w:val="00BD129F"/>
    <w:rsid w:val="00BE4F38"/>
    <w:rsid w:val="00BE5F53"/>
    <w:rsid w:val="00BE6F69"/>
    <w:rsid w:val="00BE74F9"/>
    <w:rsid w:val="00C05FFF"/>
    <w:rsid w:val="00C10E8A"/>
    <w:rsid w:val="00C204FA"/>
    <w:rsid w:val="00C20E47"/>
    <w:rsid w:val="00C22D5B"/>
    <w:rsid w:val="00C2634A"/>
    <w:rsid w:val="00C34EBD"/>
    <w:rsid w:val="00C350BD"/>
    <w:rsid w:val="00C364A6"/>
    <w:rsid w:val="00C42B0E"/>
    <w:rsid w:val="00C5022D"/>
    <w:rsid w:val="00C52E11"/>
    <w:rsid w:val="00C54A38"/>
    <w:rsid w:val="00C64D08"/>
    <w:rsid w:val="00C74ED8"/>
    <w:rsid w:val="00C75138"/>
    <w:rsid w:val="00C75A2B"/>
    <w:rsid w:val="00C840DD"/>
    <w:rsid w:val="00C85012"/>
    <w:rsid w:val="00C87847"/>
    <w:rsid w:val="00CA1A9B"/>
    <w:rsid w:val="00CA56A0"/>
    <w:rsid w:val="00CC181E"/>
    <w:rsid w:val="00CC28C4"/>
    <w:rsid w:val="00CC3CA1"/>
    <w:rsid w:val="00CC5BDE"/>
    <w:rsid w:val="00CC76BB"/>
    <w:rsid w:val="00CE40D1"/>
    <w:rsid w:val="00CE64AE"/>
    <w:rsid w:val="00CF1C1A"/>
    <w:rsid w:val="00CF244E"/>
    <w:rsid w:val="00CF4F8B"/>
    <w:rsid w:val="00CF54FB"/>
    <w:rsid w:val="00D007F5"/>
    <w:rsid w:val="00D04859"/>
    <w:rsid w:val="00D06DF1"/>
    <w:rsid w:val="00D10365"/>
    <w:rsid w:val="00D17213"/>
    <w:rsid w:val="00D21510"/>
    <w:rsid w:val="00D23F20"/>
    <w:rsid w:val="00D24508"/>
    <w:rsid w:val="00D31C4F"/>
    <w:rsid w:val="00D32284"/>
    <w:rsid w:val="00D33ECC"/>
    <w:rsid w:val="00D35676"/>
    <w:rsid w:val="00D40D84"/>
    <w:rsid w:val="00D41A8C"/>
    <w:rsid w:val="00D442DA"/>
    <w:rsid w:val="00D44E96"/>
    <w:rsid w:val="00D54593"/>
    <w:rsid w:val="00D65437"/>
    <w:rsid w:val="00D802CA"/>
    <w:rsid w:val="00D81C86"/>
    <w:rsid w:val="00D86B56"/>
    <w:rsid w:val="00D9652F"/>
    <w:rsid w:val="00D97C6F"/>
    <w:rsid w:val="00DA1C45"/>
    <w:rsid w:val="00DB0E93"/>
    <w:rsid w:val="00DB155E"/>
    <w:rsid w:val="00DB3163"/>
    <w:rsid w:val="00DB5FE1"/>
    <w:rsid w:val="00DB6AD1"/>
    <w:rsid w:val="00DC111A"/>
    <w:rsid w:val="00DC1D3E"/>
    <w:rsid w:val="00DD680C"/>
    <w:rsid w:val="00DE7696"/>
    <w:rsid w:val="00DF470D"/>
    <w:rsid w:val="00E0046E"/>
    <w:rsid w:val="00E019D1"/>
    <w:rsid w:val="00E02995"/>
    <w:rsid w:val="00E14A41"/>
    <w:rsid w:val="00E30897"/>
    <w:rsid w:val="00E347E7"/>
    <w:rsid w:val="00E45AB3"/>
    <w:rsid w:val="00E52019"/>
    <w:rsid w:val="00E52BA7"/>
    <w:rsid w:val="00E616C9"/>
    <w:rsid w:val="00E71547"/>
    <w:rsid w:val="00E71FFF"/>
    <w:rsid w:val="00E74644"/>
    <w:rsid w:val="00E843A6"/>
    <w:rsid w:val="00E9041F"/>
    <w:rsid w:val="00E91F66"/>
    <w:rsid w:val="00E9500F"/>
    <w:rsid w:val="00E960F3"/>
    <w:rsid w:val="00E963FC"/>
    <w:rsid w:val="00E96D60"/>
    <w:rsid w:val="00EA00DA"/>
    <w:rsid w:val="00EA2751"/>
    <w:rsid w:val="00EA398E"/>
    <w:rsid w:val="00EA4BFB"/>
    <w:rsid w:val="00EB2372"/>
    <w:rsid w:val="00EB26A4"/>
    <w:rsid w:val="00EB6F4F"/>
    <w:rsid w:val="00EC0CC2"/>
    <w:rsid w:val="00EC4D72"/>
    <w:rsid w:val="00ED13CA"/>
    <w:rsid w:val="00EE21C9"/>
    <w:rsid w:val="00EE59B1"/>
    <w:rsid w:val="00EF11C5"/>
    <w:rsid w:val="00EF79E6"/>
    <w:rsid w:val="00F031CE"/>
    <w:rsid w:val="00F034C1"/>
    <w:rsid w:val="00F03CB1"/>
    <w:rsid w:val="00F06CCC"/>
    <w:rsid w:val="00F12367"/>
    <w:rsid w:val="00F15024"/>
    <w:rsid w:val="00F15538"/>
    <w:rsid w:val="00F20C03"/>
    <w:rsid w:val="00F30037"/>
    <w:rsid w:val="00F31057"/>
    <w:rsid w:val="00F438D5"/>
    <w:rsid w:val="00F519EE"/>
    <w:rsid w:val="00F629B3"/>
    <w:rsid w:val="00F7361B"/>
    <w:rsid w:val="00F76ADC"/>
    <w:rsid w:val="00F81139"/>
    <w:rsid w:val="00F82200"/>
    <w:rsid w:val="00F832EC"/>
    <w:rsid w:val="00F836DD"/>
    <w:rsid w:val="00F85E34"/>
    <w:rsid w:val="00F85EA4"/>
    <w:rsid w:val="00F864F8"/>
    <w:rsid w:val="00F96498"/>
    <w:rsid w:val="00FA655B"/>
    <w:rsid w:val="00FA6F0B"/>
    <w:rsid w:val="00FB75DA"/>
    <w:rsid w:val="00FC1A22"/>
    <w:rsid w:val="00FC32C2"/>
    <w:rsid w:val="00FF3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47"/>
    <w:pPr>
      <w:suppressAutoHyphens/>
      <w:ind w:firstLine="567"/>
      <w:jc w:val="both"/>
    </w:pPr>
    <w:rPr>
      <w:sz w:val="24"/>
      <w:lang w:eastAsia="zh-CN"/>
    </w:rPr>
  </w:style>
  <w:style w:type="paragraph" w:styleId="1">
    <w:name w:val="heading 1"/>
    <w:basedOn w:val="a"/>
    <w:next w:val="a"/>
    <w:qFormat/>
    <w:pPr>
      <w:keepNext/>
      <w:tabs>
        <w:tab w:val="num" w:pos="0"/>
      </w:tabs>
      <w:spacing w:before="600" w:after="360"/>
      <w:ind w:firstLine="0"/>
      <w:jc w:val="center"/>
      <w:outlineLvl w:val="0"/>
    </w:pPr>
    <w:rPr>
      <w:b/>
      <w:kern w:val="2"/>
      <w:sz w:val="28"/>
    </w:rPr>
  </w:style>
  <w:style w:type="paragraph" w:styleId="2">
    <w:name w:val="heading 2"/>
    <w:basedOn w:val="a"/>
    <w:next w:val="a"/>
    <w:qFormat/>
    <w:pPr>
      <w:keepNext/>
      <w:tabs>
        <w:tab w:val="num" w:pos="0"/>
      </w:tabs>
      <w:spacing w:before="240" w:after="120"/>
      <w:ind w:firstLine="0"/>
      <w:jc w:val="center"/>
      <w:outlineLvl w:val="1"/>
    </w:pPr>
    <w:rPr>
      <w:b/>
    </w:rPr>
  </w:style>
  <w:style w:type="paragraph" w:styleId="3">
    <w:name w:val="heading 3"/>
    <w:basedOn w:val="a"/>
    <w:next w:val="a"/>
    <w:qFormat/>
    <w:pPr>
      <w:keepNext/>
      <w:tabs>
        <w:tab w:val="num" w:pos="0"/>
      </w:tabs>
      <w:spacing w:before="240" w:after="120"/>
      <w:ind w:firstLine="0"/>
      <w:jc w:val="center"/>
      <w:outlineLvl w:val="2"/>
    </w:pPr>
    <w:rPr>
      <w:b/>
      <w:i/>
    </w:rPr>
  </w:style>
  <w:style w:type="paragraph" w:styleId="4">
    <w:name w:val="heading 4"/>
    <w:basedOn w:val="a"/>
    <w:next w:val="a"/>
    <w:qFormat/>
    <w:pPr>
      <w:keepNext/>
      <w:tabs>
        <w:tab w:val="num" w:pos="0"/>
      </w:tabs>
      <w:spacing w:before="240" w:after="60"/>
      <w:ind w:firstLine="0"/>
      <w:jc w:val="center"/>
      <w:outlineLvl w:val="3"/>
    </w:pPr>
  </w:style>
  <w:style w:type="paragraph" w:styleId="5">
    <w:name w:val="heading 5"/>
    <w:basedOn w:val="a"/>
    <w:next w:val="a"/>
    <w:qFormat/>
    <w:pPr>
      <w:keepNext/>
      <w:keepLines/>
      <w:widowControl w:val="0"/>
      <w:suppressLineNumbers/>
      <w:tabs>
        <w:tab w:val="num" w:pos="0"/>
      </w:tabs>
      <w:ind w:left="1008" w:hanging="1008"/>
      <w:jc w:val="right"/>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0"/>
      <w:szCs w:val="22"/>
    </w:rPr>
  </w:style>
  <w:style w:type="character" w:customStyle="1" w:styleId="WW8Num3z0">
    <w:name w:val="WW8Num3z0"/>
    <w:rPr>
      <w:rFonts w:hint="default"/>
    </w:rPr>
  </w:style>
  <w:style w:type="character" w:customStyle="1" w:styleId="WW8Num4z0">
    <w:name w:val="WW8Num4z0"/>
    <w:rPr>
      <w:rFonts w:hint="default"/>
      <w:iCs/>
      <w:sz w:val="20"/>
    </w:rPr>
  </w:style>
  <w:style w:type="character" w:customStyle="1" w:styleId="WW8Num5z0">
    <w:name w:val="WW8Num5z0"/>
    <w:rPr>
      <w:rFonts w:hint="default"/>
    </w:rPr>
  </w:style>
  <w:style w:type="character" w:customStyle="1" w:styleId="WW8Num6z0">
    <w:name w:val="WW8Num6z0"/>
    <w:rPr>
      <w:rFonts w:ascii="Symbol" w:hAnsi="Symbol" w:cs="Symbol" w:hint="default"/>
      <w:sz w:val="24"/>
      <w:szCs w:val="24"/>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9z0">
    <w:name w:val="WW8Num9z0"/>
    <w:rPr>
      <w:rFonts w:hint="default"/>
      <w:sz w:val="24"/>
      <w:szCs w:val="24"/>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sz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color w:val="auto"/>
      <w:sz w:val="24"/>
    </w:rPr>
  </w:style>
  <w:style w:type="character" w:customStyle="1" w:styleId="WW8Num12z0">
    <w:name w:val="WW8Num12z0"/>
    <w:rPr>
      <w:rFonts w:hint="default"/>
    </w:rPr>
  </w:style>
  <w:style w:type="character" w:customStyle="1" w:styleId="WW8Num13z0">
    <w:name w:val="WW8Num13z0"/>
    <w:rPr>
      <w:rFonts w:hint="default"/>
      <w:sz w:val="20"/>
    </w:rPr>
  </w:style>
  <w:style w:type="character" w:customStyle="1" w:styleId="WW8Num14z0">
    <w:name w:val="WW8Num14z0"/>
    <w:rPr>
      <w:rFonts w:hint="default"/>
      <w:sz w:val="20"/>
    </w:rPr>
  </w:style>
  <w:style w:type="character" w:customStyle="1" w:styleId="WW8Num15z0">
    <w:name w:val="WW8Num15z0"/>
    <w:rPr>
      <w:rFonts w:ascii="Symbol" w:hAnsi="Symbol" w:cs="Symbol" w:hint="default"/>
    </w:rPr>
  </w:style>
  <w:style w:type="character" w:customStyle="1" w:styleId="WW8Num15z1">
    <w:name w:val="WW8Num15z1"/>
    <w:rPr>
      <w:rFonts w:ascii="Times New Roman" w:hAnsi="Times New Roman" w:cs="Times New Roman"/>
    </w:rPr>
  </w:style>
  <w:style w:type="character" w:customStyle="1" w:styleId="WW8Num15z4">
    <w:name w:val="WW8Num15z4"/>
    <w:rPr>
      <w:rFonts w:ascii="Courier New" w:hAnsi="Courier New" w:cs="Courier New"/>
    </w:rPr>
  </w:style>
  <w:style w:type="character" w:customStyle="1" w:styleId="WW8Num15z5">
    <w:name w:val="WW8Num15z5"/>
    <w:rPr>
      <w:rFonts w:ascii="Wingdings" w:hAnsi="Wingdings" w:cs="Wingdings"/>
    </w:rPr>
  </w:style>
  <w:style w:type="character" w:customStyle="1" w:styleId="WW8Num16z0">
    <w:name w:val="WW8Num16z0"/>
    <w:rPr>
      <w:rFonts w:hint="default"/>
      <w:sz w:val="22"/>
      <w:szCs w:val="22"/>
    </w:rPr>
  </w:style>
  <w:style w:type="character" w:customStyle="1" w:styleId="WW8Num17z0">
    <w:name w:val="WW8Num17z0"/>
    <w:rPr>
      <w:rFonts w:hint="default"/>
      <w:sz w:val="22"/>
      <w:szCs w:val="22"/>
    </w:rPr>
  </w:style>
  <w:style w:type="character" w:customStyle="1" w:styleId="WW8Num18z0">
    <w:name w:val="WW8Num18z0"/>
    <w:rPr>
      <w:rFonts w:hint="default"/>
      <w:sz w:val="20"/>
    </w:rPr>
  </w:style>
  <w:style w:type="character" w:customStyle="1" w:styleId="WW8Num19z0">
    <w:name w:val="WW8Num19z0"/>
    <w:rPr>
      <w:rFonts w:hint="default"/>
      <w:sz w:val="20"/>
    </w:rPr>
  </w:style>
  <w:style w:type="character" w:customStyle="1" w:styleId="WW8Num20z0">
    <w:name w:val="WW8Num20z0"/>
    <w:rPr>
      <w:rFonts w:hint="default"/>
      <w:sz w:val="2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hint="default"/>
      <w:sz w:val="20"/>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sz w:val="20"/>
    </w:rPr>
  </w:style>
  <w:style w:type="character" w:customStyle="1" w:styleId="30">
    <w:name w:val="Основной шрифт абзаца3"/>
  </w:style>
  <w:style w:type="character" w:customStyle="1" w:styleId="20">
    <w:name w:val="Основной шрифт абзаца2"/>
  </w:style>
  <w:style w:type="character" w:customStyle="1" w:styleId="WW8Num25z0">
    <w:name w:val="WW8Num25z0"/>
    <w:rPr>
      <w:rFonts w:ascii="Symbol" w:hAnsi="Symbol" w:cs="Symbol" w:hint="default"/>
      <w:sz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0z1">
    <w:name w:val="WW8Num20z1"/>
  </w:style>
  <w:style w:type="character" w:customStyle="1" w:styleId="WW8Num28z0">
    <w:name w:val="WW8Num28z0"/>
    <w:rPr>
      <w:rFonts w:hint="default"/>
      <w:sz w:val="20"/>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0"/>
    </w:rPr>
  </w:style>
  <w:style w:type="character" w:customStyle="1" w:styleId="WW8Num31z0">
    <w:name w:val="WW8Num31z0"/>
    <w:rPr>
      <w:rFonts w:hint="default"/>
    </w:rPr>
  </w:style>
  <w:style w:type="character" w:customStyle="1" w:styleId="WW8Num32z0">
    <w:name w:val="WW8Num32z0"/>
    <w:rPr>
      <w:rFonts w:hint="default"/>
      <w:sz w:val="22"/>
      <w:szCs w:val="22"/>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3z1">
    <w:name w:val="WW8Num13z1"/>
  </w:style>
  <w:style w:type="character" w:customStyle="1" w:styleId="WW8Num13z2">
    <w:name w:val="WW8Num13z2"/>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Times New Roman" w:hAnsi="Times New Roman" w:cs="Times New Roman"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rPr>
      <w:rFonts w:ascii="Times New Roman" w:eastAsia="Times New Roman" w:hAnsi="Times New Roman" w:cs="Times New Roman" w:hint="default"/>
    </w:rPr>
  </w:style>
  <w:style w:type="character" w:customStyle="1" w:styleId="WW8Num30z4">
    <w:name w:val="WW8Num30z4"/>
    <w:rPr>
      <w:rFonts w:ascii="Courier New" w:hAnsi="Courier New" w:cs="Courier New" w:hint="default"/>
    </w:rPr>
  </w:style>
  <w:style w:type="character" w:customStyle="1" w:styleId="WW8Num30z5">
    <w:name w:val="WW8Num30z5"/>
    <w:rPr>
      <w:rFonts w:ascii="Wingdings" w:hAnsi="Wingdings" w:cs="Wingding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10">
    <w:name w:val="Основной шрифт абзаца1"/>
  </w:style>
  <w:style w:type="character" w:styleId="a3">
    <w:name w:val="Hyperlink"/>
    <w:rPr>
      <w:color w:val="0000FF"/>
      <w:u w:val="single"/>
    </w:rPr>
  </w:style>
  <w:style w:type="character" w:styleId="a4">
    <w:name w:val="page number"/>
    <w:rPr>
      <w:rFonts w:ascii="Times New Roman" w:hAnsi="Times New Roman" w:cs="Times New Roman"/>
    </w:rPr>
  </w:style>
  <w:style w:type="character" w:customStyle="1" w:styleId="a5">
    <w:name w:val="Символ сноски"/>
    <w:rPr>
      <w:rFonts w:ascii="Times New Roman" w:hAnsi="Times New Roman" w:cs="Times New Roman"/>
      <w:vertAlign w:val="superscript"/>
    </w:rPr>
  </w:style>
  <w:style w:type="character" w:customStyle="1" w:styleId="a6">
    <w:name w:val="Основной шрифт"/>
  </w:style>
  <w:style w:type="character" w:styleId="a7">
    <w:name w:val="FollowedHyperlink"/>
    <w:rPr>
      <w:color w:val="800080"/>
      <w:u w:val="single"/>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b"/>
    <w:pPr>
      <w:keepNext/>
      <w:spacing w:before="240" w:after="120"/>
    </w:pPr>
    <w:rPr>
      <w:rFonts w:ascii="Arial" w:eastAsia="Lucida Sans Unicode" w:hAnsi="Arial" w:cs="Mangal"/>
      <w:sz w:val="28"/>
      <w:szCs w:val="28"/>
    </w:rPr>
  </w:style>
  <w:style w:type="paragraph" w:styleId="ab">
    <w:name w:val="Body Text"/>
    <w:basedOn w:val="a"/>
    <w:pPr>
      <w:spacing w:after="120"/>
      <w:ind w:firstLine="0"/>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szCs w:val="24"/>
    </w:rPr>
  </w:style>
  <w:style w:type="paragraph" w:customStyle="1" w:styleId="31">
    <w:name w:val="Указатель3"/>
    <w:basedOn w:val="a"/>
    <w:pPr>
      <w:suppressLineNumbers/>
    </w:pPr>
    <w:rPr>
      <w:rFonts w:cs="Mangal"/>
    </w:rPr>
  </w:style>
  <w:style w:type="paragraph" w:customStyle="1" w:styleId="11">
    <w:name w:val="Название объекта1"/>
    <w:basedOn w:val="a"/>
    <w:pPr>
      <w:suppressLineNumbers/>
      <w:spacing w:before="120" w:after="120"/>
    </w:pPr>
    <w:rPr>
      <w:rFonts w:cs="Mangal"/>
      <w:i/>
      <w:iCs/>
      <w:szCs w:val="24"/>
    </w:rPr>
  </w:style>
  <w:style w:type="paragraph" w:customStyle="1" w:styleId="21">
    <w:name w:val="Указатель2"/>
    <w:basedOn w:val="a"/>
    <w:pPr>
      <w:suppressLineNumbers/>
    </w:pPr>
    <w:rPr>
      <w:rFonts w:cs="Mangal"/>
    </w:rPr>
  </w:style>
  <w:style w:type="paragraph" w:customStyle="1" w:styleId="12">
    <w:name w:val="Название1"/>
    <w:basedOn w:val="a"/>
    <w:pPr>
      <w:suppressLineNumbers/>
      <w:spacing w:before="120" w:after="120"/>
    </w:pPr>
    <w:rPr>
      <w:rFonts w:cs="Mangal"/>
      <w:i/>
      <w:iCs/>
      <w:szCs w:val="24"/>
    </w:rPr>
  </w:style>
  <w:style w:type="paragraph" w:customStyle="1" w:styleId="13">
    <w:name w:val="Указатель1"/>
    <w:basedOn w:val="a"/>
    <w:pPr>
      <w:suppressLineNumbers/>
    </w:pPr>
    <w:rPr>
      <w:rFonts w:cs="Mangal"/>
    </w:rPr>
  </w:style>
  <w:style w:type="paragraph" w:customStyle="1" w:styleId="ae">
    <w:name w:val="Обычный без отступа"/>
    <w:basedOn w:val="a"/>
    <w:next w:val="a"/>
    <w:pPr>
      <w:ind w:firstLine="0"/>
    </w:pPr>
  </w:style>
  <w:style w:type="paragraph" w:styleId="af">
    <w:name w:val="header"/>
    <w:basedOn w:val="a"/>
    <w:link w:val="af0"/>
    <w:uiPriority w:val="99"/>
    <w:pPr>
      <w:tabs>
        <w:tab w:val="center" w:pos="4153"/>
        <w:tab w:val="right" w:pos="8306"/>
      </w:tabs>
      <w:ind w:firstLine="0"/>
    </w:pPr>
    <w:rPr>
      <w:vertAlign w:val="superscript"/>
    </w:rPr>
  </w:style>
  <w:style w:type="paragraph" w:customStyle="1" w:styleId="14">
    <w:name w:val="Маркированный список1"/>
    <w:basedOn w:val="a"/>
    <w:pPr>
      <w:tabs>
        <w:tab w:val="left" w:pos="284"/>
      </w:tabs>
    </w:pPr>
  </w:style>
  <w:style w:type="paragraph" w:customStyle="1" w:styleId="210">
    <w:name w:val="Маркированный список 21"/>
    <w:basedOn w:val="a"/>
    <w:pPr>
      <w:tabs>
        <w:tab w:val="left" w:pos="567"/>
      </w:tabs>
      <w:ind w:left="567" w:hanging="284"/>
    </w:pPr>
  </w:style>
  <w:style w:type="paragraph" w:customStyle="1" w:styleId="310">
    <w:name w:val="Маркированный список 31"/>
    <w:basedOn w:val="a"/>
    <w:pPr>
      <w:tabs>
        <w:tab w:val="left" w:pos="567"/>
      </w:tabs>
      <w:ind w:left="851" w:hanging="285"/>
    </w:pPr>
  </w:style>
  <w:style w:type="paragraph" w:styleId="af1">
    <w:name w:val="footer"/>
    <w:basedOn w:val="a"/>
    <w:pPr>
      <w:tabs>
        <w:tab w:val="center" w:pos="4153"/>
        <w:tab w:val="right" w:pos="8306"/>
      </w:tabs>
      <w:ind w:firstLine="0"/>
    </w:pPr>
    <w:rPr>
      <w:vertAlign w:val="subscript"/>
    </w:rPr>
  </w:style>
  <w:style w:type="paragraph" w:customStyle="1" w:styleId="15">
    <w:name w:val="Нумерованный список1"/>
    <w:basedOn w:val="a"/>
    <w:pPr>
      <w:tabs>
        <w:tab w:val="left" w:pos="284"/>
      </w:tabs>
      <w:ind w:left="284" w:hanging="284"/>
    </w:pPr>
  </w:style>
  <w:style w:type="paragraph" w:customStyle="1" w:styleId="211">
    <w:name w:val="Нумерованный список 21"/>
    <w:basedOn w:val="a"/>
    <w:pPr>
      <w:tabs>
        <w:tab w:val="left" w:pos="284"/>
      </w:tabs>
      <w:ind w:left="284" w:hanging="284"/>
    </w:pPr>
  </w:style>
  <w:style w:type="paragraph" w:customStyle="1" w:styleId="af2">
    <w:name w:val="Часть"/>
    <w:basedOn w:val="a"/>
    <w:pPr>
      <w:spacing w:after="60"/>
      <w:ind w:firstLine="0"/>
      <w:jc w:val="center"/>
    </w:pPr>
    <w:rPr>
      <w:rFonts w:ascii="Arial" w:hAnsi="Arial" w:cs="Arial"/>
      <w:b/>
      <w:caps/>
      <w:sz w:val="32"/>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xl22">
    <w:name w:val="xl22"/>
    <w:basedOn w:val="a"/>
    <w:pPr>
      <w:spacing w:before="100" w:after="100"/>
      <w:ind w:firstLine="0"/>
      <w:jc w:val="center"/>
      <w:textAlignment w:val="center"/>
    </w:pPr>
    <w:rPr>
      <w:rFonts w:ascii="Courier New" w:hAnsi="Courier New" w:cs="Courier New"/>
      <w:b/>
      <w:bCs/>
      <w:szCs w:val="24"/>
    </w:rPr>
  </w:style>
  <w:style w:type="paragraph" w:styleId="af3">
    <w:name w:val="Body Text Indent"/>
    <w:basedOn w:val="a"/>
    <w:pPr>
      <w:spacing w:before="60"/>
      <w:ind w:firstLine="851"/>
    </w:pPr>
  </w:style>
  <w:style w:type="paragraph" w:customStyle="1" w:styleId="16">
    <w:name w:val="Стиль1"/>
    <w:basedOn w:val="a"/>
    <w:pPr>
      <w:keepNext/>
      <w:keepLines/>
      <w:widowControl w:val="0"/>
      <w:suppressLineNumbers/>
      <w:tabs>
        <w:tab w:val="left" w:pos="432"/>
      </w:tabs>
      <w:spacing w:after="60"/>
      <w:ind w:left="432" w:hanging="432"/>
      <w:jc w:val="left"/>
    </w:pPr>
    <w:rPr>
      <w:b/>
      <w:sz w:val="28"/>
      <w:szCs w:val="24"/>
    </w:rPr>
  </w:style>
  <w:style w:type="paragraph" w:customStyle="1" w:styleId="22">
    <w:name w:val="Стиль2"/>
    <w:basedOn w:val="211"/>
    <w:pPr>
      <w:keepNext/>
      <w:keepLines/>
      <w:widowControl w:val="0"/>
      <w:suppressLineNumbers/>
      <w:tabs>
        <w:tab w:val="clear" w:pos="284"/>
        <w:tab w:val="left" w:pos="576"/>
      </w:tabs>
      <w:spacing w:after="60"/>
      <w:ind w:left="576" w:hanging="576"/>
    </w:pPr>
    <w:rPr>
      <w:b/>
    </w:rPr>
  </w:style>
  <w:style w:type="paragraph" w:customStyle="1" w:styleId="212">
    <w:name w:val="Основной текст с отступом 21"/>
    <w:basedOn w:val="a"/>
    <w:pPr>
      <w:spacing w:after="120" w:line="480" w:lineRule="auto"/>
      <w:ind w:left="283" w:firstLine="0"/>
    </w:pPr>
  </w:style>
  <w:style w:type="paragraph" w:customStyle="1" w:styleId="32">
    <w:name w:val="Стиль3"/>
    <w:basedOn w:val="212"/>
    <w:pPr>
      <w:widowControl w:val="0"/>
      <w:tabs>
        <w:tab w:val="left" w:pos="1307"/>
      </w:tabs>
      <w:spacing w:after="0" w:line="240" w:lineRule="auto"/>
      <w:ind w:left="1080"/>
      <w:textAlignment w:val="baseline"/>
    </w:pPr>
  </w:style>
  <w:style w:type="paragraph" w:customStyle="1" w:styleId="311">
    <w:name w:val="Основной текст с отступом 31"/>
    <w:basedOn w:val="a"/>
    <w:pPr>
      <w:widowControl w:val="0"/>
      <w:autoSpaceDE w:val="0"/>
    </w:pPr>
    <w:rPr>
      <w:color w:val="000000"/>
      <w:sz w:val="22"/>
      <w:szCs w:val="22"/>
    </w:rPr>
  </w:style>
  <w:style w:type="paragraph" w:customStyle="1" w:styleId="312">
    <w:name w:val="Основной текст 31"/>
    <w:basedOn w:val="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0"/>
    </w:pPr>
    <w:rPr>
      <w:b/>
      <w:i/>
      <w:sz w:val="22"/>
      <w:szCs w:val="24"/>
    </w:rPr>
  </w:style>
  <w:style w:type="paragraph" w:customStyle="1" w:styleId="17">
    <w:name w:val="Текст1"/>
    <w:basedOn w:val="a"/>
    <w:pPr>
      <w:ind w:firstLine="0"/>
      <w:jc w:val="left"/>
    </w:pPr>
    <w:rPr>
      <w:rFonts w:ascii="Courier New" w:hAnsi="Courier New" w:cs="Courier New"/>
      <w:sz w:val="20"/>
    </w:rPr>
  </w:style>
  <w:style w:type="paragraph" w:customStyle="1" w:styleId="2-11">
    <w:name w:val="содержание2-11"/>
    <w:basedOn w:val="a"/>
    <w:pPr>
      <w:spacing w:after="60"/>
      <w:ind w:firstLine="0"/>
    </w:pPr>
    <w:rPr>
      <w:szCs w:val="24"/>
    </w:rPr>
  </w:style>
  <w:style w:type="paragraph" w:customStyle="1" w:styleId="213">
    <w:name w:val="Основной текст 21"/>
    <w:basedOn w:val="a"/>
    <w:pPr>
      <w:tabs>
        <w:tab w:val="left" w:pos="567"/>
      </w:tabs>
      <w:spacing w:after="60"/>
      <w:ind w:left="567" w:hanging="567"/>
    </w:pPr>
  </w:style>
  <w:style w:type="paragraph" w:styleId="af4">
    <w:name w:val="footnote text"/>
    <w:basedOn w:val="a"/>
    <w:pPr>
      <w:spacing w:after="60"/>
      <w:ind w:firstLine="0"/>
    </w:pPr>
    <w:rPr>
      <w:sz w:val="20"/>
    </w:rPr>
  </w:style>
  <w:style w:type="paragraph" w:customStyle="1" w:styleId="41">
    <w:name w:val="Маркированный список 41"/>
    <w:basedOn w:val="a"/>
    <w:pPr>
      <w:tabs>
        <w:tab w:val="left" w:pos="1209"/>
      </w:tabs>
      <w:spacing w:after="60"/>
      <w:ind w:left="1209" w:hanging="360"/>
    </w:pPr>
  </w:style>
  <w:style w:type="paragraph" w:customStyle="1" w:styleId="ConsPlusNormal">
    <w:name w:val="ConsPlusNormal"/>
    <w:rsid w:val="000B6FD3"/>
    <w:pPr>
      <w:widowControl w:val="0"/>
      <w:suppressAutoHyphens/>
      <w:autoSpaceDE w:val="0"/>
      <w:ind w:firstLine="720"/>
    </w:pPr>
    <w:rPr>
      <w:rFonts w:ascii="Arial" w:hAnsi="Arial" w:cs="Arial"/>
      <w:lang w:eastAsia="zh-CN"/>
    </w:rPr>
  </w:style>
  <w:style w:type="paragraph" w:customStyle="1" w:styleId="ConsPlusNonformat">
    <w:name w:val="ConsPlusNonformat"/>
    <w:rsid w:val="00117947"/>
    <w:pPr>
      <w:widowControl w:val="0"/>
      <w:suppressAutoHyphens/>
      <w:autoSpaceDE w:val="0"/>
    </w:pPr>
    <w:rPr>
      <w:rFonts w:ascii="Courier New" w:hAnsi="Courier New" w:cs="Courier New"/>
      <w:lang w:eastAsia="zh-CN"/>
    </w:rPr>
  </w:style>
  <w:style w:type="paragraph" w:customStyle="1" w:styleId="ConsPlusTitle">
    <w:name w:val="ConsPlusTitle"/>
    <w:rsid w:val="00117947"/>
    <w:pPr>
      <w:widowControl w:val="0"/>
      <w:suppressAutoHyphens/>
      <w:autoSpaceDE w:val="0"/>
    </w:pPr>
    <w:rPr>
      <w:rFonts w:ascii="Arial" w:hAnsi="Arial" w:cs="Arial"/>
      <w:b/>
      <w:bCs/>
      <w:lang w:eastAsia="zh-CN"/>
    </w:rPr>
  </w:style>
  <w:style w:type="paragraph" w:customStyle="1" w:styleId="ConsPlusCell">
    <w:name w:val="ConsPlusCell"/>
    <w:rsid w:val="00117947"/>
    <w:pPr>
      <w:widowControl w:val="0"/>
      <w:suppressAutoHyphens/>
      <w:autoSpaceDE w:val="0"/>
    </w:pPr>
    <w:rPr>
      <w:rFonts w:ascii="Arial" w:hAnsi="Arial" w:cs="Arial"/>
      <w:lang w:eastAsia="zh-CN"/>
    </w:rPr>
  </w:style>
  <w:style w:type="paragraph" w:styleId="af5">
    <w:name w:val="Balloon Text"/>
    <w:basedOn w:val="a"/>
    <w:pPr>
      <w:ind w:firstLine="0"/>
      <w:jc w:val="left"/>
    </w:pPr>
    <w:rPr>
      <w:rFonts w:ascii="Tahoma" w:hAnsi="Tahoma" w:cs="Tahoma"/>
      <w:sz w:val="16"/>
      <w:szCs w:val="16"/>
    </w:rPr>
  </w:style>
  <w:style w:type="paragraph" w:styleId="af6">
    <w:name w:val="Normal (Web)"/>
    <w:basedOn w:val="a"/>
    <w:uiPriority w:val="99"/>
    <w:pPr>
      <w:spacing w:before="100" w:after="119"/>
      <w:ind w:firstLine="0"/>
      <w:jc w:val="left"/>
    </w:pPr>
    <w:rPr>
      <w:szCs w:val="24"/>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b"/>
  </w:style>
  <w:style w:type="paragraph" w:customStyle="1" w:styleId="18">
    <w:name w:val="Обычный1"/>
    <w:pPr>
      <w:widowControl w:val="0"/>
      <w:suppressAutoHyphens/>
    </w:pPr>
    <w:rPr>
      <w:rFonts w:eastAsia="Lucida Sans Unicode" w:cs="Mangal"/>
      <w:sz w:val="24"/>
      <w:szCs w:val="24"/>
      <w:lang w:eastAsia="zh-CN" w:bidi="hi-IN"/>
    </w:rPr>
  </w:style>
  <w:style w:type="paragraph" w:customStyle="1" w:styleId="ConsPlusNormal0">
    <w:name w:val="ConsPlusNormal"/>
    <w:rsid w:val="00117947"/>
    <w:pPr>
      <w:widowControl w:val="0"/>
      <w:suppressAutoHyphens/>
      <w:autoSpaceDE w:val="0"/>
    </w:pPr>
    <w:rPr>
      <w:sz w:val="28"/>
      <w:szCs w:val="28"/>
      <w:lang w:eastAsia="zh-CN" w:bidi="hi-IN"/>
    </w:rPr>
  </w:style>
  <w:style w:type="table" w:styleId="afa">
    <w:name w:val="Table Grid"/>
    <w:basedOn w:val="a1"/>
    <w:uiPriority w:val="59"/>
    <w:rsid w:val="004D2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rsid w:val="000B6FD3"/>
    <w:pPr>
      <w:widowControl w:val="0"/>
      <w:autoSpaceDE w:val="0"/>
      <w:autoSpaceDN w:val="0"/>
    </w:pPr>
    <w:rPr>
      <w:rFonts w:ascii="Calibri" w:hAnsi="Calibri" w:cs="Calibri"/>
      <w:sz w:val="22"/>
    </w:rPr>
  </w:style>
  <w:style w:type="paragraph" w:customStyle="1" w:styleId="ConsPlusTitlePage">
    <w:name w:val="ConsPlusTitlePage"/>
    <w:rsid w:val="000B6FD3"/>
    <w:pPr>
      <w:widowControl w:val="0"/>
      <w:autoSpaceDE w:val="0"/>
      <w:autoSpaceDN w:val="0"/>
    </w:pPr>
    <w:rPr>
      <w:rFonts w:ascii="Tahoma" w:hAnsi="Tahoma" w:cs="Tahoma"/>
    </w:rPr>
  </w:style>
  <w:style w:type="paragraph" w:customStyle="1" w:styleId="ConsPlusJurTerm">
    <w:name w:val="ConsPlusJurTerm"/>
    <w:rsid w:val="000B6FD3"/>
    <w:pPr>
      <w:widowControl w:val="0"/>
      <w:autoSpaceDE w:val="0"/>
      <w:autoSpaceDN w:val="0"/>
    </w:pPr>
    <w:rPr>
      <w:rFonts w:ascii="Tahoma" w:hAnsi="Tahoma" w:cs="Tahoma"/>
      <w:sz w:val="26"/>
    </w:rPr>
  </w:style>
  <w:style w:type="paragraph" w:customStyle="1" w:styleId="ConsPlusTextList">
    <w:name w:val="ConsPlusTextList"/>
    <w:rsid w:val="000B6FD3"/>
    <w:pPr>
      <w:widowControl w:val="0"/>
      <w:autoSpaceDE w:val="0"/>
      <w:autoSpaceDN w:val="0"/>
    </w:pPr>
    <w:rPr>
      <w:rFonts w:ascii="Arial" w:hAnsi="Arial" w:cs="Arial"/>
    </w:rPr>
  </w:style>
  <w:style w:type="paragraph" w:styleId="afb">
    <w:name w:val="Revision"/>
    <w:hidden/>
    <w:uiPriority w:val="99"/>
    <w:semiHidden/>
    <w:rsid w:val="00112D33"/>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BE5F53"/>
    <w:rPr>
      <w:sz w:val="24"/>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47"/>
    <w:pPr>
      <w:suppressAutoHyphens/>
      <w:ind w:firstLine="567"/>
      <w:jc w:val="both"/>
    </w:pPr>
    <w:rPr>
      <w:sz w:val="24"/>
      <w:lang w:eastAsia="zh-CN"/>
    </w:rPr>
  </w:style>
  <w:style w:type="paragraph" w:styleId="1">
    <w:name w:val="heading 1"/>
    <w:basedOn w:val="a"/>
    <w:next w:val="a"/>
    <w:qFormat/>
    <w:pPr>
      <w:keepNext/>
      <w:tabs>
        <w:tab w:val="num" w:pos="0"/>
      </w:tabs>
      <w:spacing w:before="600" w:after="360"/>
      <w:ind w:firstLine="0"/>
      <w:jc w:val="center"/>
      <w:outlineLvl w:val="0"/>
    </w:pPr>
    <w:rPr>
      <w:b/>
      <w:kern w:val="2"/>
      <w:sz w:val="28"/>
    </w:rPr>
  </w:style>
  <w:style w:type="paragraph" w:styleId="2">
    <w:name w:val="heading 2"/>
    <w:basedOn w:val="a"/>
    <w:next w:val="a"/>
    <w:qFormat/>
    <w:pPr>
      <w:keepNext/>
      <w:tabs>
        <w:tab w:val="num" w:pos="0"/>
      </w:tabs>
      <w:spacing w:before="240" w:after="120"/>
      <w:ind w:firstLine="0"/>
      <w:jc w:val="center"/>
      <w:outlineLvl w:val="1"/>
    </w:pPr>
    <w:rPr>
      <w:b/>
    </w:rPr>
  </w:style>
  <w:style w:type="paragraph" w:styleId="3">
    <w:name w:val="heading 3"/>
    <w:basedOn w:val="a"/>
    <w:next w:val="a"/>
    <w:qFormat/>
    <w:pPr>
      <w:keepNext/>
      <w:tabs>
        <w:tab w:val="num" w:pos="0"/>
      </w:tabs>
      <w:spacing w:before="240" w:after="120"/>
      <w:ind w:firstLine="0"/>
      <w:jc w:val="center"/>
      <w:outlineLvl w:val="2"/>
    </w:pPr>
    <w:rPr>
      <w:b/>
      <w:i/>
    </w:rPr>
  </w:style>
  <w:style w:type="paragraph" w:styleId="4">
    <w:name w:val="heading 4"/>
    <w:basedOn w:val="a"/>
    <w:next w:val="a"/>
    <w:qFormat/>
    <w:pPr>
      <w:keepNext/>
      <w:tabs>
        <w:tab w:val="num" w:pos="0"/>
      </w:tabs>
      <w:spacing w:before="240" w:after="60"/>
      <w:ind w:firstLine="0"/>
      <w:jc w:val="center"/>
      <w:outlineLvl w:val="3"/>
    </w:pPr>
  </w:style>
  <w:style w:type="paragraph" w:styleId="5">
    <w:name w:val="heading 5"/>
    <w:basedOn w:val="a"/>
    <w:next w:val="a"/>
    <w:qFormat/>
    <w:pPr>
      <w:keepNext/>
      <w:keepLines/>
      <w:widowControl w:val="0"/>
      <w:suppressLineNumbers/>
      <w:tabs>
        <w:tab w:val="num" w:pos="0"/>
      </w:tabs>
      <w:ind w:left="1008" w:hanging="1008"/>
      <w:jc w:val="right"/>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0"/>
      <w:szCs w:val="22"/>
    </w:rPr>
  </w:style>
  <w:style w:type="character" w:customStyle="1" w:styleId="WW8Num3z0">
    <w:name w:val="WW8Num3z0"/>
    <w:rPr>
      <w:rFonts w:hint="default"/>
    </w:rPr>
  </w:style>
  <w:style w:type="character" w:customStyle="1" w:styleId="WW8Num4z0">
    <w:name w:val="WW8Num4z0"/>
    <w:rPr>
      <w:rFonts w:hint="default"/>
      <w:iCs/>
      <w:sz w:val="20"/>
    </w:rPr>
  </w:style>
  <w:style w:type="character" w:customStyle="1" w:styleId="WW8Num5z0">
    <w:name w:val="WW8Num5z0"/>
    <w:rPr>
      <w:rFonts w:hint="default"/>
    </w:rPr>
  </w:style>
  <w:style w:type="character" w:customStyle="1" w:styleId="WW8Num6z0">
    <w:name w:val="WW8Num6z0"/>
    <w:rPr>
      <w:rFonts w:ascii="Symbol" w:hAnsi="Symbol" w:cs="Symbol" w:hint="default"/>
      <w:sz w:val="24"/>
      <w:szCs w:val="24"/>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9z0">
    <w:name w:val="WW8Num9z0"/>
    <w:rPr>
      <w:rFonts w:hint="default"/>
      <w:sz w:val="24"/>
      <w:szCs w:val="24"/>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sz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color w:val="auto"/>
      <w:sz w:val="24"/>
    </w:rPr>
  </w:style>
  <w:style w:type="character" w:customStyle="1" w:styleId="WW8Num12z0">
    <w:name w:val="WW8Num12z0"/>
    <w:rPr>
      <w:rFonts w:hint="default"/>
    </w:rPr>
  </w:style>
  <w:style w:type="character" w:customStyle="1" w:styleId="WW8Num13z0">
    <w:name w:val="WW8Num13z0"/>
    <w:rPr>
      <w:rFonts w:hint="default"/>
      <w:sz w:val="20"/>
    </w:rPr>
  </w:style>
  <w:style w:type="character" w:customStyle="1" w:styleId="WW8Num14z0">
    <w:name w:val="WW8Num14z0"/>
    <w:rPr>
      <w:rFonts w:hint="default"/>
      <w:sz w:val="20"/>
    </w:rPr>
  </w:style>
  <w:style w:type="character" w:customStyle="1" w:styleId="WW8Num15z0">
    <w:name w:val="WW8Num15z0"/>
    <w:rPr>
      <w:rFonts w:ascii="Symbol" w:hAnsi="Symbol" w:cs="Symbol" w:hint="default"/>
    </w:rPr>
  </w:style>
  <w:style w:type="character" w:customStyle="1" w:styleId="WW8Num15z1">
    <w:name w:val="WW8Num15z1"/>
    <w:rPr>
      <w:rFonts w:ascii="Times New Roman" w:hAnsi="Times New Roman" w:cs="Times New Roman"/>
    </w:rPr>
  </w:style>
  <w:style w:type="character" w:customStyle="1" w:styleId="WW8Num15z4">
    <w:name w:val="WW8Num15z4"/>
    <w:rPr>
      <w:rFonts w:ascii="Courier New" w:hAnsi="Courier New" w:cs="Courier New"/>
    </w:rPr>
  </w:style>
  <w:style w:type="character" w:customStyle="1" w:styleId="WW8Num15z5">
    <w:name w:val="WW8Num15z5"/>
    <w:rPr>
      <w:rFonts w:ascii="Wingdings" w:hAnsi="Wingdings" w:cs="Wingdings"/>
    </w:rPr>
  </w:style>
  <w:style w:type="character" w:customStyle="1" w:styleId="WW8Num16z0">
    <w:name w:val="WW8Num16z0"/>
    <w:rPr>
      <w:rFonts w:hint="default"/>
      <w:sz w:val="22"/>
      <w:szCs w:val="22"/>
    </w:rPr>
  </w:style>
  <w:style w:type="character" w:customStyle="1" w:styleId="WW8Num17z0">
    <w:name w:val="WW8Num17z0"/>
    <w:rPr>
      <w:rFonts w:hint="default"/>
      <w:sz w:val="22"/>
      <w:szCs w:val="22"/>
    </w:rPr>
  </w:style>
  <w:style w:type="character" w:customStyle="1" w:styleId="WW8Num18z0">
    <w:name w:val="WW8Num18z0"/>
    <w:rPr>
      <w:rFonts w:hint="default"/>
      <w:sz w:val="20"/>
    </w:rPr>
  </w:style>
  <w:style w:type="character" w:customStyle="1" w:styleId="WW8Num19z0">
    <w:name w:val="WW8Num19z0"/>
    <w:rPr>
      <w:rFonts w:hint="default"/>
      <w:sz w:val="20"/>
    </w:rPr>
  </w:style>
  <w:style w:type="character" w:customStyle="1" w:styleId="WW8Num20z0">
    <w:name w:val="WW8Num20z0"/>
    <w:rPr>
      <w:rFonts w:hint="default"/>
      <w:sz w:val="2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hint="default"/>
      <w:sz w:val="20"/>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sz w:val="20"/>
    </w:rPr>
  </w:style>
  <w:style w:type="character" w:customStyle="1" w:styleId="30">
    <w:name w:val="Основной шрифт абзаца3"/>
  </w:style>
  <w:style w:type="character" w:customStyle="1" w:styleId="20">
    <w:name w:val="Основной шрифт абзаца2"/>
  </w:style>
  <w:style w:type="character" w:customStyle="1" w:styleId="WW8Num25z0">
    <w:name w:val="WW8Num25z0"/>
    <w:rPr>
      <w:rFonts w:ascii="Symbol" w:hAnsi="Symbol" w:cs="Symbol" w:hint="default"/>
      <w:sz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0z1">
    <w:name w:val="WW8Num20z1"/>
  </w:style>
  <w:style w:type="character" w:customStyle="1" w:styleId="WW8Num28z0">
    <w:name w:val="WW8Num28z0"/>
    <w:rPr>
      <w:rFonts w:hint="default"/>
      <w:sz w:val="20"/>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0"/>
    </w:rPr>
  </w:style>
  <w:style w:type="character" w:customStyle="1" w:styleId="WW8Num31z0">
    <w:name w:val="WW8Num31z0"/>
    <w:rPr>
      <w:rFonts w:hint="default"/>
    </w:rPr>
  </w:style>
  <w:style w:type="character" w:customStyle="1" w:styleId="WW8Num32z0">
    <w:name w:val="WW8Num32z0"/>
    <w:rPr>
      <w:rFonts w:hint="default"/>
      <w:sz w:val="22"/>
      <w:szCs w:val="22"/>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3z1">
    <w:name w:val="WW8Num13z1"/>
  </w:style>
  <w:style w:type="character" w:customStyle="1" w:styleId="WW8Num13z2">
    <w:name w:val="WW8Num13z2"/>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Times New Roman" w:hAnsi="Times New Roman" w:cs="Times New Roman"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rPr>
      <w:rFonts w:ascii="Times New Roman" w:eastAsia="Times New Roman" w:hAnsi="Times New Roman" w:cs="Times New Roman" w:hint="default"/>
    </w:rPr>
  </w:style>
  <w:style w:type="character" w:customStyle="1" w:styleId="WW8Num30z4">
    <w:name w:val="WW8Num30z4"/>
    <w:rPr>
      <w:rFonts w:ascii="Courier New" w:hAnsi="Courier New" w:cs="Courier New" w:hint="default"/>
    </w:rPr>
  </w:style>
  <w:style w:type="character" w:customStyle="1" w:styleId="WW8Num30z5">
    <w:name w:val="WW8Num30z5"/>
    <w:rPr>
      <w:rFonts w:ascii="Wingdings" w:hAnsi="Wingdings" w:cs="Wingding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10">
    <w:name w:val="Основной шрифт абзаца1"/>
  </w:style>
  <w:style w:type="character" w:styleId="a3">
    <w:name w:val="Hyperlink"/>
    <w:rPr>
      <w:color w:val="0000FF"/>
      <w:u w:val="single"/>
    </w:rPr>
  </w:style>
  <w:style w:type="character" w:styleId="a4">
    <w:name w:val="page number"/>
    <w:rPr>
      <w:rFonts w:ascii="Times New Roman" w:hAnsi="Times New Roman" w:cs="Times New Roman"/>
    </w:rPr>
  </w:style>
  <w:style w:type="character" w:customStyle="1" w:styleId="a5">
    <w:name w:val="Символ сноски"/>
    <w:rPr>
      <w:rFonts w:ascii="Times New Roman" w:hAnsi="Times New Roman" w:cs="Times New Roman"/>
      <w:vertAlign w:val="superscript"/>
    </w:rPr>
  </w:style>
  <w:style w:type="character" w:customStyle="1" w:styleId="a6">
    <w:name w:val="Основной шрифт"/>
  </w:style>
  <w:style w:type="character" w:styleId="a7">
    <w:name w:val="FollowedHyperlink"/>
    <w:rPr>
      <w:color w:val="800080"/>
      <w:u w:val="single"/>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b"/>
    <w:pPr>
      <w:keepNext/>
      <w:spacing w:before="240" w:after="120"/>
    </w:pPr>
    <w:rPr>
      <w:rFonts w:ascii="Arial" w:eastAsia="Lucida Sans Unicode" w:hAnsi="Arial" w:cs="Mangal"/>
      <w:sz w:val="28"/>
      <w:szCs w:val="28"/>
    </w:rPr>
  </w:style>
  <w:style w:type="paragraph" w:styleId="ab">
    <w:name w:val="Body Text"/>
    <w:basedOn w:val="a"/>
    <w:pPr>
      <w:spacing w:after="120"/>
      <w:ind w:firstLine="0"/>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szCs w:val="24"/>
    </w:rPr>
  </w:style>
  <w:style w:type="paragraph" w:customStyle="1" w:styleId="31">
    <w:name w:val="Указатель3"/>
    <w:basedOn w:val="a"/>
    <w:pPr>
      <w:suppressLineNumbers/>
    </w:pPr>
    <w:rPr>
      <w:rFonts w:cs="Mangal"/>
    </w:rPr>
  </w:style>
  <w:style w:type="paragraph" w:customStyle="1" w:styleId="11">
    <w:name w:val="Название объекта1"/>
    <w:basedOn w:val="a"/>
    <w:pPr>
      <w:suppressLineNumbers/>
      <w:spacing w:before="120" w:after="120"/>
    </w:pPr>
    <w:rPr>
      <w:rFonts w:cs="Mangal"/>
      <w:i/>
      <w:iCs/>
      <w:szCs w:val="24"/>
    </w:rPr>
  </w:style>
  <w:style w:type="paragraph" w:customStyle="1" w:styleId="21">
    <w:name w:val="Указатель2"/>
    <w:basedOn w:val="a"/>
    <w:pPr>
      <w:suppressLineNumbers/>
    </w:pPr>
    <w:rPr>
      <w:rFonts w:cs="Mangal"/>
    </w:rPr>
  </w:style>
  <w:style w:type="paragraph" w:customStyle="1" w:styleId="12">
    <w:name w:val="Название1"/>
    <w:basedOn w:val="a"/>
    <w:pPr>
      <w:suppressLineNumbers/>
      <w:spacing w:before="120" w:after="120"/>
    </w:pPr>
    <w:rPr>
      <w:rFonts w:cs="Mangal"/>
      <w:i/>
      <w:iCs/>
      <w:szCs w:val="24"/>
    </w:rPr>
  </w:style>
  <w:style w:type="paragraph" w:customStyle="1" w:styleId="13">
    <w:name w:val="Указатель1"/>
    <w:basedOn w:val="a"/>
    <w:pPr>
      <w:suppressLineNumbers/>
    </w:pPr>
    <w:rPr>
      <w:rFonts w:cs="Mangal"/>
    </w:rPr>
  </w:style>
  <w:style w:type="paragraph" w:customStyle="1" w:styleId="ae">
    <w:name w:val="Обычный без отступа"/>
    <w:basedOn w:val="a"/>
    <w:next w:val="a"/>
    <w:pPr>
      <w:ind w:firstLine="0"/>
    </w:pPr>
  </w:style>
  <w:style w:type="paragraph" w:styleId="af">
    <w:name w:val="header"/>
    <w:basedOn w:val="a"/>
    <w:link w:val="af0"/>
    <w:uiPriority w:val="99"/>
    <w:pPr>
      <w:tabs>
        <w:tab w:val="center" w:pos="4153"/>
        <w:tab w:val="right" w:pos="8306"/>
      </w:tabs>
      <w:ind w:firstLine="0"/>
    </w:pPr>
    <w:rPr>
      <w:vertAlign w:val="superscript"/>
    </w:rPr>
  </w:style>
  <w:style w:type="paragraph" w:customStyle="1" w:styleId="14">
    <w:name w:val="Маркированный список1"/>
    <w:basedOn w:val="a"/>
    <w:pPr>
      <w:tabs>
        <w:tab w:val="left" w:pos="284"/>
      </w:tabs>
    </w:pPr>
  </w:style>
  <w:style w:type="paragraph" w:customStyle="1" w:styleId="210">
    <w:name w:val="Маркированный список 21"/>
    <w:basedOn w:val="a"/>
    <w:pPr>
      <w:tabs>
        <w:tab w:val="left" w:pos="567"/>
      </w:tabs>
      <w:ind w:left="567" w:hanging="284"/>
    </w:pPr>
  </w:style>
  <w:style w:type="paragraph" w:customStyle="1" w:styleId="310">
    <w:name w:val="Маркированный список 31"/>
    <w:basedOn w:val="a"/>
    <w:pPr>
      <w:tabs>
        <w:tab w:val="left" w:pos="567"/>
      </w:tabs>
      <w:ind w:left="851" w:hanging="285"/>
    </w:pPr>
  </w:style>
  <w:style w:type="paragraph" w:styleId="af1">
    <w:name w:val="footer"/>
    <w:basedOn w:val="a"/>
    <w:pPr>
      <w:tabs>
        <w:tab w:val="center" w:pos="4153"/>
        <w:tab w:val="right" w:pos="8306"/>
      </w:tabs>
      <w:ind w:firstLine="0"/>
    </w:pPr>
    <w:rPr>
      <w:vertAlign w:val="subscript"/>
    </w:rPr>
  </w:style>
  <w:style w:type="paragraph" w:customStyle="1" w:styleId="15">
    <w:name w:val="Нумерованный список1"/>
    <w:basedOn w:val="a"/>
    <w:pPr>
      <w:tabs>
        <w:tab w:val="left" w:pos="284"/>
      </w:tabs>
      <w:ind w:left="284" w:hanging="284"/>
    </w:pPr>
  </w:style>
  <w:style w:type="paragraph" w:customStyle="1" w:styleId="211">
    <w:name w:val="Нумерованный список 21"/>
    <w:basedOn w:val="a"/>
    <w:pPr>
      <w:tabs>
        <w:tab w:val="left" w:pos="284"/>
      </w:tabs>
      <w:ind w:left="284" w:hanging="284"/>
    </w:pPr>
  </w:style>
  <w:style w:type="paragraph" w:customStyle="1" w:styleId="af2">
    <w:name w:val="Часть"/>
    <w:basedOn w:val="a"/>
    <w:pPr>
      <w:spacing w:after="60"/>
      <w:ind w:firstLine="0"/>
      <w:jc w:val="center"/>
    </w:pPr>
    <w:rPr>
      <w:rFonts w:ascii="Arial" w:hAnsi="Arial" w:cs="Arial"/>
      <w:b/>
      <w:caps/>
      <w:sz w:val="32"/>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xl22">
    <w:name w:val="xl22"/>
    <w:basedOn w:val="a"/>
    <w:pPr>
      <w:spacing w:before="100" w:after="100"/>
      <w:ind w:firstLine="0"/>
      <w:jc w:val="center"/>
      <w:textAlignment w:val="center"/>
    </w:pPr>
    <w:rPr>
      <w:rFonts w:ascii="Courier New" w:hAnsi="Courier New" w:cs="Courier New"/>
      <w:b/>
      <w:bCs/>
      <w:szCs w:val="24"/>
    </w:rPr>
  </w:style>
  <w:style w:type="paragraph" w:styleId="af3">
    <w:name w:val="Body Text Indent"/>
    <w:basedOn w:val="a"/>
    <w:pPr>
      <w:spacing w:before="60"/>
      <w:ind w:firstLine="851"/>
    </w:pPr>
  </w:style>
  <w:style w:type="paragraph" w:customStyle="1" w:styleId="16">
    <w:name w:val="Стиль1"/>
    <w:basedOn w:val="a"/>
    <w:pPr>
      <w:keepNext/>
      <w:keepLines/>
      <w:widowControl w:val="0"/>
      <w:suppressLineNumbers/>
      <w:tabs>
        <w:tab w:val="left" w:pos="432"/>
      </w:tabs>
      <w:spacing w:after="60"/>
      <w:ind w:left="432" w:hanging="432"/>
      <w:jc w:val="left"/>
    </w:pPr>
    <w:rPr>
      <w:b/>
      <w:sz w:val="28"/>
      <w:szCs w:val="24"/>
    </w:rPr>
  </w:style>
  <w:style w:type="paragraph" w:customStyle="1" w:styleId="22">
    <w:name w:val="Стиль2"/>
    <w:basedOn w:val="211"/>
    <w:pPr>
      <w:keepNext/>
      <w:keepLines/>
      <w:widowControl w:val="0"/>
      <w:suppressLineNumbers/>
      <w:tabs>
        <w:tab w:val="clear" w:pos="284"/>
        <w:tab w:val="left" w:pos="576"/>
      </w:tabs>
      <w:spacing w:after="60"/>
      <w:ind w:left="576" w:hanging="576"/>
    </w:pPr>
    <w:rPr>
      <w:b/>
    </w:rPr>
  </w:style>
  <w:style w:type="paragraph" w:customStyle="1" w:styleId="212">
    <w:name w:val="Основной текст с отступом 21"/>
    <w:basedOn w:val="a"/>
    <w:pPr>
      <w:spacing w:after="120" w:line="480" w:lineRule="auto"/>
      <w:ind w:left="283" w:firstLine="0"/>
    </w:pPr>
  </w:style>
  <w:style w:type="paragraph" w:customStyle="1" w:styleId="32">
    <w:name w:val="Стиль3"/>
    <w:basedOn w:val="212"/>
    <w:pPr>
      <w:widowControl w:val="0"/>
      <w:tabs>
        <w:tab w:val="left" w:pos="1307"/>
      </w:tabs>
      <w:spacing w:after="0" w:line="240" w:lineRule="auto"/>
      <w:ind w:left="1080"/>
      <w:textAlignment w:val="baseline"/>
    </w:pPr>
  </w:style>
  <w:style w:type="paragraph" w:customStyle="1" w:styleId="311">
    <w:name w:val="Основной текст с отступом 31"/>
    <w:basedOn w:val="a"/>
    <w:pPr>
      <w:widowControl w:val="0"/>
      <w:autoSpaceDE w:val="0"/>
    </w:pPr>
    <w:rPr>
      <w:color w:val="000000"/>
      <w:sz w:val="22"/>
      <w:szCs w:val="22"/>
    </w:rPr>
  </w:style>
  <w:style w:type="paragraph" w:customStyle="1" w:styleId="312">
    <w:name w:val="Основной текст 31"/>
    <w:basedOn w:val="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0"/>
    </w:pPr>
    <w:rPr>
      <w:b/>
      <w:i/>
      <w:sz w:val="22"/>
      <w:szCs w:val="24"/>
    </w:rPr>
  </w:style>
  <w:style w:type="paragraph" w:customStyle="1" w:styleId="17">
    <w:name w:val="Текст1"/>
    <w:basedOn w:val="a"/>
    <w:pPr>
      <w:ind w:firstLine="0"/>
      <w:jc w:val="left"/>
    </w:pPr>
    <w:rPr>
      <w:rFonts w:ascii="Courier New" w:hAnsi="Courier New" w:cs="Courier New"/>
      <w:sz w:val="20"/>
    </w:rPr>
  </w:style>
  <w:style w:type="paragraph" w:customStyle="1" w:styleId="2-11">
    <w:name w:val="содержание2-11"/>
    <w:basedOn w:val="a"/>
    <w:pPr>
      <w:spacing w:after="60"/>
      <w:ind w:firstLine="0"/>
    </w:pPr>
    <w:rPr>
      <w:szCs w:val="24"/>
    </w:rPr>
  </w:style>
  <w:style w:type="paragraph" w:customStyle="1" w:styleId="213">
    <w:name w:val="Основной текст 21"/>
    <w:basedOn w:val="a"/>
    <w:pPr>
      <w:tabs>
        <w:tab w:val="left" w:pos="567"/>
      </w:tabs>
      <w:spacing w:after="60"/>
      <w:ind w:left="567" w:hanging="567"/>
    </w:pPr>
  </w:style>
  <w:style w:type="paragraph" w:styleId="af4">
    <w:name w:val="footnote text"/>
    <w:basedOn w:val="a"/>
    <w:pPr>
      <w:spacing w:after="60"/>
      <w:ind w:firstLine="0"/>
    </w:pPr>
    <w:rPr>
      <w:sz w:val="20"/>
    </w:rPr>
  </w:style>
  <w:style w:type="paragraph" w:customStyle="1" w:styleId="41">
    <w:name w:val="Маркированный список 41"/>
    <w:basedOn w:val="a"/>
    <w:pPr>
      <w:tabs>
        <w:tab w:val="left" w:pos="1209"/>
      </w:tabs>
      <w:spacing w:after="60"/>
      <w:ind w:left="1209" w:hanging="360"/>
    </w:pPr>
  </w:style>
  <w:style w:type="paragraph" w:customStyle="1" w:styleId="ConsPlusNormal">
    <w:name w:val="ConsPlusNormal"/>
    <w:rsid w:val="000B6FD3"/>
    <w:pPr>
      <w:widowControl w:val="0"/>
      <w:suppressAutoHyphens/>
      <w:autoSpaceDE w:val="0"/>
      <w:ind w:firstLine="720"/>
    </w:pPr>
    <w:rPr>
      <w:rFonts w:ascii="Arial" w:hAnsi="Arial" w:cs="Arial"/>
      <w:lang w:eastAsia="zh-CN"/>
    </w:rPr>
  </w:style>
  <w:style w:type="paragraph" w:customStyle="1" w:styleId="ConsPlusNonformat">
    <w:name w:val="ConsPlusNonformat"/>
    <w:rsid w:val="00117947"/>
    <w:pPr>
      <w:widowControl w:val="0"/>
      <w:suppressAutoHyphens/>
      <w:autoSpaceDE w:val="0"/>
    </w:pPr>
    <w:rPr>
      <w:rFonts w:ascii="Courier New" w:hAnsi="Courier New" w:cs="Courier New"/>
      <w:lang w:eastAsia="zh-CN"/>
    </w:rPr>
  </w:style>
  <w:style w:type="paragraph" w:customStyle="1" w:styleId="ConsPlusTitle">
    <w:name w:val="ConsPlusTitle"/>
    <w:rsid w:val="00117947"/>
    <w:pPr>
      <w:widowControl w:val="0"/>
      <w:suppressAutoHyphens/>
      <w:autoSpaceDE w:val="0"/>
    </w:pPr>
    <w:rPr>
      <w:rFonts w:ascii="Arial" w:hAnsi="Arial" w:cs="Arial"/>
      <w:b/>
      <w:bCs/>
      <w:lang w:eastAsia="zh-CN"/>
    </w:rPr>
  </w:style>
  <w:style w:type="paragraph" w:customStyle="1" w:styleId="ConsPlusCell">
    <w:name w:val="ConsPlusCell"/>
    <w:rsid w:val="00117947"/>
    <w:pPr>
      <w:widowControl w:val="0"/>
      <w:suppressAutoHyphens/>
      <w:autoSpaceDE w:val="0"/>
    </w:pPr>
    <w:rPr>
      <w:rFonts w:ascii="Arial" w:hAnsi="Arial" w:cs="Arial"/>
      <w:lang w:eastAsia="zh-CN"/>
    </w:rPr>
  </w:style>
  <w:style w:type="paragraph" w:styleId="af5">
    <w:name w:val="Balloon Text"/>
    <w:basedOn w:val="a"/>
    <w:pPr>
      <w:ind w:firstLine="0"/>
      <w:jc w:val="left"/>
    </w:pPr>
    <w:rPr>
      <w:rFonts w:ascii="Tahoma" w:hAnsi="Tahoma" w:cs="Tahoma"/>
      <w:sz w:val="16"/>
      <w:szCs w:val="16"/>
    </w:rPr>
  </w:style>
  <w:style w:type="paragraph" w:styleId="af6">
    <w:name w:val="Normal (Web)"/>
    <w:basedOn w:val="a"/>
    <w:uiPriority w:val="99"/>
    <w:pPr>
      <w:spacing w:before="100" w:after="119"/>
      <w:ind w:firstLine="0"/>
      <w:jc w:val="left"/>
    </w:pPr>
    <w:rPr>
      <w:szCs w:val="24"/>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b"/>
  </w:style>
  <w:style w:type="paragraph" w:customStyle="1" w:styleId="18">
    <w:name w:val="Обычный1"/>
    <w:pPr>
      <w:widowControl w:val="0"/>
      <w:suppressAutoHyphens/>
    </w:pPr>
    <w:rPr>
      <w:rFonts w:eastAsia="Lucida Sans Unicode" w:cs="Mangal"/>
      <w:sz w:val="24"/>
      <w:szCs w:val="24"/>
      <w:lang w:eastAsia="zh-CN" w:bidi="hi-IN"/>
    </w:rPr>
  </w:style>
  <w:style w:type="paragraph" w:customStyle="1" w:styleId="ConsPlusNormal0">
    <w:name w:val="ConsPlusNormal"/>
    <w:rsid w:val="00117947"/>
    <w:pPr>
      <w:widowControl w:val="0"/>
      <w:suppressAutoHyphens/>
      <w:autoSpaceDE w:val="0"/>
    </w:pPr>
    <w:rPr>
      <w:sz w:val="28"/>
      <w:szCs w:val="28"/>
      <w:lang w:eastAsia="zh-CN" w:bidi="hi-IN"/>
    </w:rPr>
  </w:style>
  <w:style w:type="table" w:styleId="afa">
    <w:name w:val="Table Grid"/>
    <w:basedOn w:val="a1"/>
    <w:uiPriority w:val="59"/>
    <w:rsid w:val="004D2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rsid w:val="000B6FD3"/>
    <w:pPr>
      <w:widowControl w:val="0"/>
      <w:autoSpaceDE w:val="0"/>
      <w:autoSpaceDN w:val="0"/>
    </w:pPr>
    <w:rPr>
      <w:rFonts w:ascii="Calibri" w:hAnsi="Calibri" w:cs="Calibri"/>
      <w:sz w:val="22"/>
    </w:rPr>
  </w:style>
  <w:style w:type="paragraph" w:customStyle="1" w:styleId="ConsPlusTitlePage">
    <w:name w:val="ConsPlusTitlePage"/>
    <w:rsid w:val="000B6FD3"/>
    <w:pPr>
      <w:widowControl w:val="0"/>
      <w:autoSpaceDE w:val="0"/>
      <w:autoSpaceDN w:val="0"/>
    </w:pPr>
    <w:rPr>
      <w:rFonts w:ascii="Tahoma" w:hAnsi="Tahoma" w:cs="Tahoma"/>
    </w:rPr>
  </w:style>
  <w:style w:type="paragraph" w:customStyle="1" w:styleId="ConsPlusJurTerm">
    <w:name w:val="ConsPlusJurTerm"/>
    <w:rsid w:val="000B6FD3"/>
    <w:pPr>
      <w:widowControl w:val="0"/>
      <w:autoSpaceDE w:val="0"/>
      <w:autoSpaceDN w:val="0"/>
    </w:pPr>
    <w:rPr>
      <w:rFonts w:ascii="Tahoma" w:hAnsi="Tahoma" w:cs="Tahoma"/>
      <w:sz w:val="26"/>
    </w:rPr>
  </w:style>
  <w:style w:type="paragraph" w:customStyle="1" w:styleId="ConsPlusTextList">
    <w:name w:val="ConsPlusTextList"/>
    <w:rsid w:val="000B6FD3"/>
    <w:pPr>
      <w:widowControl w:val="0"/>
      <w:autoSpaceDE w:val="0"/>
      <w:autoSpaceDN w:val="0"/>
    </w:pPr>
    <w:rPr>
      <w:rFonts w:ascii="Arial" w:hAnsi="Arial" w:cs="Arial"/>
    </w:rPr>
  </w:style>
  <w:style w:type="paragraph" w:styleId="afb">
    <w:name w:val="Revision"/>
    <w:hidden/>
    <w:uiPriority w:val="99"/>
    <w:semiHidden/>
    <w:rsid w:val="00112D33"/>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BE5F53"/>
    <w:rPr>
      <w:sz w:val="24"/>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adm331601@mail.ru"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1EA1ECFF5CF5651254A3CB9364D81E621E3BCAEB867B05B971BE8E96C150A3D8549711E0EEA0F7F3HCc6F" TargetMode="Externa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4E32344578F33C83C6CD2B559DB5324A26C04FE6FE98C5DAF0AEA6491F9213891C445ACD57474Ew350K"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28C7C06CA66B4B07496F16311C74FE7376E3DAB0BF8817A698C7D14685057C6D887BB2C8045B07AuCl2L"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hyperlink" Target="consultantplus://offline/ref=134E32344578F33C83C6CD2B559DB5324A26CF45EAFB98C5DAF0AEA6491F9213891C445ECCw554K" TargetMode="External"/><Relationship Id="rId19" Type="http://schemas.openxmlformats.org/officeDocument/2006/relationships/header" Target="header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F45129F3FF2E4D61ED8AA1FFA54060DC23A0C4A182D0D9999304E442FA128F62C2965325C128D81v2f4K" TargetMode="External"/><Relationship Id="rId14" Type="http://schemas.openxmlformats.org/officeDocument/2006/relationships/hyperlink" Target="http://www.torgi.gov.ru/"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12DE8-4BBD-4EEA-8D75-40D234AD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54</Pages>
  <Words>27385</Words>
  <Characters>156098</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Постановление департамента цен и тарифов администрации Владимирской области от 26.06.2018 N 23/1"О розничных ценах на природный газ, реализуемый ООО "Газпром межрегионгаз Владимир" населению области на хозяйственно-бытовые нужды по газораспределительным с</vt:lpstr>
    </vt:vector>
  </TitlesOfParts>
  <Company>Microsoft</Company>
  <LinksUpToDate>false</LinksUpToDate>
  <CharactersWithSpaces>183117</CharactersWithSpaces>
  <SharedDoc>false</SharedDoc>
  <HLinks>
    <vt:vector size="108" baseType="variant">
      <vt:variant>
        <vt:i4>6357051</vt:i4>
      </vt:variant>
      <vt:variant>
        <vt:i4>51</vt:i4>
      </vt:variant>
      <vt:variant>
        <vt:i4>0</vt:i4>
      </vt:variant>
      <vt:variant>
        <vt:i4>5</vt:i4>
      </vt:variant>
      <vt:variant>
        <vt:lpwstr/>
      </vt:variant>
      <vt:variant>
        <vt:lpwstr>Par191</vt:lpwstr>
      </vt:variant>
      <vt:variant>
        <vt:i4>6422579</vt:i4>
      </vt:variant>
      <vt:variant>
        <vt:i4>48</vt:i4>
      </vt:variant>
      <vt:variant>
        <vt:i4>0</vt:i4>
      </vt:variant>
      <vt:variant>
        <vt:i4>5</vt:i4>
      </vt:variant>
      <vt:variant>
        <vt:lpwstr/>
      </vt:variant>
      <vt:variant>
        <vt:lpwstr>Par112</vt:lpwstr>
      </vt:variant>
      <vt:variant>
        <vt:i4>6291505</vt:i4>
      </vt:variant>
      <vt:variant>
        <vt:i4>45</vt:i4>
      </vt:variant>
      <vt:variant>
        <vt:i4>0</vt:i4>
      </vt:variant>
      <vt:variant>
        <vt:i4>5</vt:i4>
      </vt:variant>
      <vt:variant>
        <vt:lpwstr/>
      </vt:variant>
      <vt:variant>
        <vt:lpwstr>Par233</vt:lpwstr>
      </vt:variant>
      <vt:variant>
        <vt:i4>6291505</vt:i4>
      </vt:variant>
      <vt:variant>
        <vt:i4>42</vt:i4>
      </vt:variant>
      <vt:variant>
        <vt:i4>0</vt:i4>
      </vt:variant>
      <vt:variant>
        <vt:i4>5</vt:i4>
      </vt:variant>
      <vt:variant>
        <vt:lpwstr/>
      </vt:variant>
      <vt:variant>
        <vt:lpwstr>Par233</vt:lpwstr>
      </vt:variant>
      <vt:variant>
        <vt:i4>6291505</vt:i4>
      </vt:variant>
      <vt:variant>
        <vt:i4>39</vt:i4>
      </vt:variant>
      <vt:variant>
        <vt:i4>0</vt:i4>
      </vt:variant>
      <vt:variant>
        <vt:i4>5</vt:i4>
      </vt:variant>
      <vt:variant>
        <vt:lpwstr/>
      </vt:variant>
      <vt:variant>
        <vt:lpwstr>Par233</vt:lpwstr>
      </vt:variant>
      <vt:variant>
        <vt:i4>6291505</vt:i4>
      </vt:variant>
      <vt:variant>
        <vt:i4>36</vt:i4>
      </vt:variant>
      <vt:variant>
        <vt:i4>0</vt:i4>
      </vt:variant>
      <vt:variant>
        <vt:i4>5</vt:i4>
      </vt:variant>
      <vt:variant>
        <vt:lpwstr/>
      </vt:variant>
      <vt:variant>
        <vt:lpwstr>Par233</vt:lpwstr>
      </vt:variant>
      <vt:variant>
        <vt:i4>6291505</vt:i4>
      </vt:variant>
      <vt:variant>
        <vt:i4>33</vt:i4>
      </vt:variant>
      <vt:variant>
        <vt:i4>0</vt:i4>
      </vt:variant>
      <vt:variant>
        <vt:i4>5</vt:i4>
      </vt:variant>
      <vt:variant>
        <vt:lpwstr/>
      </vt:variant>
      <vt:variant>
        <vt:lpwstr>Par233</vt:lpwstr>
      </vt:variant>
      <vt:variant>
        <vt:i4>6291505</vt:i4>
      </vt:variant>
      <vt:variant>
        <vt:i4>30</vt:i4>
      </vt:variant>
      <vt:variant>
        <vt:i4>0</vt:i4>
      </vt:variant>
      <vt:variant>
        <vt:i4>5</vt:i4>
      </vt:variant>
      <vt:variant>
        <vt:lpwstr/>
      </vt:variant>
      <vt:variant>
        <vt:lpwstr>Par233</vt:lpwstr>
      </vt:variant>
      <vt:variant>
        <vt:i4>327715</vt:i4>
      </vt:variant>
      <vt:variant>
        <vt:i4>27</vt:i4>
      </vt:variant>
      <vt:variant>
        <vt:i4>0</vt:i4>
      </vt:variant>
      <vt:variant>
        <vt:i4>5</vt:i4>
      </vt:variant>
      <vt:variant>
        <vt:lpwstr>mailto:adm331601@mail.ru</vt:lpwstr>
      </vt:variant>
      <vt:variant>
        <vt:lpwstr/>
      </vt:variant>
      <vt:variant>
        <vt:i4>7798843</vt:i4>
      </vt:variant>
      <vt:variant>
        <vt:i4>24</vt:i4>
      </vt:variant>
      <vt:variant>
        <vt:i4>0</vt:i4>
      </vt:variant>
      <vt:variant>
        <vt:i4>5</vt:i4>
      </vt:variant>
      <vt:variant>
        <vt:lpwstr>consultantplus://offline/ref=1EA1ECFF5CF5651254A3CB9364D81E621E3BCAEB867B05B971BE8E96C150A3D8549711E0EEA0F7F3HCc6F</vt:lpwstr>
      </vt:variant>
      <vt:variant>
        <vt:lpwstr/>
      </vt:variant>
      <vt:variant>
        <vt:i4>3342391</vt:i4>
      </vt:variant>
      <vt:variant>
        <vt:i4>21</vt:i4>
      </vt:variant>
      <vt:variant>
        <vt:i4>0</vt:i4>
      </vt:variant>
      <vt:variant>
        <vt:i4>5</vt:i4>
      </vt:variant>
      <vt:variant>
        <vt:lpwstr>consultantplus://offline/ref=328C7C06CA66B4B07496F16311C74FE7376E3DAB0BF8817A698C7D14685057C6D887BB2C8045B07AuCl2L</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5767170</vt:i4>
      </vt:variant>
      <vt:variant>
        <vt:i4>12</vt:i4>
      </vt:variant>
      <vt:variant>
        <vt:i4>0</vt:i4>
      </vt:variant>
      <vt:variant>
        <vt:i4>5</vt:i4>
      </vt:variant>
      <vt:variant>
        <vt:lpwstr/>
      </vt:variant>
      <vt:variant>
        <vt:lpwstr>Par95</vt:lpwstr>
      </vt:variant>
      <vt:variant>
        <vt:i4>524354</vt:i4>
      </vt:variant>
      <vt:variant>
        <vt:i4>9</vt:i4>
      </vt:variant>
      <vt:variant>
        <vt:i4>0</vt:i4>
      </vt:variant>
      <vt:variant>
        <vt:i4>5</vt:i4>
      </vt:variant>
      <vt:variant>
        <vt:lpwstr>http://www.torgi.gov.ru/</vt:lpwstr>
      </vt:variant>
      <vt:variant>
        <vt:lpwstr/>
      </vt:variant>
      <vt:variant>
        <vt:i4>3145783</vt:i4>
      </vt:variant>
      <vt:variant>
        <vt:i4>6</vt:i4>
      </vt:variant>
      <vt:variant>
        <vt:i4>0</vt:i4>
      </vt:variant>
      <vt:variant>
        <vt:i4>5</vt:i4>
      </vt:variant>
      <vt:variant>
        <vt:lpwstr>consultantplus://offline/ref=134E32344578F33C83C6CD2B559DB5324A26C04FE6FE98C5DAF0AEA6491F9213891C445ACD57474Ew350K</vt:lpwstr>
      </vt:variant>
      <vt:variant>
        <vt:lpwstr/>
      </vt:variant>
      <vt:variant>
        <vt:i4>327686</vt:i4>
      </vt:variant>
      <vt:variant>
        <vt:i4>3</vt:i4>
      </vt:variant>
      <vt:variant>
        <vt:i4>0</vt:i4>
      </vt:variant>
      <vt:variant>
        <vt:i4>5</vt:i4>
      </vt:variant>
      <vt:variant>
        <vt:lpwstr>consultantplus://offline/ref=134E32344578F33C83C6CD2B559DB5324A26CF45EAFB98C5DAF0AEA6491F9213891C445ECCw554K</vt:lpwstr>
      </vt:variant>
      <vt:variant>
        <vt:lpwstr/>
      </vt:variant>
      <vt:variant>
        <vt:i4>6946915</vt:i4>
      </vt:variant>
      <vt:variant>
        <vt:i4>0</vt:i4>
      </vt:variant>
      <vt:variant>
        <vt:i4>0</vt:i4>
      </vt:variant>
      <vt:variant>
        <vt:i4>5</vt:i4>
      </vt:variant>
      <vt:variant>
        <vt:lpwstr>consultantplus://offline/ref=9F45129F3FF2E4D61ED8AA1FFA54060DC23A0C4A182D0D9999304E442FA128F62C2965325C128D81v2f4K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департамента цен и тарифов администрации Владимирской области от 26.06.2018 N 23/1"О розничных ценах на природный газ, реализуемый ООО "Газпром межрегионгаз Владимир" населению области на хозяйственно-бытовые нужды по газораспределительным сетям АО "Газпром газораспределение Владимир", ООО "Региональные Газовые Системы", ООО "Газ-Гарант", ООО "Газспецстрой"</dc:title>
  <dc:creator>Rozov</dc:creator>
  <cp:lastModifiedBy>Татьяна</cp:lastModifiedBy>
  <cp:revision>24</cp:revision>
  <cp:lastPrinted>2021-12-20T11:53:00Z</cp:lastPrinted>
  <dcterms:created xsi:type="dcterms:W3CDTF">2021-10-20T08:16:00Z</dcterms:created>
  <dcterms:modified xsi:type="dcterms:W3CDTF">2021-12-23T05:44:00Z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4017.00.96</vt:lpwstr>
  </property>
</Properties>
</file>