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9C" w:rsidRPr="00AB4636" w:rsidRDefault="00A6479C" w:rsidP="005316D1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AB4636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 xml:space="preserve">Уведомление о разработке проекта внесения изменений в муниципальную программу «Формирование комфортной городской среды муниципального образования город </w:t>
      </w:r>
      <w:r w:rsidR="006F5B20" w:rsidRPr="00AB4636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Струнино</w:t>
      </w:r>
      <w:r w:rsidRPr="00AB4636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».</w:t>
      </w:r>
    </w:p>
    <w:p w:rsidR="00A6479C" w:rsidRPr="006E395E" w:rsidRDefault="00A6479C" w:rsidP="00B73F69">
      <w:pPr>
        <w:spacing w:before="75" w:after="75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BF76A8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Струнино </w:t>
      </w:r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о разработке проекта внесения изменений в муниципальную программу «Формирование комфортной городской среды муниципальн</w:t>
      </w:r>
      <w:r w:rsidR="006F5B20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город Струнино</w:t>
      </w:r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соответствии с </w:t>
      </w:r>
      <w:r w:rsidRPr="006E3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и муниципальных программ формирования современной городской среды, утвержденными постановлением Правительства Российской Федерации от 30.12.2017 № 1710, Правилами предоставления и распределения субсидии из областного</w:t>
      </w:r>
      <w:proofErr w:type="gramEnd"/>
      <w:r w:rsidRPr="006E3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E3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бюджетам муниципальных образований на реализацию программ формирования современной городской среды, утвержденными постановлением администрации Владимирской области от 30.08.2017 № 758, а также в</w:t>
      </w:r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соответствии с лимитами финансирования на 2022 год по муниципальной программе «Формирование комфортной городской среды муниципального образования г</w:t>
      </w:r>
      <w:r w:rsidR="006F5B20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Струнино</w:t>
      </w:r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благоустройство территорий.</w:t>
      </w:r>
      <w:proofErr w:type="gramEnd"/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исходной информации при актуализации муниципальной программы, рассмотрение и утверждение предлагаемых вариантов изменения программы осуществляется отделом </w:t>
      </w:r>
      <w:r w:rsidR="002E64E2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r w:rsidR="00CA4AEE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-коммунального хозяйства</w:t>
      </w:r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2E64E2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Струнино.</w:t>
      </w:r>
    </w:p>
    <w:p w:rsidR="00A6479C" w:rsidRPr="006E395E" w:rsidRDefault="00A6479C" w:rsidP="00B73F69">
      <w:pPr>
        <w:spacing w:before="75" w:after="75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внесения изменений в муниципальную программу «Формирование комфортной городской среды муниципального образования г</w:t>
      </w:r>
      <w:r w:rsidR="006F5B20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Струнино</w:t>
      </w:r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размещен на официальном сайте органов местного самоуправления муниципального образования город </w:t>
      </w:r>
      <w:r w:rsidR="006F5B20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Струнино</w:t>
      </w:r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r w:rsidR="006E395E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395E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среда </w:t>
      </w:r>
      <w:r w:rsidR="00CA4AEE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395E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79C" w:rsidRPr="006E395E" w:rsidRDefault="00A6479C" w:rsidP="00B73F69">
      <w:pPr>
        <w:spacing w:before="75" w:after="75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вариантам изменения содержания программы, принимаются в письменном виде</w:t>
      </w:r>
      <w:r w:rsidR="000E0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27.07.2022г. по 25</w:t>
      </w:r>
      <w:bookmarkStart w:id="0" w:name="_GoBack"/>
      <w:bookmarkEnd w:id="0"/>
      <w:r w:rsidR="0046737B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6F5B20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.2022г.</w:t>
      </w:r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адресу: Владимирская область, </w:t>
      </w:r>
      <w:r w:rsidR="006F5B20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Александровский район</w:t>
      </w:r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r w:rsidR="006F5B20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Струнино</w:t>
      </w:r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6F5B20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Воронина,</w:t>
      </w:r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r w:rsidR="006F5B20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395E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каб. № 14,</w:t>
      </w:r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телефон: 8(4924</w:t>
      </w:r>
      <w:r w:rsidR="006F5B20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F5B20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4-13-36,4-41-88</w:t>
      </w:r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на адрес электронной почты</w:t>
      </w:r>
      <w:r w:rsid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395E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adm331601@mail.ru</w:t>
      </w:r>
      <w:r w:rsid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79C" w:rsidRPr="006E395E" w:rsidRDefault="00A6479C" w:rsidP="00B73F69">
      <w:pPr>
        <w:spacing w:before="75" w:after="75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результатами проведения общественных обсуждений можно будет ознакомиться на официальном сайте </w:t>
      </w:r>
      <w:r w:rsidR="005316D1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муниципального образования город </w:t>
      </w:r>
      <w:r w:rsidR="00451AF8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Струнино</w:t>
      </w:r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15A0" w:rsidRPr="00E515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городструнино</w:t>
      </w:r>
      <w:proofErr w:type="gramStart"/>
      <w:r w:rsidR="00E515A0" w:rsidRPr="00E515A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515A0" w:rsidRPr="00E515A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="00E515A0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 w:rsidR="00451AF8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</w:t>
      </w:r>
      <w:r w:rsidR="005316D1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</w:t>
      </w:r>
      <w:r w:rsidR="005316D1"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395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0694C" w:rsidRPr="00B73F69" w:rsidRDefault="0090694C">
      <w:pPr>
        <w:rPr>
          <w:rFonts w:ascii="Times New Roman" w:hAnsi="Times New Roman" w:cs="Times New Roman"/>
          <w:sz w:val="28"/>
          <w:szCs w:val="28"/>
        </w:rPr>
      </w:pPr>
    </w:p>
    <w:sectPr w:rsidR="0090694C" w:rsidRPr="00B7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AA"/>
    <w:rsid w:val="000E03AF"/>
    <w:rsid w:val="001C07AC"/>
    <w:rsid w:val="002E64E2"/>
    <w:rsid w:val="00346E13"/>
    <w:rsid w:val="00451AF8"/>
    <w:rsid w:val="0046737B"/>
    <w:rsid w:val="005316D1"/>
    <w:rsid w:val="00546FAA"/>
    <w:rsid w:val="00617867"/>
    <w:rsid w:val="006E395E"/>
    <w:rsid w:val="006F5B20"/>
    <w:rsid w:val="0090694C"/>
    <w:rsid w:val="00A6479C"/>
    <w:rsid w:val="00AB4636"/>
    <w:rsid w:val="00AD6598"/>
    <w:rsid w:val="00B73F69"/>
    <w:rsid w:val="00BF76A8"/>
    <w:rsid w:val="00CA4AEE"/>
    <w:rsid w:val="00DF098B"/>
    <w:rsid w:val="00E5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6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6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4</cp:revision>
  <cp:lastPrinted>2022-07-13T06:36:00Z</cp:lastPrinted>
  <dcterms:created xsi:type="dcterms:W3CDTF">2022-08-16T13:31:00Z</dcterms:created>
  <dcterms:modified xsi:type="dcterms:W3CDTF">2022-08-23T06:49:00Z</dcterms:modified>
</cp:coreProperties>
</file>