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0" w:rsidRPr="00C52310" w:rsidRDefault="00C3577F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проведё</w:t>
      </w:r>
      <w:r w:rsidR="00C52310"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нные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МБУК «ЦБС» г. Струнино</w:t>
      </w:r>
    </w:p>
    <w:p w:rsidR="00C52310" w:rsidRDefault="00AF567C" w:rsidP="00C52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B39F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9B39F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 декабря</w:t>
      </w:r>
      <w:r w:rsidR="00C52310"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2021г.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6"/>
        <w:gridCol w:w="4877"/>
        <w:gridCol w:w="1559"/>
        <w:gridCol w:w="1560"/>
        <w:gridCol w:w="2013"/>
      </w:tblGrid>
      <w:tr w:rsidR="00C52310" w:rsidTr="00205B61">
        <w:trPr>
          <w:trHeight w:val="769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70" w:rsidRDefault="00315670" w:rsidP="0031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5231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52310" w:rsidRPr="00315670" w:rsidRDefault="00315670" w:rsidP="0031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438E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38E" w:rsidRPr="00C52310" w:rsidRDefault="000B438E" w:rsidP="00AF567C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438E" w:rsidRPr="00C52310" w:rsidRDefault="000B438E" w:rsidP="00AF567C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B02" w:rsidRDefault="000B438E" w:rsidP="00AF567C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Мастер-класс</w:t>
            </w:r>
            <w:r w:rsidRPr="00077D4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по изготовлению </w:t>
            </w:r>
          </w:p>
          <w:p w:rsidR="000B438E" w:rsidRDefault="000B438E" w:rsidP="00AF567C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новогодних игрушек</w:t>
            </w:r>
          </w:p>
          <w:p w:rsidR="000B438E" w:rsidRDefault="000B438E" w:rsidP="00AF567C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«Вот ёлочка нарядная…</w:t>
            </w:r>
            <w:r w:rsidRPr="00077D43">
              <w:rPr>
                <w:rFonts w:ascii="Times New Roman" w:hAnsi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  <w:p w:rsidR="000B438E" w:rsidRDefault="000B438E" w:rsidP="00AF567C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22.12.21г.</w:t>
            </w:r>
          </w:p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Pr="00077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38E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438E" w:rsidRDefault="000B438E" w:rsidP="00AF567C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F7A" w:rsidRDefault="00380F7A" w:rsidP="00AF567C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  <w:p w:rsidR="000B438E" w:rsidRPr="00AF567C" w:rsidRDefault="00380F7A" w:rsidP="00AF567C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67C">
              <w:rPr>
                <w:rFonts w:ascii="Times New Roman" w:hAnsi="Times New Roman"/>
                <w:b/>
                <w:i/>
                <w:sz w:val="24"/>
                <w:szCs w:val="24"/>
              </w:rPr>
              <w:t>«Добро пожаловать, Зима!»</w:t>
            </w:r>
          </w:p>
          <w:p w:rsidR="00AF567C" w:rsidRDefault="00AF567C" w:rsidP="00AF567C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8E" w:rsidRDefault="00380F7A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  <w:r w:rsidR="000B438E">
              <w:rPr>
                <w:rFonts w:ascii="Times New Roman" w:hAnsi="Times New Roman"/>
                <w:sz w:val="24"/>
                <w:szCs w:val="24"/>
              </w:rPr>
              <w:t>.21г.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8E" w:rsidRDefault="000B438E" w:rsidP="00AF5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</w:t>
            </w:r>
            <w:r w:rsidRPr="00077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  <w:sz w:val="24"/>
          <w:szCs w:val="24"/>
        </w:rPr>
      </w:pPr>
    </w:p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Информацию подготовила: главный библиограф ЦБС   </w:t>
      </w:r>
      <w:proofErr w:type="spellStart"/>
      <w:r>
        <w:rPr>
          <w:rFonts w:ascii="Times New Roman" w:hAnsi="Times New Roman"/>
          <w:sz w:val="24"/>
          <w:szCs w:val="24"/>
        </w:rPr>
        <w:t>Урошлева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FF719A" w:rsidRDefault="00FF719A" w:rsidP="00C52310">
      <w:pPr>
        <w:ind w:left="142" w:hanging="142"/>
      </w:pPr>
    </w:p>
    <w:sectPr w:rsidR="00FF719A" w:rsidSect="00C52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A"/>
    <w:rsid w:val="00052B02"/>
    <w:rsid w:val="00077D43"/>
    <w:rsid w:val="000B438E"/>
    <w:rsid w:val="00165191"/>
    <w:rsid w:val="001A3D62"/>
    <w:rsid w:val="00205B61"/>
    <w:rsid w:val="00315670"/>
    <w:rsid w:val="00380F7A"/>
    <w:rsid w:val="00490C4E"/>
    <w:rsid w:val="00820826"/>
    <w:rsid w:val="008357B9"/>
    <w:rsid w:val="008D6C8F"/>
    <w:rsid w:val="009532EA"/>
    <w:rsid w:val="009B39F0"/>
    <w:rsid w:val="00AF567C"/>
    <w:rsid w:val="00B13AA9"/>
    <w:rsid w:val="00C3577F"/>
    <w:rsid w:val="00C52310"/>
    <w:rsid w:val="00DB5EB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2021-02-03T08:19:00Z</dcterms:created>
  <dcterms:modified xsi:type="dcterms:W3CDTF">2021-12-22T13:43:00Z</dcterms:modified>
</cp:coreProperties>
</file>