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946" w:rsidTr="009C2ECE">
        <w:trPr>
          <w:trHeight w:val="576"/>
        </w:trPr>
        <w:tc>
          <w:tcPr>
            <w:tcW w:w="9744" w:type="dxa"/>
            <w:vAlign w:val="center"/>
          </w:tcPr>
          <w:p w:rsidR="007C6946" w:rsidRDefault="007C6946">
            <w:pPr>
              <w:ind w:left="-993"/>
              <w:jc w:val="center"/>
              <w:rPr>
                <w:sz w:val="28"/>
                <w:szCs w:val="28"/>
              </w:rPr>
            </w:pPr>
          </w:p>
        </w:tc>
      </w:tr>
      <w:tr w:rsidR="00802D1F" w:rsidTr="009C2ECE">
        <w:trPr>
          <w:trHeight w:val="2648"/>
        </w:trPr>
        <w:tc>
          <w:tcPr>
            <w:tcW w:w="9744" w:type="dxa"/>
            <w:vAlign w:val="center"/>
          </w:tcPr>
          <w:p w:rsidR="00802D1F" w:rsidRDefault="00802D1F" w:rsidP="009F234D">
            <w:pPr>
              <w:pStyle w:val="1"/>
              <w:jc w:val="center"/>
              <w:rPr>
                <w:bCs/>
                <w:sz w:val="30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Cs/>
                <w:sz w:val="30"/>
              </w:rPr>
              <w:t>АДМИНИСТРАЦИЯ ГОРОДА СТРУНИНО</w:t>
            </w:r>
          </w:p>
          <w:p w:rsidR="00802D1F" w:rsidRDefault="00802D1F" w:rsidP="009F234D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802D1F" w:rsidRDefault="00802D1F" w:rsidP="009F23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02D1F" w:rsidRDefault="00802D1F" w:rsidP="009F234D">
            <w:pPr>
              <w:pStyle w:val="1"/>
              <w:jc w:val="center"/>
              <w:rPr>
                <w:rFonts w:cs="Arial"/>
                <w:sz w:val="30"/>
                <w:szCs w:val="30"/>
              </w:rPr>
            </w:pPr>
            <w:proofErr w:type="gramStart"/>
            <w:r>
              <w:rPr>
                <w:rFonts w:cs="Arial"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 w:rsidRPr="00D77602">
              <w:rPr>
                <w:rFonts w:ascii="Arial" w:hAnsi="Arial" w:cs="Arial"/>
                <w:sz w:val="30"/>
                <w:szCs w:val="30"/>
              </w:rPr>
              <w:br/>
            </w:r>
            <w:r w:rsidRPr="00FD228E">
              <w:rPr>
                <w:bCs/>
                <w:sz w:val="30"/>
                <w:szCs w:val="30"/>
              </w:rPr>
              <w:t xml:space="preserve">               </w:t>
            </w:r>
          </w:p>
          <w:p w:rsidR="00802D1F" w:rsidRPr="007B5691" w:rsidRDefault="009C2ECE" w:rsidP="009F234D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30"/>
                <w:szCs w:val="30"/>
              </w:rPr>
              <w:t xml:space="preserve">       </w:t>
            </w:r>
            <w:r w:rsidR="00802D1F">
              <w:rPr>
                <w:bCs/>
                <w:sz w:val="30"/>
                <w:szCs w:val="30"/>
              </w:rPr>
              <w:t xml:space="preserve"> </w:t>
            </w:r>
            <w:r w:rsidR="00802D1F" w:rsidRPr="007B5691">
              <w:rPr>
                <w:bCs/>
                <w:sz w:val="28"/>
                <w:szCs w:val="28"/>
              </w:rPr>
              <w:t xml:space="preserve">от </w:t>
            </w:r>
            <w:r w:rsidR="00831668" w:rsidRPr="007B5691">
              <w:rPr>
                <w:bCs/>
                <w:sz w:val="28"/>
                <w:szCs w:val="28"/>
              </w:rPr>
              <w:t xml:space="preserve"> </w:t>
            </w:r>
            <w:r w:rsidR="007B5691">
              <w:rPr>
                <w:bCs/>
                <w:sz w:val="28"/>
                <w:szCs w:val="28"/>
              </w:rPr>
              <w:t xml:space="preserve"> </w:t>
            </w:r>
            <w:r w:rsidRPr="007B5691">
              <w:rPr>
                <w:bCs/>
                <w:sz w:val="28"/>
                <w:szCs w:val="28"/>
              </w:rPr>
              <w:t>11.11.2019</w:t>
            </w:r>
            <w:r w:rsidR="00802D1F" w:rsidRPr="007B5691">
              <w:rPr>
                <w:bCs/>
                <w:sz w:val="28"/>
                <w:szCs w:val="28"/>
              </w:rPr>
              <w:t xml:space="preserve">                       </w:t>
            </w:r>
            <w:r w:rsidRPr="007B5691">
              <w:rPr>
                <w:bCs/>
                <w:sz w:val="28"/>
                <w:szCs w:val="28"/>
              </w:rPr>
              <w:t xml:space="preserve">  </w:t>
            </w:r>
            <w:r w:rsidR="00802D1F" w:rsidRPr="007B5691">
              <w:rPr>
                <w:bCs/>
                <w:sz w:val="28"/>
                <w:szCs w:val="28"/>
              </w:rPr>
              <w:t xml:space="preserve">            </w:t>
            </w:r>
            <w:r w:rsidRPr="007B5691">
              <w:rPr>
                <w:bCs/>
                <w:sz w:val="28"/>
                <w:szCs w:val="28"/>
              </w:rPr>
              <w:t xml:space="preserve">   </w:t>
            </w:r>
            <w:r w:rsidR="00802D1F" w:rsidRPr="007B5691">
              <w:rPr>
                <w:bCs/>
                <w:sz w:val="28"/>
                <w:szCs w:val="28"/>
              </w:rPr>
              <w:t xml:space="preserve">   </w:t>
            </w:r>
            <w:r w:rsidR="007B5691">
              <w:rPr>
                <w:bCs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802D1F" w:rsidRPr="007B5691">
              <w:rPr>
                <w:bCs/>
                <w:sz w:val="28"/>
                <w:szCs w:val="28"/>
              </w:rPr>
              <w:t xml:space="preserve">   № </w:t>
            </w:r>
            <w:r w:rsidR="007B5691">
              <w:rPr>
                <w:bCs/>
                <w:sz w:val="28"/>
                <w:szCs w:val="28"/>
              </w:rPr>
              <w:t xml:space="preserve">  </w:t>
            </w:r>
            <w:r w:rsidRPr="007B5691">
              <w:rPr>
                <w:bCs/>
                <w:sz w:val="28"/>
                <w:szCs w:val="28"/>
              </w:rPr>
              <w:t>660</w:t>
            </w: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Pr="001130EA" w:rsidRDefault="00802D1F" w:rsidP="009C2ECE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 w:firstLine="34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О внесении изменений в постановлени</w:t>
            </w:r>
            <w:r>
              <w:rPr>
                <w:bCs/>
                <w:i/>
                <w:sz w:val="24"/>
                <w:szCs w:val="24"/>
              </w:rPr>
              <w:t>е                                                                                 администрации</w:t>
            </w:r>
            <w:r w:rsidRPr="001130EA">
              <w:rPr>
                <w:bCs/>
                <w:i/>
                <w:sz w:val="24"/>
                <w:szCs w:val="24"/>
              </w:rPr>
              <w:t xml:space="preserve">  </w:t>
            </w:r>
            <w:r>
              <w:rPr>
                <w:bCs/>
                <w:i/>
                <w:sz w:val="24"/>
                <w:szCs w:val="24"/>
              </w:rPr>
              <w:t>г</w:t>
            </w:r>
            <w:proofErr w:type="gramStart"/>
            <w:r>
              <w:rPr>
                <w:bCs/>
                <w:i/>
                <w:sz w:val="24"/>
                <w:szCs w:val="24"/>
              </w:rPr>
              <w:t>.С</w:t>
            </w:r>
            <w:proofErr w:type="gramEnd"/>
            <w:r>
              <w:rPr>
                <w:bCs/>
                <w:i/>
                <w:sz w:val="24"/>
                <w:szCs w:val="24"/>
              </w:rPr>
              <w:t>трунино</w:t>
            </w:r>
            <w:r w:rsidRPr="001130EA">
              <w:rPr>
                <w:bCs/>
                <w:i/>
                <w:sz w:val="24"/>
                <w:szCs w:val="24"/>
              </w:rPr>
              <w:t xml:space="preserve"> от  </w:t>
            </w:r>
            <w:r>
              <w:rPr>
                <w:bCs/>
                <w:i/>
                <w:sz w:val="24"/>
                <w:szCs w:val="24"/>
              </w:rPr>
              <w:t>03</w:t>
            </w:r>
            <w:r w:rsidRPr="001130EA">
              <w:rPr>
                <w:bCs/>
                <w:i/>
                <w:sz w:val="24"/>
                <w:szCs w:val="24"/>
              </w:rPr>
              <w:t>.1</w:t>
            </w:r>
            <w:r>
              <w:rPr>
                <w:bCs/>
                <w:i/>
                <w:sz w:val="24"/>
                <w:szCs w:val="24"/>
              </w:rPr>
              <w:t>0</w:t>
            </w:r>
            <w:r w:rsidRPr="001130EA">
              <w:rPr>
                <w:bCs/>
                <w:i/>
                <w:sz w:val="24"/>
                <w:szCs w:val="24"/>
              </w:rPr>
              <w:t>.201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1130EA">
              <w:rPr>
                <w:bCs/>
                <w:i/>
                <w:sz w:val="24"/>
                <w:szCs w:val="24"/>
              </w:rPr>
              <w:t xml:space="preserve"> г. № </w:t>
            </w:r>
            <w:r>
              <w:rPr>
                <w:bCs/>
                <w:i/>
                <w:sz w:val="24"/>
                <w:szCs w:val="24"/>
              </w:rPr>
              <w:t xml:space="preserve">580 </w:t>
            </w:r>
            <w:r w:rsidRPr="001130EA">
              <w:rPr>
                <w:bCs/>
                <w:i/>
                <w:sz w:val="24"/>
                <w:szCs w:val="24"/>
              </w:rPr>
              <w:t xml:space="preserve">«Об утверждении краткосрочного плана реализации региональной программы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 xml:space="preserve">капитального ремонта общего имущества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в многоквартирных домах на 201</w:t>
            </w:r>
            <w:r>
              <w:rPr>
                <w:bCs/>
                <w:i/>
                <w:sz w:val="24"/>
                <w:szCs w:val="24"/>
              </w:rPr>
              <w:t>7-2019</w:t>
            </w:r>
            <w:r w:rsidRPr="001130EA">
              <w:rPr>
                <w:bCs/>
                <w:i/>
                <w:sz w:val="24"/>
                <w:szCs w:val="24"/>
              </w:rPr>
              <w:t xml:space="preserve"> год</w:t>
            </w:r>
            <w:r>
              <w:rPr>
                <w:bCs/>
                <w:i/>
                <w:sz w:val="24"/>
                <w:szCs w:val="24"/>
              </w:rPr>
              <w:t>ы</w:t>
            </w:r>
            <w:r w:rsidRPr="001130EA">
              <w:rPr>
                <w:bCs/>
                <w:i/>
                <w:sz w:val="24"/>
                <w:szCs w:val="24"/>
              </w:rPr>
              <w:t>»</w:t>
            </w:r>
          </w:p>
          <w:p w:rsidR="00802D1F" w:rsidRDefault="00802D1F" w:rsidP="009F234D">
            <w:pPr>
              <w:pStyle w:val="21"/>
              <w:rPr>
                <w:sz w:val="30"/>
                <w:szCs w:val="28"/>
              </w:rPr>
            </w:pPr>
          </w:p>
        </w:tc>
      </w:tr>
    </w:tbl>
    <w:p w:rsidR="00802D1F" w:rsidRDefault="009C2ECE" w:rsidP="009C2ECE">
      <w:pPr>
        <w:autoSpaceDE w:val="0"/>
        <w:autoSpaceDN w:val="0"/>
        <w:adjustRightInd w:val="0"/>
        <w:ind w:left="426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02D1F" w:rsidRPr="002720EE">
        <w:rPr>
          <w:sz w:val="28"/>
          <w:szCs w:val="28"/>
        </w:rPr>
        <w:t xml:space="preserve">В соответствии </w:t>
      </w:r>
      <w:r w:rsidR="00802D1F">
        <w:rPr>
          <w:sz w:val="28"/>
          <w:szCs w:val="28"/>
        </w:rPr>
        <w:t>со статьей 168 Жилищного кодекса Российской Федерации, Законом Владимирской области от 06.11.2013 г.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Губернатора Владимирской области от 01.04.2014 г. № 303 «О порядке утверждения краткосрочных планов реализации региональной программы капитального ремонта общего имущества в</w:t>
      </w:r>
      <w:proofErr w:type="gramEnd"/>
      <w:r w:rsidR="00802D1F">
        <w:rPr>
          <w:sz w:val="28"/>
          <w:szCs w:val="28"/>
        </w:rPr>
        <w:t xml:space="preserve"> многоквартирных домах» в целях планирования организации капитального ремонта многоквартирных домов с учетом мер государственной и муниципальной поддержки,  </w:t>
      </w:r>
      <w:proofErr w:type="gramStart"/>
      <w:r w:rsidR="00802D1F" w:rsidRPr="002720EE">
        <w:rPr>
          <w:sz w:val="28"/>
          <w:szCs w:val="28"/>
        </w:rPr>
        <w:t>п</w:t>
      </w:r>
      <w:proofErr w:type="gramEnd"/>
      <w:r w:rsidR="00802D1F">
        <w:rPr>
          <w:sz w:val="28"/>
          <w:szCs w:val="28"/>
        </w:rPr>
        <w:t xml:space="preserve"> </w:t>
      </w:r>
      <w:r w:rsidR="00802D1F" w:rsidRPr="002720EE">
        <w:rPr>
          <w:sz w:val="28"/>
          <w:szCs w:val="28"/>
        </w:rPr>
        <w:t>о</w:t>
      </w:r>
      <w:r w:rsidR="00802D1F">
        <w:rPr>
          <w:sz w:val="28"/>
          <w:szCs w:val="28"/>
        </w:rPr>
        <w:t xml:space="preserve"> </w:t>
      </w:r>
      <w:r w:rsidR="00802D1F" w:rsidRPr="002720EE">
        <w:rPr>
          <w:sz w:val="28"/>
          <w:szCs w:val="28"/>
        </w:rPr>
        <w:t>с</w:t>
      </w:r>
      <w:r w:rsidR="00802D1F">
        <w:rPr>
          <w:sz w:val="28"/>
          <w:szCs w:val="28"/>
        </w:rPr>
        <w:t xml:space="preserve"> </w:t>
      </w:r>
      <w:r w:rsidR="00802D1F" w:rsidRPr="002720EE">
        <w:rPr>
          <w:sz w:val="28"/>
          <w:szCs w:val="28"/>
        </w:rPr>
        <w:t>т</w:t>
      </w:r>
      <w:r w:rsidR="00802D1F">
        <w:rPr>
          <w:sz w:val="28"/>
          <w:szCs w:val="28"/>
        </w:rPr>
        <w:t xml:space="preserve"> </w:t>
      </w:r>
      <w:r w:rsidR="00802D1F" w:rsidRPr="002720EE">
        <w:rPr>
          <w:sz w:val="28"/>
          <w:szCs w:val="28"/>
        </w:rPr>
        <w:t>а</w:t>
      </w:r>
      <w:r w:rsidR="00802D1F">
        <w:rPr>
          <w:sz w:val="28"/>
          <w:szCs w:val="28"/>
        </w:rPr>
        <w:t xml:space="preserve"> </w:t>
      </w:r>
      <w:r w:rsidR="00802D1F" w:rsidRPr="002720EE">
        <w:rPr>
          <w:sz w:val="28"/>
          <w:szCs w:val="28"/>
        </w:rPr>
        <w:t>н</w:t>
      </w:r>
      <w:r w:rsidR="00802D1F">
        <w:rPr>
          <w:sz w:val="28"/>
          <w:szCs w:val="28"/>
        </w:rPr>
        <w:t xml:space="preserve"> </w:t>
      </w:r>
      <w:r w:rsidR="00802D1F" w:rsidRPr="002720EE">
        <w:rPr>
          <w:sz w:val="28"/>
          <w:szCs w:val="28"/>
        </w:rPr>
        <w:t>о</w:t>
      </w:r>
      <w:r w:rsidR="00802D1F">
        <w:rPr>
          <w:sz w:val="28"/>
          <w:szCs w:val="28"/>
        </w:rPr>
        <w:t xml:space="preserve"> </w:t>
      </w:r>
      <w:r w:rsidR="00802D1F" w:rsidRPr="002720EE">
        <w:rPr>
          <w:sz w:val="28"/>
          <w:szCs w:val="28"/>
        </w:rPr>
        <w:t>в</w:t>
      </w:r>
      <w:r w:rsidR="00802D1F">
        <w:rPr>
          <w:sz w:val="28"/>
          <w:szCs w:val="28"/>
        </w:rPr>
        <w:t xml:space="preserve"> </w:t>
      </w:r>
      <w:r w:rsidR="00802D1F" w:rsidRPr="002720EE">
        <w:rPr>
          <w:sz w:val="28"/>
          <w:szCs w:val="28"/>
        </w:rPr>
        <w:t>л</w:t>
      </w:r>
      <w:r w:rsidR="00802D1F">
        <w:rPr>
          <w:sz w:val="28"/>
          <w:szCs w:val="28"/>
        </w:rPr>
        <w:t xml:space="preserve"> </w:t>
      </w:r>
      <w:r w:rsidR="00802D1F" w:rsidRPr="002720EE">
        <w:rPr>
          <w:sz w:val="28"/>
          <w:szCs w:val="28"/>
        </w:rPr>
        <w:t>я</w:t>
      </w:r>
      <w:r w:rsidR="00802D1F">
        <w:rPr>
          <w:sz w:val="28"/>
          <w:szCs w:val="28"/>
        </w:rPr>
        <w:t xml:space="preserve"> </w:t>
      </w:r>
      <w:r w:rsidR="00802D1F" w:rsidRPr="002720EE">
        <w:rPr>
          <w:sz w:val="28"/>
          <w:szCs w:val="28"/>
        </w:rPr>
        <w:t>ю:</w:t>
      </w:r>
    </w:p>
    <w:p w:rsidR="00802D1F" w:rsidRPr="002720EE" w:rsidRDefault="00802D1F" w:rsidP="00802D1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02D1F" w:rsidRDefault="00802D1F" w:rsidP="009C2EC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трунино от 03.10.2016 г. № 580 «Об утверждении краткосрочного плана реализации региональной программы капитального ремонта общего имущества в многоквартирных домах на 2017-2019 годы», изложив в новой редакции согласно приложениям (приложение № 1, приложение № 2, приложение № 3</w:t>
      </w:r>
      <w:r w:rsidR="009F6FAF">
        <w:rPr>
          <w:sz w:val="28"/>
          <w:szCs w:val="28"/>
        </w:rPr>
        <w:t>, приложение № 4, приложение № 5</w:t>
      </w:r>
      <w:r>
        <w:rPr>
          <w:sz w:val="28"/>
          <w:szCs w:val="28"/>
        </w:rPr>
        <w:t xml:space="preserve">). 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Default="00802D1F" w:rsidP="009C2EC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28775F">
        <w:rPr>
          <w:spacing w:val="2"/>
          <w:sz w:val="28"/>
          <w:szCs w:val="28"/>
        </w:rPr>
        <w:t>Контроль за</w:t>
      </w:r>
      <w:proofErr w:type="gramEnd"/>
      <w:r w:rsidRPr="0028775F">
        <w:rPr>
          <w:spacing w:val="2"/>
          <w:sz w:val="28"/>
          <w:szCs w:val="28"/>
        </w:rPr>
        <w:t xml:space="preserve"> исполнением настоящего постановления </w:t>
      </w:r>
      <w:r>
        <w:rPr>
          <w:spacing w:val="2"/>
          <w:sz w:val="28"/>
          <w:szCs w:val="28"/>
        </w:rPr>
        <w:t>возложить на</w:t>
      </w:r>
      <w:r w:rsidR="00DF503E">
        <w:rPr>
          <w:spacing w:val="2"/>
          <w:sz w:val="28"/>
          <w:szCs w:val="28"/>
        </w:rPr>
        <w:t xml:space="preserve"> директора МУ «УЖН»</w:t>
      </w:r>
      <w:r w:rsidR="00534723">
        <w:rPr>
          <w:spacing w:val="2"/>
          <w:sz w:val="28"/>
          <w:szCs w:val="28"/>
        </w:rPr>
        <w:t>.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Pr="0028775F" w:rsidRDefault="00802D1F" w:rsidP="009C2ECE">
      <w:pPr>
        <w:autoSpaceDE w:val="0"/>
        <w:autoSpaceDN w:val="0"/>
        <w:adjustRightInd w:val="0"/>
        <w:ind w:left="426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7A04E8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 и подлежит </w:t>
      </w:r>
      <w:r w:rsidR="002A216A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города Струнино.</w:t>
      </w: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Default="00802D1F" w:rsidP="00802D1F">
      <w:pPr>
        <w:rPr>
          <w:i/>
          <w:sz w:val="24"/>
          <w:szCs w:val="24"/>
        </w:rPr>
      </w:pPr>
    </w:p>
    <w:p w:rsidR="00802D1F" w:rsidRPr="00666F8B" w:rsidRDefault="009C2ECE" w:rsidP="00802D1F">
      <w:pPr>
        <w:tabs>
          <w:tab w:val="left" w:pos="426"/>
          <w:tab w:val="left" w:pos="9214"/>
        </w:tabs>
        <w:jc w:val="both"/>
        <w:rPr>
          <w:sz w:val="28"/>
          <w:szCs w:val="28"/>
        </w:rPr>
        <w:sectPr w:rsidR="00802D1F" w:rsidRPr="00666F8B" w:rsidSect="009C2ECE">
          <w:pgSz w:w="11907" w:h="16840" w:code="9"/>
          <w:pgMar w:top="284" w:right="709" w:bottom="1134" w:left="1418" w:header="720" w:footer="720" w:gutter="0"/>
          <w:cols w:space="720"/>
        </w:sectPr>
      </w:pPr>
      <w:r>
        <w:rPr>
          <w:sz w:val="28"/>
          <w:szCs w:val="28"/>
        </w:rPr>
        <w:t xml:space="preserve">        </w:t>
      </w:r>
      <w:r w:rsidR="009E7CEC">
        <w:rPr>
          <w:sz w:val="28"/>
          <w:szCs w:val="28"/>
        </w:rPr>
        <w:t>Глава</w:t>
      </w:r>
      <w:r w:rsidR="00802D1F">
        <w:rPr>
          <w:sz w:val="28"/>
          <w:szCs w:val="28"/>
        </w:rPr>
        <w:t xml:space="preserve"> местной администрации                              </w:t>
      </w:r>
      <w:proofErr w:type="spellStart"/>
      <w:r w:rsidR="009E7CEC">
        <w:rPr>
          <w:sz w:val="28"/>
          <w:szCs w:val="28"/>
        </w:rPr>
        <w:t>О.И.Бояркова</w:t>
      </w:r>
      <w:proofErr w:type="spellEnd"/>
      <w:r w:rsidR="00802D1F">
        <w:rPr>
          <w:sz w:val="28"/>
          <w:szCs w:val="28"/>
        </w:rPr>
        <w:t xml:space="preserve">  </w:t>
      </w:r>
      <w:bookmarkStart w:id="1" w:name="Par29"/>
      <w:bookmarkEnd w:id="1"/>
    </w:p>
    <w:p w:rsidR="00BC0EDB" w:rsidRPr="00EE29B9" w:rsidRDefault="00BC0EDB" w:rsidP="00357F7A">
      <w:pPr>
        <w:rPr>
          <w:sz w:val="28"/>
          <w:szCs w:val="28"/>
        </w:rPr>
      </w:pPr>
    </w:p>
    <w:sectPr w:rsidR="00BC0EDB" w:rsidRPr="00EE29B9" w:rsidSect="003B1E43">
      <w:pgSz w:w="11907" w:h="16840" w:code="9"/>
      <w:pgMar w:top="426" w:right="850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33" w:rsidRDefault="009A0A33" w:rsidP="00357F7A">
      <w:r>
        <w:separator/>
      </w:r>
    </w:p>
  </w:endnote>
  <w:endnote w:type="continuationSeparator" w:id="0">
    <w:p w:rsidR="009A0A33" w:rsidRDefault="009A0A33" w:rsidP="0035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33" w:rsidRDefault="009A0A33" w:rsidP="00357F7A">
      <w:r>
        <w:separator/>
      </w:r>
    </w:p>
  </w:footnote>
  <w:footnote w:type="continuationSeparator" w:id="0">
    <w:p w:rsidR="009A0A33" w:rsidRDefault="009A0A33" w:rsidP="0035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962"/>
    <w:multiLevelType w:val="hybridMultilevel"/>
    <w:tmpl w:val="3D2637FE"/>
    <w:lvl w:ilvl="0" w:tplc="3CF4B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94C75"/>
    <w:multiLevelType w:val="hybridMultilevel"/>
    <w:tmpl w:val="DD1AF33A"/>
    <w:lvl w:ilvl="0" w:tplc="D63C4B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9242AEA"/>
    <w:multiLevelType w:val="hybridMultilevel"/>
    <w:tmpl w:val="5762C6D8"/>
    <w:lvl w:ilvl="0" w:tplc="2BF00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48"/>
    <w:rsid w:val="00003A09"/>
    <w:rsid w:val="00010EAA"/>
    <w:rsid w:val="00010FA3"/>
    <w:rsid w:val="00024BFB"/>
    <w:rsid w:val="0002785A"/>
    <w:rsid w:val="00030B50"/>
    <w:rsid w:val="00047B46"/>
    <w:rsid w:val="00063860"/>
    <w:rsid w:val="000735E1"/>
    <w:rsid w:val="0009432D"/>
    <w:rsid w:val="000D66A8"/>
    <w:rsid w:val="000E19D9"/>
    <w:rsid w:val="000E639B"/>
    <w:rsid w:val="000F5B51"/>
    <w:rsid w:val="001130EA"/>
    <w:rsid w:val="001179F6"/>
    <w:rsid w:val="0014642A"/>
    <w:rsid w:val="00146FB8"/>
    <w:rsid w:val="00152E33"/>
    <w:rsid w:val="001750C8"/>
    <w:rsid w:val="001806D2"/>
    <w:rsid w:val="001B5318"/>
    <w:rsid w:val="001D0E60"/>
    <w:rsid w:val="001E1A63"/>
    <w:rsid w:val="001F0578"/>
    <w:rsid w:val="001F2305"/>
    <w:rsid w:val="00200977"/>
    <w:rsid w:val="00205CD8"/>
    <w:rsid w:val="002128EB"/>
    <w:rsid w:val="00233662"/>
    <w:rsid w:val="002501EC"/>
    <w:rsid w:val="00250413"/>
    <w:rsid w:val="00251C65"/>
    <w:rsid w:val="00264018"/>
    <w:rsid w:val="00267B9B"/>
    <w:rsid w:val="002720EE"/>
    <w:rsid w:val="0028775F"/>
    <w:rsid w:val="00293871"/>
    <w:rsid w:val="002A216A"/>
    <w:rsid w:val="002D4B5F"/>
    <w:rsid w:val="002E36BD"/>
    <w:rsid w:val="00323A9E"/>
    <w:rsid w:val="00341120"/>
    <w:rsid w:val="00357F7A"/>
    <w:rsid w:val="0037225F"/>
    <w:rsid w:val="00377FEC"/>
    <w:rsid w:val="003A1D49"/>
    <w:rsid w:val="003B1E43"/>
    <w:rsid w:val="003B3D58"/>
    <w:rsid w:val="00413566"/>
    <w:rsid w:val="00415E0C"/>
    <w:rsid w:val="00421B5D"/>
    <w:rsid w:val="00436194"/>
    <w:rsid w:val="0044283B"/>
    <w:rsid w:val="00445C7F"/>
    <w:rsid w:val="00470B8C"/>
    <w:rsid w:val="00470D8F"/>
    <w:rsid w:val="00474398"/>
    <w:rsid w:val="0049343E"/>
    <w:rsid w:val="004C0268"/>
    <w:rsid w:val="004C3AF8"/>
    <w:rsid w:val="004C6BF2"/>
    <w:rsid w:val="004E0176"/>
    <w:rsid w:val="004E7719"/>
    <w:rsid w:val="004F072D"/>
    <w:rsid w:val="004F51FA"/>
    <w:rsid w:val="005026BA"/>
    <w:rsid w:val="0053109F"/>
    <w:rsid w:val="005322DF"/>
    <w:rsid w:val="00534723"/>
    <w:rsid w:val="0055160B"/>
    <w:rsid w:val="00560362"/>
    <w:rsid w:val="00563FD2"/>
    <w:rsid w:val="00581534"/>
    <w:rsid w:val="00591E0A"/>
    <w:rsid w:val="0059356E"/>
    <w:rsid w:val="00593757"/>
    <w:rsid w:val="005A6CB4"/>
    <w:rsid w:val="005B0944"/>
    <w:rsid w:val="005D3DCF"/>
    <w:rsid w:val="005E21C6"/>
    <w:rsid w:val="00613274"/>
    <w:rsid w:val="00616F63"/>
    <w:rsid w:val="00635CA3"/>
    <w:rsid w:val="00642290"/>
    <w:rsid w:val="00645CFA"/>
    <w:rsid w:val="00647D6D"/>
    <w:rsid w:val="00666F8B"/>
    <w:rsid w:val="00691397"/>
    <w:rsid w:val="006C2212"/>
    <w:rsid w:val="006E035F"/>
    <w:rsid w:val="007136FB"/>
    <w:rsid w:val="00715CA0"/>
    <w:rsid w:val="00725236"/>
    <w:rsid w:val="007635CA"/>
    <w:rsid w:val="00773539"/>
    <w:rsid w:val="0077483F"/>
    <w:rsid w:val="00775517"/>
    <w:rsid w:val="00777C27"/>
    <w:rsid w:val="00781822"/>
    <w:rsid w:val="00790CCB"/>
    <w:rsid w:val="00790CF1"/>
    <w:rsid w:val="007A04E8"/>
    <w:rsid w:val="007A6950"/>
    <w:rsid w:val="007B5691"/>
    <w:rsid w:val="007C6946"/>
    <w:rsid w:val="007D7DD9"/>
    <w:rsid w:val="007E181F"/>
    <w:rsid w:val="007E66B6"/>
    <w:rsid w:val="007F094F"/>
    <w:rsid w:val="007F2C34"/>
    <w:rsid w:val="00802D1F"/>
    <w:rsid w:val="00811664"/>
    <w:rsid w:val="008164C5"/>
    <w:rsid w:val="00825448"/>
    <w:rsid w:val="00826810"/>
    <w:rsid w:val="00831668"/>
    <w:rsid w:val="008533F3"/>
    <w:rsid w:val="008574C2"/>
    <w:rsid w:val="00874B89"/>
    <w:rsid w:val="00892563"/>
    <w:rsid w:val="008A108B"/>
    <w:rsid w:val="008A2FB2"/>
    <w:rsid w:val="008B0F23"/>
    <w:rsid w:val="008B334A"/>
    <w:rsid w:val="008B5141"/>
    <w:rsid w:val="008B5A3D"/>
    <w:rsid w:val="008C2AB8"/>
    <w:rsid w:val="008C2EE9"/>
    <w:rsid w:val="008C4EB4"/>
    <w:rsid w:val="008C7F68"/>
    <w:rsid w:val="008D23C6"/>
    <w:rsid w:val="008E00C9"/>
    <w:rsid w:val="008E3F42"/>
    <w:rsid w:val="008E55FA"/>
    <w:rsid w:val="008E7DFB"/>
    <w:rsid w:val="008F1F2B"/>
    <w:rsid w:val="008F6A12"/>
    <w:rsid w:val="00914B5A"/>
    <w:rsid w:val="00930848"/>
    <w:rsid w:val="009326B5"/>
    <w:rsid w:val="0094108C"/>
    <w:rsid w:val="00972285"/>
    <w:rsid w:val="00990116"/>
    <w:rsid w:val="009951C3"/>
    <w:rsid w:val="009A0A33"/>
    <w:rsid w:val="009A0DC5"/>
    <w:rsid w:val="009B2CA1"/>
    <w:rsid w:val="009B49F1"/>
    <w:rsid w:val="009C2ECE"/>
    <w:rsid w:val="009E7CEC"/>
    <w:rsid w:val="009F234D"/>
    <w:rsid w:val="009F2BBE"/>
    <w:rsid w:val="009F2FA6"/>
    <w:rsid w:val="009F6FAF"/>
    <w:rsid w:val="00A04134"/>
    <w:rsid w:val="00A15752"/>
    <w:rsid w:val="00A23F8E"/>
    <w:rsid w:val="00A4686B"/>
    <w:rsid w:val="00A532F4"/>
    <w:rsid w:val="00A664DB"/>
    <w:rsid w:val="00A73D4D"/>
    <w:rsid w:val="00A80AB5"/>
    <w:rsid w:val="00AA0B78"/>
    <w:rsid w:val="00AA185C"/>
    <w:rsid w:val="00AA644C"/>
    <w:rsid w:val="00AB6850"/>
    <w:rsid w:val="00AB6C9D"/>
    <w:rsid w:val="00AD2547"/>
    <w:rsid w:val="00AE4964"/>
    <w:rsid w:val="00B34808"/>
    <w:rsid w:val="00B41668"/>
    <w:rsid w:val="00B47179"/>
    <w:rsid w:val="00B729B0"/>
    <w:rsid w:val="00B73B35"/>
    <w:rsid w:val="00B73DE7"/>
    <w:rsid w:val="00B82316"/>
    <w:rsid w:val="00B8671C"/>
    <w:rsid w:val="00B912B1"/>
    <w:rsid w:val="00B92277"/>
    <w:rsid w:val="00BA7B0A"/>
    <w:rsid w:val="00BC0EDB"/>
    <w:rsid w:val="00BC6F0D"/>
    <w:rsid w:val="00BD0151"/>
    <w:rsid w:val="00BE2128"/>
    <w:rsid w:val="00C03DE6"/>
    <w:rsid w:val="00C22897"/>
    <w:rsid w:val="00C308DC"/>
    <w:rsid w:val="00C31B5F"/>
    <w:rsid w:val="00C329CF"/>
    <w:rsid w:val="00C45B69"/>
    <w:rsid w:val="00C64D4F"/>
    <w:rsid w:val="00C67D52"/>
    <w:rsid w:val="00C67F4C"/>
    <w:rsid w:val="00C74B49"/>
    <w:rsid w:val="00C84BA4"/>
    <w:rsid w:val="00C91CBA"/>
    <w:rsid w:val="00CD4742"/>
    <w:rsid w:val="00CD6BA4"/>
    <w:rsid w:val="00CF50CE"/>
    <w:rsid w:val="00D05C6A"/>
    <w:rsid w:val="00D24CD4"/>
    <w:rsid w:val="00D33D7C"/>
    <w:rsid w:val="00D3689D"/>
    <w:rsid w:val="00D43D45"/>
    <w:rsid w:val="00D66A7D"/>
    <w:rsid w:val="00D77602"/>
    <w:rsid w:val="00D85739"/>
    <w:rsid w:val="00D9594D"/>
    <w:rsid w:val="00D966E4"/>
    <w:rsid w:val="00DA39B3"/>
    <w:rsid w:val="00DA5011"/>
    <w:rsid w:val="00DB53D1"/>
    <w:rsid w:val="00DC4400"/>
    <w:rsid w:val="00DC6193"/>
    <w:rsid w:val="00DD02E5"/>
    <w:rsid w:val="00DD6379"/>
    <w:rsid w:val="00DF503E"/>
    <w:rsid w:val="00DF652E"/>
    <w:rsid w:val="00E16C02"/>
    <w:rsid w:val="00E26AA8"/>
    <w:rsid w:val="00E306D3"/>
    <w:rsid w:val="00E33E93"/>
    <w:rsid w:val="00E35AE1"/>
    <w:rsid w:val="00E36424"/>
    <w:rsid w:val="00E53B25"/>
    <w:rsid w:val="00E55C5B"/>
    <w:rsid w:val="00E640C3"/>
    <w:rsid w:val="00E66CD7"/>
    <w:rsid w:val="00E753C1"/>
    <w:rsid w:val="00E77902"/>
    <w:rsid w:val="00EA1233"/>
    <w:rsid w:val="00EA4020"/>
    <w:rsid w:val="00EA5461"/>
    <w:rsid w:val="00EB1236"/>
    <w:rsid w:val="00EB18CD"/>
    <w:rsid w:val="00EB5E86"/>
    <w:rsid w:val="00EC06FF"/>
    <w:rsid w:val="00EC4C80"/>
    <w:rsid w:val="00EE29B9"/>
    <w:rsid w:val="00EF2A04"/>
    <w:rsid w:val="00F0312E"/>
    <w:rsid w:val="00F03B59"/>
    <w:rsid w:val="00F044BD"/>
    <w:rsid w:val="00F0780F"/>
    <w:rsid w:val="00F1671B"/>
    <w:rsid w:val="00F21059"/>
    <w:rsid w:val="00F21BC3"/>
    <w:rsid w:val="00F31EF9"/>
    <w:rsid w:val="00F5342D"/>
    <w:rsid w:val="00F55797"/>
    <w:rsid w:val="00F66D03"/>
    <w:rsid w:val="00FB6666"/>
    <w:rsid w:val="00FC0114"/>
    <w:rsid w:val="00FD228E"/>
    <w:rsid w:val="00FD31C4"/>
    <w:rsid w:val="00FD45B5"/>
    <w:rsid w:val="00FD5C3F"/>
    <w:rsid w:val="00FE4B9A"/>
    <w:rsid w:val="00FF1088"/>
    <w:rsid w:val="00FF158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  <w:style w:type="paragraph" w:styleId="a9">
    <w:name w:val="header"/>
    <w:basedOn w:val="a"/>
    <w:link w:val="aa"/>
    <w:rsid w:val="00357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57F7A"/>
  </w:style>
  <w:style w:type="paragraph" w:styleId="ab">
    <w:name w:val="footer"/>
    <w:basedOn w:val="a"/>
    <w:link w:val="ac"/>
    <w:rsid w:val="00357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  <w:style w:type="paragraph" w:styleId="a9">
    <w:name w:val="header"/>
    <w:basedOn w:val="a"/>
    <w:link w:val="aa"/>
    <w:rsid w:val="00357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57F7A"/>
  </w:style>
  <w:style w:type="paragraph" w:styleId="ab">
    <w:name w:val="footer"/>
    <w:basedOn w:val="a"/>
    <w:link w:val="ac"/>
    <w:rsid w:val="00357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A05C-CE10-405B-9948-5B710549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</vt:lpstr>
    </vt:vector>
  </TitlesOfParts>
  <Company>Администрация г.Струнино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creator>Бушмелев Сергей Владимирович</dc:creator>
  <cp:lastModifiedBy>Admin</cp:lastModifiedBy>
  <cp:revision>4</cp:revision>
  <cp:lastPrinted>2019-11-11T10:13:00Z</cp:lastPrinted>
  <dcterms:created xsi:type="dcterms:W3CDTF">2019-11-11T10:07:00Z</dcterms:created>
  <dcterms:modified xsi:type="dcterms:W3CDTF">2019-11-11T10:14:00Z</dcterms:modified>
</cp:coreProperties>
</file>