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868"/>
        <w:gridCol w:w="4984"/>
      </w:tblGrid>
      <w:tr w:rsidR="00526E4A" w:rsidTr="00526E4A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526E4A" w:rsidRDefault="00526E4A" w:rsidP="007C4915">
            <w:pPr>
              <w:pStyle w:val="1"/>
              <w:spacing w:before="0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526E4A" w:rsidRDefault="00526E4A">
            <w:pPr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526E4A" w:rsidRDefault="00526E4A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520A1D" w:rsidRDefault="00520A1D">
            <w:pPr>
              <w:jc w:val="center"/>
              <w:rPr>
                <w:sz w:val="30"/>
              </w:rPr>
            </w:pPr>
          </w:p>
          <w:p w:rsidR="00526E4A" w:rsidRDefault="00526E4A" w:rsidP="007C4915">
            <w:pPr>
              <w:pStyle w:val="1"/>
              <w:spacing w:before="0"/>
              <w:jc w:val="center"/>
              <w:rPr>
                <w:rFonts w:eastAsiaTheme="minorEastAsia" w:cs="Arial"/>
                <w:sz w:val="30"/>
                <w:szCs w:val="30"/>
              </w:rPr>
            </w:pPr>
            <w:proofErr w:type="gramStart"/>
            <w:r>
              <w:rPr>
                <w:rFonts w:eastAsiaTheme="minorEastAsia" w:cs="Arial"/>
                <w:sz w:val="30"/>
                <w:szCs w:val="30"/>
              </w:rPr>
              <w:t>П</w:t>
            </w:r>
            <w:proofErr w:type="gramEnd"/>
            <w:r>
              <w:rPr>
                <w:rFonts w:eastAsiaTheme="minorEastAsia" w:cs="Arial"/>
                <w:sz w:val="30"/>
                <w:szCs w:val="30"/>
              </w:rPr>
              <w:t xml:space="preserve"> О С Т А Н О В Л Е Н И Е</w:t>
            </w:r>
          </w:p>
          <w:p w:rsidR="00526E4A" w:rsidRDefault="00526E4A">
            <w:pPr>
              <w:rPr>
                <w:sz w:val="30"/>
                <w:szCs w:val="28"/>
              </w:rPr>
            </w:pPr>
          </w:p>
        </w:tc>
      </w:tr>
      <w:tr w:rsidR="00526E4A" w:rsidTr="00526E4A">
        <w:trPr>
          <w:trHeight w:val="1134"/>
          <w:jc w:val="center"/>
        </w:trPr>
        <w:tc>
          <w:tcPr>
            <w:tcW w:w="4868" w:type="dxa"/>
            <w:vAlign w:val="center"/>
            <w:hideMark/>
          </w:tcPr>
          <w:p w:rsidR="00526E4A" w:rsidRDefault="00526E4A" w:rsidP="000B03B8">
            <w:pPr>
              <w:pStyle w:val="1"/>
              <w:rPr>
                <w:rFonts w:ascii="Times New Roman" w:eastAsiaTheme="minorEastAsia" w:hAnsi="Times New Roman"/>
                <w:b w:val="0"/>
                <w:bCs/>
                <w:sz w:val="24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</w:rPr>
              <w:t>от</w:t>
            </w:r>
            <w:r>
              <w:rPr>
                <w:rFonts w:ascii="Times New Roman" w:eastAsiaTheme="minorEastAsia" w:hAnsi="Times New Roman"/>
                <w:b w:val="0"/>
                <w:bCs/>
                <w:sz w:val="24"/>
              </w:rPr>
              <w:t xml:space="preserve"> </w:t>
            </w:r>
            <w:r w:rsidR="000B03B8">
              <w:rPr>
                <w:rFonts w:ascii="Times New Roman" w:eastAsiaTheme="minorEastAsia" w:hAnsi="Times New Roman"/>
                <w:b w:val="0"/>
                <w:bCs/>
                <w:sz w:val="24"/>
              </w:rPr>
              <w:t>29.11.2019</w:t>
            </w:r>
          </w:p>
        </w:tc>
        <w:tc>
          <w:tcPr>
            <w:tcW w:w="4984" w:type="dxa"/>
            <w:vAlign w:val="center"/>
            <w:hideMark/>
          </w:tcPr>
          <w:p w:rsidR="00526E4A" w:rsidRDefault="00526E4A" w:rsidP="000B03B8">
            <w:pPr>
              <w:pStyle w:val="1"/>
              <w:rPr>
                <w:rFonts w:ascii="Times New Roman" w:eastAsiaTheme="minorEastAsia" w:hAnsi="Times New Roman"/>
                <w:b w:val="0"/>
                <w:bCs/>
                <w:sz w:val="24"/>
              </w:rPr>
            </w:pPr>
            <w:r>
              <w:rPr>
                <w:rFonts w:ascii="Times New Roman" w:eastAsiaTheme="minorEastAsia" w:hAnsi="Times New Roman"/>
                <w:b w:val="0"/>
                <w:bCs/>
                <w:sz w:val="24"/>
              </w:rPr>
              <w:t xml:space="preserve">                                    </w:t>
            </w:r>
            <w:r>
              <w:rPr>
                <w:rFonts w:ascii="Times New Roman" w:eastAsiaTheme="minorEastAsia" w:hAnsi="Times New Roman"/>
                <w:b w:val="0"/>
                <w:bCs/>
                <w:szCs w:val="28"/>
              </w:rPr>
              <w:t>№</w:t>
            </w:r>
            <w:r w:rsidR="00A61571">
              <w:rPr>
                <w:rFonts w:ascii="Times New Roman" w:eastAsiaTheme="minorEastAsia" w:hAnsi="Times New Roman"/>
                <w:b w:val="0"/>
                <w:bCs/>
                <w:sz w:val="24"/>
              </w:rPr>
              <w:t xml:space="preserve"> </w:t>
            </w:r>
            <w:r w:rsidR="000B03B8">
              <w:rPr>
                <w:rFonts w:ascii="Times New Roman" w:eastAsiaTheme="minorEastAsia" w:hAnsi="Times New Roman"/>
                <w:b w:val="0"/>
                <w:bCs/>
                <w:sz w:val="24"/>
              </w:rPr>
              <w:t>699</w:t>
            </w:r>
          </w:p>
        </w:tc>
      </w:tr>
    </w:tbl>
    <w:p w:rsidR="00526E4A" w:rsidRDefault="00526E4A" w:rsidP="00526E4A">
      <w:pPr>
        <w:autoSpaceDE w:val="0"/>
        <w:autoSpaceDN w:val="0"/>
        <w:adjustRightInd w:val="0"/>
        <w:ind w:right="3117"/>
        <w:rPr>
          <w:bCs/>
          <w:i/>
          <w:sz w:val="24"/>
          <w:szCs w:val="24"/>
        </w:rPr>
      </w:pPr>
    </w:p>
    <w:p w:rsidR="00974CC2" w:rsidRDefault="00974CC2" w:rsidP="0085664D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проектно-сметной документации</w:t>
      </w:r>
    </w:p>
    <w:p w:rsidR="00974CC2" w:rsidRDefault="00974CC2" w:rsidP="008566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объект </w:t>
      </w:r>
      <w:r w:rsidR="00526E4A">
        <w:rPr>
          <w:i/>
          <w:sz w:val="24"/>
          <w:szCs w:val="24"/>
        </w:rPr>
        <w:t xml:space="preserve"> </w:t>
      </w:r>
      <w:r w:rsidRPr="00974CC2">
        <w:rPr>
          <w:i/>
          <w:sz w:val="24"/>
          <w:szCs w:val="24"/>
        </w:rPr>
        <w:t>«Реконструкция стадиона МБУ «</w:t>
      </w:r>
      <w:proofErr w:type="spellStart"/>
      <w:r w:rsidRPr="00974CC2">
        <w:rPr>
          <w:i/>
          <w:sz w:val="24"/>
          <w:szCs w:val="24"/>
        </w:rPr>
        <w:t>Струнинский</w:t>
      </w:r>
      <w:proofErr w:type="spellEnd"/>
      <w:r w:rsidRPr="00974CC2">
        <w:rPr>
          <w:i/>
          <w:sz w:val="24"/>
          <w:szCs w:val="24"/>
        </w:rPr>
        <w:t xml:space="preserve"> детско-юношеский </w:t>
      </w:r>
    </w:p>
    <w:p w:rsidR="00526E4A" w:rsidRPr="00974CC2" w:rsidRDefault="00974CC2" w:rsidP="0085664D">
      <w:pPr>
        <w:rPr>
          <w:i/>
          <w:sz w:val="24"/>
          <w:szCs w:val="24"/>
        </w:rPr>
      </w:pPr>
      <w:r w:rsidRPr="00974CC2">
        <w:rPr>
          <w:i/>
          <w:sz w:val="24"/>
          <w:szCs w:val="24"/>
        </w:rPr>
        <w:t>спортивно-оздоровительный центр» по адресу: ул</w:t>
      </w:r>
      <w:proofErr w:type="gramStart"/>
      <w:r w:rsidRPr="00974CC2">
        <w:rPr>
          <w:i/>
          <w:sz w:val="24"/>
          <w:szCs w:val="24"/>
        </w:rPr>
        <w:t>.В</w:t>
      </w:r>
      <w:proofErr w:type="gramEnd"/>
      <w:r w:rsidRPr="00974CC2">
        <w:rPr>
          <w:i/>
          <w:sz w:val="24"/>
          <w:szCs w:val="24"/>
        </w:rPr>
        <w:t>оронина, д.3А, г.Струнино, Александровский район, Владимирская область»</w:t>
      </w:r>
      <w:r w:rsidR="00526E4A" w:rsidRPr="00974CC2">
        <w:rPr>
          <w:i/>
          <w:sz w:val="24"/>
          <w:szCs w:val="24"/>
        </w:rPr>
        <w:t xml:space="preserve">    </w:t>
      </w:r>
    </w:p>
    <w:p w:rsidR="00B4731C" w:rsidRPr="00974CC2" w:rsidRDefault="00B4731C" w:rsidP="0085664D">
      <w:pPr>
        <w:rPr>
          <w:i/>
          <w:sz w:val="24"/>
          <w:szCs w:val="24"/>
        </w:rPr>
      </w:pPr>
    </w:p>
    <w:p w:rsidR="0085664D" w:rsidRPr="00D11D49" w:rsidRDefault="002F1EDC" w:rsidP="00D11D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38F4">
        <w:rPr>
          <w:sz w:val="28"/>
          <w:szCs w:val="28"/>
        </w:rPr>
        <w:t>Во исполнение пункта 5. Протокола рабочей поездки  Губернатора области С.Ю.Орловой в г</w:t>
      </w:r>
      <w:proofErr w:type="gramStart"/>
      <w:r w:rsidR="00C538F4">
        <w:rPr>
          <w:sz w:val="28"/>
          <w:szCs w:val="28"/>
        </w:rPr>
        <w:t>.С</w:t>
      </w:r>
      <w:proofErr w:type="gramEnd"/>
      <w:r w:rsidR="00C538F4">
        <w:rPr>
          <w:sz w:val="28"/>
          <w:szCs w:val="28"/>
        </w:rPr>
        <w:t>трунино Алекса</w:t>
      </w:r>
      <w:r w:rsidR="0087297E">
        <w:rPr>
          <w:sz w:val="28"/>
          <w:szCs w:val="28"/>
        </w:rPr>
        <w:t xml:space="preserve">ндровского района от 12.07.2018, </w:t>
      </w:r>
      <w:r w:rsidR="00C538F4">
        <w:rPr>
          <w:sz w:val="28"/>
          <w:szCs w:val="28"/>
        </w:rPr>
        <w:t>в</w:t>
      </w:r>
      <w:r w:rsidR="0085664D" w:rsidRPr="002F1EDC">
        <w:rPr>
          <w:sz w:val="28"/>
          <w:szCs w:val="28"/>
        </w:rPr>
        <w:t xml:space="preserve"> </w:t>
      </w:r>
      <w:r w:rsidR="00974CC2">
        <w:rPr>
          <w:sz w:val="28"/>
          <w:szCs w:val="28"/>
        </w:rPr>
        <w:t xml:space="preserve">целях реализации мероприятий </w:t>
      </w:r>
      <w:hyperlink r:id="rId4" w:history="1">
        <w:r w:rsidR="00974CC2" w:rsidRPr="007E248C">
          <w:rPr>
            <w:color w:val="000000"/>
            <w:sz w:val="28"/>
            <w:szCs w:val="28"/>
          </w:rPr>
          <w:t>подпрограммы 1</w:t>
        </w:r>
      </w:hyperlink>
      <w:r w:rsidR="00974CC2">
        <w:rPr>
          <w:color w:val="000000"/>
          <w:sz w:val="28"/>
          <w:szCs w:val="28"/>
        </w:rPr>
        <w:t xml:space="preserve"> «</w:t>
      </w:r>
      <w:r w:rsidR="00974CC2" w:rsidRPr="007E248C">
        <w:rPr>
          <w:color w:val="000000"/>
          <w:sz w:val="28"/>
          <w:szCs w:val="28"/>
        </w:rPr>
        <w:t>Развитие физичес</w:t>
      </w:r>
      <w:r w:rsidR="00974CC2">
        <w:rPr>
          <w:color w:val="000000"/>
          <w:sz w:val="28"/>
          <w:szCs w:val="28"/>
        </w:rPr>
        <w:t>кой культуры и массового спорта»</w:t>
      </w:r>
      <w:r w:rsidR="00974CC2" w:rsidRPr="007E248C">
        <w:rPr>
          <w:color w:val="000000"/>
          <w:sz w:val="28"/>
          <w:szCs w:val="28"/>
        </w:rPr>
        <w:t xml:space="preserve"> государственной программы Владими</w:t>
      </w:r>
      <w:r w:rsidR="00974CC2">
        <w:rPr>
          <w:color w:val="000000"/>
          <w:sz w:val="28"/>
          <w:szCs w:val="28"/>
        </w:rPr>
        <w:t>рской области «</w:t>
      </w:r>
      <w:r w:rsidR="00974CC2" w:rsidRPr="007E248C">
        <w:rPr>
          <w:color w:val="000000"/>
          <w:sz w:val="28"/>
          <w:szCs w:val="28"/>
        </w:rPr>
        <w:t>Развитие физической культуры и спорта во Владимирской области</w:t>
      </w:r>
      <w:r w:rsidR="00974CC2">
        <w:rPr>
          <w:color w:val="000000"/>
          <w:sz w:val="28"/>
          <w:szCs w:val="28"/>
        </w:rPr>
        <w:t>»</w:t>
      </w:r>
      <w:r w:rsidR="0085664D">
        <w:rPr>
          <w:sz w:val="28"/>
          <w:szCs w:val="28"/>
        </w:rPr>
        <w:t>,</w:t>
      </w:r>
      <w:r w:rsidR="0085664D" w:rsidRPr="002F1EDC">
        <w:rPr>
          <w:sz w:val="28"/>
          <w:szCs w:val="28"/>
        </w:rPr>
        <w:t xml:space="preserve"> </w:t>
      </w:r>
      <w:proofErr w:type="spellStart"/>
      <w:r w:rsidR="0085664D" w:rsidRPr="002F1EDC">
        <w:rPr>
          <w:sz w:val="28"/>
          <w:szCs w:val="28"/>
        </w:rPr>
        <w:t>п</w:t>
      </w:r>
      <w:proofErr w:type="spellEnd"/>
      <w:r w:rsidR="0085664D" w:rsidRPr="002F1EDC">
        <w:rPr>
          <w:sz w:val="28"/>
          <w:szCs w:val="28"/>
        </w:rPr>
        <w:t xml:space="preserve"> о с т а </w:t>
      </w:r>
      <w:proofErr w:type="spellStart"/>
      <w:r w:rsidR="0085664D" w:rsidRPr="002F1EDC">
        <w:rPr>
          <w:sz w:val="28"/>
          <w:szCs w:val="28"/>
        </w:rPr>
        <w:t>н</w:t>
      </w:r>
      <w:proofErr w:type="spellEnd"/>
      <w:r w:rsidR="0085664D" w:rsidRPr="002F1EDC">
        <w:rPr>
          <w:sz w:val="28"/>
          <w:szCs w:val="28"/>
        </w:rPr>
        <w:t xml:space="preserve"> о в л я </w:t>
      </w:r>
      <w:proofErr w:type="spellStart"/>
      <w:r w:rsidR="0085664D" w:rsidRPr="002F1EDC">
        <w:rPr>
          <w:sz w:val="28"/>
          <w:szCs w:val="28"/>
        </w:rPr>
        <w:t>ю</w:t>
      </w:r>
      <w:proofErr w:type="spellEnd"/>
      <w:r w:rsidR="0085664D" w:rsidRPr="002F1EDC">
        <w:rPr>
          <w:sz w:val="28"/>
          <w:szCs w:val="28"/>
        </w:rPr>
        <w:t xml:space="preserve"> :</w:t>
      </w:r>
    </w:p>
    <w:p w:rsidR="0085664D" w:rsidRDefault="0085664D" w:rsidP="002F1EDC">
      <w:pPr>
        <w:pStyle w:val="ConsPlusNormal"/>
        <w:ind w:firstLine="540"/>
        <w:jc w:val="both"/>
        <w:rPr>
          <w:sz w:val="12"/>
          <w:szCs w:val="12"/>
        </w:rPr>
      </w:pPr>
    </w:p>
    <w:p w:rsidR="0087297E" w:rsidRDefault="002F45DA" w:rsidP="00564ACD">
      <w:pPr>
        <w:pStyle w:val="ConsPlusNormal"/>
        <w:ind w:firstLine="540"/>
        <w:jc w:val="both"/>
        <w:outlineLvl w:val="0"/>
      </w:pPr>
      <w:r>
        <w:t xml:space="preserve">1. </w:t>
      </w:r>
      <w:r w:rsidR="00974CC2">
        <w:t xml:space="preserve">Утвердить проектно-сметную документацию на выполнение работ по </w:t>
      </w:r>
      <w:r w:rsidR="005F47B7">
        <w:t>реконструкции стадиона МБУ «</w:t>
      </w:r>
      <w:proofErr w:type="spellStart"/>
      <w:r w:rsidR="005F47B7">
        <w:t>Струнинский</w:t>
      </w:r>
      <w:proofErr w:type="spellEnd"/>
      <w:r w:rsidR="005F47B7">
        <w:t xml:space="preserve"> детско-юношеский спортивно-оздоровительный центр» по адресу: ул</w:t>
      </w:r>
      <w:proofErr w:type="gramStart"/>
      <w:r w:rsidR="005F47B7">
        <w:t>.В</w:t>
      </w:r>
      <w:proofErr w:type="gramEnd"/>
      <w:r w:rsidR="005F47B7">
        <w:t>оронина, д.3А, г.Струнино, Александровский район, Владимирская область, разработанную</w:t>
      </w:r>
      <w:r w:rsidR="00391157">
        <w:t xml:space="preserve"> ООО «</w:t>
      </w:r>
      <w:proofErr w:type="spellStart"/>
      <w:r w:rsidR="00391157">
        <w:t>Ремстройпроект</w:t>
      </w:r>
      <w:proofErr w:type="spellEnd"/>
      <w:r w:rsidR="00391157">
        <w:t>», имеющему право на выполнение проектных работ, закрепленное допуском СРО</w:t>
      </w:r>
      <w:r w:rsidR="0087297E">
        <w:t>-П-081-6454051984-00005-4, выданное «Некоммерческим партнерством «Межрегиональное объединение проектировщиков (СРО)» 410004, г.Сара</w:t>
      </w:r>
      <w:r w:rsidR="0008264F">
        <w:t>тов</w:t>
      </w:r>
      <w:r w:rsidR="0087297E">
        <w:t>, ул.Астраханская, д.43. Положительное заключение государственной экспертизы получено 09 сентября 2019 г. за № 33-1-1-3-023916-2019</w:t>
      </w:r>
    </w:p>
    <w:p w:rsidR="0087297E" w:rsidRDefault="0087297E" w:rsidP="0087297E">
      <w:pPr>
        <w:pStyle w:val="ConsPlusNormal"/>
        <w:jc w:val="both"/>
        <w:outlineLvl w:val="0"/>
      </w:pPr>
      <w:r>
        <w:t>со следующими технико-экономическими показателями:</w:t>
      </w:r>
    </w:p>
    <w:tbl>
      <w:tblPr>
        <w:tblStyle w:val="a4"/>
        <w:tblW w:w="0" w:type="auto"/>
        <w:tblLook w:val="04A0"/>
      </w:tblPr>
      <w:tblGrid>
        <w:gridCol w:w="594"/>
        <w:gridCol w:w="5803"/>
        <w:gridCol w:w="3174"/>
      </w:tblGrid>
      <w:tr w:rsidR="0087297E" w:rsidTr="0087297E">
        <w:tc>
          <w:tcPr>
            <w:tcW w:w="534" w:type="dxa"/>
          </w:tcPr>
          <w:p w:rsidR="0087297E" w:rsidRDefault="0087297E" w:rsidP="00DE755A">
            <w:pPr>
              <w:pStyle w:val="ConsPlusNormal"/>
              <w:jc w:val="center"/>
              <w:outlineLvl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46" w:type="dxa"/>
          </w:tcPr>
          <w:p w:rsidR="0087297E" w:rsidRDefault="0087297E" w:rsidP="00DE755A">
            <w:pPr>
              <w:pStyle w:val="ConsPlusNormal"/>
              <w:jc w:val="center"/>
              <w:outlineLvl w:val="0"/>
            </w:pPr>
            <w:r>
              <w:t>Наименование показателей</w:t>
            </w:r>
          </w:p>
        </w:tc>
        <w:tc>
          <w:tcPr>
            <w:tcW w:w="3191" w:type="dxa"/>
          </w:tcPr>
          <w:p w:rsidR="0087297E" w:rsidRDefault="0087297E" w:rsidP="00DE755A">
            <w:pPr>
              <w:pStyle w:val="ConsPlusNormal"/>
              <w:jc w:val="center"/>
              <w:outlineLvl w:val="0"/>
            </w:pPr>
            <w:r>
              <w:t>Количество</w:t>
            </w:r>
          </w:p>
        </w:tc>
      </w:tr>
      <w:tr w:rsidR="0087297E" w:rsidTr="0087297E">
        <w:tc>
          <w:tcPr>
            <w:tcW w:w="534" w:type="dxa"/>
          </w:tcPr>
          <w:p w:rsidR="0087297E" w:rsidRDefault="00DE755A" w:rsidP="00DE755A">
            <w:pPr>
              <w:pStyle w:val="ConsPlusNormal"/>
              <w:jc w:val="center"/>
              <w:outlineLvl w:val="0"/>
            </w:pPr>
            <w:r>
              <w:t>1.</w:t>
            </w:r>
          </w:p>
        </w:tc>
        <w:tc>
          <w:tcPr>
            <w:tcW w:w="5846" w:type="dxa"/>
          </w:tcPr>
          <w:p w:rsidR="0087297E" w:rsidRDefault="00DE755A" w:rsidP="00DE755A">
            <w:pPr>
              <w:pStyle w:val="ConsPlusNormal"/>
              <w:jc w:val="both"/>
              <w:outlineLvl w:val="0"/>
            </w:pPr>
            <w:r>
              <w:t>Футбольное поле с размерами игровой зоны</w:t>
            </w:r>
          </w:p>
        </w:tc>
        <w:tc>
          <w:tcPr>
            <w:tcW w:w="3191" w:type="dxa"/>
          </w:tcPr>
          <w:p w:rsidR="0087297E" w:rsidRDefault="00DE755A" w:rsidP="00DE755A">
            <w:pPr>
              <w:pStyle w:val="ConsPlusNormal"/>
              <w:jc w:val="center"/>
              <w:outlineLvl w:val="0"/>
            </w:pPr>
            <w:r>
              <w:t xml:space="preserve">105,0 </w:t>
            </w:r>
            <w:proofErr w:type="spellStart"/>
            <w:r>
              <w:t>х</w:t>
            </w:r>
            <w:proofErr w:type="spellEnd"/>
            <w:r>
              <w:t xml:space="preserve"> 68,0 м</w:t>
            </w:r>
          </w:p>
        </w:tc>
      </w:tr>
      <w:tr w:rsidR="0087297E" w:rsidTr="0087297E">
        <w:tc>
          <w:tcPr>
            <w:tcW w:w="534" w:type="dxa"/>
          </w:tcPr>
          <w:p w:rsidR="0087297E" w:rsidRDefault="00DE755A" w:rsidP="00DE755A">
            <w:pPr>
              <w:pStyle w:val="ConsPlusNormal"/>
              <w:jc w:val="center"/>
              <w:outlineLvl w:val="0"/>
            </w:pPr>
            <w:r>
              <w:t>2.</w:t>
            </w:r>
          </w:p>
        </w:tc>
        <w:tc>
          <w:tcPr>
            <w:tcW w:w="5846" w:type="dxa"/>
          </w:tcPr>
          <w:p w:rsidR="0087297E" w:rsidRDefault="00DE755A" w:rsidP="007503B1">
            <w:pPr>
              <w:pStyle w:val="ConsPlusNormal"/>
              <w:jc w:val="both"/>
              <w:outlineLvl w:val="0"/>
            </w:pPr>
            <w:r>
              <w:t>Общая стои</w:t>
            </w:r>
            <w:r w:rsidR="007503B1">
              <w:t>мость строительства в ценах на 2</w:t>
            </w:r>
            <w:r>
              <w:t xml:space="preserve"> кв. 2019 года</w:t>
            </w:r>
          </w:p>
        </w:tc>
        <w:tc>
          <w:tcPr>
            <w:tcW w:w="3191" w:type="dxa"/>
          </w:tcPr>
          <w:p w:rsidR="0087297E" w:rsidRDefault="00DE755A" w:rsidP="00DE755A">
            <w:pPr>
              <w:pStyle w:val="ConsPlusNormal"/>
              <w:jc w:val="center"/>
              <w:outlineLvl w:val="0"/>
            </w:pPr>
            <w:r>
              <w:t>47839,49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2F45DA" w:rsidRDefault="002F45DA" w:rsidP="0087297E">
      <w:pPr>
        <w:pStyle w:val="ConsPlusNormal"/>
        <w:jc w:val="both"/>
        <w:outlineLvl w:val="0"/>
      </w:pPr>
    </w:p>
    <w:p w:rsidR="005B328D" w:rsidRDefault="000F4485" w:rsidP="005B328D">
      <w:pPr>
        <w:pStyle w:val="ConsPlusNormal"/>
        <w:ind w:firstLine="540"/>
        <w:jc w:val="both"/>
        <w:outlineLvl w:val="0"/>
      </w:pPr>
      <w:r>
        <w:t>2</w:t>
      </w:r>
      <w:r w:rsidR="00437F8D">
        <w:t xml:space="preserve">. </w:t>
      </w:r>
      <w:proofErr w:type="gramStart"/>
      <w:r w:rsidR="00437F8D">
        <w:t>Контроль за</w:t>
      </w:r>
      <w:proofErr w:type="gramEnd"/>
      <w:r w:rsidR="00437F8D">
        <w:t xml:space="preserve"> ис</w:t>
      </w:r>
      <w:r w:rsidR="002F1EDC">
        <w:t>полнением настоящего постановления оставляю за собой.</w:t>
      </w:r>
      <w:r w:rsidR="00BF4779">
        <w:t xml:space="preserve"> </w:t>
      </w:r>
    </w:p>
    <w:p w:rsidR="0027644E" w:rsidRDefault="000F4485" w:rsidP="0027644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7644E">
        <w:rPr>
          <w:sz w:val="28"/>
          <w:szCs w:val="28"/>
        </w:rPr>
        <w:t>3</w:t>
      </w:r>
      <w:r w:rsidR="002F1EDC" w:rsidRPr="0027644E">
        <w:rPr>
          <w:sz w:val="28"/>
          <w:szCs w:val="28"/>
        </w:rPr>
        <w:t>. Настоящее постановление вступает в силу</w:t>
      </w:r>
      <w:r w:rsidR="002F1EDC">
        <w:t xml:space="preserve"> </w:t>
      </w:r>
      <w:proofErr w:type="gramStart"/>
      <w:r w:rsidR="0027644E">
        <w:rPr>
          <w:sz w:val="28"/>
          <w:szCs w:val="28"/>
        </w:rPr>
        <w:t>с</w:t>
      </w:r>
      <w:proofErr w:type="gramEnd"/>
      <w:r w:rsidR="0027644E">
        <w:rPr>
          <w:sz w:val="28"/>
          <w:szCs w:val="28"/>
        </w:rPr>
        <w:t xml:space="preserve"> даты его официального опубликования.</w:t>
      </w:r>
    </w:p>
    <w:p w:rsidR="00520A1D" w:rsidRDefault="00520A1D" w:rsidP="002F1EDC">
      <w:pPr>
        <w:pStyle w:val="ConsPlusNormal"/>
        <w:jc w:val="both"/>
        <w:outlineLvl w:val="0"/>
      </w:pPr>
    </w:p>
    <w:p w:rsidR="00520A1D" w:rsidRDefault="00520A1D" w:rsidP="002F1EDC">
      <w:pPr>
        <w:pStyle w:val="ConsPlusNormal"/>
        <w:jc w:val="both"/>
        <w:outlineLvl w:val="0"/>
      </w:pPr>
    </w:p>
    <w:p w:rsidR="002F1EDC" w:rsidRPr="002477E0" w:rsidRDefault="0085664D" w:rsidP="002F1EDC">
      <w:pPr>
        <w:pStyle w:val="ConsPlusNormal"/>
        <w:jc w:val="both"/>
        <w:outlineLvl w:val="0"/>
      </w:pPr>
      <w:r>
        <w:t>Глава</w:t>
      </w:r>
      <w:r w:rsidR="002F1EDC">
        <w:t xml:space="preserve"> местной администрации</w:t>
      </w:r>
      <w:r w:rsidR="002F1EDC">
        <w:tab/>
      </w:r>
      <w:r w:rsidR="002F1EDC">
        <w:tab/>
      </w:r>
      <w:r w:rsidR="002F1EDC">
        <w:tab/>
      </w:r>
      <w:r w:rsidR="002F1EDC">
        <w:tab/>
      </w:r>
      <w:r w:rsidR="002F1EDC">
        <w:tab/>
        <w:t xml:space="preserve">    </w:t>
      </w:r>
      <w:r w:rsidR="005E1E9F">
        <w:t xml:space="preserve">  </w:t>
      </w:r>
      <w:r w:rsidR="0003343A">
        <w:t xml:space="preserve">  </w:t>
      </w:r>
      <w:proofErr w:type="spellStart"/>
      <w:r w:rsidR="0003343A">
        <w:t>О.И.Боярков</w:t>
      </w:r>
      <w:r w:rsidR="006A24E5">
        <w:t>а</w:t>
      </w:r>
      <w:proofErr w:type="spellEnd"/>
    </w:p>
    <w:p w:rsidR="006F2EB7" w:rsidRDefault="0085664D" w:rsidP="002F1ED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24E5">
        <w:rPr>
          <w:sz w:val="28"/>
          <w:szCs w:val="28"/>
        </w:rPr>
        <w:t xml:space="preserve">        </w:t>
      </w:r>
      <w:r w:rsidR="002F1EDC" w:rsidRPr="002F1EDC">
        <w:rPr>
          <w:sz w:val="28"/>
          <w:szCs w:val="28"/>
        </w:rPr>
        <w:t xml:space="preserve">                                                                             </w:t>
      </w:r>
    </w:p>
    <w:p w:rsidR="00E748A0" w:rsidRDefault="00E748A0"/>
    <w:sectPr w:rsidR="00E748A0" w:rsidSect="006A24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E4A"/>
    <w:rsid w:val="0003343A"/>
    <w:rsid w:val="0008264F"/>
    <w:rsid w:val="000A768A"/>
    <w:rsid w:val="000B03B8"/>
    <w:rsid w:val="000F4485"/>
    <w:rsid w:val="00125282"/>
    <w:rsid w:val="0015076C"/>
    <w:rsid w:val="00162F61"/>
    <w:rsid w:val="001649B4"/>
    <w:rsid w:val="00174C9D"/>
    <w:rsid w:val="00187592"/>
    <w:rsid w:val="00190751"/>
    <w:rsid w:val="0019642D"/>
    <w:rsid w:val="001B261C"/>
    <w:rsid w:val="001F4C5F"/>
    <w:rsid w:val="00212F7E"/>
    <w:rsid w:val="0021416E"/>
    <w:rsid w:val="00216359"/>
    <w:rsid w:val="0027644E"/>
    <w:rsid w:val="002D6F7D"/>
    <w:rsid w:val="002E5CD8"/>
    <w:rsid w:val="002F1EDC"/>
    <w:rsid w:val="002F45DA"/>
    <w:rsid w:val="00303E19"/>
    <w:rsid w:val="00391157"/>
    <w:rsid w:val="003A2855"/>
    <w:rsid w:val="003E5E13"/>
    <w:rsid w:val="003E785C"/>
    <w:rsid w:val="00410DFA"/>
    <w:rsid w:val="00437F8D"/>
    <w:rsid w:val="004472A9"/>
    <w:rsid w:val="004570C7"/>
    <w:rsid w:val="004779E7"/>
    <w:rsid w:val="004A7369"/>
    <w:rsid w:val="004B4E7F"/>
    <w:rsid w:val="00516CA2"/>
    <w:rsid w:val="00520A1D"/>
    <w:rsid w:val="00526E4A"/>
    <w:rsid w:val="00557A50"/>
    <w:rsid w:val="00564ACD"/>
    <w:rsid w:val="0058256F"/>
    <w:rsid w:val="005B328D"/>
    <w:rsid w:val="005C4F05"/>
    <w:rsid w:val="005E1E9F"/>
    <w:rsid w:val="005F47B7"/>
    <w:rsid w:val="006052B1"/>
    <w:rsid w:val="00617EE6"/>
    <w:rsid w:val="0062470F"/>
    <w:rsid w:val="0064731F"/>
    <w:rsid w:val="006651D6"/>
    <w:rsid w:val="00670599"/>
    <w:rsid w:val="00695D1D"/>
    <w:rsid w:val="006A24E5"/>
    <w:rsid w:val="006B5BC6"/>
    <w:rsid w:val="006C0AA7"/>
    <w:rsid w:val="006D063A"/>
    <w:rsid w:val="006E6EA7"/>
    <w:rsid w:val="006F2EB7"/>
    <w:rsid w:val="007115D5"/>
    <w:rsid w:val="007134EE"/>
    <w:rsid w:val="007147EC"/>
    <w:rsid w:val="0073224C"/>
    <w:rsid w:val="00742FB5"/>
    <w:rsid w:val="007503B1"/>
    <w:rsid w:val="007A1D90"/>
    <w:rsid w:val="007C4915"/>
    <w:rsid w:val="007E3245"/>
    <w:rsid w:val="007E79D4"/>
    <w:rsid w:val="0081491A"/>
    <w:rsid w:val="00820FCA"/>
    <w:rsid w:val="00851EEB"/>
    <w:rsid w:val="0085664D"/>
    <w:rsid w:val="0087297E"/>
    <w:rsid w:val="00875962"/>
    <w:rsid w:val="00886420"/>
    <w:rsid w:val="008B37C2"/>
    <w:rsid w:val="008E2B43"/>
    <w:rsid w:val="008E38D7"/>
    <w:rsid w:val="00914B2E"/>
    <w:rsid w:val="00961307"/>
    <w:rsid w:val="00974CC2"/>
    <w:rsid w:val="00A4507D"/>
    <w:rsid w:val="00A46F31"/>
    <w:rsid w:val="00A61571"/>
    <w:rsid w:val="00AC6C64"/>
    <w:rsid w:val="00AE0298"/>
    <w:rsid w:val="00B16060"/>
    <w:rsid w:val="00B4731C"/>
    <w:rsid w:val="00BB5F4F"/>
    <w:rsid w:val="00BC00BF"/>
    <w:rsid w:val="00BF4779"/>
    <w:rsid w:val="00C45F62"/>
    <w:rsid w:val="00C538F4"/>
    <w:rsid w:val="00C61998"/>
    <w:rsid w:val="00C64721"/>
    <w:rsid w:val="00CC4052"/>
    <w:rsid w:val="00CD3F89"/>
    <w:rsid w:val="00D11D49"/>
    <w:rsid w:val="00D33748"/>
    <w:rsid w:val="00D7610F"/>
    <w:rsid w:val="00D84F0F"/>
    <w:rsid w:val="00DA630D"/>
    <w:rsid w:val="00DB345B"/>
    <w:rsid w:val="00DE755A"/>
    <w:rsid w:val="00DF51A7"/>
    <w:rsid w:val="00E04DD5"/>
    <w:rsid w:val="00E30477"/>
    <w:rsid w:val="00E53405"/>
    <w:rsid w:val="00E551E3"/>
    <w:rsid w:val="00E748A0"/>
    <w:rsid w:val="00E82277"/>
    <w:rsid w:val="00EC548C"/>
    <w:rsid w:val="00ED3C7D"/>
    <w:rsid w:val="00EF4CC0"/>
    <w:rsid w:val="00F6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E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basedOn w:val="a"/>
    <w:uiPriority w:val="1"/>
    <w:qFormat/>
    <w:rsid w:val="00526E4A"/>
    <w:rPr>
      <w:rFonts w:ascii="Calibri" w:eastAsia="Calibri" w:hAnsi="Calibri"/>
      <w:i/>
      <w:iCs/>
      <w:lang w:val="en-US" w:eastAsia="en-US" w:bidi="en-US"/>
    </w:rPr>
  </w:style>
  <w:style w:type="paragraph" w:customStyle="1" w:styleId="ConsPlusNormal">
    <w:name w:val="ConsPlusNormal"/>
    <w:rsid w:val="00526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7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EB9FD996A6B7AB4227A958DB31A830DFBA926EE83673FE6CD49F79E997F80F2F6A3FA86692763ABF56ACC41F684D9558A7B00706DD97D67D5F03B3jD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Земотдел2</dc:creator>
  <cp:lastModifiedBy>Кабинет 18</cp:lastModifiedBy>
  <cp:revision>73</cp:revision>
  <cp:lastPrinted>2019-11-27T13:55:00Z</cp:lastPrinted>
  <dcterms:created xsi:type="dcterms:W3CDTF">2016-01-13T07:55:00Z</dcterms:created>
  <dcterms:modified xsi:type="dcterms:W3CDTF">2019-12-05T13:08:00Z</dcterms:modified>
</cp:coreProperties>
</file>