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61" w:rsidRDefault="00143F61">
      <w:r>
        <w:t xml:space="preserve">                                                                                                     </w:t>
      </w:r>
      <w:r w:rsidR="00B73012">
        <w:t xml:space="preserve">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0"/>
        <w:gridCol w:w="4490"/>
      </w:tblGrid>
      <w:tr w:rsidR="006020EA" w:rsidTr="00143F61">
        <w:trPr>
          <w:cantSplit/>
          <w:trHeight w:val="22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EA" w:rsidRDefault="006020EA">
            <w:pPr>
              <w:pStyle w:val="1"/>
              <w:spacing w:line="276" w:lineRule="auto"/>
              <w:jc w:val="center"/>
              <w:rPr>
                <w:rFonts w:eastAsiaTheme="minorEastAsia"/>
                <w:bCs/>
                <w:sz w:val="30"/>
              </w:rPr>
            </w:pPr>
            <w:r>
              <w:rPr>
                <w:rFonts w:eastAsiaTheme="minorEastAsia"/>
                <w:bCs/>
                <w:sz w:val="30"/>
              </w:rPr>
              <w:t>АДМИНИСТРАЦИЯ ГОРОДА СТРУНИНО</w:t>
            </w:r>
          </w:p>
          <w:p w:rsidR="006020EA" w:rsidRDefault="006020EA">
            <w:pPr>
              <w:spacing w:line="276" w:lineRule="auto"/>
              <w:jc w:val="center"/>
              <w:rPr>
                <w:bCs/>
                <w:sz w:val="30"/>
                <w:szCs w:val="28"/>
              </w:rPr>
            </w:pPr>
            <w:r>
              <w:rPr>
                <w:sz w:val="30"/>
              </w:rPr>
              <w:t>АЛЕКСАНДРОВСКОГО РАЙОНА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6020EA" w:rsidRDefault="006020EA">
            <w:pPr>
              <w:spacing w:line="276" w:lineRule="auto"/>
              <w:jc w:val="center"/>
              <w:rPr>
                <w:sz w:val="30"/>
              </w:rPr>
            </w:pPr>
          </w:p>
          <w:p w:rsidR="006020EA" w:rsidRDefault="006020EA">
            <w:pPr>
              <w:jc w:val="center"/>
              <w:rPr>
                <w:b/>
                <w:sz w:val="30"/>
                <w:szCs w:val="30"/>
                <w:highlight w:val="yellow"/>
              </w:rPr>
            </w:pPr>
            <w:r>
              <w:rPr>
                <w:rFonts w:eastAsiaTheme="minorEastAsia" w:cs="Arial"/>
                <w:b/>
                <w:sz w:val="30"/>
                <w:szCs w:val="30"/>
              </w:rPr>
              <w:t>П О С Т А Н О В Л Е Н И Е</w:t>
            </w:r>
          </w:p>
        </w:tc>
      </w:tr>
      <w:tr w:rsidR="006020EA" w:rsidTr="00143F61">
        <w:trPr>
          <w:cantSplit/>
          <w:trHeight w:hRule="exact" w:val="1134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от </w:t>
            </w:r>
            <w:r w:rsidR="00B73012">
              <w:rPr>
                <w:rFonts w:eastAsiaTheme="minorEastAsia"/>
                <w:b w:val="0"/>
                <w:bCs/>
                <w:sz w:val="24"/>
                <w:szCs w:val="24"/>
              </w:rPr>
              <w:t>21.10.2021</w:t>
            </w: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0EA" w:rsidRDefault="006020EA" w:rsidP="00127B73">
            <w:pPr>
              <w:pStyle w:val="1"/>
              <w:rPr>
                <w:rFonts w:eastAsiaTheme="minorEastAsia"/>
                <w:b w:val="0"/>
                <w:bCs/>
                <w:sz w:val="24"/>
                <w:szCs w:val="24"/>
              </w:rPr>
            </w:pPr>
            <w:r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</w:t>
            </w:r>
            <w:r w:rsidR="00143F61">
              <w:rPr>
                <w:rFonts w:eastAsiaTheme="minorEastAsia"/>
                <w:b w:val="0"/>
                <w:bCs/>
                <w:sz w:val="24"/>
                <w:szCs w:val="24"/>
              </w:rPr>
              <w:t xml:space="preserve">                             </w:t>
            </w:r>
            <w:r w:rsidR="00AF5A40">
              <w:rPr>
                <w:rFonts w:eastAsiaTheme="minorEastAsia"/>
                <w:b w:val="0"/>
                <w:bCs/>
                <w:sz w:val="24"/>
                <w:szCs w:val="24"/>
              </w:rPr>
              <w:t>№ 884</w:t>
            </w:r>
          </w:p>
        </w:tc>
      </w:tr>
    </w:tbl>
    <w:p w:rsidR="00325673" w:rsidRDefault="00143F61" w:rsidP="00325673">
      <w:pPr>
        <w:tabs>
          <w:tab w:val="left" w:pos="8364"/>
        </w:tabs>
        <w:rPr>
          <w:bCs/>
          <w:i/>
        </w:rPr>
      </w:pPr>
      <w:r>
        <w:rPr>
          <w:i/>
        </w:rPr>
        <w:t xml:space="preserve"> </w:t>
      </w:r>
      <w:r w:rsidR="00325673">
        <w:rPr>
          <w:bCs/>
          <w:i/>
        </w:rPr>
        <w:t>Об утверждении положения о представлении гражданами,</w:t>
      </w:r>
    </w:p>
    <w:p w:rsidR="00325673" w:rsidRDefault="00325673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 xml:space="preserve"> претендующими на замещение должностей муниципальной</w:t>
      </w:r>
    </w:p>
    <w:p w:rsidR="00573044" w:rsidRDefault="00325673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 xml:space="preserve"> службы и муниципальными служащими</w:t>
      </w:r>
      <w:r w:rsidR="00573044">
        <w:rPr>
          <w:bCs/>
          <w:i/>
        </w:rPr>
        <w:t>,</w:t>
      </w:r>
      <w:r w:rsidR="00573044" w:rsidRPr="00573044">
        <w:t xml:space="preserve"> </w:t>
      </w:r>
      <w:r w:rsidR="00573044" w:rsidRPr="00573044">
        <w:rPr>
          <w:bCs/>
          <w:i/>
        </w:rPr>
        <w:t xml:space="preserve">замещающими </w:t>
      </w:r>
    </w:p>
    <w:p w:rsidR="00325673" w:rsidRDefault="00573044" w:rsidP="00325673">
      <w:pPr>
        <w:tabs>
          <w:tab w:val="left" w:pos="8364"/>
        </w:tabs>
        <w:rPr>
          <w:bCs/>
          <w:i/>
        </w:rPr>
      </w:pPr>
      <w:r w:rsidRPr="00573044">
        <w:rPr>
          <w:bCs/>
          <w:i/>
        </w:rPr>
        <w:t>должности муниципальной службы</w:t>
      </w:r>
      <w:r w:rsidR="00325673">
        <w:rPr>
          <w:bCs/>
          <w:i/>
        </w:rPr>
        <w:t xml:space="preserve"> в администрации  </w:t>
      </w:r>
    </w:p>
    <w:p w:rsidR="00325673" w:rsidRDefault="00325673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>города Струнино, сведений о доходах,</w:t>
      </w:r>
      <w:r w:rsidR="001B2F3A">
        <w:rPr>
          <w:bCs/>
          <w:i/>
        </w:rPr>
        <w:t xml:space="preserve"> расходах</w:t>
      </w:r>
      <w:r>
        <w:rPr>
          <w:bCs/>
          <w:i/>
        </w:rPr>
        <w:t xml:space="preserve"> об имуществе </w:t>
      </w:r>
    </w:p>
    <w:p w:rsidR="001B2F3A" w:rsidRDefault="00325673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>и обя</w:t>
      </w:r>
      <w:r w:rsidR="00017154">
        <w:rPr>
          <w:bCs/>
          <w:i/>
        </w:rPr>
        <w:t>зательствах</w:t>
      </w:r>
      <w:r w:rsidR="001B2F3A">
        <w:rPr>
          <w:bCs/>
          <w:i/>
        </w:rPr>
        <w:t xml:space="preserve"> </w:t>
      </w:r>
      <w:r>
        <w:rPr>
          <w:bCs/>
          <w:i/>
        </w:rPr>
        <w:t>имущественного характера</w:t>
      </w:r>
      <w:r w:rsidR="001B2F3A">
        <w:rPr>
          <w:bCs/>
          <w:i/>
        </w:rPr>
        <w:t xml:space="preserve">, а также </w:t>
      </w:r>
    </w:p>
    <w:p w:rsidR="001B2F3A" w:rsidRDefault="001B2F3A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 xml:space="preserve">сведения о доходах, расходах своих супруги(супруга) и </w:t>
      </w:r>
    </w:p>
    <w:p w:rsidR="00325673" w:rsidRPr="006C3C5B" w:rsidRDefault="001B2F3A" w:rsidP="00325673">
      <w:pPr>
        <w:tabs>
          <w:tab w:val="left" w:pos="8364"/>
        </w:tabs>
        <w:rPr>
          <w:bCs/>
          <w:i/>
        </w:rPr>
      </w:pPr>
      <w:r>
        <w:rPr>
          <w:bCs/>
          <w:i/>
        </w:rPr>
        <w:t>несовершеннолетних детей</w:t>
      </w:r>
    </w:p>
    <w:p w:rsidR="006020EA" w:rsidRDefault="006020EA" w:rsidP="00325673">
      <w:pPr>
        <w:ind w:right="-143"/>
        <w:jc w:val="both"/>
        <w:rPr>
          <w:bCs/>
          <w:sz w:val="28"/>
          <w:szCs w:val="28"/>
        </w:rPr>
      </w:pPr>
      <w:r>
        <w:rPr>
          <w:i/>
        </w:rPr>
        <w:t xml:space="preserve"> </w:t>
      </w:r>
    </w:p>
    <w:p w:rsidR="006020EA" w:rsidRPr="00081168" w:rsidRDefault="006020EA" w:rsidP="00325673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59F2">
        <w:rPr>
          <w:sz w:val="26"/>
          <w:szCs w:val="26"/>
        </w:rPr>
        <w:t xml:space="preserve">В соответствии с Федеральными законами от 6 октября 2003 года N 131-ФЗ "Об </w:t>
      </w:r>
      <w:r w:rsidRPr="00081168">
        <w:rPr>
          <w:sz w:val="28"/>
          <w:szCs w:val="28"/>
        </w:rPr>
        <w:t>общих принципах организации местного самоуправлени</w:t>
      </w:r>
      <w:r w:rsidR="00143F61" w:rsidRPr="00081168">
        <w:rPr>
          <w:sz w:val="28"/>
          <w:szCs w:val="28"/>
        </w:rPr>
        <w:t>я в Российской Федерации", от 25.12.2008 № 273-ФЗ "О</w:t>
      </w:r>
      <w:r w:rsidRPr="00081168">
        <w:rPr>
          <w:sz w:val="28"/>
          <w:szCs w:val="28"/>
        </w:rPr>
        <w:t xml:space="preserve"> </w:t>
      </w:r>
      <w:r w:rsidR="00143F61" w:rsidRPr="00081168">
        <w:rPr>
          <w:sz w:val="28"/>
          <w:szCs w:val="28"/>
        </w:rPr>
        <w:t>противодействии коррупции</w:t>
      </w:r>
      <w:r w:rsidR="00E5089F" w:rsidRPr="00081168">
        <w:rPr>
          <w:sz w:val="28"/>
          <w:szCs w:val="28"/>
        </w:rPr>
        <w:t>",</w:t>
      </w:r>
      <w:r w:rsidR="00143F61" w:rsidRPr="00081168">
        <w:rPr>
          <w:sz w:val="28"/>
          <w:szCs w:val="28"/>
        </w:rPr>
        <w:t xml:space="preserve"> </w:t>
      </w:r>
      <w:r w:rsidR="00E5089F" w:rsidRPr="00081168">
        <w:rPr>
          <w:sz w:val="28"/>
          <w:szCs w:val="28"/>
        </w:rPr>
        <w:t xml:space="preserve">на основании </w:t>
      </w:r>
      <w:r w:rsidR="000359F2" w:rsidRPr="00081168">
        <w:rPr>
          <w:sz w:val="28"/>
          <w:szCs w:val="28"/>
        </w:rPr>
        <w:t>протеста</w:t>
      </w:r>
      <w:r w:rsidRPr="00081168">
        <w:rPr>
          <w:sz w:val="28"/>
          <w:szCs w:val="28"/>
        </w:rPr>
        <w:t xml:space="preserve"> Алексан</w:t>
      </w:r>
      <w:r w:rsidR="00E5089F" w:rsidRPr="00081168">
        <w:rPr>
          <w:sz w:val="28"/>
          <w:szCs w:val="28"/>
        </w:rPr>
        <w:t xml:space="preserve">дровской городской прокуратуры </w:t>
      </w:r>
      <w:r w:rsidRPr="00081168">
        <w:rPr>
          <w:sz w:val="28"/>
          <w:szCs w:val="28"/>
        </w:rPr>
        <w:t xml:space="preserve">от </w:t>
      </w:r>
      <w:r w:rsidR="00E5089F" w:rsidRPr="00081168">
        <w:rPr>
          <w:sz w:val="28"/>
          <w:szCs w:val="28"/>
        </w:rPr>
        <w:t>20</w:t>
      </w:r>
      <w:r w:rsidRPr="00081168">
        <w:rPr>
          <w:sz w:val="28"/>
          <w:szCs w:val="28"/>
        </w:rPr>
        <w:t>.0</w:t>
      </w:r>
      <w:r w:rsidR="00E5089F" w:rsidRPr="00081168">
        <w:rPr>
          <w:sz w:val="28"/>
          <w:szCs w:val="28"/>
        </w:rPr>
        <w:t>9</w:t>
      </w:r>
      <w:r w:rsidR="000359F2" w:rsidRPr="00081168">
        <w:rPr>
          <w:sz w:val="28"/>
          <w:szCs w:val="28"/>
        </w:rPr>
        <w:t>.2021</w:t>
      </w:r>
      <w:r w:rsidR="00AA14E7" w:rsidRPr="00081168">
        <w:rPr>
          <w:sz w:val="28"/>
          <w:szCs w:val="28"/>
        </w:rPr>
        <w:t xml:space="preserve">г. вх. № </w:t>
      </w:r>
      <w:r w:rsidR="00E5089F" w:rsidRPr="00081168">
        <w:rPr>
          <w:sz w:val="28"/>
          <w:szCs w:val="28"/>
        </w:rPr>
        <w:t>01</w:t>
      </w:r>
      <w:r w:rsidR="00AA14E7" w:rsidRPr="00081168">
        <w:rPr>
          <w:sz w:val="28"/>
          <w:szCs w:val="28"/>
        </w:rPr>
        <w:t>-15-</w:t>
      </w:r>
      <w:r w:rsidR="00E5089F" w:rsidRPr="00081168">
        <w:rPr>
          <w:sz w:val="28"/>
          <w:szCs w:val="28"/>
        </w:rPr>
        <w:t>3163</w:t>
      </w:r>
      <w:r w:rsidR="000359F2" w:rsidRPr="00081168">
        <w:rPr>
          <w:sz w:val="28"/>
          <w:szCs w:val="28"/>
        </w:rPr>
        <w:t xml:space="preserve"> (исх. № </w:t>
      </w:r>
      <w:r w:rsidR="00E5089F" w:rsidRPr="00081168">
        <w:rPr>
          <w:sz w:val="28"/>
          <w:szCs w:val="28"/>
        </w:rPr>
        <w:t>5</w:t>
      </w:r>
      <w:r w:rsidR="000359F2" w:rsidRPr="00081168">
        <w:rPr>
          <w:sz w:val="28"/>
          <w:szCs w:val="28"/>
        </w:rPr>
        <w:t>-</w:t>
      </w:r>
      <w:r w:rsidR="00E5089F" w:rsidRPr="00081168">
        <w:rPr>
          <w:sz w:val="28"/>
          <w:szCs w:val="28"/>
        </w:rPr>
        <w:t>01</w:t>
      </w:r>
      <w:r w:rsidR="000359F2" w:rsidRPr="00081168">
        <w:rPr>
          <w:sz w:val="28"/>
          <w:szCs w:val="28"/>
        </w:rPr>
        <w:t>-2021 от 2</w:t>
      </w:r>
      <w:r w:rsidR="00E5089F" w:rsidRPr="00081168">
        <w:rPr>
          <w:sz w:val="28"/>
          <w:szCs w:val="28"/>
        </w:rPr>
        <w:t>0</w:t>
      </w:r>
      <w:r w:rsidRPr="00081168">
        <w:rPr>
          <w:sz w:val="28"/>
          <w:szCs w:val="28"/>
        </w:rPr>
        <w:t>.0</w:t>
      </w:r>
      <w:r w:rsidR="00E5089F" w:rsidRPr="00081168">
        <w:rPr>
          <w:sz w:val="28"/>
          <w:szCs w:val="28"/>
        </w:rPr>
        <w:t>9</w:t>
      </w:r>
      <w:r w:rsidR="000359F2" w:rsidRPr="00081168">
        <w:rPr>
          <w:sz w:val="28"/>
          <w:szCs w:val="28"/>
        </w:rPr>
        <w:t>.2021</w:t>
      </w:r>
      <w:r w:rsidRPr="00081168">
        <w:rPr>
          <w:sz w:val="28"/>
          <w:szCs w:val="28"/>
        </w:rPr>
        <w:t xml:space="preserve"> г.) «</w:t>
      </w:r>
      <w:r w:rsidR="000359F2" w:rsidRPr="00081168">
        <w:rPr>
          <w:sz w:val="28"/>
          <w:szCs w:val="28"/>
        </w:rPr>
        <w:t xml:space="preserve">На отдельные положения постановления администрации города Струнино </w:t>
      </w:r>
      <w:r w:rsidR="00E5089F" w:rsidRPr="00081168">
        <w:rPr>
          <w:sz w:val="28"/>
          <w:szCs w:val="28"/>
        </w:rPr>
        <w:t>от 19.10.2012 № 348 «Об утверждении положения о порядке предоставления гражданами, претендующими за замещение должностей муниципальной службы, включенных в соответствующий перечень, и лицами замещающими муниципальные должности сведений о своих доходах, об имуществе и обязательствах имущественного характера, а также сведений о своих доходах, об имуществе и обязательствах имущественного характера своих супруги(супруга) и несовершеннолетних детей муниципального образования город</w:t>
      </w:r>
      <w:r w:rsidR="00325673" w:rsidRPr="00081168">
        <w:rPr>
          <w:sz w:val="28"/>
          <w:szCs w:val="28"/>
        </w:rPr>
        <w:t xml:space="preserve"> </w:t>
      </w:r>
      <w:r w:rsidR="00E5089F" w:rsidRPr="00081168">
        <w:rPr>
          <w:sz w:val="28"/>
          <w:szCs w:val="28"/>
        </w:rPr>
        <w:t>Струнино»</w:t>
      </w:r>
      <w:r w:rsidRPr="00081168">
        <w:rPr>
          <w:sz w:val="28"/>
          <w:szCs w:val="28"/>
        </w:rPr>
        <w:t>, п о с т а н о в л я ю:</w:t>
      </w:r>
    </w:p>
    <w:p w:rsidR="00325673" w:rsidRPr="00081168" w:rsidRDefault="003E478D" w:rsidP="00573044">
      <w:pPr>
        <w:pStyle w:val="a4"/>
        <w:numPr>
          <w:ilvl w:val="0"/>
          <w:numId w:val="1"/>
        </w:numPr>
        <w:ind w:left="0" w:right="-143" w:firstLine="0"/>
        <w:jc w:val="both"/>
        <w:rPr>
          <w:sz w:val="28"/>
          <w:szCs w:val="28"/>
        </w:rPr>
      </w:pPr>
      <w:r w:rsidRPr="00081168">
        <w:rPr>
          <w:sz w:val="28"/>
          <w:szCs w:val="28"/>
        </w:rPr>
        <w:t>Утвердить п</w:t>
      </w:r>
      <w:r w:rsidR="00325673" w:rsidRPr="00081168">
        <w:rPr>
          <w:sz w:val="28"/>
          <w:szCs w:val="28"/>
        </w:rPr>
        <w:t>оложение о представлении гражданами,</w:t>
      </w:r>
      <w:r w:rsidRPr="00081168">
        <w:rPr>
          <w:sz w:val="28"/>
          <w:szCs w:val="28"/>
        </w:rPr>
        <w:t xml:space="preserve"> </w:t>
      </w:r>
      <w:r w:rsidR="00325673" w:rsidRPr="00081168">
        <w:rPr>
          <w:sz w:val="28"/>
          <w:szCs w:val="28"/>
        </w:rPr>
        <w:t>претендующими на замещение должностей муниципальной</w:t>
      </w:r>
      <w:r w:rsidRPr="00081168">
        <w:rPr>
          <w:sz w:val="28"/>
          <w:szCs w:val="28"/>
        </w:rPr>
        <w:t xml:space="preserve"> </w:t>
      </w:r>
      <w:r w:rsidR="00325673" w:rsidRPr="00081168">
        <w:rPr>
          <w:sz w:val="28"/>
          <w:szCs w:val="28"/>
        </w:rPr>
        <w:t>службы и муниципаль</w:t>
      </w:r>
      <w:r w:rsidRPr="00081168">
        <w:rPr>
          <w:sz w:val="28"/>
          <w:szCs w:val="28"/>
        </w:rPr>
        <w:t>ными служащими</w:t>
      </w:r>
      <w:r w:rsidR="001B2F3A" w:rsidRPr="00081168">
        <w:rPr>
          <w:sz w:val="28"/>
          <w:szCs w:val="28"/>
        </w:rPr>
        <w:t>, замещающими должности муниципальной службы</w:t>
      </w:r>
      <w:r w:rsidRPr="00081168">
        <w:rPr>
          <w:sz w:val="28"/>
          <w:szCs w:val="28"/>
        </w:rPr>
        <w:t xml:space="preserve"> в администрации </w:t>
      </w:r>
      <w:r w:rsidR="00573044" w:rsidRPr="00081168">
        <w:rPr>
          <w:sz w:val="28"/>
          <w:szCs w:val="28"/>
        </w:rPr>
        <w:t xml:space="preserve">города Струнино, </w:t>
      </w:r>
      <w:r w:rsidR="00325673" w:rsidRPr="00081168">
        <w:rPr>
          <w:sz w:val="28"/>
          <w:szCs w:val="28"/>
        </w:rPr>
        <w:t>сведений о доходах,</w:t>
      </w:r>
      <w:r w:rsidR="00573044" w:rsidRPr="00081168">
        <w:rPr>
          <w:sz w:val="28"/>
          <w:szCs w:val="28"/>
        </w:rPr>
        <w:t xml:space="preserve"> расходах,</w:t>
      </w:r>
      <w:r w:rsidR="00325673" w:rsidRPr="00081168">
        <w:rPr>
          <w:sz w:val="28"/>
          <w:szCs w:val="28"/>
        </w:rPr>
        <w:t xml:space="preserve"> об имуществе </w:t>
      </w:r>
      <w:r w:rsidR="00017154" w:rsidRPr="00081168">
        <w:rPr>
          <w:sz w:val="28"/>
          <w:szCs w:val="28"/>
        </w:rPr>
        <w:t xml:space="preserve">и обязательствах </w:t>
      </w:r>
      <w:r w:rsidR="00325673" w:rsidRPr="00081168">
        <w:rPr>
          <w:sz w:val="28"/>
          <w:szCs w:val="28"/>
        </w:rPr>
        <w:t>имущественного характера</w:t>
      </w:r>
      <w:r w:rsidR="00573044" w:rsidRPr="00081168">
        <w:rPr>
          <w:sz w:val="28"/>
          <w:szCs w:val="28"/>
        </w:rPr>
        <w:t>, а также сведений о доходах, расходах своих супруги(супруга) и несовершеннолетних детей.</w:t>
      </w:r>
    </w:p>
    <w:p w:rsidR="00DF5E73" w:rsidRPr="00081168" w:rsidRDefault="006020EA" w:rsidP="00E5089F">
      <w:pPr>
        <w:pStyle w:val="a4"/>
        <w:numPr>
          <w:ilvl w:val="0"/>
          <w:numId w:val="1"/>
        </w:numPr>
        <w:ind w:left="0" w:right="-143" w:firstLine="0"/>
        <w:jc w:val="both"/>
        <w:rPr>
          <w:sz w:val="28"/>
          <w:szCs w:val="28"/>
        </w:rPr>
      </w:pPr>
      <w:r w:rsidRPr="0008116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7B95" w:rsidRPr="00081168" w:rsidRDefault="00C07B95" w:rsidP="00E5089F">
      <w:pPr>
        <w:pStyle w:val="a4"/>
        <w:numPr>
          <w:ilvl w:val="0"/>
          <w:numId w:val="1"/>
        </w:numPr>
        <w:ind w:left="0" w:right="-143" w:firstLine="0"/>
        <w:jc w:val="both"/>
        <w:rPr>
          <w:sz w:val="28"/>
          <w:szCs w:val="28"/>
        </w:rPr>
      </w:pPr>
      <w:r w:rsidRPr="00081168">
        <w:rPr>
          <w:sz w:val="28"/>
          <w:szCs w:val="28"/>
        </w:rPr>
        <w:t>Настоящее постановление вступае</w:t>
      </w:r>
      <w:r w:rsidR="003E478D" w:rsidRPr="00081168">
        <w:rPr>
          <w:sz w:val="28"/>
          <w:szCs w:val="28"/>
        </w:rPr>
        <w:t xml:space="preserve">т в силу с момента официального </w:t>
      </w:r>
      <w:r w:rsidRPr="00081168">
        <w:rPr>
          <w:sz w:val="28"/>
          <w:szCs w:val="28"/>
        </w:rPr>
        <w:t>опубликования.</w:t>
      </w:r>
      <w:r w:rsidR="009A2302" w:rsidRPr="00081168">
        <w:rPr>
          <w:sz w:val="28"/>
          <w:szCs w:val="28"/>
        </w:rPr>
        <w:t xml:space="preserve">       </w:t>
      </w:r>
    </w:p>
    <w:p w:rsidR="00C07B95" w:rsidRPr="00081168" w:rsidRDefault="00C07B95" w:rsidP="00CE5934">
      <w:pPr>
        <w:ind w:right="-143"/>
        <w:jc w:val="both"/>
        <w:rPr>
          <w:sz w:val="28"/>
          <w:szCs w:val="28"/>
        </w:rPr>
      </w:pPr>
    </w:p>
    <w:p w:rsidR="00DF5E73" w:rsidRPr="00081168" w:rsidRDefault="009A2302" w:rsidP="00C07B95">
      <w:pPr>
        <w:ind w:right="-143"/>
        <w:jc w:val="both"/>
        <w:rPr>
          <w:sz w:val="28"/>
          <w:szCs w:val="28"/>
        </w:rPr>
      </w:pPr>
      <w:r w:rsidRPr="000811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59F2" w:rsidRPr="00081168">
        <w:rPr>
          <w:sz w:val="28"/>
          <w:szCs w:val="28"/>
        </w:rPr>
        <w:t xml:space="preserve">                              </w:t>
      </w:r>
    </w:p>
    <w:p w:rsidR="006020EA" w:rsidRPr="00081168" w:rsidRDefault="006020EA" w:rsidP="00DF5E73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1168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Pr="000811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0359F2" w:rsidRPr="00081168">
        <w:rPr>
          <w:rFonts w:ascii="Times New Roman" w:hAnsi="Times New Roman" w:cs="Times New Roman"/>
          <w:sz w:val="28"/>
          <w:szCs w:val="28"/>
        </w:rPr>
        <w:t xml:space="preserve"> </w:t>
      </w:r>
      <w:r w:rsidR="00DF5E73" w:rsidRPr="00081168">
        <w:rPr>
          <w:rFonts w:ascii="Times New Roman" w:hAnsi="Times New Roman" w:cs="Times New Roman"/>
          <w:sz w:val="28"/>
          <w:szCs w:val="28"/>
        </w:rPr>
        <w:t xml:space="preserve">  </w:t>
      </w:r>
      <w:r w:rsidRPr="000811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59F2" w:rsidRPr="00081168">
        <w:rPr>
          <w:rFonts w:ascii="Times New Roman" w:hAnsi="Times New Roman" w:cs="Times New Roman"/>
          <w:sz w:val="28"/>
          <w:szCs w:val="28"/>
        </w:rPr>
        <w:t>А.О. Жугинский</w:t>
      </w:r>
      <w:r w:rsidRPr="0008116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E478D" w:rsidRPr="00081168" w:rsidRDefault="00573044" w:rsidP="00573044">
      <w:pPr>
        <w:pStyle w:val="ConsPlusNormal"/>
        <w:widowControl/>
        <w:ind w:right="-143" w:firstLine="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8116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81168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3E478D" w:rsidRPr="00081168" w:rsidRDefault="003E478D" w:rsidP="00573044">
      <w:pPr>
        <w:rPr>
          <w:sz w:val="28"/>
          <w:szCs w:val="28"/>
        </w:rPr>
      </w:pPr>
    </w:p>
    <w:p w:rsidR="00081168" w:rsidRDefault="00081168" w:rsidP="003E478D">
      <w:pPr>
        <w:widowControl w:val="0"/>
        <w:autoSpaceDE w:val="0"/>
        <w:autoSpaceDN w:val="0"/>
        <w:adjustRightInd w:val="0"/>
        <w:jc w:val="right"/>
      </w:pPr>
    </w:p>
    <w:p w:rsidR="003E478D" w:rsidRDefault="003E478D" w:rsidP="003E478D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к постановлению </w:t>
      </w:r>
    </w:p>
    <w:p w:rsidR="003E478D" w:rsidRDefault="00017154" w:rsidP="003E478D">
      <w:pPr>
        <w:widowControl w:val="0"/>
        <w:autoSpaceDE w:val="0"/>
        <w:autoSpaceDN w:val="0"/>
        <w:adjustRightInd w:val="0"/>
        <w:jc w:val="right"/>
      </w:pPr>
      <w:r>
        <w:t>а</w:t>
      </w:r>
      <w:r w:rsidR="003E478D">
        <w:t>дминистрации города Струнино</w:t>
      </w:r>
    </w:p>
    <w:p w:rsidR="003E478D" w:rsidRPr="00544BFE" w:rsidRDefault="003E478D" w:rsidP="003E478D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от</w:t>
      </w:r>
      <w:r w:rsidR="00B73012">
        <w:t xml:space="preserve"> 21.10.2021</w:t>
      </w:r>
      <w:r>
        <w:t xml:space="preserve">      №   </w:t>
      </w:r>
      <w:r w:rsidR="00AF5A40">
        <w:t>884</w:t>
      </w:r>
      <w:bookmarkStart w:id="0" w:name="_GoBack"/>
      <w:bookmarkEnd w:id="0"/>
    </w:p>
    <w:p w:rsidR="003E478D" w:rsidRPr="00544BFE" w:rsidRDefault="003E478D" w:rsidP="003E478D">
      <w:pPr>
        <w:widowControl w:val="0"/>
        <w:autoSpaceDE w:val="0"/>
        <w:autoSpaceDN w:val="0"/>
        <w:adjustRightInd w:val="0"/>
        <w:jc w:val="right"/>
      </w:pPr>
      <w:r w:rsidRPr="00544BFE">
        <w:t xml:space="preserve">                            </w:t>
      </w:r>
      <w:r>
        <w:t xml:space="preserve">                    </w:t>
      </w:r>
    </w:p>
    <w:p w:rsidR="003E478D" w:rsidRPr="00407187" w:rsidRDefault="003E478D" w:rsidP="003E478D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3E478D" w:rsidRPr="00407187" w:rsidRDefault="003E478D" w:rsidP="003E4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017154" w:rsidRDefault="003E478D" w:rsidP="003E478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07187">
        <w:rPr>
          <w:rFonts w:eastAsia="Calibri"/>
          <w:b/>
          <w:bCs/>
          <w:lang w:eastAsia="en-US"/>
        </w:rPr>
        <w:t>ПОЛОЖЕНИЕ</w:t>
      </w:r>
      <w:r w:rsidR="00017154">
        <w:rPr>
          <w:rFonts w:eastAsia="Calibri"/>
          <w:b/>
          <w:bCs/>
          <w:lang w:eastAsia="en-US"/>
        </w:rPr>
        <w:t xml:space="preserve"> </w:t>
      </w:r>
    </w:p>
    <w:p w:rsidR="003E478D" w:rsidRPr="00017154" w:rsidRDefault="00017154" w:rsidP="00017154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АДМИНИСТРАЦИИ ГОРОДА СТРУНИНО, СВЕДЕНИЙ О ДОХОДАХ, РАСХОДАХ, ОБ ИМУЩЕСТВЕ И ОБЯЗАТЕЛЬСТВАХ ИМУЩЕСТВЕННОГО ХАРАКТЕРА, А ТАКЖЕ СВЕДЕНИЙ О ДОХОДАХ, РАСХОДАХ СВОИХ СУПРУГИ(СУПРУГА) И НЕСОВЕРШЕННОЛЕТНИХ ДЕТЕЙ</w:t>
      </w:r>
    </w:p>
    <w:p w:rsidR="003E478D" w:rsidRPr="00407187" w:rsidRDefault="003E478D" w:rsidP="003E478D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E478D" w:rsidRPr="00407187" w:rsidRDefault="003E478D" w:rsidP="003E4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07187">
        <w:rPr>
          <w:rFonts w:eastAsia="Calibri"/>
          <w:lang w:eastAsia="en-US"/>
        </w:rPr>
        <w:t>1. Настоящим Положением определяется порядок представления гражданами, претендующими на замещение должностей муниципальной службы</w:t>
      </w:r>
      <w:r w:rsidR="005B638C">
        <w:rPr>
          <w:rFonts w:eastAsia="Calibri"/>
          <w:lang w:eastAsia="en-US"/>
        </w:rPr>
        <w:t xml:space="preserve"> и </w:t>
      </w:r>
      <w:r w:rsidRPr="00407187">
        <w:rPr>
          <w:rFonts w:eastAsia="Calibri"/>
          <w:lang w:eastAsia="en-US"/>
        </w:rPr>
        <w:t xml:space="preserve">муниципальными служащими  администрации </w:t>
      </w:r>
      <w:r w:rsidR="005B638C">
        <w:rPr>
          <w:rFonts w:eastAsia="Calibri"/>
          <w:lang w:eastAsia="en-US"/>
        </w:rPr>
        <w:t>города Струнино</w:t>
      </w:r>
      <w:r w:rsidRPr="00407187">
        <w:rPr>
          <w:rFonts w:eastAsia="Calibri"/>
          <w:lang w:eastAsia="en-US"/>
        </w:rPr>
        <w:t xml:space="preserve"> (далее – муниципальные служащие) сведений о</w:t>
      </w:r>
      <w:r w:rsidR="00573044">
        <w:rPr>
          <w:rFonts w:eastAsia="Calibri"/>
          <w:lang w:eastAsia="en-US"/>
        </w:rPr>
        <w:t xml:space="preserve"> своих доходах, расходах, об имуществе и обязательствах </w:t>
      </w:r>
      <w:r w:rsidRPr="00407187">
        <w:rPr>
          <w:rFonts w:eastAsia="Calibri"/>
          <w:lang w:eastAsia="en-US"/>
        </w:rPr>
        <w:t xml:space="preserve"> </w:t>
      </w:r>
      <w:r w:rsidR="00573044">
        <w:rPr>
          <w:rFonts w:eastAsia="Calibri"/>
          <w:lang w:eastAsia="en-US"/>
        </w:rPr>
        <w:t>имущественного характера,</w:t>
      </w:r>
      <w:r w:rsidRPr="00407187">
        <w:rPr>
          <w:rFonts w:eastAsia="Calibri"/>
          <w:lang w:eastAsia="en-US"/>
        </w:rPr>
        <w:t xml:space="preserve"> </w:t>
      </w:r>
      <w:r w:rsidR="00573044">
        <w:rPr>
          <w:rFonts w:eastAsia="Calibri"/>
          <w:lang w:eastAsia="en-US"/>
        </w:rPr>
        <w:t>а также сведений о доходах, расходах об имуществе</w:t>
      </w:r>
      <w:r w:rsidR="005D0340">
        <w:rPr>
          <w:rFonts w:eastAsia="Calibri"/>
          <w:lang w:eastAsia="en-US"/>
        </w:rPr>
        <w:t xml:space="preserve"> и обязательствах </w:t>
      </w:r>
      <w:r w:rsidR="005D0340" w:rsidRPr="00407187">
        <w:rPr>
          <w:rFonts w:eastAsia="Calibri"/>
          <w:lang w:eastAsia="en-US"/>
        </w:rPr>
        <w:t xml:space="preserve"> </w:t>
      </w:r>
      <w:r w:rsidR="005D0340">
        <w:rPr>
          <w:rFonts w:eastAsia="Calibri"/>
          <w:lang w:eastAsia="en-US"/>
        </w:rPr>
        <w:t>имущественного характера</w:t>
      </w:r>
      <w:r w:rsidR="00573044">
        <w:rPr>
          <w:rFonts w:eastAsia="Calibri"/>
          <w:lang w:eastAsia="en-US"/>
        </w:rPr>
        <w:t xml:space="preserve"> </w:t>
      </w:r>
      <w:r w:rsidRPr="00407187">
        <w:rPr>
          <w:rFonts w:eastAsia="Calibri"/>
          <w:lang w:eastAsia="en-US"/>
        </w:rPr>
        <w:t>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3E478D" w:rsidRPr="00407187" w:rsidRDefault="005D0340" w:rsidP="003E4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14"/>
      <w:bookmarkEnd w:id="1"/>
      <w:r w:rsidRPr="005D0340">
        <w:rPr>
          <w:rFonts w:eastAsia="Calibri"/>
          <w:lang w:eastAsia="en-US"/>
        </w:rPr>
        <w:t xml:space="preserve">2. Граждане, претендующие на замещение должностей муниципальной службы (далее - граждане) и муниципальные служащие администрации </w:t>
      </w:r>
      <w:r>
        <w:rPr>
          <w:rFonts w:eastAsia="Calibri"/>
          <w:lang w:eastAsia="en-US"/>
        </w:rPr>
        <w:t>города Струнино</w:t>
      </w:r>
      <w:r w:rsidRPr="005D0340">
        <w:rPr>
          <w:rFonts w:eastAsia="Calibri"/>
          <w:lang w:eastAsia="en-US"/>
        </w:rPr>
        <w:t xml:space="preserve"> (далее - муниципальные служащие) обязаны представлять сведения о доходах, об имуществе и обязательствах имущественного характера в случае, если должность, на которую претендует гражданин или которую замещает, включена в соответствующий перечень должностей, осуществление полномочий по которым влечет за собой обязанность представлять сведения о доходах, расходах об имуществе и обязательствах имущественного характера.</w:t>
      </w:r>
    </w:p>
    <w:p w:rsidR="005D0340" w:rsidRPr="005D0340" w:rsidRDefault="005D0340" w:rsidP="005D03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27"/>
      <w:bookmarkEnd w:id="2"/>
      <w:r w:rsidRPr="005D0340">
        <w:rPr>
          <w:rFonts w:eastAsia="Calibri"/>
          <w:lang w:eastAsia="en-US"/>
        </w:rPr>
        <w:t xml:space="preserve">3. Сведения о доходах, расходах, об имуществе и обязательствах имущественного характера муниципальными служащими представляются ежегодно не позднее 30 апреля года, следующего за отчетным, по форме 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</w:t>
      </w:r>
      <w:r>
        <w:rPr>
          <w:rFonts w:eastAsia="Calibri"/>
          <w:lang w:eastAsia="en-US"/>
        </w:rPr>
        <w:t xml:space="preserve">администрации города Струнино </w:t>
      </w:r>
      <w:r w:rsidRPr="005D0340">
        <w:rPr>
          <w:rFonts w:eastAsia="Calibri"/>
          <w:lang w:eastAsia="en-US"/>
        </w:rPr>
        <w:t>(https://</w:t>
      </w:r>
      <w:r>
        <w:rPr>
          <w:rFonts w:eastAsia="Calibri"/>
          <w:lang w:eastAsia="en-US"/>
        </w:rPr>
        <w:t>городструнино.рф</w:t>
      </w:r>
      <w:r w:rsidRPr="005D0340">
        <w:rPr>
          <w:rFonts w:eastAsia="Calibri"/>
          <w:lang w:eastAsia="en-US"/>
        </w:rPr>
        <w:t>).</w:t>
      </w:r>
    </w:p>
    <w:p w:rsidR="005D0340" w:rsidRDefault="005D0340" w:rsidP="005D03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340">
        <w:rPr>
          <w:rFonts w:eastAsia="Calibri"/>
          <w:lang w:eastAsia="en-US"/>
        </w:rPr>
        <w:t>Сведения о доходах, об имуществе и обязательствах имущественного характера предоставляются гражданами при поступлении на муниципальную службу, кандидатами на должность при назначении на должности муниципальной службы, включенные в Перечень должностей, по форме справки, утвержденной Указом Президента Российской Федерации, заполняемой с использованием специа</w:t>
      </w:r>
      <w:r>
        <w:rPr>
          <w:rFonts w:eastAsia="Calibri"/>
          <w:lang w:eastAsia="en-US"/>
        </w:rPr>
        <w:t xml:space="preserve">льного программного обеспечения </w:t>
      </w:r>
      <w:r w:rsidRPr="005D0340">
        <w:rPr>
          <w:rFonts w:eastAsia="Calibri"/>
          <w:lang w:eastAsia="en-US"/>
        </w:rPr>
        <w:t xml:space="preserve">«Справки БК», размещенного на официальном сайте </w:t>
      </w:r>
      <w:r>
        <w:rPr>
          <w:rFonts w:eastAsia="Calibri"/>
          <w:lang w:eastAsia="en-US"/>
        </w:rPr>
        <w:t xml:space="preserve">администрации города Струнино </w:t>
      </w:r>
      <w:r w:rsidRPr="005D0340">
        <w:rPr>
          <w:rFonts w:eastAsia="Calibri"/>
          <w:lang w:eastAsia="en-US"/>
        </w:rPr>
        <w:t>(https://</w:t>
      </w:r>
      <w:r>
        <w:rPr>
          <w:rFonts w:eastAsia="Calibri"/>
          <w:lang w:eastAsia="en-US"/>
        </w:rPr>
        <w:t>городструнино.рф</w:t>
      </w:r>
      <w:r w:rsidRPr="005D0340">
        <w:rPr>
          <w:rFonts w:eastAsia="Calibri"/>
          <w:lang w:eastAsia="en-US"/>
        </w:rPr>
        <w:t>).</w:t>
      </w:r>
    </w:p>
    <w:p w:rsidR="005D0340" w:rsidRPr="005D0340" w:rsidRDefault="005D0340" w:rsidP="005D03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340">
        <w:rPr>
          <w:rFonts w:eastAsia="Calibri"/>
          <w:lang w:eastAsia="en-US"/>
        </w:rPr>
        <w:t xml:space="preserve">4. Граждане, претендующие на замещение должностей муниципальной службы в администрации </w:t>
      </w:r>
      <w:r w:rsidR="00B6525C">
        <w:rPr>
          <w:rFonts w:eastAsia="Calibri"/>
          <w:lang w:eastAsia="en-US"/>
        </w:rPr>
        <w:t>города Струнино</w:t>
      </w:r>
      <w:r w:rsidRPr="005D0340">
        <w:rPr>
          <w:rFonts w:eastAsia="Calibri"/>
          <w:lang w:eastAsia="en-US"/>
        </w:rPr>
        <w:t>, представляют:</w:t>
      </w:r>
    </w:p>
    <w:p w:rsidR="005D0340" w:rsidRPr="005D0340" w:rsidRDefault="005D0340" w:rsidP="005D03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340">
        <w:rPr>
          <w:rFonts w:eastAsia="Calibri"/>
          <w:lang w:eastAsia="en-US"/>
        </w:rPr>
        <w:t>а) сведения о своих доходах,</w:t>
      </w:r>
      <w:r w:rsidR="00B6525C">
        <w:rPr>
          <w:rFonts w:eastAsia="Calibri"/>
          <w:lang w:eastAsia="en-US"/>
        </w:rPr>
        <w:t xml:space="preserve"> </w:t>
      </w:r>
      <w:r w:rsidRPr="005D0340">
        <w:rPr>
          <w:rFonts w:eastAsia="Calibri"/>
          <w:lang w:eastAsia="en-US"/>
        </w:rPr>
        <w:t>полученных от всех источников (включая доходы по прежнему месту работы или месту замещения выборной должности,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r w:rsidR="00081168">
        <w:rPr>
          <w:rFonts w:eastAsia="Calibri"/>
          <w:lang w:eastAsia="en-US"/>
        </w:rPr>
        <w:t xml:space="preserve"> (на отчетную дату)</w:t>
      </w:r>
      <w:r w:rsidRPr="005D0340">
        <w:rPr>
          <w:rFonts w:eastAsia="Calibri"/>
          <w:lang w:eastAsia="en-US"/>
        </w:rPr>
        <w:t>;</w:t>
      </w:r>
    </w:p>
    <w:p w:rsidR="005D0340" w:rsidRPr="005D0340" w:rsidRDefault="005D0340" w:rsidP="005D03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340">
        <w:rPr>
          <w:rFonts w:eastAsia="Calibri"/>
          <w:lang w:eastAsia="en-US"/>
        </w:rPr>
        <w:t>б) сведения о доходах</w:t>
      </w:r>
      <w:r w:rsidR="00B6525C">
        <w:rPr>
          <w:rFonts w:eastAsia="Calibri"/>
          <w:lang w:eastAsia="en-US"/>
        </w:rPr>
        <w:t>,</w:t>
      </w:r>
      <w:r w:rsidRPr="005D0340">
        <w:rPr>
          <w:rFonts w:eastAsia="Calibri"/>
          <w:lang w:eastAsia="en-US"/>
        </w:rPr>
        <w:t xml:space="preserve"> супруги (супруга) и несовершеннолетних детей, полученных от всех источников (включая заработную плату, пенсии, пособия, иные выплаты),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документов.</w:t>
      </w:r>
    </w:p>
    <w:p w:rsidR="00081168" w:rsidRDefault="00081168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lastRenderedPageBreak/>
        <w:t>5. Лица, замещающие должности муниципальной службы, ежегодно предоставляют: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периода;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</w:t>
      </w:r>
      <w:r>
        <w:rPr>
          <w:rFonts w:eastAsia="Calibri"/>
          <w:lang w:eastAsia="en-US"/>
        </w:rPr>
        <w:t xml:space="preserve">их сделок превышает общий </w:t>
      </w:r>
      <w:r w:rsidRPr="00B6525C">
        <w:rPr>
          <w:rFonts w:eastAsia="Calibri"/>
          <w:lang w:eastAsia="en-US"/>
        </w:rPr>
        <w:t>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</w:t>
      </w:r>
    </w:p>
    <w:p w:rsidR="003E478D" w:rsidRPr="00407187" w:rsidRDefault="00B6525C" w:rsidP="003E478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 xml:space="preserve">6. Сведения о доходах, расходах, об имуществе и обязательствах имущественного характера, представляются </w:t>
      </w:r>
      <w:r>
        <w:rPr>
          <w:rFonts w:eastAsia="Calibri"/>
          <w:lang w:eastAsia="en-US"/>
        </w:rPr>
        <w:t>главному специалисту по кадрам МУ «УЖН» г.Струнино.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7. В случае если муниципальные служащие, граждане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Гражданин, кандидат на должность вправе представить уточненные сведения в течение одного месяца со дня представления сведений.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Муниципальный служащий вправе представить уточненные сведения в течение одного месяца после окончания срока, установленного для их подачи.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8. В случае непредставления по объективным причинам муниципальным служащим,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 xml:space="preserve"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муниципальным служащим, гражданином осуществляется в соответствии с </w:t>
      </w:r>
      <w:r>
        <w:rPr>
          <w:rFonts w:eastAsia="Calibri"/>
          <w:lang w:eastAsia="en-US"/>
        </w:rPr>
        <w:t xml:space="preserve">Указом Президента РФ от 18.05.2009г. №559. 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гражданином,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 xml:space="preserve">11. Сведения о доходах, расходах, об имуществе и обязательствах имущественного характера муниципального служащего его супруги (супруга) и несовершеннолетних детей размещаются на официальном сайте администрации города </w:t>
      </w:r>
      <w:r>
        <w:rPr>
          <w:rFonts w:eastAsia="Calibri"/>
          <w:lang w:eastAsia="en-US"/>
        </w:rPr>
        <w:t>Струнино,</w:t>
      </w:r>
      <w:r w:rsidRPr="00B6525C">
        <w:rPr>
          <w:rFonts w:eastAsia="Calibri"/>
          <w:lang w:eastAsia="en-US"/>
        </w:rPr>
        <w:t xml:space="preserve"> в порядке, установленном законодательством Российской Федерации, а в случае отсутствия этих сведений на официальном сайте администрации</w:t>
      </w:r>
      <w:r>
        <w:rPr>
          <w:rFonts w:eastAsia="Calibri"/>
          <w:lang w:eastAsia="en-US"/>
        </w:rPr>
        <w:t xml:space="preserve"> города Струнино</w:t>
      </w:r>
      <w:r w:rsidRPr="00B6525C">
        <w:rPr>
          <w:rFonts w:eastAsia="Calibri"/>
          <w:lang w:eastAsia="en-US"/>
        </w:rPr>
        <w:t>, предоставляются средствам массовой информации для опубликования по их запросам.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12. 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lastRenderedPageBreak/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указанными в пунктах 4,5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B6525C" w:rsidRPr="00B6525C" w:rsidRDefault="00B6525C" w:rsidP="00B6525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>В случае если гражданин, представивший в кадровую службу справки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соответствующий перечень должностей,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характера, эти справки возвращаются им по их письменному заявлению вместе с другими документами.</w:t>
      </w:r>
    </w:p>
    <w:p w:rsidR="003E478D" w:rsidRPr="00081168" w:rsidRDefault="00B6525C" w:rsidP="000811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6525C">
        <w:rPr>
          <w:rFonts w:eastAsia="Calibri"/>
          <w:lang w:eastAsia="en-US"/>
        </w:rPr>
        <w:t xml:space="preserve">14. </w:t>
      </w:r>
      <w:r w:rsidR="00081168" w:rsidRPr="00081168">
        <w:rPr>
          <w:rFonts w:eastAsia="Calibri"/>
          <w:lang w:eastAsia="en-US"/>
        </w:rPr>
        <w:t>В случае непредставления или представления заведомо ложных</w:t>
      </w:r>
      <w:r w:rsidR="00081168">
        <w:rPr>
          <w:rFonts w:eastAsia="Calibri"/>
          <w:lang w:eastAsia="en-US"/>
        </w:rPr>
        <w:t xml:space="preserve"> </w:t>
      </w:r>
      <w:r w:rsidR="00081168" w:rsidRPr="00081168">
        <w:rPr>
          <w:rFonts w:eastAsia="Calibri"/>
          <w:lang w:eastAsia="en-US"/>
        </w:rPr>
        <w:t>сведений о доходах, об имуществе и обязател</w:t>
      </w:r>
      <w:r w:rsidR="00081168">
        <w:rPr>
          <w:rFonts w:eastAsia="Calibri"/>
          <w:lang w:eastAsia="en-US"/>
        </w:rPr>
        <w:t xml:space="preserve">ьствах имущественного характера </w:t>
      </w:r>
      <w:r w:rsidR="00081168" w:rsidRPr="00081168">
        <w:rPr>
          <w:rFonts w:eastAsia="Calibri"/>
          <w:lang w:eastAsia="en-US"/>
        </w:rPr>
        <w:t>гражданин не может быть назначен на до</w:t>
      </w:r>
      <w:r w:rsidR="00081168">
        <w:rPr>
          <w:rFonts w:eastAsia="Calibri"/>
          <w:lang w:eastAsia="en-US"/>
        </w:rPr>
        <w:t xml:space="preserve">лжность муниципальной службы, а </w:t>
      </w:r>
      <w:r w:rsidR="00081168" w:rsidRPr="00081168">
        <w:rPr>
          <w:rFonts w:eastAsia="Calibri"/>
          <w:lang w:eastAsia="en-US"/>
        </w:rPr>
        <w:t>муниципальный служащий освобожда</w:t>
      </w:r>
      <w:r w:rsidR="00081168">
        <w:rPr>
          <w:rFonts w:eastAsia="Calibri"/>
          <w:lang w:eastAsia="en-US"/>
        </w:rPr>
        <w:t xml:space="preserve">ется от должности муниципальной </w:t>
      </w:r>
      <w:r w:rsidR="00081168" w:rsidRPr="00081168">
        <w:rPr>
          <w:rFonts w:eastAsia="Calibri"/>
          <w:lang w:eastAsia="en-US"/>
        </w:rPr>
        <w:t>службы или подвергается иным видам д</w:t>
      </w:r>
      <w:r w:rsidR="00081168">
        <w:rPr>
          <w:rFonts w:eastAsia="Calibri"/>
          <w:lang w:eastAsia="en-US"/>
        </w:rPr>
        <w:t xml:space="preserve">исциплинарной ответственности в </w:t>
      </w:r>
      <w:r w:rsidR="00081168" w:rsidRPr="00081168">
        <w:rPr>
          <w:rFonts w:eastAsia="Calibri"/>
          <w:lang w:eastAsia="en-US"/>
        </w:rPr>
        <w:t>соответствии с законодательством Российской Федерации.</w:t>
      </w:r>
    </w:p>
    <w:sectPr w:rsidR="003E478D" w:rsidRPr="00081168" w:rsidSect="006020E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0898"/>
    <w:multiLevelType w:val="hybridMultilevel"/>
    <w:tmpl w:val="E40A1962"/>
    <w:lvl w:ilvl="0" w:tplc="255EF8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1B"/>
    <w:rsid w:val="00017154"/>
    <w:rsid w:val="00023DC8"/>
    <w:rsid w:val="00030427"/>
    <w:rsid w:val="000359F2"/>
    <w:rsid w:val="00054E88"/>
    <w:rsid w:val="00061EA8"/>
    <w:rsid w:val="00063A7A"/>
    <w:rsid w:val="0007582B"/>
    <w:rsid w:val="00077B8C"/>
    <w:rsid w:val="00081168"/>
    <w:rsid w:val="00085A8F"/>
    <w:rsid w:val="00091EF8"/>
    <w:rsid w:val="000A275A"/>
    <w:rsid w:val="000A45FC"/>
    <w:rsid w:val="000D106A"/>
    <w:rsid w:val="000D1BEA"/>
    <w:rsid w:val="000D3FCD"/>
    <w:rsid w:val="000F353A"/>
    <w:rsid w:val="000F5782"/>
    <w:rsid w:val="00114DB7"/>
    <w:rsid w:val="00115CDA"/>
    <w:rsid w:val="00121A80"/>
    <w:rsid w:val="00127B73"/>
    <w:rsid w:val="00143F61"/>
    <w:rsid w:val="0015038F"/>
    <w:rsid w:val="00151926"/>
    <w:rsid w:val="00164ABB"/>
    <w:rsid w:val="00173FE4"/>
    <w:rsid w:val="00181414"/>
    <w:rsid w:val="001867B1"/>
    <w:rsid w:val="001B2F3A"/>
    <w:rsid w:val="001D58BF"/>
    <w:rsid w:val="001F7906"/>
    <w:rsid w:val="00212F73"/>
    <w:rsid w:val="00216CF7"/>
    <w:rsid w:val="00273E10"/>
    <w:rsid w:val="00275DB1"/>
    <w:rsid w:val="00286E04"/>
    <w:rsid w:val="00290F48"/>
    <w:rsid w:val="002B2BC9"/>
    <w:rsid w:val="002D0B60"/>
    <w:rsid w:val="00315B90"/>
    <w:rsid w:val="00325673"/>
    <w:rsid w:val="003307C1"/>
    <w:rsid w:val="003347D8"/>
    <w:rsid w:val="00335C41"/>
    <w:rsid w:val="00345E7A"/>
    <w:rsid w:val="003620CC"/>
    <w:rsid w:val="0036345C"/>
    <w:rsid w:val="00370D90"/>
    <w:rsid w:val="003743FB"/>
    <w:rsid w:val="003A2E96"/>
    <w:rsid w:val="003B5CAD"/>
    <w:rsid w:val="003C3056"/>
    <w:rsid w:val="003D767A"/>
    <w:rsid w:val="003E478D"/>
    <w:rsid w:val="003E761E"/>
    <w:rsid w:val="0040166E"/>
    <w:rsid w:val="00402729"/>
    <w:rsid w:val="004101D4"/>
    <w:rsid w:val="00413065"/>
    <w:rsid w:val="0041792F"/>
    <w:rsid w:val="00433CAD"/>
    <w:rsid w:val="004827B0"/>
    <w:rsid w:val="00487CD6"/>
    <w:rsid w:val="004A2242"/>
    <w:rsid w:val="004A7BA2"/>
    <w:rsid w:val="004B0981"/>
    <w:rsid w:val="0050163B"/>
    <w:rsid w:val="00503AEA"/>
    <w:rsid w:val="00513B02"/>
    <w:rsid w:val="00573044"/>
    <w:rsid w:val="005749F9"/>
    <w:rsid w:val="005803EA"/>
    <w:rsid w:val="00591E57"/>
    <w:rsid w:val="005A4A57"/>
    <w:rsid w:val="005A6739"/>
    <w:rsid w:val="005B2D1C"/>
    <w:rsid w:val="005B638C"/>
    <w:rsid w:val="005B665A"/>
    <w:rsid w:val="005B78BE"/>
    <w:rsid w:val="005C2AD9"/>
    <w:rsid w:val="005C4B29"/>
    <w:rsid w:val="005C60F8"/>
    <w:rsid w:val="005D0340"/>
    <w:rsid w:val="005F4992"/>
    <w:rsid w:val="005F7A08"/>
    <w:rsid w:val="006020EA"/>
    <w:rsid w:val="006107D2"/>
    <w:rsid w:val="0062505C"/>
    <w:rsid w:val="00631A26"/>
    <w:rsid w:val="00631E6C"/>
    <w:rsid w:val="00663A3B"/>
    <w:rsid w:val="00665F58"/>
    <w:rsid w:val="006A19E3"/>
    <w:rsid w:val="006B0CF4"/>
    <w:rsid w:val="006B1B1A"/>
    <w:rsid w:val="006C6077"/>
    <w:rsid w:val="006C7A99"/>
    <w:rsid w:val="006D44BA"/>
    <w:rsid w:val="006E24B8"/>
    <w:rsid w:val="00703D4D"/>
    <w:rsid w:val="00712A7F"/>
    <w:rsid w:val="00712E71"/>
    <w:rsid w:val="0071550B"/>
    <w:rsid w:val="0073091A"/>
    <w:rsid w:val="007414FB"/>
    <w:rsid w:val="00747CAC"/>
    <w:rsid w:val="00792213"/>
    <w:rsid w:val="007B5625"/>
    <w:rsid w:val="007C2F7E"/>
    <w:rsid w:val="007C6362"/>
    <w:rsid w:val="007D1CE5"/>
    <w:rsid w:val="007F1CA8"/>
    <w:rsid w:val="007F40C1"/>
    <w:rsid w:val="008004F5"/>
    <w:rsid w:val="0080468F"/>
    <w:rsid w:val="0080651A"/>
    <w:rsid w:val="00814C40"/>
    <w:rsid w:val="00824024"/>
    <w:rsid w:val="00831385"/>
    <w:rsid w:val="00857727"/>
    <w:rsid w:val="008627D6"/>
    <w:rsid w:val="00887D3E"/>
    <w:rsid w:val="00895E1E"/>
    <w:rsid w:val="008B2413"/>
    <w:rsid w:val="008E732A"/>
    <w:rsid w:val="00912A95"/>
    <w:rsid w:val="00936C62"/>
    <w:rsid w:val="0094136A"/>
    <w:rsid w:val="0095061B"/>
    <w:rsid w:val="009516D2"/>
    <w:rsid w:val="00954B3C"/>
    <w:rsid w:val="009679F8"/>
    <w:rsid w:val="00970DE0"/>
    <w:rsid w:val="0097326E"/>
    <w:rsid w:val="00977374"/>
    <w:rsid w:val="00985457"/>
    <w:rsid w:val="00986CAE"/>
    <w:rsid w:val="009A2302"/>
    <w:rsid w:val="009C7240"/>
    <w:rsid w:val="009D64DD"/>
    <w:rsid w:val="00A40A1B"/>
    <w:rsid w:val="00A7655A"/>
    <w:rsid w:val="00AA14E7"/>
    <w:rsid w:val="00AA265A"/>
    <w:rsid w:val="00AB0E67"/>
    <w:rsid w:val="00AF3BBE"/>
    <w:rsid w:val="00AF5A40"/>
    <w:rsid w:val="00B00A39"/>
    <w:rsid w:val="00B43245"/>
    <w:rsid w:val="00B5796C"/>
    <w:rsid w:val="00B6525C"/>
    <w:rsid w:val="00B73012"/>
    <w:rsid w:val="00B76382"/>
    <w:rsid w:val="00B94A8A"/>
    <w:rsid w:val="00B95AEA"/>
    <w:rsid w:val="00BB1225"/>
    <w:rsid w:val="00BB2069"/>
    <w:rsid w:val="00BD72CC"/>
    <w:rsid w:val="00BF2B25"/>
    <w:rsid w:val="00C07B95"/>
    <w:rsid w:val="00C1556D"/>
    <w:rsid w:val="00C2723D"/>
    <w:rsid w:val="00C5359C"/>
    <w:rsid w:val="00C64C6A"/>
    <w:rsid w:val="00C942FE"/>
    <w:rsid w:val="00CC09A0"/>
    <w:rsid w:val="00CC561B"/>
    <w:rsid w:val="00CD77E8"/>
    <w:rsid w:val="00CE5934"/>
    <w:rsid w:val="00CF04E7"/>
    <w:rsid w:val="00D04409"/>
    <w:rsid w:val="00D13DC6"/>
    <w:rsid w:val="00D1789B"/>
    <w:rsid w:val="00D46E62"/>
    <w:rsid w:val="00D47715"/>
    <w:rsid w:val="00D55381"/>
    <w:rsid w:val="00D742BC"/>
    <w:rsid w:val="00D834D0"/>
    <w:rsid w:val="00DA5D47"/>
    <w:rsid w:val="00DC3549"/>
    <w:rsid w:val="00DF0DE9"/>
    <w:rsid w:val="00DF5E73"/>
    <w:rsid w:val="00E21B88"/>
    <w:rsid w:val="00E27410"/>
    <w:rsid w:val="00E5089F"/>
    <w:rsid w:val="00E517DC"/>
    <w:rsid w:val="00E64D9C"/>
    <w:rsid w:val="00E65732"/>
    <w:rsid w:val="00E66D0A"/>
    <w:rsid w:val="00E84323"/>
    <w:rsid w:val="00EB685E"/>
    <w:rsid w:val="00ED644B"/>
    <w:rsid w:val="00EE47C0"/>
    <w:rsid w:val="00EF5FE0"/>
    <w:rsid w:val="00F32C1B"/>
    <w:rsid w:val="00F50A45"/>
    <w:rsid w:val="00F60041"/>
    <w:rsid w:val="00F60EB6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E0C23"/>
    <w:rsid w:val="00FE677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EA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0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020EA"/>
    <w:pPr>
      <w:spacing w:after="120" w:line="480" w:lineRule="auto"/>
      <w:ind w:left="357" w:hanging="357"/>
      <w:jc w:val="both"/>
    </w:pPr>
    <w:rPr>
      <w:color w:val="000000"/>
      <w:szCs w:val="20"/>
    </w:rPr>
  </w:style>
  <w:style w:type="character" w:customStyle="1" w:styleId="20">
    <w:name w:val="Основной текст 2 Знак"/>
    <w:basedOn w:val="a0"/>
    <w:link w:val="2"/>
    <w:semiHidden/>
    <w:rsid w:val="006020E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602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5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D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11</cp:lastModifiedBy>
  <cp:revision>8</cp:revision>
  <cp:lastPrinted>2021-10-22T10:36:00Z</cp:lastPrinted>
  <dcterms:created xsi:type="dcterms:W3CDTF">2021-10-21T08:06:00Z</dcterms:created>
  <dcterms:modified xsi:type="dcterms:W3CDTF">2021-10-22T10:41:00Z</dcterms:modified>
</cp:coreProperties>
</file>