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28" w:type="dxa"/>
        <w:tblLayout w:type="fixed"/>
        <w:tblLook w:val="0000" w:firstRow="0" w:lastRow="0" w:firstColumn="0" w:lastColumn="0" w:noHBand="0" w:noVBand="0"/>
      </w:tblPr>
      <w:tblGrid>
        <w:gridCol w:w="2340"/>
        <w:gridCol w:w="7935"/>
      </w:tblGrid>
      <w:tr w:rsidR="00C82103">
        <w:trPr>
          <w:trHeight w:val="2693"/>
        </w:trPr>
        <w:tc>
          <w:tcPr>
            <w:tcW w:w="2340" w:type="dxa"/>
            <w:shd w:val="clear" w:color="auto" w:fill="auto"/>
          </w:tcPr>
          <w:p w:rsidR="001A749D" w:rsidRDefault="00C82103">
            <w:pPr>
              <w:jc w:val="center"/>
            </w:pPr>
            <w:bookmarkStart w:id="0" w:name="_GoBack"/>
            <w:bookmarkEnd w:id="0"/>
            <w:r>
              <w:t xml:space="preserve">                           </w:t>
            </w:r>
          </w:p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Pr="001A749D" w:rsidRDefault="001A749D" w:rsidP="001A749D"/>
          <w:p w:rsidR="001A749D" w:rsidRDefault="001A749D" w:rsidP="001A749D"/>
          <w:p w:rsidR="001A749D" w:rsidRDefault="001A749D" w:rsidP="001A749D"/>
          <w:p w:rsidR="00C82103" w:rsidRPr="001A749D" w:rsidRDefault="00AE6C67" w:rsidP="00CB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802BFA" w:rsidRPr="001A749D">
              <w:rPr>
                <w:sz w:val="24"/>
                <w:szCs w:val="24"/>
              </w:rPr>
              <w:t>О</w:t>
            </w:r>
            <w:r w:rsidR="001A749D" w:rsidRPr="001A749D">
              <w:rPr>
                <w:sz w:val="24"/>
                <w:szCs w:val="24"/>
              </w:rPr>
              <w:t>т</w:t>
            </w:r>
            <w:r w:rsidR="00802BFA">
              <w:rPr>
                <w:sz w:val="24"/>
                <w:szCs w:val="24"/>
              </w:rPr>
              <w:t xml:space="preserve"> </w:t>
            </w:r>
            <w:r w:rsidR="00A117D3">
              <w:rPr>
                <w:sz w:val="24"/>
                <w:szCs w:val="24"/>
              </w:rPr>
              <w:t xml:space="preserve"> </w:t>
            </w:r>
            <w:r w:rsidR="00CB010F">
              <w:rPr>
                <w:sz w:val="24"/>
                <w:szCs w:val="24"/>
              </w:rPr>
              <w:t>31</w:t>
            </w:r>
            <w:proofErr w:type="gramEnd"/>
            <w:r w:rsidR="00802BFA">
              <w:rPr>
                <w:sz w:val="24"/>
                <w:szCs w:val="24"/>
              </w:rPr>
              <w:t>.0</w:t>
            </w:r>
            <w:r w:rsidR="00CB010F">
              <w:rPr>
                <w:sz w:val="24"/>
                <w:szCs w:val="24"/>
              </w:rPr>
              <w:t>5</w:t>
            </w:r>
            <w:r w:rsidR="001A749D" w:rsidRPr="001A749D">
              <w:rPr>
                <w:sz w:val="24"/>
                <w:szCs w:val="24"/>
              </w:rPr>
              <w:t>.2023</w:t>
            </w:r>
          </w:p>
        </w:tc>
        <w:tc>
          <w:tcPr>
            <w:tcW w:w="793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68"/>
              <w:gridCol w:w="4984"/>
            </w:tblGrid>
            <w:tr w:rsidR="00C82103">
              <w:trPr>
                <w:trHeight w:val="1928"/>
              </w:trPr>
              <w:tc>
                <w:tcPr>
                  <w:tcW w:w="9852" w:type="dxa"/>
                  <w:gridSpan w:val="2"/>
                  <w:shd w:val="clear" w:color="auto" w:fill="auto"/>
                  <w:vAlign w:val="center"/>
                </w:tcPr>
                <w:p w:rsidR="00C82103" w:rsidRDefault="00C82103">
                  <w:pPr>
                    <w:pStyle w:val="1"/>
                  </w:pPr>
                  <w:r>
                    <w:rPr>
                      <w:bCs/>
                      <w:sz w:val="30"/>
                    </w:rPr>
                    <w:t>АДМИНИСТРАЦИЯ ГОРОДА СТРУНИНО</w:t>
                  </w:r>
                </w:p>
                <w:p w:rsidR="00C82103" w:rsidRDefault="00C82103">
                  <w:r>
                    <w:rPr>
                      <w:sz w:val="30"/>
                    </w:rPr>
                    <w:t xml:space="preserve">         АЛЕКСАНДРОВСКОГО РАЙОНА</w:t>
                  </w:r>
                  <w:r>
                    <w:rPr>
                      <w:bCs/>
                      <w:sz w:val="30"/>
                    </w:rPr>
                    <w:t xml:space="preserve"> </w:t>
                  </w:r>
                </w:p>
                <w:p w:rsidR="00C82103" w:rsidRDefault="00C82103">
                  <w:r>
                    <w:rPr>
                      <w:sz w:val="30"/>
                    </w:rPr>
                    <w:t xml:space="preserve">            ВЛАДИМИРСКОЙ ОБЛАСТИ</w:t>
                  </w:r>
                  <w:r>
                    <w:rPr>
                      <w:sz w:val="30"/>
                    </w:rPr>
                    <w:br/>
                    <w:t xml:space="preserve">               </w:t>
                  </w:r>
                  <w:r>
                    <w:rPr>
                      <w:b/>
                      <w:bCs/>
                      <w:sz w:val="30"/>
                    </w:rPr>
                    <w:t>Р А С П О Р Я Ж Е Н И Е</w:t>
                  </w:r>
                </w:p>
                <w:p w:rsidR="00C82103" w:rsidRDefault="00C82103">
                  <w:r>
                    <w:rPr>
                      <w:sz w:val="30"/>
                    </w:rPr>
                    <w:t xml:space="preserve">           </w:t>
                  </w:r>
                </w:p>
              </w:tc>
            </w:tr>
            <w:tr w:rsidR="00C82103">
              <w:trPr>
                <w:trHeight w:val="1134"/>
              </w:trPr>
              <w:tc>
                <w:tcPr>
                  <w:tcW w:w="4868" w:type="dxa"/>
                  <w:shd w:val="clear" w:color="auto" w:fill="auto"/>
                  <w:vAlign w:val="center"/>
                </w:tcPr>
                <w:p w:rsidR="00C82103" w:rsidRDefault="00C82103" w:rsidP="001A749D">
                  <w:pPr>
                    <w:pStyle w:val="1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4984" w:type="dxa"/>
                  <w:shd w:val="clear" w:color="auto" w:fill="auto"/>
                  <w:vAlign w:val="center"/>
                </w:tcPr>
                <w:p w:rsidR="00C82103" w:rsidRDefault="00C82103" w:rsidP="00CB010F">
                  <w:pPr>
                    <w:pStyle w:val="1"/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4"/>
                    </w:rPr>
                    <w:t xml:space="preserve">№ </w:t>
                  </w:r>
                  <w:r w:rsidR="00CB010F">
                    <w:rPr>
                      <w:rFonts w:ascii="Times New Roman" w:hAnsi="Times New Roman" w:cs="Times New Roman"/>
                      <w:b w:val="0"/>
                      <w:bCs/>
                      <w:sz w:val="24"/>
                    </w:rPr>
                    <w:t>43</w:t>
                  </w:r>
                  <w:r w:rsidR="00716875">
                    <w:rPr>
                      <w:rFonts w:ascii="Times New Roman" w:hAnsi="Times New Roman" w:cs="Times New Roman"/>
                      <w:b w:val="0"/>
                      <w:bCs/>
                      <w:sz w:val="24"/>
                    </w:rPr>
                    <w:t>-р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4"/>
                    </w:rPr>
                    <w:t xml:space="preserve"> </w:t>
                  </w:r>
                </w:p>
              </w:tc>
            </w:tr>
          </w:tbl>
          <w:p w:rsidR="00C82103" w:rsidRDefault="00C82103">
            <w:pPr>
              <w:jc w:val="center"/>
              <w:rPr>
                <w:b/>
                <w:sz w:val="36"/>
              </w:rPr>
            </w:pPr>
          </w:p>
        </w:tc>
      </w:tr>
    </w:tbl>
    <w:p w:rsidR="00C82103" w:rsidRDefault="00C82103">
      <w:pPr>
        <w:rPr>
          <w:b/>
          <w:bCs/>
          <w:sz w:val="22"/>
        </w:rPr>
      </w:pPr>
    </w:p>
    <w:p w:rsidR="00912CB0" w:rsidRDefault="009F0B5F" w:rsidP="00912CB0">
      <w:r>
        <w:rPr>
          <w:b/>
          <w:bCs/>
          <w:i/>
          <w:sz w:val="24"/>
          <w:szCs w:val="24"/>
        </w:rPr>
        <w:t xml:space="preserve"> </w:t>
      </w:r>
      <w:proofErr w:type="gramStart"/>
      <w:r w:rsidR="00C82103">
        <w:rPr>
          <w:b/>
          <w:bCs/>
          <w:i/>
          <w:sz w:val="24"/>
          <w:szCs w:val="24"/>
        </w:rPr>
        <w:t>«</w:t>
      </w:r>
      <w:r w:rsidR="00912CB0" w:rsidRPr="00912CB0">
        <w:rPr>
          <w:b/>
          <w:bCs/>
          <w:i/>
          <w:sz w:val="24"/>
          <w:szCs w:val="24"/>
        </w:rPr>
        <w:t xml:space="preserve"> </w:t>
      </w:r>
      <w:r w:rsidR="00912CB0">
        <w:rPr>
          <w:b/>
          <w:bCs/>
          <w:i/>
          <w:sz w:val="24"/>
          <w:szCs w:val="24"/>
        </w:rPr>
        <w:t>О</w:t>
      </w:r>
      <w:proofErr w:type="gramEnd"/>
      <w:r w:rsidR="00912CB0">
        <w:rPr>
          <w:b/>
          <w:bCs/>
          <w:i/>
          <w:sz w:val="24"/>
          <w:szCs w:val="24"/>
        </w:rPr>
        <w:t xml:space="preserve"> внесении изменений в распоряжение</w:t>
      </w:r>
    </w:p>
    <w:p w:rsidR="00912CB0" w:rsidRDefault="00912CB0" w:rsidP="00912CB0">
      <w:r>
        <w:rPr>
          <w:b/>
          <w:bCs/>
          <w:i/>
          <w:sz w:val="24"/>
          <w:szCs w:val="24"/>
        </w:rPr>
        <w:t xml:space="preserve">администрации города Струнино от </w:t>
      </w:r>
      <w:proofErr w:type="gramStart"/>
      <w:r>
        <w:rPr>
          <w:b/>
          <w:bCs/>
          <w:i/>
          <w:sz w:val="24"/>
          <w:szCs w:val="24"/>
        </w:rPr>
        <w:t>22.04.2022  №</w:t>
      </w:r>
      <w:proofErr w:type="gramEnd"/>
      <w:r>
        <w:rPr>
          <w:b/>
          <w:bCs/>
          <w:i/>
          <w:sz w:val="24"/>
          <w:szCs w:val="24"/>
        </w:rPr>
        <w:t>28-р</w:t>
      </w:r>
    </w:p>
    <w:p w:rsidR="00912CB0" w:rsidRDefault="00912CB0" w:rsidP="00912CB0">
      <w:r>
        <w:rPr>
          <w:b/>
          <w:bCs/>
          <w:i/>
          <w:sz w:val="24"/>
          <w:szCs w:val="24"/>
        </w:rPr>
        <w:t>«Об утверждении перечня кодов главных администраторов</w:t>
      </w:r>
    </w:p>
    <w:p w:rsidR="00912CB0" w:rsidRDefault="00912CB0" w:rsidP="00912CB0">
      <w:r>
        <w:rPr>
          <w:b/>
          <w:bCs/>
          <w:i/>
          <w:sz w:val="24"/>
          <w:szCs w:val="24"/>
        </w:rPr>
        <w:t>средств бюджета муниципального образования</w:t>
      </w:r>
    </w:p>
    <w:p w:rsidR="00912CB0" w:rsidRDefault="00912CB0" w:rsidP="00912CB0">
      <w:r>
        <w:rPr>
          <w:b/>
          <w:bCs/>
          <w:i/>
          <w:sz w:val="24"/>
          <w:szCs w:val="24"/>
        </w:rPr>
        <w:t>город Струнино и Указаний о порядке применения</w:t>
      </w:r>
    </w:p>
    <w:p w:rsidR="00912CB0" w:rsidRDefault="00912CB0" w:rsidP="00912CB0">
      <w:r>
        <w:rPr>
          <w:b/>
          <w:bCs/>
          <w:i/>
          <w:sz w:val="24"/>
          <w:szCs w:val="24"/>
        </w:rPr>
        <w:t>классификации расходов бюджета»</w:t>
      </w:r>
    </w:p>
    <w:p w:rsidR="00912CB0" w:rsidRDefault="00912CB0" w:rsidP="00912CB0">
      <w:pPr>
        <w:rPr>
          <w:i/>
          <w:sz w:val="22"/>
          <w:szCs w:val="24"/>
        </w:rPr>
      </w:pPr>
    </w:p>
    <w:p w:rsidR="00C82103" w:rsidRDefault="00C82103">
      <w:pPr>
        <w:rPr>
          <w:i/>
          <w:sz w:val="22"/>
          <w:szCs w:val="24"/>
        </w:rPr>
      </w:pPr>
    </w:p>
    <w:p w:rsidR="00C82103" w:rsidRDefault="00A7539C" w:rsidP="00412E58">
      <w:pPr>
        <w:spacing w:line="360" w:lineRule="auto"/>
        <w:ind w:firstLine="567"/>
        <w:jc w:val="both"/>
      </w:pPr>
      <w:r>
        <w:rPr>
          <w:sz w:val="28"/>
          <w:szCs w:val="28"/>
        </w:rPr>
        <w:t>В соответствии со статьей 9</w:t>
      </w:r>
      <w:r w:rsidR="00C82103">
        <w:rPr>
          <w:sz w:val="28"/>
          <w:szCs w:val="28"/>
        </w:rPr>
        <w:t xml:space="preserve">,21 Бюджетного Кодекса Российской Федерации, приказом Минфина России от </w:t>
      </w:r>
      <w:r>
        <w:rPr>
          <w:sz w:val="28"/>
          <w:szCs w:val="28"/>
        </w:rPr>
        <w:t>06.06.</w:t>
      </w:r>
      <w:r w:rsidR="00C821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821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85</w:t>
      </w:r>
      <w:r w:rsidR="00C82103">
        <w:rPr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</w:t>
      </w:r>
      <w:r>
        <w:rPr>
          <w:sz w:val="28"/>
          <w:szCs w:val="28"/>
        </w:rPr>
        <w:t>ципах назначения» и распоряжени</w:t>
      </w:r>
      <w:r w:rsidR="00717E92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82103">
        <w:rPr>
          <w:sz w:val="28"/>
          <w:szCs w:val="28"/>
        </w:rPr>
        <w:t xml:space="preserve"> департамента финансов Владимирской области</w:t>
      </w:r>
      <w:r>
        <w:rPr>
          <w:sz w:val="28"/>
          <w:szCs w:val="28"/>
        </w:rPr>
        <w:t xml:space="preserve"> от 10.01.2022 №18</w:t>
      </w:r>
      <w:r w:rsidR="00C8210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установления и применения </w:t>
      </w:r>
      <w:r w:rsidR="00C82103">
        <w:rPr>
          <w:sz w:val="28"/>
          <w:szCs w:val="28"/>
        </w:rPr>
        <w:t xml:space="preserve">целевых статей классификации расходов </w:t>
      </w:r>
      <w:r>
        <w:rPr>
          <w:sz w:val="28"/>
          <w:szCs w:val="28"/>
        </w:rPr>
        <w:t>областного бюджета и бюджета территориального фонда обязательного медицинского страхования Владимирской области, перечня кодов видов, подвидов источников финансирования</w:t>
      </w:r>
      <w:r w:rsidR="006E6B76">
        <w:rPr>
          <w:sz w:val="28"/>
          <w:szCs w:val="28"/>
        </w:rPr>
        <w:t xml:space="preserve"> дефицитов бюджетов»</w:t>
      </w:r>
      <w:r w:rsidR="00C82103">
        <w:rPr>
          <w:sz w:val="28"/>
          <w:szCs w:val="28"/>
        </w:rPr>
        <w:t>,</w:t>
      </w:r>
    </w:p>
    <w:p w:rsidR="00C82103" w:rsidRDefault="00C82103" w:rsidP="00412E58">
      <w:pPr>
        <w:spacing w:line="360" w:lineRule="auto"/>
        <w:ind w:firstLine="567"/>
        <w:jc w:val="both"/>
        <w:rPr>
          <w:sz w:val="28"/>
          <w:szCs w:val="28"/>
        </w:rPr>
      </w:pPr>
    </w:p>
    <w:p w:rsidR="00EF5E19" w:rsidRDefault="00912CB0" w:rsidP="009F24E0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24E0">
        <w:rPr>
          <w:sz w:val="28"/>
          <w:szCs w:val="28"/>
        </w:rPr>
        <w:t xml:space="preserve">Внести изменения </w:t>
      </w:r>
      <w:r w:rsidR="00A05225" w:rsidRPr="009F24E0">
        <w:rPr>
          <w:sz w:val="28"/>
          <w:szCs w:val="28"/>
        </w:rPr>
        <w:t>в</w:t>
      </w:r>
      <w:r w:rsidRPr="009F24E0">
        <w:rPr>
          <w:b/>
          <w:bCs/>
          <w:i/>
          <w:sz w:val="24"/>
          <w:szCs w:val="24"/>
        </w:rPr>
        <w:t xml:space="preserve"> </w:t>
      </w:r>
      <w:r w:rsidRPr="009F24E0">
        <w:rPr>
          <w:sz w:val="28"/>
          <w:szCs w:val="28"/>
        </w:rPr>
        <w:t xml:space="preserve">распоряжение администрации города Струнино от 22.04.2022 №28-р «Об утверждении перечня кодов главных администраторов средств бюджета муниципального образования город Струнино и Указаний о порядке применения </w:t>
      </w:r>
      <w:r w:rsidR="00412E58" w:rsidRPr="009F24E0">
        <w:rPr>
          <w:sz w:val="28"/>
          <w:szCs w:val="28"/>
        </w:rPr>
        <w:t>классификации расходов бюджета»;</w:t>
      </w:r>
      <w:r w:rsidR="00AF4726" w:rsidRPr="009F24E0">
        <w:rPr>
          <w:sz w:val="28"/>
          <w:szCs w:val="28"/>
        </w:rPr>
        <w:t xml:space="preserve">   </w:t>
      </w:r>
    </w:p>
    <w:p w:rsidR="00AF4726" w:rsidRPr="00EF5E19" w:rsidRDefault="00EF5E19" w:rsidP="00C01E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5E19">
        <w:rPr>
          <w:sz w:val="28"/>
          <w:szCs w:val="28"/>
        </w:rPr>
        <w:t xml:space="preserve">Дополнить прилодение №1 текстом следующего </w:t>
      </w:r>
      <w:proofErr w:type="gramStart"/>
      <w:r w:rsidRPr="00EF5E19">
        <w:rPr>
          <w:sz w:val="28"/>
          <w:szCs w:val="28"/>
        </w:rPr>
        <w:t xml:space="preserve">содержания:   </w:t>
      </w:r>
      <w:proofErr w:type="gramEnd"/>
      <w:r w:rsidRPr="00EF5E19">
        <w:rPr>
          <w:sz w:val="28"/>
          <w:szCs w:val="28"/>
        </w:rPr>
        <w:t xml:space="preserve">   </w:t>
      </w:r>
      <w:r w:rsidR="00CB010F">
        <w:rPr>
          <w:sz w:val="28"/>
          <w:szCs w:val="28"/>
        </w:rPr>
        <w:t>06</w:t>
      </w:r>
      <w:r w:rsidR="00707D07">
        <w:rPr>
          <w:sz w:val="28"/>
          <w:szCs w:val="28"/>
        </w:rPr>
        <w:t xml:space="preserve"> </w:t>
      </w:r>
      <w:r w:rsidRPr="00EF5E19">
        <w:rPr>
          <w:sz w:val="28"/>
          <w:szCs w:val="28"/>
        </w:rPr>
        <w:t xml:space="preserve">0 </w:t>
      </w:r>
      <w:r w:rsidR="00707D07">
        <w:rPr>
          <w:sz w:val="28"/>
          <w:szCs w:val="28"/>
        </w:rPr>
        <w:t xml:space="preserve"> </w:t>
      </w:r>
      <w:r w:rsidRPr="00EF5E19">
        <w:rPr>
          <w:sz w:val="28"/>
          <w:szCs w:val="28"/>
        </w:rPr>
        <w:t>0</w:t>
      </w:r>
      <w:r w:rsidR="00CB010F">
        <w:rPr>
          <w:sz w:val="28"/>
          <w:szCs w:val="28"/>
        </w:rPr>
        <w:t>8</w:t>
      </w:r>
      <w:r w:rsidRPr="00EF5E19">
        <w:rPr>
          <w:sz w:val="28"/>
          <w:szCs w:val="28"/>
        </w:rPr>
        <w:t xml:space="preserve">  0000     Основное  мероприятие </w:t>
      </w:r>
      <w:r w:rsidRPr="00CB010F">
        <w:rPr>
          <w:sz w:val="28"/>
          <w:szCs w:val="28"/>
        </w:rPr>
        <w:t>«</w:t>
      </w:r>
      <w:r w:rsidR="00CB010F" w:rsidRPr="00CB010F">
        <w:rPr>
          <w:sz w:val="28"/>
          <w:szCs w:val="28"/>
        </w:rPr>
        <w:t>Приведение конструкций площадок в соответствие с установленными требованиями</w:t>
      </w:r>
      <w:r w:rsidR="006658E7" w:rsidRPr="007E5324">
        <w:rPr>
          <w:kern w:val="0"/>
          <w:sz w:val="28"/>
          <w:szCs w:val="28"/>
          <w:lang w:eastAsia="ru-RU"/>
        </w:rPr>
        <w:t xml:space="preserve"> </w:t>
      </w:r>
      <w:r w:rsidRPr="00EF5E19">
        <w:rPr>
          <w:sz w:val="28"/>
          <w:szCs w:val="28"/>
        </w:rPr>
        <w:t xml:space="preserve">»  </w:t>
      </w:r>
      <w:r w:rsidR="00AF4726" w:rsidRPr="00EF5E19">
        <w:rPr>
          <w:sz w:val="28"/>
          <w:szCs w:val="28"/>
        </w:rPr>
        <w:t xml:space="preserve">                                     </w:t>
      </w:r>
    </w:p>
    <w:p w:rsidR="00CE76B5" w:rsidRPr="00DB3A07" w:rsidRDefault="00DB3A07" w:rsidP="00412E58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3A07">
        <w:rPr>
          <w:sz w:val="28"/>
          <w:szCs w:val="28"/>
        </w:rPr>
        <w:t>Дополнить п</w:t>
      </w:r>
      <w:r w:rsidR="00CE76B5" w:rsidRPr="00DB3A07">
        <w:rPr>
          <w:sz w:val="28"/>
          <w:szCs w:val="28"/>
        </w:rPr>
        <w:t>риложение №2</w:t>
      </w:r>
      <w:r w:rsidR="00AE0E54" w:rsidRPr="00DB3A07">
        <w:t xml:space="preserve"> </w:t>
      </w:r>
      <w:r w:rsidRPr="00DB3A07">
        <w:rPr>
          <w:sz w:val="28"/>
          <w:szCs w:val="28"/>
        </w:rPr>
        <w:t>текстом следующего содержания:</w:t>
      </w:r>
    </w:p>
    <w:p w:rsidR="00CD4807" w:rsidRDefault="00BF2DF5" w:rsidP="007E532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</w:t>
      </w:r>
      <w:r w:rsidR="00F776AC">
        <w:rPr>
          <w:sz w:val="28"/>
          <w:szCs w:val="28"/>
        </w:rPr>
        <w:t>2</w:t>
      </w:r>
      <w:r w:rsidR="00CB010F">
        <w:rPr>
          <w:sz w:val="28"/>
          <w:szCs w:val="28"/>
        </w:rPr>
        <w:t>М020</w:t>
      </w:r>
      <w:r w:rsidR="007E5324">
        <w:rPr>
          <w:sz w:val="28"/>
          <w:szCs w:val="28"/>
        </w:rPr>
        <w:t>-</w:t>
      </w:r>
      <w:r w:rsidR="00CB010F" w:rsidRPr="00CB010F">
        <w:rPr>
          <w:sz w:val="28"/>
          <w:szCs w:val="28"/>
        </w:rPr>
        <w:t>Приведение конструкций площадок в соответствие с установленными требованиями</w:t>
      </w:r>
      <w:r w:rsidR="00C01EFC">
        <w:rPr>
          <w:kern w:val="0"/>
          <w:sz w:val="28"/>
          <w:szCs w:val="28"/>
          <w:lang w:eastAsia="ru-RU"/>
        </w:rPr>
        <w:t>»</w:t>
      </w:r>
      <w:r w:rsidR="00CD4807">
        <w:rPr>
          <w:kern w:val="0"/>
          <w:sz w:val="28"/>
          <w:szCs w:val="28"/>
          <w:lang w:eastAsia="ru-RU"/>
        </w:rPr>
        <w:t>;</w:t>
      </w:r>
    </w:p>
    <w:p w:rsidR="00BF2DF5" w:rsidRPr="00CE1454" w:rsidRDefault="00CD4807" w:rsidP="007E5324">
      <w:pPr>
        <w:suppressAutoHyphens w:val="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«20138- </w:t>
      </w:r>
      <w:r w:rsidRPr="00CD4807">
        <w:rPr>
          <w:kern w:val="0"/>
          <w:sz w:val="28"/>
          <w:szCs w:val="28"/>
          <w:lang w:eastAsia="ru-RU"/>
        </w:rPr>
        <w:t>Расходы по возврату ср</w:t>
      </w:r>
      <w:r>
        <w:rPr>
          <w:kern w:val="0"/>
          <w:sz w:val="28"/>
          <w:szCs w:val="28"/>
          <w:lang w:eastAsia="ru-RU"/>
        </w:rPr>
        <w:t>едств субсидий в связи с недости</w:t>
      </w:r>
      <w:r w:rsidRPr="00CD4807">
        <w:rPr>
          <w:kern w:val="0"/>
          <w:sz w:val="28"/>
          <w:szCs w:val="28"/>
          <w:lang w:eastAsia="ru-RU"/>
        </w:rPr>
        <w:t>жением значения результатов по формированию современной городской среды</w:t>
      </w:r>
      <w:r>
        <w:rPr>
          <w:kern w:val="0"/>
          <w:sz w:val="28"/>
          <w:szCs w:val="28"/>
          <w:lang w:eastAsia="ru-RU"/>
        </w:rPr>
        <w:t>»</w:t>
      </w:r>
      <w:r w:rsidR="00CE1454">
        <w:rPr>
          <w:sz w:val="28"/>
          <w:szCs w:val="28"/>
        </w:rPr>
        <w:t>.</w:t>
      </w:r>
    </w:p>
    <w:p w:rsidR="00CE76B5" w:rsidRDefault="00CE76B5" w:rsidP="00412E58">
      <w:pPr>
        <w:spacing w:line="360" w:lineRule="auto"/>
        <w:ind w:left="1080"/>
        <w:jc w:val="both"/>
      </w:pPr>
    </w:p>
    <w:p w:rsidR="00912CB0" w:rsidRDefault="00DB3A07" w:rsidP="00412E5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AE0E54">
        <w:rPr>
          <w:sz w:val="28"/>
          <w:szCs w:val="28"/>
        </w:rPr>
        <w:t>риложение №</w:t>
      </w:r>
      <w:r w:rsidR="00912CB0">
        <w:rPr>
          <w:sz w:val="28"/>
          <w:szCs w:val="28"/>
        </w:rPr>
        <w:t xml:space="preserve">3 </w:t>
      </w:r>
      <w:r>
        <w:rPr>
          <w:sz w:val="28"/>
          <w:szCs w:val="28"/>
        </w:rPr>
        <w:t>текстом следующего содержания:</w:t>
      </w:r>
    </w:p>
    <w:p w:rsidR="00CD4807" w:rsidRDefault="00BF2DF5" w:rsidP="00A253C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CB010F">
        <w:rPr>
          <w:sz w:val="28"/>
          <w:szCs w:val="28"/>
        </w:rPr>
        <w:t>06</w:t>
      </w:r>
      <w:r w:rsidR="00707D0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07D0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010F">
        <w:rPr>
          <w:sz w:val="28"/>
          <w:szCs w:val="28"/>
        </w:rPr>
        <w:t>8</w:t>
      </w:r>
      <w:r w:rsidR="00707D07">
        <w:rPr>
          <w:sz w:val="28"/>
          <w:szCs w:val="28"/>
        </w:rPr>
        <w:t xml:space="preserve"> </w:t>
      </w:r>
      <w:r w:rsidR="00A253C3">
        <w:rPr>
          <w:sz w:val="28"/>
          <w:szCs w:val="28"/>
        </w:rPr>
        <w:t>2</w:t>
      </w:r>
      <w:r w:rsidR="00CB010F">
        <w:rPr>
          <w:sz w:val="28"/>
          <w:szCs w:val="28"/>
        </w:rPr>
        <w:t>М020</w:t>
      </w:r>
      <w:r>
        <w:rPr>
          <w:sz w:val="28"/>
          <w:szCs w:val="28"/>
        </w:rPr>
        <w:t>-</w:t>
      </w:r>
      <w:r w:rsidRPr="00BF2DF5">
        <w:rPr>
          <w:sz w:val="28"/>
          <w:szCs w:val="28"/>
        </w:rPr>
        <w:t xml:space="preserve"> </w:t>
      </w:r>
      <w:r w:rsidR="00CB010F" w:rsidRPr="00CB010F">
        <w:rPr>
          <w:sz w:val="28"/>
          <w:szCs w:val="28"/>
        </w:rPr>
        <w:t>Приведение конструкций площадок в соответствие с установленными требованиями</w:t>
      </w:r>
      <w:r w:rsidR="00C01EFC" w:rsidRPr="00CB010F">
        <w:rPr>
          <w:kern w:val="0"/>
          <w:sz w:val="28"/>
          <w:szCs w:val="28"/>
          <w:lang w:eastAsia="ru-RU"/>
        </w:rPr>
        <w:t>»</w:t>
      </w:r>
    </w:p>
    <w:p w:rsidR="00BF2DF5" w:rsidRPr="00CB010F" w:rsidRDefault="00CD4807" w:rsidP="00A253C3">
      <w:pPr>
        <w:suppressAutoHyphens w:val="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«14 0 04 20138 -</w:t>
      </w:r>
      <w:r w:rsidRPr="00CD4807">
        <w:rPr>
          <w:kern w:val="0"/>
          <w:sz w:val="28"/>
          <w:szCs w:val="28"/>
          <w:lang w:eastAsia="ru-RU"/>
        </w:rPr>
        <w:t>Расходы по возврату средств субсидий в связи с недостижением значения результатов по формированию современной городской среды</w:t>
      </w:r>
      <w:r w:rsidR="00C01EFC" w:rsidRPr="00CB010F">
        <w:rPr>
          <w:kern w:val="0"/>
          <w:sz w:val="28"/>
          <w:szCs w:val="28"/>
          <w:lang w:eastAsia="ru-RU"/>
        </w:rPr>
        <w:t>.</w:t>
      </w:r>
    </w:p>
    <w:p w:rsidR="009C7D45" w:rsidRPr="00CE1454" w:rsidRDefault="009C7D45" w:rsidP="00A253C3">
      <w:pPr>
        <w:suppressAutoHyphens w:val="0"/>
        <w:jc w:val="both"/>
        <w:rPr>
          <w:sz w:val="28"/>
          <w:szCs w:val="28"/>
        </w:rPr>
      </w:pPr>
    </w:p>
    <w:p w:rsidR="00C82103" w:rsidRDefault="00CE76B5" w:rsidP="00412E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726">
        <w:rPr>
          <w:sz w:val="28"/>
          <w:szCs w:val="28"/>
        </w:rPr>
        <w:t>5</w:t>
      </w:r>
      <w:r w:rsidR="00C82103">
        <w:rPr>
          <w:sz w:val="28"/>
          <w:szCs w:val="28"/>
        </w:rPr>
        <w:t>. Довести настоящее распоряжение до главных администраторов доходов, главных распорядителей бюджетных средств, главных администраторов источников финансирования</w:t>
      </w:r>
      <w:r w:rsidR="00C82103">
        <w:rPr>
          <w:sz w:val="28"/>
          <w:szCs w:val="28"/>
        </w:rPr>
        <w:tab/>
        <w:t>дефицита</w:t>
      </w:r>
      <w:r w:rsidR="00C82103">
        <w:rPr>
          <w:sz w:val="28"/>
          <w:szCs w:val="28"/>
        </w:rPr>
        <w:tab/>
        <w:t>бюджета</w:t>
      </w:r>
      <w:r w:rsidR="00412E58">
        <w:rPr>
          <w:sz w:val="28"/>
          <w:szCs w:val="28"/>
        </w:rPr>
        <w:t xml:space="preserve"> </w:t>
      </w:r>
      <w:r w:rsidR="007D6993">
        <w:rPr>
          <w:sz w:val="28"/>
          <w:szCs w:val="28"/>
        </w:rPr>
        <w:t>м</w:t>
      </w:r>
      <w:r w:rsidR="00C82103">
        <w:rPr>
          <w:sz w:val="28"/>
          <w:szCs w:val="28"/>
        </w:rPr>
        <w:t>униципального образования город Струнино и Управления Федерального казначейства по Владимирской области.</w:t>
      </w:r>
    </w:p>
    <w:p w:rsidR="007D6993" w:rsidRDefault="00AF4726" w:rsidP="00412E58">
      <w:pPr>
        <w:spacing w:line="360" w:lineRule="auto"/>
        <w:ind w:firstLine="720"/>
        <w:jc w:val="both"/>
      </w:pPr>
      <w:r>
        <w:rPr>
          <w:sz w:val="28"/>
          <w:szCs w:val="28"/>
        </w:rPr>
        <w:t>6</w:t>
      </w:r>
      <w:r w:rsidR="007D6993">
        <w:rPr>
          <w:sz w:val="28"/>
          <w:szCs w:val="28"/>
        </w:rPr>
        <w:t xml:space="preserve">. Контроль за </w:t>
      </w:r>
      <w:r w:rsidR="006D656C">
        <w:rPr>
          <w:sz w:val="28"/>
          <w:szCs w:val="28"/>
        </w:rPr>
        <w:t>исп</w:t>
      </w:r>
      <w:r w:rsidR="007D6993">
        <w:rPr>
          <w:sz w:val="28"/>
          <w:szCs w:val="28"/>
        </w:rPr>
        <w:t>олнением настоящего распоряжения возложить на заведующего бюджетным отделом МУ «Управление жизнеобеспечения населения» города Струнино.</w:t>
      </w:r>
    </w:p>
    <w:p w:rsidR="00C82103" w:rsidRDefault="00C82103" w:rsidP="00412E58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4726">
        <w:rPr>
          <w:sz w:val="28"/>
          <w:szCs w:val="28"/>
        </w:rPr>
        <w:t>7</w:t>
      </w:r>
      <w:r>
        <w:rPr>
          <w:sz w:val="28"/>
          <w:szCs w:val="28"/>
        </w:rPr>
        <w:t>. Настоящее распоряжение вступает в силу с даты подписания и подлежит опубликованию в сети Интернет на сайте администрации города Струнино.</w:t>
      </w:r>
    </w:p>
    <w:p w:rsidR="00C82103" w:rsidRDefault="00C82103" w:rsidP="00412E58">
      <w:pPr>
        <w:jc w:val="both"/>
      </w:pPr>
      <w:r>
        <w:rPr>
          <w:sz w:val="28"/>
          <w:szCs w:val="28"/>
        </w:rPr>
        <w:tab/>
      </w:r>
    </w:p>
    <w:p w:rsidR="00C82103" w:rsidRDefault="00C82103" w:rsidP="00412E58">
      <w:pPr>
        <w:ind w:firstLine="567"/>
        <w:rPr>
          <w:sz w:val="28"/>
          <w:szCs w:val="28"/>
        </w:rPr>
      </w:pPr>
    </w:p>
    <w:p w:rsidR="00C82103" w:rsidRDefault="00C82103" w:rsidP="00412E58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</w:t>
      </w:r>
      <w:r w:rsidR="00984A86">
        <w:rPr>
          <w:sz w:val="28"/>
          <w:szCs w:val="28"/>
        </w:rPr>
        <w:t>А.О.</w:t>
      </w:r>
      <w:r w:rsidR="007D6993">
        <w:rPr>
          <w:sz w:val="28"/>
          <w:szCs w:val="28"/>
        </w:rPr>
        <w:t xml:space="preserve"> </w:t>
      </w:r>
      <w:r w:rsidR="00984A86">
        <w:rPr>
          <w:sz w:val="28"/>
          <w:szCs w:val="28"/>
        </w:rPr>
        <w:t>Жугинский</w:t>
      </w:r>
    </w:p>
    <w:p w:rsidR="002A3859" w:rsidRDefault="002A3859" w:rsidP="00412E58">
      <w:pPr>
        <w:tabs>
          <w:tab w:val="left" w:pos="8120"/>
        </w:tabs>
        <w:jc w:val="right"/>
        <w:rPr>
          <w:sz w:val="24"/>
          <w:szCs w:val="24"/>
        </w:rPr>
      </w:pPr>
    </w:p>
    <w:p w:rsidR="002A3859" w:rsidRDefault="002A3859" w:rsidP="00412E58">
      <w:pPr>
        <w:tabs>
          <w:tab w:val="left" w:pos="8120"/>
        </w:tabs>
        <w:jc w:val="right"/>
        <w:rPr>
          <w:sz w:val="24"/>
          <w:szCs w:val="24"/>
        </w:rPr>
      </w:pPr>
    </w:p>
    <w:p w:rsidR="007444DB" w:rsidRDefault="007444DB" w:rsidP="00412E58">
      <w:pPr>
        <w:rPr>
          <w:sz w:val="28"/>
          <w:szCs w:val="28"/>
        </w:rPr>
      </w:pPr>
    </w:p>
    <w:p w:rsidR="007444DB" w:rsidRDefault="007444DB" w:rsidP="00412E58">
      <w:pPr>
        <w:rPr>
          <w:sz w:val="28"/>
          <w:szCs w:val="28"/>
        </w:rPr>
      </w:pPr>
    </w:p>
    <w:p w:rsidR="007444DB" w:rsidRDefault="007444DB" w:rsidP="00412E58">
      <w:pPr>
        <w:rPr>
          <w:sz w:val="28"/>
          <w:szCs w:val="28"/>
        </w:rPr>
      </w:pPr>
    </w:p>
    <w:p w:rsidR="007444DB" w:rsidRDefault="007444DB" w:rsidP="00412E58">
      <w:pPr>
        <w:tabs>
          <w:tab w:val="left" w:pos="8120"/>
        </w:tabs>
        <w:ind w:firstLine="567"/>
        <w:jc w:val="both"/>
        <w:rPr>
          <w:sz w:val="28"/>
          <w:szCs w:val="28"/>
        </w:rPr>
      </w:pPr>
    </w:p>
    <w:p w:rsidR="007444DB" w:rsidRDefault="007444DB" w:rsidP="00412E58">
      <w:pPr>
        <w:tabs>
          <w:tab w:val="left" w:pos="8120"/>
        </w:tabs>
        <w:jc w:val="both"/>
        <w:rPr>
          <w:sz w:val="28"/>
          <w:szCs w:val="28"/>
          <w:lang w:bidi="ru-RU"/>
        </w:rPr>
      </w:pPr>
    </w:p>
    <w:p w:rsidR="00AE0E54" w:rsidRDefault="0085249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</w:t>
      </w: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412E58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</w:p>
    <w:p w:rsidR="00AE0E54" w:rsidRDefault="00AE0E54" w:rsidP="007444DB">
      <w:pPr>
        <w:widowControl w:val="0"/>
        <w:tabs>
          <w:tab w:val="left" w:pos="0"/>
        </w:tabs>
        <w:spacing w:line="367" w:lineRule="exact"/>
        <w:jc w:val="both"/>
        <w:rPr>
          <w:sz w:val="28"/>
          <w:szCs w:val="28"/>
          <w:lang w:bidi="ru-RU"/>
        </w:rPr>
      </w:pPr>
    </w:p>
    <w:sectPr w:rsidR="00AE0E54" w:rsidSect="00A05225">
      <w:pgSz w:w="11906" w:h="16838"/>
      <w:pgMar w:top="850" w:right="849" w:bottom="28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545D0E"/>
    <w:multiLevelType w:val="hybridMultilevel"/>
    <w:tmpl w:val="C272296A"/>
    <w:lvl w:ilvl="0" w:tplc="23722F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A86"/>
    <w:rsid w:val="00002321"/>
    <w:rsid w:val="00011143"/>
    <w:rsid w:val="00016091"/>
    <w:rsid w:val="00024B52"/>
    <w:rsid w:val="00050683"/>
    <w:rsid w:val="00050EE6"/>
    <w:rsid w:val="00055C48"/>
    <w:rsid w:val="000602F4"/>
    <w:rsid w:val="0006549C"/>
    <w:rsid w:val="000906A0"/>
    <w:rsid w:val="00092119"/>
    <w:rsid w:val="000A7EDB"/>
    <w:rsid w:val="000B714C"/>
    <w:rsid w:val="000E3E37"/>
    <w:rsid w:val="000E45D1"/>
    <w:rsid w:val="000F5EC3"/>
    <w:rsid w:val="00102768"/>
    <w:rsid w:val="00117964"/>
    <w:rsid w:val="0014011D"/>
    <w:rsid w:val="001533E2"/>
    <w:rsid w:val="00176689"/>
    <w:rsid w:val="001A749D"/>
    <w:rsid w:val="001D3037"/>
    <w:rsid w:val="001D7E01"/>
    <w:rsid w:val="0020191F"/>
    <w:rsid w:val="00205406"/>
    <w:rsid w:val="0022198A"/>
    <w:rsid w:val="0022229F"/>
    <w:rsid w:val="00250634"/>
    <w:rsid w:val="0027488E"/>
    <w:rsid w:val="00292900"/>
    <w:rsid w:val="002A3859"/>
    <w:rsid w:val="002D5187"/>
    <w:rsid w:val="002D613F"/>
    <w:rsid w:val="00323854"/>
    <w:rsid w:val="00330F48"/>
    <w:rsid w:val="00331FFD"/>
    <w:rsid w:val="0035180D"/>
    <w:rsid w:val="003A4AB3"/>
    <w:rsid w:val="003B0C07"/>
    <w:rsid w:val="003B3320"/>
    <w:rsid w:val="00412E58"/>
    <w:rsid w:val="00423C3D"/>
    <w:rsid w:val="004564FA"/>
    <w:rsid w:val="00466C79"/>
    <w:rsid w:val="004920FA"/>
    <w:rsid w:val="004C6218"/>
    <w:rsid w:val="004D576F"/>
    <w:rsid w:val="004E71B0"/>
    <w:rsid w:val="005043D9"/>
    <w:rsid w:val="00516A86"/>
    <w:rsid w:val="00530D64"/>
    <w:rsid w:val="00544491"/>
    <w:rsid w:val="00546FA7"/>
    <w:rsid w:val="005725FB"/>
    <w:rsid w:val="005B3B6A"/>
    <w:rsid w:val="005F3919"/>
    <w:rsid w:val="00601DE6"/>
    <w:rsid w:val="00632BA7"/>
    <w:rsid w:val="006658E7"/>
    <w:rsid w:val="00677ACA"/>
    <w:rsid w:val="00680AD9"/>
    <w:rsid w:val="00682D82"/>
    <w:rsid w:val="006B13CD"/>
    <w:rsid w:val="006C4C19"/>
    <w:rsid w:val="006C5C16"/>
    <w:rsid w:val="006D656C"/>
    <w:rsid w:val="006E6B76"/>
    <w:rsid w:val="006F0D9F"/>
    <w:rsid w:val="00706E4A"/>
    <w:rsid w:val="00707D07"/>
    <w:rsid w:val="00710660"/>
    <w:rsid w:val="00712BA3"/>
    <w:rsid w:val="00716875"/>
    <w:rsid w:val="00717E92"/>
    <w:rsid w:val="00727CF0"/>
    <w:rsid w:val="007444DB"/>
    <w:rsid w:val="007451D3"/>
    <w:rsid w:val="00754DA2"/>
    <w:rsid w:val="00767065"/>
    <w:rsid w:val="00791AB4"/>
    <w:rsid w:val="00797A92"/>
    <w:rsid w:val="007B0481"/>
    <w:rsid w:val="007C1EE8"/>
    <w:rsid w:val="007D15B3"/>
    <w:rsid w:val="007D6993"/>
    <w:rsid w:val="007E5324"/>
    <w:rsid w:val="00802BFA"/>
    <w:rsid w:val="00815239"/>
    <w:rsid w:val="0082554A"/>
    <w:rsid w:val="00837DD1"/>
    <w:rsid w:val="00843B3F"/>
    <w:rsid w:val="0084604E"/>
    <w:rsid w:val="00852494"/>
    <w:rsid w:val="00880601"/>
    <w:rsid w:val="008C1CF5"/>
    <w:rsid w:val="008F6B80"/>
    <w:rsid w:val="00912CB0"/>
    <w:rsid w:val="00966E8D"/>
    <w:rsid w:val="00977848"/>
    <w:rsid w:val="009810E8"/>
    <w:rsid w:val="00984A86"/>
    <w:rsid w:val="009A5260"/>
    <w:rsid w:val="009C7D45"/>
    <w:rsid w:val="009E2F5A"/>
    <w:rsid w:val="009F0B5F"/>
    <w:rsid w:val="009F24E0"/>
    <w:rsid w:val="00A05225"/>
    <w:rsid w:val="00A117D3"/>
    <w:rsid w:val="00A14130"/>
    <w:rsid w:val="00A248E7"/>
    <w:rsid w:val="00A253C3"/>
    <w:rsid w:val="00A360D0"/>
    <w:rsid w:val="00A7539C"/>
    <w:rsid w:val="00AA3360"/>
    <w:rsid w:val="00AC58BB"/>
    <w:rsid w:val="00AE0E54"/>
    <w:rsid w:val="00AE519F"/>
    <w:rsid w:val="00AE6C67"/>
    <w:rsid w:val="00AF357C"/>
    <w:rsid w:val="00AF4726"/>
    <w:rsid w:val="00B068CE"/>
    <w:rsid w:val="00B2471B"/>
    <w:rsid w:val="00B84140"/>
    <w:rsid w:val="00BA6291"/>
    <w:rsid w:val="00BF2DF5"/>
    <w:rsid w:val="00BF5BAC"/>
    <w:rsid w:val="00C01EFC"/>
    <w:rsid w:val="00C1115B"/>
    <w:rsid w:val="00C33A58"/>
    <w:rsid w:val="00C419BC"/>
    <w:rsid w:val="00C65A61"/>
    <w:rsid w:val="00C80E88"/>
    <w:rsid w:val="00C82103"/>
    <w:rsid w:val="00C91D58"/>
    <w:rsid w:val="00CB010F"/>
    <w:rsid w:val="00CD3254"/>
    <w:rsid w:val="00CD4807"/>
    <w:rsid w:val="00CE1454"/>
    <w:rsid w:val="00CE76B5"/>
    <w:rsid w:val="00CF0FA9"/>
    <w:rsid w:val="00CF1ED7"/>
    <w:rsid w:val="00D550DF"/>
    <w:rsid w:val="00DA688F"/>
    <w:rsid w:val="00DB0CF4"/>
    <w:rsid w:val="00DB3A07"/>
    <w:rsid w:val="00DD0123"/>
    <w:rsid w:val="00DD1299"/>
    <w:rsid w:val="00DD3AA9"/>
    <w:rsid w:val="00DF52D8"/>
    <w:rsid w:val="00E415C0"/>
    <w:rsid w:val="00E90B73"/>
    <w:rsid w:val="00EA37E7"/>
    <w:rsid w:val="00EC4EB3"/>
    <w:rsid w:val="00EE48F6"/>
    <w:rsid w:val="00EF5E19"/>
    <w:rsid w:val="00F205C7"/>
    <w:rsid w:val="00F37695"/>
    <w:rsid w:val="00F776AC"/>
    <w:rsid w:val="00F97B07"/>
    <w:rsid w:val="00FA5F2E"/>
    <w:rsid w:val="00FC5CE0"/>
    <w:rsid w:val="00FE17C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55EF1BCE-2040-4166-9DD5-C783F6B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05pt">
    <w:name w:val="Основной текст (2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header"/>
    <w:basedOn w:val="a"/>
    <w:pPr>
      <w:suppressLineNumbers/>
      <w:tabs>
        <w:tab w:val="center" w:pos="4822"/>
        <w:tab w:val="right" w:pos="9645"/>
      </w:tabs>
    </w:pPr>
  </w:style>
  <w:style w:type="paragraph" w:styleId="af">
    <w:name w:val="Balloon Text"/>
    <w:basedOn w:val="a"/>
    <w:link w:val="af0"/>
    <w:uiPriority w:val="99"/>
    <w:semiHidden/>
    <w:unhideWhenUsed/>
    <w:rsid w:val="005B3B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B3B6A"/>
    <w:rPr>
      <w:rFonts w:ascii="Segoe UI" w:hAnsi="Segoe UI" w:cs="Segoe UI"/>
      <w:kern w:val="2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CE76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06.06.2019 N 85н(ред. от 12.05.2020)"О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08.07.2019 N 55171)</vt:lpstr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06.06.2019 N 85н(ред. от 12.05.2020)"О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08.07.2019 N 55171)</dc:title>
  <dc:subject/>
  <dc:creator>1</dc:creator>
  <cp:keywords/>
  <cp:lastModifiedBy>Сотрудник</cp:lastModifiedBy>
  <cp:revision>2</cp:revision>
  <cp:lastPrinted>2023-05-31T11:39:00Z</cp:lastPrinted>
  <dcterms:created xsi:type="dcterms:W3CDTF">2023-06-01T08:28:00Z</dcterms:created>
  <dcterms:modified xsi:type="dcterms:W3CDTF">2023-06-01T08:28:00Z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