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02B2" w14:textId="3239ED31" w:rsidR="00EA6C42" w:rsidRDefault="00FF40F1" w:rsidP="00EA6C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ПРОЕКТ</w:t>
      </w:r>
    </w:p>
    <w:p w14:paraId="5D614080" w14:textId="77777777" w:rsidR="00EA6C42" w:rsidRPr="00EA6C42" w:rsidRDefault="00EA6C42" w:rsidP="00EA6C42">
      <w:pPr>
        <w:autoSpaceDE w:val="0"/>
        <w:autoSpaceDN w:val="0"/>
        <w:adjustRightInd w:val="0"/>
        <w:ind w:left="-426" w:right="-144" w:firstLine="426"/>
        <w:jc w:val="right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EA6C42" w:rsidRPr="00EA6C42" w14:paraId="75F31E5B" w14:textId="77777777" w:rsidTr="002B06D1">
        <w:trPr>
          <w:trHeight w:val="1928"/>
          <w:jc w:val="center"/>
        </w:trPr>
        <w:tc>
          <w:tcPr>
            <w:tcW w:w="9852" w:type="dxa"/>
            <w:gridSpan w:val="2"/>
            <w:vAlign w:val="center"/>
          </w:tcPr>
          <w:p w14:paraId="76F46688" w14:textId="77777777" w:rsidR="00EA6C42" w:rsidRPr="00EA6C42" w:rsidRDefault="00EA6C42" w:rsidP="00EA6C42">
            <w:pPr>
              <w:tabs>
                <w:tab w:val="left" w:pos="0"/>
              </w:tabs>
              <w:suppressAutoHyphens/>
              <w:ind w:left="432" w:hanging="432"/>
              <w:jc w:val="center"/>
              <w:outlineLvl w:val="0"/>
              <w:rPr>
                <w:b/>
                <w:bCs/>
                <w:color w:val="2E3432"/>
                <w:kern w:val="1"/>
                <w:sz w:val="30"/>
                <w:szCs w:val="38"/>
                <w:lang w:eastAsia="ar-SA"/>
              </w:rPr>
            </w:pPr>
            <w:r w:rsidRPr="00EA6C42">
              <w:rPr>
                <w:b/>
                <w:bCs/>
                <w:color w:val="2E3432"/>
                <w:kern w:val="1"/>
                <w:sz w:val="30"/>
                <w:szCs w:val="38"/>
                <w:lang w:eastAsia="ar-SA"/>
              </w:rPr>
              <w:t xml:space="preserve">  АДМИНИСТРАЦИЯ ГОРОДА СТРУНИНО</w:t>
            </w:r>
          </w:p>
          <w:p w14:paraId="190E6F29" w14:textId="77777777" w:rsidR="00EA6C42" w:rsidRPr="00EA6C42" w:rsidRDefault="00EA6C42" w:rsidP="00EA6C42">
            <w:pPr>
              <w:tabs>
                <w:tab w:val="left" w:pos="0"/>
              </w:tabs>
              <w:suppressAutoHyphens/>
              <w:ind w:left="432" w:hanging="432"/>
              <w:jc w:val="center"/>
              <w:outlineLvl w:val="0"/>
              <w:rPr>
                <w:bCs/>
                <w:color w:val="2E3432"/>
                <w:kern w:val="1"/>
                <w:sz w:val="30"/>
                <w:szCs w:val="38"/>
                <w:lang w:eastAsia="ar-SA"/>
              </w:rPr>
            </w:pPr>
            <w:r w:rsidRPr="00EA6C42">
              <w:rPr>
                <w:bCs/>
                <w:color w:val="2E3432"/>
                <w:kern w:val="1"/>
                <w:sz w:val="30"/>
                <w:szCs w:val="38"/>
                <w:lang w:eastAsia="ar-SA"/>
              </w:rPr>
              <w:t>АЛЕКСАНДРОВСКОГО РАЙОНА</w:t>
            </w:r>
          </w:p>
          <w:p w14:paraId="59CB4631" w14:textId="77777777" w:rsidR="00EA6C42" w:rsidRPr="00EA6C42" w:rsidRDefault="00EA6C42" w:rsidP="00EA6C42">
            <w:pPr>
              <w:tabs>
                <w:tab w:val="left" w:pos="0"/>
              </w:tabs>
              <w:suppressAutoHyphens/>
              <w:ind w:left="432" w:hanging="432"/>
              <w:jc w:val="center"/>
              <w:outlineLvl w:val="0"/>
              <w:rPr>
                <w:bCs/>
                <w:color w:val="2E3432"/>
                <w:kern w:val="1"/>
                <w:sz w:val="30"/>
                <w:szCs w:val="38"/>
                <w:lang w:eastAsia="ar-SA"/>
              </w:rPr>
            </w:pPr>
            <w:r w:rsidRPr="00EA6C42">
              <w:rPr>
                <w:bCs/>
                <w:color w:val="2E3432"/>
                <w:kern w:val="1"/>
                <w:sz w:val="30"/>
                <w:szCs w:val="38"/>
                <w:lang w:eastAsia="ar-SA"/>
              </w:rPr>
              <w:t>ВЛАДИМИРСКОЙ ОБЛАСТИ</w:t>
            </w:r>
          </w:p>
          <w:p w14:paraId="6650BEE2" w14:textId="77777777" w:rsidR="00EA6C42" w:rsidRPr="00EA6C42" w:rsidRDefault="00EA6C42" w:rsidP="00EA6C42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2B7D252" w14:textId="77777777" w:rsidR="00EA6C42" w:rsidRPr="00EA6C42" w:rsidRDefault="00EA6C42" w:rsidP="00EA6C42">
            <w:pPr>
              <w:tabs>
                <w:tab w:val="left" w:pos="0"/>
              </w:tabs>
              <w:suppressAutoHyphens/>
              <w:spacing w:after="136"/>
              <w:ind w:left="432" w:hanging="432"/>
              <w:jc w:val="center"/>
              <w:outlineLvl w:val="0"/>
              <w:rPr>
                <w:b/>
                <w:bCs/>
                <w:color w:val="2E3432"/>
                <w:kern w:val="1"/>
                <w:sz w:val="30"/>
                <w:szCs w:val="38"/>
                <w:lang w:eastAsia="ar-SA"/>
              </w:rPr>
            </w:pPr>
            <w:r w:rsidRPr="00EA6C42">
              <w:rPr>
                <w:b/>
                <w:bCs/>
                <w:color w:val="2E3432"/>
                <w:kern w:val="1"/>
                <w:sz w:val="30"/>
                <w:szCs w:val="38"/>
                <w:lang w:eastAsia="ar-SA"/>
              </w:rPr>
              <w:t>П О С Т А Н О В Л Е Н И Е</w:t>
            </w:r>
          </w:p>
          <w:p w14:paraId="210C750C" w14:textId="77777777" w:rsidR="00EA6C42" w:rsidRPr="00EA6C42" w:rsidRDefault="00EA6C42" w:rsidP="00EA6C42">
            <w:pPr>
              <w:suppressAutoHyphens/>
              <w:rPr>
                <w:sz w:val="30"/>
                <w:lang w:eastAsia="ar-SA"/>
              </w:rPr>
            </w:pPr>
          </w:p>
        </w:tc>
      </w:tr>
      <w:tr w:rsidR="00EA6C42" w:rsidRPr="00EA6C42" w14:paraId="4868DFAB" w14:textId="77777777" w:rsidTr="002B06D1">
        <w:trPr>
          <w:trHeight w:val="716"/>
          <w:jc w:val="center"/>
        </w:trPr>
        <w:tc>
          <w:tcPr>
            <w:tcW w:w="4868" w:type="dxa"/>
            <w:vAlign w:val="center"/>
          </w:tcPr>
          <w:p w14:paraId="0AE07077" w14:textId="77777777" w:rsidR="00EA6C42" w:rsidRPr="00EA6C42" w:rsidRDefault="00EA6C42" w:rsidP="00FF40F1">
            <w:pPr>
              <w:keepNext/>
              <w:tabs>
                <w:tab w:val="center" w:pos="4055"/>
                <w:tab w:val="left" w:pos="6999"/>
              </w:tabs>
              <w:suppressAutoHyphens/>
              <w:outlineLvl w:val="0"/>
              <w:rPr>
                <w:bCs/>
                <w:lang w:eastAsia="ar-SA"/>
              </w:rPr>
            </w:pPr>
            <w:r w:rsidRPr="00EA6C42">
              <w:rPr>
                <w:bCs/>
                <w:lang w:eastAsia="ar-SA"/>
              </w:rPr>
              <w:t xml:space="preserve">от </w:t>
            </w:r>
          </w:p>
        </w:tc>
        <w:tc>
          <w:tcPr>
            <w:tcW w:w="4984" w:type="dxa"/>
            <w:vAlign w:val="center"/>
          </w:tcPr>
          <w:p w14:paraId="5F472BD1" w14:textId="77777777" w:rsidR="00EA6C42" w:rsidRPr="00EA6C42" w:rsidRDefault="00EA6C42" w:rsidP="00FF40F1">
            <w:pPr>
              <w:keepNext/>
              <w:tabs>
                <w:tab w:val="center" w:pos="4055"/>
                <w:tab w:val="left" w:pos="6999"/>
              </w:tabs>
              <w:suppressAutoHyphens/>
              <w:jc w:val="center"/>
              <w:outlineLvl w:val="0"/>
              <w:rPr>
                <w:bCs/>
                <w:lang w:eastAsia="ar-SA"/>
              </w:rPr>
            </w:pPr>
            <w:r w:rsidRPr="00EA6C42">
              <w:rPr>
                <w:bCs/>
                <w:sz w:val="24"/>
                <w:szCs w:val="40"/>
                <w:lang w:eastAsia="ar-SA"/>
              </w:rPr>
              <w:t xml:space="preserve">   </w:t>
            </w:r>
            <w:r w:rsidRPr="00EA6C42">
              <w:rPr>
                <w:bCs/>
                <w:lang w:eastAsia="ar-SA"/>
              </w:rPr>
              <w:t xml:space="preserve"> № </w:t>
            </w:r>
          </w:p>
        </w:tc>
      </w:tr>
    </w:tbl>
    <w:p w14:paraId="7A598ECA" w14:textId="77777777" w:rsidR="00EA6C42" w:rsidRPr="00EA6C42" w:rsidRDefault="00EA6C42" w:rsidP="00EA6C4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8C7DC42" w14:textId="77777777" w:rsidR="00EA6C42" w:rsidRPr="00EA6C42" w:rsidRDefault="00EA6C42" w:rsidP="00EA6C4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798D49A" w14:textId="5126F67C" w:rsidR="00D9217C" w:rsidRDefault="00EA6C42" w:rsidP="00EA6C42">
      <w:pPr>
        <w:suppressAutoHyphens/>
        <w:autoSpaceDE w:val="0"/>
        <w:autoSpaceDN w:val="0"/>
        <w:adjustRightInd w:val="0"/>
        <w:ind w:right="3117"/>
        <w:rPr>
          <w:i/>
          <w:color w:val="000000"/>
          <w:sz w:val="24"/>
          <w:szCs w:val="24"/>
        </w:rPr>
      </w:pPr>
      <w:r w:rsidRPr="00EA6C42">
        <w:rPr>
          <w:i/>
          <w:color w:val="000000"/>
          <w:sz w:val="24"/>
          <w:szCs w:val="24"/>
        </w:rPr>
        <w:t>О внесении изменений в</w:t>
      </w:r>
      <w:r w:rsidR="00D9217C">
        <w:rPr>
          <w:i/>
          <w:color w:val="000000"/>
          <w:sz w:val="24"/>
          <w:szCs w:val="24"/>
        </w:rPr>
        <w:t xml:space="preserve"> приложение к</w:t>
      </w:r>
      <w:r w:rsidRPr="00EA6C42">
        <w:rPr>
          <w:i/>
          <w:color w:val="000000"/>
          <w:sz w:val="24"/>
          <w:szCs w:val="24"/>
        </w:rPr>
        <w:t xml:space="preserve"> постановлени</w:t>
      </w:r>
      <w:r w:rsidR="00D9217C">
        <w:rPr>
          <w:i/>
          <w:color w:val="000000"/>
          <w:sz w:val="24"/>
          <w:szCs w:val="24"/>
        </w:rPr>
        <w:t>ю</w:t>
      </w:r>
      <w:r w:rsidRPr="00EA6C42">
        <w:rPr>
          <w:i/>
          <w:color w:val="000000"/>
          <w:sz w:val="24"/>
          <w:szCs w:val="24"/>
        </w:rPr>
        <w:t xml:space="preserve"> администрации города Струнино от </w:t>
      </w:r>
      <w:r w:rsidR="007E232C" w:rsidRPr="00EA6C42">
        <w:rPr>
          <w:i/>
          <w:color w:val="000000"/>
          <w:sz w:val="24"/>
          <w:szCs w:val="24"/>
        </w:rPr>
        <w:t>01.07.2019 года</w:t>
      </w:r>
      <w:r w:rsidRPr="00EA6C42">
        <w:rPr>
          <w:i/>
          <w:color w:val="000000"/>
          <w:sz w:val="24"/>
          <w:szCs w:val="24"/>
        </w:rPr>
        <w:t xml:space="preserve"> </w:t>
      </w:r>
    </w:p>
    <w:p w14:paraId="4D820768" w14:textId="77777777" w:rsidR="00D9217C" w:rsidRDefault="00EA6C42" w:rsidP="00EA6C42">
      <w:pPr>
        <w:suppressAutoHyphens/>
        <w:autoSpaceDE w:val="0"/>
        <w:autoSpaceDN w:val="0"/>
        <w:adjustRightInd w:val="0"/>
        <w:ind w:right="3117"/>
        <w:rPr>
          <w:i/>
          <w:iCs/>
          <w:color w:val="000000"/>
          <w:sz w:val="24"/>
          <w:szCs w:val="24"/>
        </w:rPr>
      </w:pPr>
      <w:r w:rsidRPr="00EA6C42">
        <w:rPr>
          <w:i/>
          <w:color w:val="000000"/>
          <w:sz w:val="24"/>
          <w:szCs w:val="24"/>
        </w:rPr>
        <w:t>№ 372</w:t>
      </w:r>
      <w:r w:rsidR="00D9217C">
        <w:rPr>
          <w:i/>
          <w:color w:val="000000"/>
          <w:sz w:val="24"/>
          <w:szCs w:val="24"/>
        </w:rPr>
        <w:t xml:space="preserve"> </w:t>
      </w:r>
      <w:r w:rsidRPr="00EA6C42">
        <w:rPr>
          <w:i/>
          <w:iCs/>
          <w:color w:val="000000"/>
          <w:sz w:val="24"/>
          <w:szCs w:val="24"/>
        </w:rPr>
        <w:t xml:space="preserve">«Об утверждении муниципальной программы «Обеспечение устойчивого сокращения непригодного </w:t>
      </w:r>
    </w:p>
    <w:p w14:paraId="57F2875B" w14:textId="5D20C713" w:rsidR="00EA6C42" w:rsidRPr="00D9217C" w:rsidRDefault="00EA6C42" w:rsidP="00EA6C42">
      <w:pPr>
        <w:suppressAutoHyphens/>
        <w:autoSpaceDE w:val="0"/>
        <w:autoSpaceDN w:val="0"/>
        <w:adjustRightInd w:val="0"/>
        <w:ind w:right="3117"/>
        <w:rPr>
          <w:i/>
          <w:color w:val="000000"/>
          <w:sz w:val="24"/>
          <w:szCs w:val="24"/>
        </w:rPr>
      </w:pPr>
      <w:r w:rsidRPr="00EA6C42">
        <w:rPr>
          <w:i/>
          <w:iCs/>
          <w:color w:val="000000"/>
          <w:sz w:val="24"/>
          <w:szCs w:val="24"/>
        </w:rPr>
        <w:t xml:space="preserve">для проживания жилищного фонда муниципального образования г. Струнино» </w:t>
      </w:r>
    </w:p>
    <w:p w14:paraId="0E3F807C" w14:textId="77777777" w:rsidR="00EA6C42" w:rsidRPr="00EA6C42" w:rsidRDefault="00EA6C42" w:rsidP="00EA6C42">
      <w:pPr>
        <w:suppressAutoHyphens/>
        <w:autoSpaceDE w:val="0"/>
        <w:autoSpaceDN w:val="0"/>
        <w:adjustRightInd w:val="0"/>
        <w:ind w:right="3117"/>
        <w:rPr>
          <w:bCs/>
          <w:i/>
          <w:sz w:val="24"/>
          <w:szCs w:val="24"/>
          <w:lang w:eastAsia="ar-SA"/>
        </w:rPr>
      </w:pPr>
    </w:p>
    <w:p w14:paraId="3530C108" w14:textId="77777777" w:rsidR="00EA6C42" w:rsidRPr="00EA6C42" w:rsidRDefault="00EA6C42" w:rsidP="00EA6C42">
      <w:pPr>
        <w:suppressAutoHyphens/>
        <w:autoSpaceDE w:val="0"/>
        <w:autoSpaceDN w:val="0"/>
        <w:adjustRightInd w:val="0"/>
        <w:ind w:right="3117"/>
        <w:rPr>
          <w:bCs/>
          <w:i/>
          <w:sz w:val="24"/>
          <w:szCs w:val="24"/>
          <w:lang w:eastAsia="ar-SA"/>
        </w:rPr>
      </w:pPr>
    </w:p>
    <w:p w14:paraId="2A6A1B49" w14:textId="77777777" w:rsidR="00EA6C42" w:rsidRPr="00EA6C42" w:rsidRDefault="00EA6C42" w:rsidP="00EA6C42">
      <w:pPr>
        <w:suppressAutoHyphens/>
        <w:spacing w:after="120"/>
        <w:ind w:right="-144"/>
        <w:jc w:val="both"/>
        <w:rPr>
          <w:b/>
          <w:lang w:eastAsia="ar-SA"/>
        </w:rPr>
      </w:pPr>
      <w:r w:rsidRPr="00EA6C42">
        <w:rPr>
          <w:lang w:eastAsia="ar-SA"/>
        </w:rPr>
        <w:tab/>
        <w:t xml:space="preserve">В соответствии с Бюджетным кодексом Российской Федерации, </w:t>
      </w:r>
      <w:r w:rsidRPr="00EA6C42">
        <w:t xml:space="preserve">руководствуясь  Федеральным  законом от  06.10.2003 № 131-ФЗ «Об общих принципах организации местного самоуправления в Российской Федерации», постановлением  Губернатора  Владимирской  области  от  24.02.2014 г. № 164      «О порядке разработки, формирования, реализации и оценки эффективности государственных программ Владимирской области», постановлением администрации  города Струнино от 26.09.2018 г. № 540а «Об утверждении порядка,  разработки,  реализации  и  оценки  эффективности  программ            города   Струнино»,  </w:t>
      </w:r>
      <w:r w:rsidRPr="00EA6C42">
        <w:rPr>
          <w:lang w:eastAsia="ar-SA"/>
        </w:rPr>
        <w:t xml:space="preserve"> Уставом   муниципального   образования   город       Струнино,  </w:t>
      </w:r>
      <w:r w:rsidRPr="00EA6C42">
        <w:t>п о с т а н о в л я ю:</w:t>
      </w:r>
    </w:p>
    <w:p w14:paraId="43A58F05" w14:textId="77777777" w:rsidR="00EA6C42" w:rsidRPr="00EA6C42" w:rsidRDefault="00EA6C42" w:rsidP="00EA6C42">
      <w:pPr>
        <w:autoSpaceDE w:val="0"/>
        <w:autoSpaceDN w:val="0"/>
        <w:adjustRightInd w:val="0"/>
        <w:spacing w:after="36"/>
        <w:jc w:val="both"/>
        <w:rPr>
          <w:color w:val="000000"/>
          <w:sz w:val="16"/>
          <w:szCs w:val="16"/>
        </w:rPr>
      </w:pPr>
    </w:p>
    <w:p w14:paraId="416C81F1" w14:textId="283C4E72" w:rsidR="00EA6C42" w:rsidRPr="00EA6C42" w:rsidRDefault="00EA6C42" w:rsidP="007E232C">
      <w:pPr>
        <w:tabs>
          <w:tab w:val="left" w:pos="9921"/>
        </w:tabs>
        <w:suppressAutoHyphens/>
        <w:autoSpaceDE w:val="0"/>
        <w:autoSpaceDN w:val="0"/>
        <w:adjustRightInd w:val="0"/>
        <w:ind w:right="-2"/>
        <w:jc w:val="both"/>
        <w:rPr>
          <w:color w:val="000000"/>
        </w:rPr>
      </w:pPr>
      <w:r w:rsidRPr="00EA6C42">
        <w:rPr>
          <w:color w:val="000000"/>
        </w:rPr>
        <w:t xml:space="preserve">1. Внести в приложение к постановлению администрации города Струнино от </w:t>
      </w:r>
      <w:r w:rsidR="007E232C" w:rsidRPr="00EA6C42">
        <w:rPr>
          <w:color w:val="000000"/>
        </w:rPr>
        <w:t>01.07.2019 года</w:t>
      </w:r>
      <w:r w:rsidRPr="00EA6C42">
        <w:rPr>
          <w:color w:val="000000"/>
        </w:rPr>
        <w:t xml:space="preserve"> № 372 «Об утверждении муниципальной программы «Обеспечение устойчивого сокращения непригодного для проживания жилищного фонда муниципального образования г. Струнино» согласно приложению.</w:t>
      </w:r>
    </w:p>
    <w:p w14:paraId="7AC1CD32" w14:textId="77777777" w:rsidR="00EA6C42" w:rsidRPr="00EA6C42" w:rsidRDefault="00EA6C42" w:rsidP="007E232C">
      <w:pPr>
        <w:tabs>
          <w:tab w:val="left" w:pos="9921"/>
        </w:tabs>
        <w:suppressAutoHyphens/>
        <w:autoSpaceDE w:val="0"/>
        <w:autoSpaceDN w:val="0"/>
        <w:adjustRightInd w:val="0"/>
        <w:ind w:right="-2"/>
        <w:jc w:val="both"/>
        <w:rPr>
          <w:color w:val="000000"/>
        </w:rPr>
      </w:pPr>
    </w:p>
    <w:p w14:paraId="77E9DE6A" w14:textId="77777777" w:rsidR="00EA6C42" w:rsidRPr="00EA6C42" w:rsidRDefault="00EA6C42" w:rsidP="00EA6C42">
      <w:pPr>
        <w:widowControl w:val="0"/>
        <w:spacing w:line="276" w:lineRule="auto"/>
        <w:jc w:val="both"/>
      </w:pPr>
      <w:r w:rsidRPr="00EA6C42">
        <w:rPr>
          <w:color w:val="000000"/>
        </w:rPr>
        <w:t xml:space="preserve">2. </w:t>
      </w:r>
      <w:r w:rsidRPr="00EA6C42">
        <w:t>Контроль за исполнением настоящего постановления оставляю за собой.</w:t>
      </w:r>
    </w:p>
    <w:p w14:paraId="62066E09" w14:textId="77777777" w:rsidR="00EA6C42" w:rsidRPr="00EA6C42" w:rsidRDefault="00EA6C42" w:rsidP="00EA6C42">
      <w:pPr>
        <w:widowControl w:val="0"/>
        <w:spacing w:line="276" w:lineRule="auto"/>
        <w:jc w:val="both"/>
      </w:pPr>
    </w:p>
    <w:p w14:paraId="2BB82DE8" w14:textId="77777777" w:rsidR="00EA6C42" w:rsidRPr="00EA6C42" w:rsidRDefault="00EA6C42" w:rsidP="00EA6C42">
      <w:pPr>
        <w:autoSpaceDE w:val="0"/>
        <w:autoSpaceDN w:val="0"/>
        <w:adjustRightInd w:val="0"/>
        <w:spacing w:after="36" w:line="276" w:lineRule="auto"/>
        <w:jc w:val="both"/>
        <w:rPr>
          <w:color w:val="000000"/>
        </w:rPr>
      </w:pPr>
      <w:r w:rsidRPr="00EA6C42">
        <w:rPr>
          <w:lang w:eastAsia="ar-SA"/>
        </w:rPr>
        <w:t>3. Настоящее постановление вступает в силу со дня официального опубликования.</w:t>
      </w:r>
    </w:p>
    <w:p w14:paraId="53C5E091" w14:textId="77777777" w:rsidR="00EA6C42" w:rsidRPr="00EA6C42" w:rsidRDefault="00EA6C42" w:rsidP="00EA6C42">
      <w:pPr>
        <w:suppressAutoHyphens/>
        <w:spacing w:line="360" w:lineRule="auto"/>
        <w:ind w:firstLine="708"/>
        <w:jc w:val="both"/>
        <w:rPr>
          <w:i/>
          <w:lang w:eastAsia="ar-SA"/>
        </w:rPr>
      </w:pPr>
    </w:p>
    <w:p w14:paraId="160BF620" w14:textId="1E7A3FAD" w:rsidR="00EA6C42" w:rsidRDefault="007815CF" w:rsidP="007815CF">
      <w:pPr>
        <w:rPr>
          <w:sz w:val="24"/>
          <w:szCs w:val="24"/>
        </w:rPr>
      </w:pPr>
      <w:proofErr w:type="spellStart"/>
      <w:r>
        <w:rPr>
          <w:lang w:eastAsia="ar-SA"/>
        </w:rPr>
        <w:t>И.</w:t>
      </w:r>
      <w:proofErr w:type="gramStart"/>
      <w:r>
        <w:rPr>
          <w:lang w:eastAsia="ar-SA"/>
        </w:rPr>
        <w:t>о.г</w:t>
      </w:r>
      <w:r w:rsidR="00EA6C42" w:rsidRPr="00EA6C42">
        <w:rPr>
          <w:lang w:eastAsia="ar-SA"/>
        </w:rPr>
        <w:t>лав</w:t>
      </w:r>
      <w:r>
        <w:rPr>
          <w:lang w:eastAsia="ar-SA"/>
        </w:rPr>
        <w:t>ы</w:t>
      </w:r>
      <w:proofErr w:type="spellEnd"/>
      <w:proofErr w:type="gramEnd"/>
      <w:r w:rsidR="00EA6C42" w:rsidRPr="00EA6C42">
        <w:rPr>
          <w:lang w:eastAsia="ar-SA"/>
        </w:rPr>
        <w:t xml:space="preserve"> местной администрации</w:t>
      </w:r>
      <w:r w:rsidR="00EA6C42" w:rsidRPr="00EA6C42">
        <w:rPr>
          <w:lang w:eastAsia="ar-SA"/>
        </w:rPr>
        <w:tab/>
      </w:r>
      <w:r w:rsidR="00EA6C42" w:rsidRPr="00EA6C42">
        <w:rPr>
          <w:lang w:eastAsia="ar-SA"/>
        </w:rPr>
        <w:tab/>
        <w:t xml:space="preserve">                    </w:t>
      </w:r>
      <w:r w:rsidR="00EA6C42" w:rsidRPr="00EA6C42">
        <w:rPr>
          <w:lang w:eastAsia="ar-SA"/>
        </w:rPr>
        <w:tab/>
      </w:r>
      <w:r w:rsidR="00EA6C42" w:rsidRPr="00EA6C42">
        <w:rPr>
          <w:lang w:eastAsia="ar-SA"/>
        </w:rPr>
        <w:tab/>
      </w:r>
      <w:r>
        <w:rPr>
          <w:lang w:eastAsia="ar-SA"/>
        </w:rPr>
        <w:t xml:space="preserve">       </w:t>
      </w:r>
      <w:proofErr w:type="spellStart"/>
      <w:r>
        <w:rPr>
          <w:lang w:eastAsia="ar-SA"/>
        </w:rPr>
        <w:t>С.П.Моисеева</w:t>
      </w:r>
      <w:proofErr w:type="spellEnd"/>
    </w:p>
    <w:p w14:paraId="63EDFA2C" w14:textId="77777777" w:rsidR="00EA6C42" w:rsidRDefault="00EA6C42" w:rsidP="002C2013">
      <w:pPr>
        <w:jc w:val="right"/>
        <w:rPr>
          <w:sz w:val="24"/>
          <w:szCs w:val="24"/>
        </w:rPr>
      </w:pPr>
    </w:p>
    <w:p w14:paraId="3BA34DF0" w14:textId="77777777" w:rsidR="00EA6C42" w:rsidRDefault="00EA6C42" w:rsidP="00EA6C42">
      <w:pPr>
        <w:rPr>
          <w:sz w:val="24"/>
          <w:szCs w:val="24"/>
        </w:rPr>
      </w:pPr>
    </w:p>
    <w:p w14:paraId="0B883587" w14:textId="77777777" w:rsidR="007815CF" w:rsidRDefault="007815CF" w:rsidP="00EA6C42">
      <w:pPr>
        <w:rPr>
          <w:sz w:val="24"/>
          <w:szCs w:val="24"/>
        </w:rPr>
      </w:pPr>
    </w:p>
    <w:p w14:paraId="02F1D5DF" w14:textId="77777777" w:rsidR="00F16231" w:rsidRDefault="000872A5" w:rsidP="00EA6C4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6DA4752" w14:textId="77777777" w:rsidR="007815CF" w:rsidRDefault="007815CF" w:rsidP="00EA6C42">
      <w:pPr>
        <w:rPr>
          <w:sz w:val="24"/>
          <w:szCs w:val="24"/>
        </w:rPr>
      </w:pPr>
    </w:p>
    <w:p w14:paraId="4A9C7DD4" w14:textId="77777777" w:rsidR="007815CF" w:rsidRDefault="007815CF" w:rsidP="00EA6C42">
      <w:pPr>
        <w:rPr>
          <w:sz w:val="24"/>
          <w:szCs w:val="24"/>
        </w:rPr>
      </w:pPr>
    </w:p>
    <w:p w14:paraId="12A66BC9" w14:textId="77777777" w:rsidR="00830327" w:rsidRDefault="00830327" w:rsidP="002C2013">
      <w:pPr>
        <w:jc w:val="right"/>
        <w:rPr>
          <w:sz w:val="24"/>
          <w:szCs w:val="24"/>
        </w:rPr>
      </w:pPr>
    </w:p>
    <w:p w14:paraId="1581B21A" w14:textId="77777777" w:rsidR="00007352" w:rsidRDefault="000872A5" w:rsidP="002C2013">
      <w:pPr>
        <w:jc w:val="right"/>
      </w:pPr>
      <w:r>
        <w:rPr>
          <w:sz w:val="24"/>
          <w:szCs w:val="24"/>
        </w:rPr>
        <w:lastRenderedPageBreak/>
        <w:t xml:space="preserve">Приложение к постановлению </w:t>
      </w:r>
    </w:p>
    <w:p w14:paraId="2B9A3CC7" w14:textId="77777777" w:rsidR="00007352" w:rsidRDefault="000872A5" w:rsidP="002C2013">
      <w:pPr>
        <w:jc w:val="right"/>
      </w:pPr>
      <w:r>
        <w:rPr>
          <w:sz w:val="24"/>
          <w:szCs w:val="24"/>
        </w:rPr>
        <w:t xml:space="preserve">администрации города Струнино                                                                                                                                   </w:t>
      </w:r>
    </w:p>
    <w:p w14:paraId="571A7403" w14:textId="17DC50B5" w:rsidR="00007352" w:rsidRDefault="000872A5" w:rsidP="002C2013">
      <w:pPr>
        <w:jc w:val="right"/>
      </w:pPr>
      <w:r>
        <w:rPr>
          <w:sz w:val="24"/>
          <w:szCs w:val="24"/>
        </w:rPr>
        <w:t xml:space="preserve">                                                               </w:t>
      </w:r>
      <w:r w:rsidR="00BC59E6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DF4E13">
        <w:rPr>
          <w:sz w:val="24"/>
          <w:szCs w:val="24"/>
        </w:rPr>
        <w:t xml:space="preserve"> </w:t>
      </w:r>
      <w:r w:rsidR="00BC59E6">
        <w:rPr>
          <w:sz w:val="24"/>
          <w:szCs w:val="24"/>
        </w:rPr>
        <w:t xml:space="preserve"> </w:t>
      </w:r>
      <w:r w:rsidR="0075669C">
        <w:rPr>
          <w:sz w:val="24"/>
          <w:szCs w:val="24"/>
        </w:rPr>
        <w:t xml:space="preserve">             </w:t>
      </w:r>
      <w:r w:rsidR="00BC59E6">
        <w:rPr>
          <w:sz w:val="24"/>
          <w:szCs w:val="24"/>
        </w:rPr>
        <w:t xml:space="preserve"> </w:t>
      </w:r>
      <w:r w:rsidR="00DB4C60">
        <w:rPr>
          <w:sz w:val="24"/>
          <w:szCs w:val="24"/>
        </w:rPr>
        <w:t xml:space="preserve"> № </w:t>
      </w:r>
      <w:r w:rsidR="003551F6">
        <w:rPr>
          <w:sz w:val="24"/>
          <w:szCs w:val="24"/>
        </w:rPr>
        <w:t xml:space="preserve"> </w:t>
      </w:r>
      <w:r w:rsidR="0075669C">
        <w:rPr>
          <w:sz w:val="24"/>
          <w:szCs w:val="24"/>
        </w:rPr>
        <w:t xml:space="preserve">   </w:t>
      </w:r>
      <w:r w:rsidR="003551F6">
        <w:rPr>
          <w:sz w:val="24"/>
          <w:szCs w:val="24"/>
        </w:rPr>
        <w:t xml:space="preserve">  </w:t>
      </w:r>
      <w:r w:rsidR="008A6679">
        <w:rPr>
          <w:sz w:val="24"/>
          <w:szCs w:val="24"/>
        </w:rPr>
        <w:t xml:space="preserve">      </w:t>
      </w:r>
    </w:p>
    <w:p w14:paraId="2CE16923" w14:textId="77777777" w:rsidR="00007352" w:rsidRDefault="000872A5" w:rsidP="005B10E7">
      <w:r>
        <w:t xml:space="preserve">                                                                                                                          </w:t>
      </w:r>
    </w:p>
    <w:p w14:paraId="5E8B3995" w14:textId="77777777" w:rsidR="00007352" w:rsidRDefault="00007352">
      <w:pPr>
        <w:jc w:val="center"/>
      </w:pPr>
    </w:p>
    <w:p w14:paraId="1E2CE91D" w14:textId="38DA9D4D" w:rsidR="00007352" w:rsidRDefault="00210493">
      <w:pPr>
        <w:jc w:val="center"/>
        <w:rPr>
          <w:b/>
        </w:rPr>
      </w:pPr>
      <w:r>
        <w:rPr>
          <w:b/>
        </w:rPr>
        <w:t>МУНИЦИПАЛЬНАЯ ПРОГРАММА</w:t>
      </w:r>
    </w:p>
    <w:p w14:paraId="3BF7CB29" w14:textId="77777777" w:rsidR="00007352" w:rsidRDefault="000872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устойчивого сокращения непригодного для проживания жилищного фонда муниципального образования г. Струнино»</w:t>
      </w:r>
    </w:p>
    <w:p w14:paraId="2C39C4A1" w14:textId="77777777" w:rsidR="00007352" w:rsidRDefault="0000735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391B12" w14:textId="77777777" w:rsidR="00007352" w:rsidRDefault="000872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</w:p>
    <w:p w14:paraId="0CD05F6D" w14:textId="77777777" w:rsidR="00D213AE" w:rsidRDefault="00D213A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0E9A2EE" w14:textId="77777777" w:rsidR="00007352" w:rsidRDefault="00007352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234"/>
      </w:tblGrid>
      <w:tr w:rsidR="00007352" w14:paraId="05C05DD2" w14:textId="77777777">
        <w:trPr>
          <w:cantSplit/>
          <w:trHeight w:val="712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C3F22" w14:textId="77777777" w:rsidR="00007352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EB771" w14:textId="77777777" w:rsidR="00007352" w:rsidRDefault="000872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«Обеспечение устойчивого сокращения непригодного для проживания жилищного фонда муниципального образования г. Струнино»</w:t>
            </w:r>
          </w:p>
        </w:tc>
      </w:tr>
      <w:tr w:rsidR="00007352" w14:paraId="4C0863F3" w14:textId="77777777">
        <w:trPr>
          <w:cantSplit/>
          <w:trHeight w:val="3309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BE6D4" w14:textId="77777777" w:rsidR="00007352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для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разработки  муниципальной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32CED" w14:textId="77777777" w:rsidR="00007352" w:rsidRDefault="000872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ФЗ № 131-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ФЗ  от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06.10.2003 "Об общих принципах организации местного самоуправления в Российской  Федерации";</w:t>
            </w:r>
          </w:p>
          <w:p w14:paraId="304F7F1A" w14:textId="77777777" w:rsidR="00007352" w:rsidRDefault="000872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-Жилищный кодекс Российской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Федерации;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- Постановление  администрации  Владимирской области от 28.03.2019 г. №235 "Об утверждении областной адресной программы "Обеспечение устойчивого сокращения непригодного для проживания жилищного фонда Владимирской области";</w:t>
            </w:r>
          </w:p>
          <w:p w14:paraId="74CBDDC9" w14:textId="77777777" w:rsidR="00007352" w:rsidRDefault="000872A5">
            <w:pPr>
              <w:pStyle w:val="11"/>
              <w:contextualSpacing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Распоряжение Правительства РФ от 26.09.2013 N 1743-р (ред. от 30.08.2017) "Об утверждении комплекса мер, направленных на решение задач, связанных с ликвидацией аварийного жилищного фонда"</w:t>
            </w:r>
          </w:p>
        </w:tc>
      </w:tr>
      <w:tr w:rsidR="00007352" w14:paraId="174DC517" w14:textId="77777777">
        <w:trPr>
          <w:cantSplit/>
          <w:trHeight w:val="356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F4BE6" w14:textId="77777777" w:rsidR="00007352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Заказчик  муниципальной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FA29B" w14:textId="77777777" w:rsidR="00007352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город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Струнино Александровского района Владимирской области</w:t>
            </w:r>
          </w:p>
        </w:tc>
      </w:tr>
      <w:tr w:rsidR="00007352" w14:paraId="2EB6E33A" w14:textId="77777777">
        <w:trPr>
          <w:cantSplit/>
          <w:trHeight w:val="37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EC059" w14:textId="77777777" w:rsidR="00007352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5EAA1" w14:textId="77777777" w:rsidR="00007352" w:rsidRDefault="000872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Финансовое и организационное обеспечение переселения граждан из многоквартирных домов, признанных аварийными и подлежащими сносу или реконструкции в связи с физическим износом в процессе их эксплуатации.                          </w:t>
            </w:r>
          </w:p>
        </w:tc>
      </w:tr>
      <w:tr w:rsidR="00007352" w14:paraId="0B4D830F" w14:textId="77777777">
        <w:trPr>
          <w:cantSplit/>
          <w:trHeight w:val="37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7FF83" w14:textId="77777777" w:rsidR="00007352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21D75" w14:textId="77777777" w:rsidR="00007352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Создание безопасных и благоприятных условий проживания граждан на территории МО г. Струнино;</w:t>
            </w:r>
          </w:p>
          <w:p w14:paraId="4D40D550" w14:textId="77777777" w:rsidR="00007352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Переселение граждан из жилых помещений, находящихся в аварийных многоквартирных домах, в благоустроенные жилые помещения в возможно сжатые сроки;</w:t>
            </w:r>
          </w:p>
          <w:p w14:paraId="4B4446A9" w14:textId="77777777" w:rsidR="00007352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Ликвидация (реконструкция) аварийных жилых домов;</w:t>
            </w:r>
          </w:p>
          <w:p w14:paraId="1557B11E" w14:textId="77777777" w:rsidR="00007352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Использование освободившихся земельных участков после сноса аварийных многоквартирных домов участниками программы под строительство новых объектов недвижимости по итогам реализации программы;</w:t>
            </w:r>
          </w:p>
          <w:p w14:paraId="603278B4" w14:textId="77777777" w:rsidR="00007352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Развитие жилищного строительства.              </w:t>
            </w:r>
          </w:p>
        </w:tc>
      </w:tr>
      <w:tr w:rsidR="00007352" w14:paraId="48E30C3B" w14:textId="77777777">
        <w:trPr>
          <w:cantSplit/>
          <w:trHeight w:val="37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99EFB" w14:textId="77777777" w:rsidR="00007352" w:rsidRDefault="000872A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основных мероприятий      программы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4D66F" w14:textId="77777777" w:rsidR="00007352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Отдел  ЖКХ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МУ «УЖН» г. Струнино, бюджетный отдел МУ «УЖН»   </w:t>
            </w:r>
          </w:p>
        </w:tc>
      </w:tr>
      <w:tr w:rsidR="00007352" w:rsidRPr="009A6D7B" w14:paraId="616F4510" w14:textId="77777777">
        <w:trPr>
          <w:cantSplit/>
          <w:trHeight w:val="813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91E35" w14:textId="77777777" w:rsidR="00007352" w:rsidRPr="009A6D7B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7B">
              <w:rPr>
                <w:rFonts w:ascii="Times New Roman" w:hAnsi="Times New Roman" w:cs="Times New Roman"/>
                <w:sz w:val="24"/>
                <w:szCs w:val="24"/>
              </w:rPr>
              <w:t xml:space="preserve">Сроки     </w:t>
            </w:r>
            <w:r w:rsidRPr="009A6D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</w:t>
            </w:r>
            <w:r w:rsidRPr="009A6D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8B656" w14:textId="77777777" w:rsidR="00007352" w:rsidRPr="009A6D7B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D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74CF3" w:rsidRPr="009A6D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40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A6D7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FF40F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A6D7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14:paraId="4CA7EE56" w14:textId="77777777" w:rsidR="00007352" w:rsidRPr="009A6D7B" w:rsidRDefault="00007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352" w:rsidRPr="009A6D7B" w14:paraId="05945E68" w14:textId="77777777">
        <w:trPr>
          <w:cantSplit/>
          <w:trHeight w:val="116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95F44" w14:textId="77777777" w:rsidR="00007352" w:rsidRPr="009A6D7B" w:rsidRDefault="00173A14" w:rsidP="00173A14">
            <w:pPr>
              <w:pStyle w:val="ConsPlusNormal"/>
              <w:widowControl/>
              <w:ind w:firstLine="0"/>
            </w:pPr>
            <w:r w:rsidRPr="009A6D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</w:t>
            </w:r>
            <w:r w:rsidR="000872A5" w:rsidRPr="009A6D7B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86F1F" w14:textId="77777777" w:rsidR="00007352" w:rsidRPr="009A6D7B" w:rsidRDefault="000872A5">
            <w:pPr>
              <w:pStyle w:val="ConsPlusNormal"/>
              <w:widowControl/>
              <w:ind w:firstLine="0"/>
            </w:pPr>
            <w:r w:rsidRPr="009A6D7B">
              <w:rPr>
                <w:rFonts w:ascii="Times New Roman" w:hAnsi="Times New Roman" w:cs="Times New Roman"/>
                <w:sz w:val="26"/>
                <w:szCs w:val="26"/>
              </w:rPr>
              <w:t xml:space="preserve">1. Переселение граждан из аварийного жилищного фонда </w:t>
            </w:r>
            <w:r w:rsidR="00173A14" w:rsidRPr="009A6D7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г. Струнино.</w:t>
            </w:r>
          </w:p>
          <w:p w14:paraId="4B1BD3AD" w14:textId="77777777" w:rsidR="00007352" w:rsidRPr="009A6D7B" w:rsidRDefault="00007352">
            <w:pPr>
              <w:pStyle w:val="ConsPlusNormal"/>
              <w:widowControl/>
              <w:ind w:firstLine="0"/>
            </w:pPr>
          </w:p>
        </w:tc>
      </w:tr>
      <w:tr w:rsidR="00007352" w:rsidRPr="009A6D7B" w14:paraId="2C780C1D" w14:textId="77777777">
        <w:trPr>
          <w:cantSplit/>
          <w:trHeight w:val="858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664FE" w14:textId="77777777" w:rsidR="00007352" w:rsidRPr="009A6D7B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D7B">
              <w:rPr>
                <w:rFonts w:ascii="Times New Roman" w:hAnsi="Times New Roman" w:cs="Times New Roman"/>
                <w:sz w:val="26"/>
                <w:szCs w:val="26"/>
              </w:rPr>
              <w:t xml:space="preserve">Индикаторы достижения </w:t>
            </w:r>
            <w:proofErr w:type="gramStart"/>
            <w:r w:rsidRPr="009A6D7B">
              <w:rPr>
                <w:rFonts w:ascii="Times New Roman" w:hAnsi="Times New Roman" w:cs="Times New Roman"/>
                <w:sz w:val="26"/>
                <w:szCs w:val="26"/>
              </w:rPr>
              <w:t>цели  Программы</w:t>
            </w:r>
            <w:proofErr w:type="gramEnd"/>
            <w:r w:rsidRPr="009A6D7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D3A5E" w14:textId="77777777" w:rsidR="00007352" w:rsidRPr="009A6D7B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D7B">
              <w:rPr>
                <w:rFonts w:ascii="Times New Roman" w:hAnsi="Times New Roman" w:cs="Times New Roman"/>
                <w:sz w:val="26"/>
                <w:szCs w:val="26"/>
              </w:rPr>
              <w:t xml:space="preserve">1. Площадь аварийного жилого фонда (количество квадратных метров), жители которого расселены в результате выполнения программы; </w:t>
            </w:r>
          </w:p>
          <w:p w14:paraId="6F04F6AC" w14:textId="77777777" w:rsidR="00007352" w:rsidRPr="009A6D7B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D7B">
              <w:rPr>
                <w:rFonts w:ascii="Times New Roman" w:hAnsi="Times New Roman" w:cs="Times New Roman"/>
                <w:sz w:val="26"/>
                <w:szCs w:val="26"/>
              </w:rPr>
              <w:t xml:space="preserve">2. Число переселенных жителей в результате реализации программы.                         </w:t>
            </w:r>
          </w:p>
        </w:tc>
      </w:tr>
      <w:tr w:rsidR="00007352" w:rsidRPr="002E1A13" w14:paraId="61476419" w14:textId="77777777">
        <w:trPr>
          <w:cantSplit/>
          <w:trHeight w:val="190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5701B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Объемы и источники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финансирования  муниципальной</w:t>
            </w:r>
            <w:proofErr w:type="gramEnd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A7ECB" w14:textId="77777777" w:rsidR="00007352" w:rsidRPr="009277E7" w:rsidRDefault="000872A5">
            <w:pPr>
              <w:jc w:val="both"/>
            </w:pPr>
            <w:r w:rsidRPr="009277E7">
              <w:rPr>
                <w:sz w:val="26"/>
                <w:szCs w:val="26"/>
              </w:rPr>
              <w:t xml:space="preserve">Объем финансирования Программы на весь период ее реализации </w:t>
            </w:r>
            <w:proofErr w:type="gramStart"/>
            <w:r w:rsidRPr="009277E7">
              <w:rPr>
                <w:sz w:val="26"/>
                <w:szCs w:val="26"/>
              </w:rPr>
              <w:t xml:space="preserve">составляет  </w:t>
            </w:r>
            <w:r w:rsidR="00FF40F1">
              <w:rPr>
                <w:sz w:val="26"/>
                <w:szCs w:val="26"/>
              </w:rPr>
              <w:t>302</w:t>
            </w:r>
            <w:proofErr w:type="gramEnd"/>
            <w:r w:rsidR="00FF40F1">
              <w:rPr>
                <w:sz w:val="26"/>
                <w:szCs w:val="26"/>
              </w:rPr>
              <w:t> 830 581,60</w:t>
            </w:r>
            <w:r w:rsidR="00926731" w:rsidRPr="009277E7">
              <w:rPr>
                <w:sz w:val="26"/>
                <w:szCs w:val="26"/>
              </w:rPr>
              <w:t xml:space="preserve"> </w:t>
            </w:r>
            <w:r w:rsidRPr="009277E7">
              <w:rPr>
                <w:sz w:val="26"/>
                <w:szCs w:val="26"/>
              </w:rPr>
              <w:t>руб. в том числе:</w:t>
            </w:r>
            <w:r w:rsidR="000F13FE" w:rsidRPr="009277E7">
              <w:rPr>
                <w:sz w:val="26"/>
                <w:szCs w:val="26"/>
              </w:rPr>
              <w:t xml:space="preserve"> </w:t>
            </w:r>
          </w:p>
          <w:p w14:paraId="42BF1A6C" w14:textId="77777777" w:rsidR="002E1AE6" w:rsidRPr="009277E7" w:rsidRDefault="000872A5">
            <w:pPr>
              <w:keepNext/>
              <w:jc w:val="both"/>
              <w:rPr>
                <w:sz w:val="26"/>
                <w:szCs w:val="26"/>
              </w:rPr>
            </w:pPr>
            <w:r w:rsidRPr="009277E7">
              <w:rPr>
                <w:sz w:val="26"/>
                <w:szCs w:val="26"/>
              </w:rPr>
              <w:t xml:space="preserve">- федерального </w:t>
            </w:r>
            <w:proofErr w:type="gramStart"/>
            <w:r w:rsidRPr="009277E7">
              <w:rPr>
                <w:sz w:val="26"/>
                <w:szCs w:val="26"/>
              </w:rPr>
              <w:t xml:space="preserve">бюджета </w:t>
            </w:r>
            <w:r w:rsidR="0094611C" w:rsidRPr="009277E7">
              <w:rPr>
                <w:sz w:val="26"/>
                <w:szCs w:val="26"/>
              </w:rPr>
              <w:t xml:space="preserve"> </w:t>
            </w:r>
            <w:r w:rsidR="00FF40F1">
              <w:rPr>
                <w:sz w:val="26"/>
                <w:szCs w:val="26"/>
              </w:rPr>
              <w:t>292</w:t>
            </w:r>
            <w:proofErr w:type="gramEnd"/>
            <w:r w:rsidR="00FF40F1">
              <w:rPr>
                <w:sz w:val="26"/>
                <w:szCs w:val="26"/>
              </w:rPr>
              <w:t> 872 503,48</w:t>
            </w:r>
            <w:r w:rsidR="002E1AE6" w:rsidRPr="009277E7">
              <w:rPr>
                <w:sz w:val="26"/>
                <w:szCs w:val="26"/>
              </w:rPr>
              <w:t xml:space="preserve"> </w:t>
            </w:r>
            <w:r w:rsidRPr="009277E7">
              <w:rPr>
                <w:sz w:val="26"/>
                <w:szCs w:val="26"/>
              </w:rPr>
              <w:t>руб</w:t>
            </w:r>
            <w:r w:rsidR="002E1AE6" w:rsidRPr="009277E7">
              <w:rPr>
                <w:sz w:val="26"/>
                <w:szCs w:val="26"/>
              </w:rPr>
              <w:t>.</w:t>
            </w:r>
            <w:r w:rsidRPr="009277E7">
              <w:rPr>
                <w:sz w:val="26"/>
                <w:szCs w:val="26"/>
              </w:rPr>
              <w:t xml:space="preserve">; </w:t>
            </w:r>
          </w:p>
          <w:p w14:paraId="386571A2" w14:textId="77777777" w:rsidR="00007352" w:rsidRPr="009277E7" w:rsidRDefault="000872A5">
            <w:pPr>
              <w:keepNext/>
              <w:jc w:val="both"/>
              <w:rPr>
                <w:sz w:val="26"/>
                <w:szCs w:val="26"/>
              </w:rPr>
            </w:pPr>
            <w:r w:rsidRPr="009277E7">
              <w:rPr>
                <w:sz w:val="26"/>
                <w:szCs w:val="26"/>
              </w:rPr>
              <w:t>в том числе по годам:</w:t>
            </w:r>
          </w:p>
          <w:p w14:paraId="26C529DF" w14:textId="77777777" w:rsidR="00007352" w:rsidRPr="009277E7" w:rsidRDefault="00A74CF3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2023</w:t>
            </w:r>
            <w:r w:rsidR="000872A5" w:rsidRPr="009277E7">
              <w:rPr>
                <w:b/>
                <w:sz w:val="24"/>
                <w:szCs w:val="24"/>
                <w:u w:val="single"/>
              </w:rPr>
              <w:t xml:space="preserve"> го</w:t>
            </w:r>
            <w:r w:rsidR="000872A5" w:rsidRPr="009277E7">
              <w:rPr>
                <w:b/>
                <w:sz w:val="24"/>
                <w:szCs w:val="24"/>
              </w:rPr>
              <w:t xml:space="preserve">д – </w:t>
            </w:r>
            <w:r w:rsidR="00D64B8F">
              <w:rPr>
                <w:sz w:val="24"/>
                <w:szCs w:val="24"/>
              </w:rPr>
              <w:t>223 245 503,</w:t>
            </w:r>
            <w:proofErr w:type="gramStart"/>
            <w:r w:rsidR="00D64B8F">
              <w:rPr>
                <w:sz w:val="24"/>
                <w:szCs w:val="24"/>
              </w:rPr>
              <w:t>48</w:t>
            </w:r>
            <w:r w:rsidRPr="009277E7">
              <w:rPr>
                <w:sz w:val="24"/>
                <w:szCs w:val="24"/>
              </w:rPr>
              <w:t xml:space="preserve"> </w:t>
            </w:r>
            <w:r w:rsidR="000872A5" w:rsidRPr="009277E7">
              <w:rPr>
                <w:sz w:val="24"/>
                <w:szCs w:val="24"/>
              </w:rPr>
              <w:t xml:space="preserve"> руб.</w:t>
            </w:r>
            <w:proofErr w:type="gramEnd"/>
            <w:r w:rsidR="000872A5" w:rsidRPr="009277E7">
              <w:rPr>
                <w:sz w:val="24"/>
                <w:szCs w:val="24"/>
              </w:rPr>
              <w:t>;</w:t>
            </w:r>
          </w:p>
          <w:p w14:paraId="74E41791" w14:textId="77777777" w:rsidR="00007352" w:rsidRPr="009277E7" w:rsidRDefault="00A74CF3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2024</w:t>
            </w:r>
            <w:r w:rsidR="000872A5"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="000872A5" w:rsidRPr="009277E7">
              <w:rPr>
                <w:sz w:val="24"/>
                <w:szCs w:val="24"/>
              </w:rPr>
              <w:t xml:space="preserve"> – </w:t>
            </w:r>
            <w:r w:rsidRPr="009277E7">
              <w:rPr>
                <w:sz w:val="24"/>
                <w:szCs w:val="24"/>
              </w:rPr>
              <w:t>0</w:t>
            </w:r>
            <w:r w:rsidR="00926731" w:rsidRPr="009277E7">
              <w:rPr>
                <w:sz w:val="24"/>
                <w:szCs w:val="24"/>
              </w:rPr>
              <w:t>,00</w:t>
            </w:r>
            <w:r w:rsidR="000872A5" w:rsidRPr="009277E7">
              <w:rPr>
                <w:sz w:val="24"/>
                <w:szCs w:val="24"/>
              </w:rPr>
              <w:t xml:space="preserve"> руб.;</w:t>
            </w:r>
          </w:p>
          <w:p w14:paraId="6D69016C" w14:textId="77777777" w:rsidR="00FF40F1" w:rsidRDefault="00A74CF3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2025</w:t>
            </w:r>
            <w:r w:rsidR="000872A5"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="005D3D59" w:rsidRPr="009277E7">
              <w:rPr>
                <w:sz w:val="24"/>
                <w:szCs w:val="24"/>
              </w:rPr>
              <w:t xml:space="preserve"> – </w:t>
            </w:r>
            <w:r w:rsidR="0051457F" w:rsidRPr="009277E7">
              <w:rPr>
                <w:sz w:val="24"/>
                <w:szCs w:val="24"/>
              </w:rPr>
              <w:t>69 627 000,00</w:t>
            </w:r>
            <w:r w:rsidR="002E1AE6" w:rsidRPr="009277E7">
              <w:rPr>
                <w:sz w:val="24"/>
                <w:szCs w:val="24"/>
              </w:rPr>
              <w:t xml:space="preserve"> руб.</w:t>
            </w:r>
          </w:p>
          <w:p w14:paraId="70686DDD" w14:textId="77777777" w:rsidR="00FF40F1" w:rsidRPr="009277E7" w:rsidRDefault="00FF40F1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</w:t>
            </w:r>
            <w:r w:rsidR="00000CCE">
              <w:rPr>
                <w:b/>
                <w:sz w:val="24"/>
                <w:szCs w:val="24"/>
                <w:u w:val="single"/>
              </w:rPr>
              <w:t>6</w:t>
            </w:r>
            <w:r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Pr="009277E7">
              <w:rPr>
                <w:sz w:val="24"/>
                <w:szCs w:val="24"/>
              </w:rPr>
              <w:t xml:space="preserve"> – 0,00 руб.</w:t>
            </w:r>
          </w:p>
          <w:p w14:paraId="714BAB32" w14:textId="77777777" w:rsidR="002E1AE6" w:rsidRPr="009277E7" w:rsidRDefault="000872A5">
            <w:pPr>
              <w:jc w:val="both"/>
              <w:rPr>
                <w:sz w:val="24"/>
                <w:szCs w:val="24"/>
              </w:rPr>
            </w:pPr>
            <w:r w:rsidRPr="009277E7">
              <w:rPr>
                <w:sz w:val="24"/>
                <w:szCs w:val="24"/>
              </w:rPr>
              <w:t xml:space="preserve">- областного бюджета </w:t>
            </w:r>
            <w:r w:rsidR="00FF40F1">
              <w:rPr>
                <w:sz w:val="24"/>
                <w:szCs w:val="24"/>
              </w:rPr>
              <w:t>4 483 478,12</w:t>
            </w:r>
            <w:r w:rsidR="005C0743" w:rsidRPr="009277E7">
              <w:rPr>
                <w:sz w:val="24"/>
                <w:szCs w:val="24"/>
              </w:rPr>
              <w:t xml:space="preserve"> </w:t>
            </w:r>
            <w:r w:rsidRPr="009277E7">
              <w:rPr>
                <w:sz w:val="24"/>
                <w:szCs w:val="24"/>
              </w:rPr>
              <w:t xml:space="preserve">руб.; </w:t>
            </w:r>
          </w:p>
          <w:p w14:paraId="7EF39D5D" w14:textId="77777777" w:rsidR="00007352" w:rsidRPr="009277E7" w:rsidRDefault="000872A5">
            <w:pPr>
              <w:jc w:val="both"/>
              <w:rPr>
                <w:sz w:val="24"/>
                <w:szCs w:val="24"/>
              </w:rPr>
            </w:pPr>
            <w:r w:rsidRPr="009277E7">
              <w:rPr>
                <w:sz w:val="24"/>
                <w:szCs w:val="24"/>
              </w:rPr>
              <w:t xml:space="preserve">в том числе по годам: </w:t>
            </w:r>
          </w:p>
          <w:p w14:paraId="62E8F0E5" w14:textId="77777777" w:rsidR="00007352" w:rsidRPr="009277E7" w:rsidRDefault="00A74CF3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2023</w:t>
            </w:r>
            <w:r w:rsidR="000872A5"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="000872A5" w:rsidRPr="009277E7">
              <w:rPr>
                <w:sz w:val="24"/>
                <w:szCs w:val="24"/>
              </w:rPr>
              <w:t xml:space="preserve"> </w:t>
            </w:r>
            <w:proofErr w:type="gramStart"/>
            <w:r w:rsidR="000872A5" w:rsidRPr="009277E7">
              <w:rPr>
                <w:sz w:val="24"/>
                <w:szCs w:val="24"/>
              </w:rPr>
              <w:t xml:space="preserve">– </w:t>
            </w:r>
            <w:r w:rsidR="00DF68A9" w:rsidRPr="009277E7">
              <w:rPr>
                <w:sz w:val="24"/>
                <w:szCs w:val="24"/>
              </w:rPr>
              <w:t xml:space="preserve"> </w:t>
            </w:r>
            <w:r w:rsidR="00D64B8F">
              <w:rPr>
                <w:sz w:val="24"/>
                <w:szCs w:val="24"/>
              </w:rPr>
              <w:t>3</w:t>
            </w:r>
            <w:proofErr w:type="gramEnd"/>
            <w:r w:rsidR="00D64B8F">
              <w:rPr>
                <w:sz w:val="24"/>
                <w:szCs w:val="24"/>
              </w:rPr>
              <w:t> 417 078,12</w:t>
            </w:r>
            <w:r w:rsidR="000872A5" w:rsidRPr="009277E7">
              <w:rPr>
                <w:sz w:val="24"/>
                <w:szCs w:val="24"/>
              </w:rPr>
              <w:t xml:space="preserve"> руб.;</w:t>
            </w:r>
          </w:p>
          <w:p w14:paraId="1D6E61A0" w14:textId="77777777" w:rsidR="00007352" w:rsidRPr="009277E7" w:rsidRDefault="00A74CF3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2024</w:t>
            </w:r>
            <w:r w:rsidR="000872A5"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="000872A5" w:rsidRPr="009277E7">
              <w:rPr>
                <w:sz w:val="24"/>
                <w:szCs w:val="24"/>
              </w:rPr>
              <w:t xml:space="preserve"> </w:t>
            </w:r>
            <w:proofErr w:type="gramStart"/>
            <w:r w:rsidR="000872A5" w:rsidRPr="009277E7">
              <w:rPr>
                <w:sz w:val="24"/>
                <w:szCs w:val="24"/>
              </w:rPr>
              <w:t xml:space="preserve">– </w:t>
            </w:r>
            <w:r w:rsidR="00926731" w:rsidRPr="009277E7">
              <w:rPr>
                <w:sz w:val="24"/>
                <w:szCs w:val="24"/>
              </w:rPr>
              <w:t xml:space="preserve"> </w:t>
            </w:r>
            <w:r w:rsidRPr="009277E7">
              <w:rPr>
                <w:sz w:val="24"/>
                <w:szCs w:val="24"/>
              </w:rPr>
              <w:t>0</w:t>
            </w:r>
            <w:proofErr w:type="gramEnd"/>
            <w:r w:rsidR="00926731" w:rsidRPr="009277E7">
              <w:rPr>
                <w:sz w:val="24"/>
                <w:szCs w:val="24"/>
              </w:rPr>
              <w:t>,00</w:t>
            </w:r>
            <w:r w:rsidR="000872A5" w:rsidRPr="009277E7">
              <w:rPr>
                <w:sz w:val="24"/>
                <w:szCs w:val="24"/>
              </w:rPr>
              <w:t xml:space="preserve"> руб.;</w:t>
            </w:r>
          </w:p>
          <w:p w14:paraId="2EA40833" w14:textId="77777777" w:rsidR="00007352" w:rsidRDefault="00A74CF3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2025</w:t>
            </w:r>
            <w:r w:rsidR="000872A5"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="000872A5" w:rsidRPr="009277E7">
              <w:rPr>
                <w:sz w:val="24"/>
                <w:szCs w:val="24"/>
              </w:rPr>
              <w:t xml:space="preserve"> </w:t>
            </w:r>
            <w:proofErr w:type="gramStart"/>
            <w:r w:rsidR="000872A5" w:rsidRPr="009277E7">
              <w:rPr>
                <w:sz w:val="24"/>
                <w:szCs w:val="24"/>
              </w:rPr>
              <w:t xml:space="preserve">– </w:t>
            </w:r>
            <w:r w:rsidR="00926731" w:rsidRPr="009277E7">
              <w:rPr>
                <w:sz w:val="24"/>
                <w:szCs w:val="24"/>
              </w:rPr>
              <w:t xml:space="preserve"> </w:t>
            </w:r>
            <w:r w:rsidR="0051457F" w:rsidRPr="009277E7">
              <w:rPr>
                <w:sz w:val="24"/>
                <w:szCs w:val="24"/>
              </w:rPr>
              <w:t>1</w:t>
            </w:r>
            <w:proofErr w:type="gramEnd"/>
            <w:r w:rsidR="0051457F" w:rsidRPr="009277E7">
              <w:rPr>
                <w:sz w:val="24"/>
                <w:szCs w:val="24"/>
              </w:rPr>
              <w:t> 066 400,00</w:t>
            </w:r>
            <w:r w:rsidR="000872A5" w:rsidRPr="009277E7">
              <w:rPr>
                <w:sz w:val="24"/>
                <w:szCs w:val="24"/>
              </w:rPr>
              <w:t xml:space="preserve"> руб.</w:t>
            </w:r>
          </w:p>
          <w:p w14:paraId="65DB5488" w14:textId="77777777" w:rsidR="00FF40F1" w:rsidRPr="009277E7" w:rsidRDefault="00FF40F1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</w:t>
            </w:r>
            <w:r w:rsidR="00000CCE">
              <w:rPr>
                <w:b/>
                <w:sz w:val="24"/>
                <w:szCs w:val="24"/>
                <w:u w:val="single"/>
              </w:rPr>
              <w:t>6</w:t>
            </w:r>
            <w:r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Pr="009277E7">
              <w:rPr>
                <w:sz w:val="24"/>
                <w:szCs w:val="24"/>
              </w:rPr>
              <w:t xml:space="preserve"> – 0,00 руб.</w:t>
            </w:r>
          </w:p>
          <w:p w14:paraId="2A46D49A" w14:textId="77777777" w:rsidR="002E1AE6" w:rsidRPr="009277E7" w:rsidRDefault="000872A5">
            <w:pPr>
              <w:keepNext/>
              <w:jc w:val="both"/>
              <w:rPr>
                <w:sz w:val="24"/>
                <w:szCs w:val="24"/>
              </w:rPr>
            </w:pPr>
            <w:r w:rsidRPr="009277E7">
              <w:rPr>
                <w:sz w:val="24"/>
                <w:szCs w:val="24"/>
              </w:rPr>
              <w:t xml:space="preserve">- средства бюджета города </w:t>
            </w:r>
            <w:proofErr w:type="gramStart"/>
            <w:r w:rsidRPr="009277E7">
              <w:rPr>
                <w:sz w:val="24"/>
                <w:szCs w:val="24"/>
              </w:rPr>
              <w:t xml:space="preserve">Струнино </w:t>
            </w:r>
            <w:r w:rsidR="00A74CF3" w:rsidRPr="009277E7">
              <w:rPr>
                <w:sz w:val="24"/>
                <w:szCs w:val="24"/>
              </w:rPr>
              <w:t xml:space="preserve"> </w:t>
            </w:r>
            <w:r w:rsidR="00FF40F1">
              <w:rPr>
                <w:sz w:val="24"/>
                <w:szCs w:val="24"/>
              </w:rPr>
              <w:t>5</w:t>
            </w:r>
            <w:proofErr w:type="gramEnd"/>
            <w:r w:rsidR="00FF40F1">
              <w:rPr>
                <w:sz w:val="24"/>
                <w:szCs w:val="24"/>
              </w:rPr>
              <w:t> 474 600,00</w:t>
            </w:r>
            <w:r w:rsidR="00926731" w:rsidRPr="009277E7">
              <w:rPr>
                <w:sz w:val="24"/>
                <w:szCs w:val="24"/>
              </w:rPr>
              <w:t xml:space="preserve"> </w:t>
            </w:r>
            <w:r w:rsidRPr="009277E7">
              <w:rPr>
                <w:sz w:val="24"/>
                <w:szCs w:val="24"/>
              </w:rPr>
              <w:t>руб.;</w:t>
            </w:r>
          </w:p>
          <w:p w14:paraId="7A56E0B3" w14:textId="77777777" w:rsidR="00007352" w:rsidRPr="009277E7" w:rsidRDefault="000872A5">
            <w:pPr>
              <w:keepNext/>
              <w:jc w:val="both"/>
            </w:pPr>
            <w:r w:rsidRPr="009277E7">
              <w:rPr>
                <w:sz w:val="24"/>
                <w:szCs w:val="24"/>
              </w:rPr>
              <w:t xml:space="preserve"> в том числе по годам:</w:t>
            </w:r>
          </w:p>
          <w:p w14:paraId="71F71B2D" w14:textId="77777777" w:rsidR="00007352" w:rsidRPr="009277E7" w:rsidRDefault="00A74C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2023</w:t>
            </w:r>
            <w:r w:rsidR="000872A5" w:rsidRPr="009277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</w:t>
            </w:r>
            <w:r w:rsidR="000872A5" w:rsidRPr="00927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72A5" w:rsidRPr="009277E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6731" w:rsidRPr="00927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D64B8F">
              <w:rPr>
                <w:rFonts w:ascii="Times New Roman" w:hAnsi="Times New Roman" w:cs="Times New Roman"/>
                <w:sz w:val="24"/>
                <w:szCs w:val="24"/>
              </w:rPr>
              <w:t> 119 300,00</w:t>
            </w:r>
            <w:r w:rsidR="000872A5" w:rsidRPr="009277E7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2FDA79C5" w14:textId="77777777" w:rsidR="00007352" w:rsidRPr="009277E7" w:rsidRDefault="00A74CF3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2024</w:t>
            </w:r>
            <w:r w:rsidR="000872A5"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="000872A5" w:rsidRPr="009277E7">
              <w:rPr>
                <w:sz w:val="24"/>
                <w:szCs w:val="24"/>
              </w:rPr>
              <w:t xml:space="preserve"> – </w:t>
            </w:r>
            <w:r w:rsidRPr="009277E7">
              <w:rPr>
                <w:sz w:val="24"/>
                <w:szCs w:val="24"/>
              </w:rPr>
              <w:t>0</w:t>
            </w:r>
            <w:r w:rsidR="00926731" w:rsidRPr="009277E7">
              <w:rPr>
                <w:sz w:val="24"/>
                <w:szCs w:val="24"/>
              </w:rPr>
              <w:t>,00</w:t>
            </w:r>
            <w:r w:rsidR="000872A5" w:rsidRPr="009277E7">
              <w:rPr>
                <w:sz w:val="24"/>
                <w:szCs w:val="24"/>
              </w:rPr>
              <w:t xml:space="preserve"> руб.;</w:t>
            </w:r>
          </w:p>
          <w:p w14:paraId="6B7E4E1C" w14:textId="77777777" w:rsidR="00007352" w:rsidRDefault="00A74CF3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2025</w:t>
            </w:r>
            <w:r w:rsidR="000872A5"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="000872A5" w:rsidRPr="009277E7">
              <w:rPr>
                <w:sz w:val="24"/>
                <w:szCs w:val="24"/>
              </w:rPr>
              <w:t xml:space="preserve"> </w:t>
            </w:r>
            <w:proofErr w:type="gramStart"/>
            <w:r w:rsidR="000872A5" w:rsidRPr="009277E7">
              <w:rPr>
                <w:sz w:val="24"/>
                <w:szCs w:val="24"/>
              </w:rPr>
              <w:t xml:space="preserve">– </w:t>
            </w:r>
            <w:r w:rsidR="00926731" w:rsidRPr="009277E7">
              <w:rPr>
                <w:sz w:val="24"/>
                <w:szCs w:val="24"/>
              </w:rPr>
              <w:t xml:space="preserve"> </w:t>
            </w:r>
            <w:r w:rsidR="0051457F" w:rsidRPr="009277E7">
              <w:rPr>
                <w:sz w:val="24"/>
                <w:szCs w:val="24"/>
              </w:rPr>
              <w:t>355</w:t>
            </w:r>
            <w:proofErr w:type="gramEnd"/>
            <w:r w:rsidR="0051457F" w:rsidRPr="009277E7">
              <w:rPr>
                <w:sz w:val="24"/>
                <w:szCs w:val="24"/>
              </w:rPr>
              <w:t> 300,00</w:t>
            </w:r>
            <w:r w:rsidR="000872A5" w:rsidRPr="009277E7">
              <w:rPr>
                <w:sz w:val="24"/>
                <w:szCs w:val="24"/>
              </w:rPr>
              <w:t xml:space="preserve"> руб.</w:t>
            </w:r>
          </w:p>
          <w:p w14:paraId="67877650" w14:textId="77777777" w:rsidR="00FF40F1" w:rsidRPr="009277E7" w:rsidRDefault="00FF40F1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</w:t>
            </w:r>
            <w:r w:rsidR="00000CCE">
              <w:rPr>
                <w:b/>
                <w:sz w:val="24"/>
                <w:szCs w:val="24"/>
                <w:u w:val="single"/>
              </w:rPr>
              <w:t>6</w:t>
            </w:r>
            <w:r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Pr="009277E7">
              <w:rPr>
                <w:sz w:val="24"/>
                <w:szCs w:val="24"/>
              </w:rPr>
              <w:t xml:space="preserve"> – 0,00 руб.</w:t>
            </w:r>
          </w:p>
          <w:p w14:paraId="52D2DBDD" w14:textId="77777777" w:rsidR="00007352" w:rsidRPr="009277E7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  <w:p w14:paraId="7E499056" w14:textId="77777777" w:rsidR="00007352" w:rsidRPr="009277E7" w:rsidRDefault="00A74C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2023</w:t>
            </w:r>
            <w:r w:rsidR="000872A5" w:rsidRPr="009277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</w:t>
            </w:r>
            <w:r w:rsidR="000872A5" w:rsidRPr="009277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57B6D" w:rsidRPr="009277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4B8F">
              <w:rPr>
                <w:rFonts w:ascii="Times New Roman" w:hAnsi="Times New Roman" w:cs="Times New Roman"/>
                <w:sz w:val="24"/>
                <w:szCs w:val="24"/>
              </w:rPr>
              <w:t>231 781 881,6</w:t>
            </w:r>
            <w:r w:rsidR="000872A5" w:rsidRPr="009277E7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67333863" w14:textId="77777777" w:rsidR="00007352" w:rsidRPr="009277E7" w:rsidRDefault="00A74CF3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2024</w:t>
            </w:r>
            <w:r w:rsidR="000872A5"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="000872A5" w:rsidRPr="009277E7">
              <w:rPr>
                <w:sz w:val="24"/>
                <w:szCs w:val="24"/>
              </w:rPr>
              <w:t xml:space="preserve"> – </w:t>
            </w:r>
            <w:r w:rsidR="00426781" w:rsidRPr="009277E7">
              <w:rPr>
                <w:sz w:val="24"/>
                <w:szCs w:val="24"/>
              </w:rPr>
              <w:t xml:space="preserve"> </w:t>
            </w:r>
            <w:r w:rsidR="00085538" w:rsidRPr="009277E7">
              <w:rPr>
                <w:sz w:val="24"/>
                <w:szCs w:val="24"/>
              </w:rPr>
              <w:t xml:space="preserve"> </w:t>
            </w:r>
            <w:r w:rsidRPr="009277E7">
              <w:rPr>
                <w:sz w:val="24"/>
                <w:szCs w:val="24"/>
              </w:rPr>
              <w:t>0</w:t>
            </w:r>
            <w:r w:rsidR="00926731" w:rsidRPr="009277E7">
              <w:rPr>
                <w:sz w:val="24"/>
                <w:szCs w:val="24"/>
              </w:rPr>
              <w:t>,00</w:t>
            </w:r>
            <w:r w:rsidR="000872A5" w:rsidRPr="009277E7">
              <w:rPr>
                <w:sz w:val="24"/>
                <w:szCs w:val="24"/>
              </w:rPr>
              <w:t xml:space="preserve"> руб.;</w:t>
            </w:r>
          </w:p>
          <w:p w14:paraId="330725A0" w14:textId="77777777" w:rsidR="00007352" w:rsidRDefault="00A74CF3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2025</w:t>
            </w:r>
            <w:r w:rsidR="000872A5"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="000872A5" w:rsidRPr="009277E7">
              <w:rPr>
                <w:sz w:val="24"/>
                <w:szCs w:val="24"/>
              </w:rPr>
              <w:t xml:space="preserve"> – </w:t>
            </w:r>
            <w:r w:rsidR="00085538" w:rsidRPr="009277E7">
              <w:rPr>
                <w:sz w:val="24"/>
                <w:szCs w:val="24"/>
              </w:rPr>
              <w:t xml:space="preserve"> </w:t>
            </w:r>
            <w:r w:rsidR="00426781" w:rsidRPr="009277E7">
              <w:rPr>
                <w:sz w:val="24"/>
                <w:szCs w:val="24"/>
              </w:rPr>
              <w:t xml:space="preserve"> </w:t>
            </w:r>
            <w:r w:rsidR="005A73FB" w:rsidRPr="009277E7">
              <w:rPr>
                <w:sz w:val="24"/>
                <w:szCs w:val="24"/>
              </w:rPr>
              <w:t>71 048 700,00</w:t>
            </w:r>
            <w:r w:rsidR="000872A5" w:rsidRPr="009277E7">
              <w:rPr>
                <w:sz w:val="24"/>
                <w:szCs w:val="24"/>
              </w:rPr>
              <w:t xml:space="preserve"> руб.</w:t>
            </w:r>
          </w:p>
          <w:p w14:paraId="343B480A" w14:textId="77777777" w:rsidR="00463BD5" w:rsidRPr="002E1A13" w:rsidRDefault="00FF40F1" w:rsidP="00000CCE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</w:t>
            </w:r>
            <w:r w:rsidR="00000CCE">
              <w:rPr>
                <w:b/>
                <w:sz w:val="24"/>
                <w:szCs w:val="24"/>
                <w:u w:val="single"/>
              </w:rPr>
              <w:t>6</w:t>
            </w:r>
            <w:r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Pr="009277E7">
              <w:rPr>
                <w:sz w:val="24"/>
                <w:szCs w:val="24"/>
              </w:rPr>
              <w:t xml:space="preserve"> – 0,00 руб.</w:t>
            </w:r>
          </w:p>
        </w:tc>
      </w:tr>
    </w:tbl>
    <w:p w14:paraId="0AD80354" w14:textId="77777777" w:rsidR="00007352" w:rsidRPr="002E1A13" w:rsidRDefault="00007352">
      <w:pPr>
        <w:rPr>
          <w:b/>
        </w:rPr>
      </w:pPr>
    </w:p>
    <w:p w14:paraId="1C0464BE" w14:textId="77777777" w:rsidR="00007352" w:rsidRPr="002E1A13" w:rsidRDefault="000872A5">
      <w:pPr>
        <w:jc w:val="center"/>
        <w:rPr>
          <w:rStyle w:val="21"/>
          <w:rFonts w:ascii="Courier New" w:hAnsi="Courier New" w:cs="Courier New"/>
          <w:sz w:val="28"/>
          <w:szCs w:val="28"/>
        </w:rPr>
      </w:pPr>
      <w:r w:rsidRPr="002E1A13">
        <w:rPr>
          <w:b/>
        </w:rPr>
        <w:t>Раздел 1.</w:t>
      </w:r>
      <w:r w:rsidRPr="002E1A13">
        <w:rPr>
          <w:rStyle w:val="21"/>
          <w:sz w:val="28"/>
          <w:szCs w:val="28"/>
        </w:rPr>
        <w:t xml:space="preserve"> Характеристика проблемы и обоснование необходимости ее решения программными методами</w:t>
      </w:r>
    </w:p>
    <w:p w14:paraId="6F997B7A" w14:textId="77777777" w:rsidR="00007352" w:rsidRPr="002E1A13" w:rsidRDefault="00007352">
      <w:pPr>
        <w:ind w:left="1080"/>
        <w:jc w:val="center"/>
        <w:rPr>
          <w:rStyle w:val="21"/>
        </w:rPr>
      </w:pPr>
    </w:p>
    <w:p w14:paraId="6E22E8D6" w14:textId="77777777" w:rsidR="00007352" w:rsidRPr="002E1A13" w:rsidRDefault="000872A5">
      <w:pPr>
        <w:ind w:firstLine="851"/>
        <w:jc w:val="both"/>
        <w:rPr>
          <w:rStyle w:val="21"/>
          <w:sz w:val="28"/>
          <w:szCs w:val="28"/>
        </w:rPr>
      </w:pPr>
      <w:r w:rsidRPr="002E1A13">
        <w:rPr>
          <w:rStyle w:val="21"/>
          <w:sz w:val="28"/>
          <w:szCs w:val="28"/>
        </w:rPr>
        <w:t xml:space="preserve">Переселение граждан из аварийного жилищного фонда является одной из наиболее актуальных проблем, существующих в г. Струнино, и требует скорейшего решения с использованием программно-целевого метода. </w:t>
      </w:r>
    </w:p>
    <w:p w14:paraId="4C4B3AC6" w14:textId="77777777" w:rsidR="00007352" w:rsidRPr="002E1A13" w:rsidRDefault="000872A5" w:rsidP="00A22012">
      <w:pPr>
        <w:ind w:firstLine="851"/>
        <w:jc w:val="both"/>
        <w:rPr>
          <w:sz w:val="21"/>
          <w:szCs w:val="21"/>
          <w:shd w:val="clear" w:color="auto" w:fill="FFFFFF"/>
        </w:rPr>
      </w:pPr>
      <w:r w:rsidRPr="002E1A13">
        <w:rPr>
          <w:rStyle w:val="21"/>
          <w:sz w:val="28"/>
          <w:szCs w:val="28"/>
        </w:rPr>
        <w:t xml:space="preserve">Жилищный фонд г. Струнино составляет </w:t>
      </w:r>
      <w:r w:rsidR="002A2C6F" w:rsidRPr="002E1A13">
        <w:rPr>
          <w:rStyle w:val="21"/>
          <w:sz w:val="28"/>
          <w:szCs w:val="28"/>
        </w:rPr>
        <w:t>397,02</w:t>
      </w:r>
      <w:r w:rsidRPr="002E1A13">
        <w:rPr>
          <w:rStyle w:val="21"/>
          <w:sz w:val="28"/>
          <w:szCs w:val="28"/>
        </w:rPr>
        <w:t xml:space="preserve"> тыс. квадратных метров. </w:t>
      </w:r>
      <w:r w:rsidR="002A2C6F" w:rsidRPr="002E1A13">
        <w:rPr>
          <w:rStyle w:val="21"/>
          <w:sz w:val="28"/>
          <w:szCs w:val="28"/>
        </w:rPr>
        <w:t>4</w:t>
      </w:r>
      <w:r w:rsidR="00AF4453" w:rsidRPr="002E1A13">
        <w:rPr>
          <w:rStyle w:val="21"/>
          <w:sz w:val="28"/>
          <w:szCs w:val="28"/>
        </w:rPr>
        <w:t>4</w:t>
      </w:r>
      <w:r w:rsidRPr="002E1A13">
        <w:rPr>
          <w:rStyle w:val="21"/>
          <w:sz w:val="28"/>
          <w:szCs w:val="28"/>
        </w:rPr>
        <w:t xml:space="preserve"> многоквартирных дома признаны непригодными для проживания, аварийными и подлежащими сносу. Из них 2</w:t>
      </w:r>
      <w:r w:rsidR="00D213AE" w:rsidRPr="002E1A13">
        <w:rPr>
          <w:rStyle w:val="21"/>
          <w:sz w:val="28"/>
          <w:szCs w:val="28"/>
        </w:rPr>
        <w:t>3</w:t>
      </w:r>
      <w:r w:rsidRPr="002E1A13">
        <w:rPr>
          <w:rStyle w:val="21"/>
          <w:sz w:val="28"/>
          <w:szCs w:val="28"/>
        </w:rPr>
        <w:t xml:space="preserve"> МКД признаны аварийными до 01.01.2017 года.  </w:t>
      </w:r>
    </w:p>
    <w:p w14:paraId="7D1AA075" w14:textId="77777777" w:rsidR="00007352" w:rsidRPr="002E1A13" w:rsidRDefault="00007352">
      <w:pPr>
        <w:jc w:val="center"/>
      </w:pPr>
    </w:p>
    <w:p w14:paraId="018AA33E" w14:textId="77777777" w:rsidR="00B03137" w:rsidRPr="002E1A13" w:rsidRDefault="00B03137">
      <w:pPr>
        <w:jc w:val="center"/>
      </w:pPr>
    </w:p>
    <w:p w14:paraId="3EA52304" w14:textId="77777777" w:rsidR="00D213AE" w:rsidRPr="002E1A13" w:rsidRDefault="00D213AE">
      <w:pPr>
        <w:jc w:val="center"/>
      </w:pPr>
    </w:p>
    <w:p w14:paraId="603D31B6" w14:textId="77777777" w:rsidR="00D213AE" w:rsidRPr="002E1A13" w:rsidRDefault="00D213AE">
      <w:pPr>
        <w:jc w:val="center"/>
      </w:pPr>
    </w:p>
    <w:p w14:paraId="26A8EF95" w14:textId="77777777" w:rsidR="00D213AE" w:rsidRPr="002E1A13" w:rsidRDefault="00D213AE">
      <w:pPr>
        <w:jc w:val="center"/>
      </w:pPr>
    </w:p>
    <w:p w14:paraId="39FBE026" w14:textId="77777777" w:rsidR="00D213AE" w:rsidRDefault="00D213AE">
      <w:pPr>
        <w:jc w:val="center"/>
      </w:pPr>
    </w:p>
    <w:p w14:paraId="0ED2F46A" w14:textId="77777777" w:rsidR="00B917A6" w:rsidRPr="002E1A13" w:rsidRDefault="00B917A6">
      <w:pPr>
        <w:jc w:val="center"/>
      </w:pPr>
    </w:p>
    <w:p w14:paraId="4DF73B7B" w14:textId="77777777" w:rsidR="00D213AE" w:rsidRPr="002E1A13" w:rsidRDefault="00D213AE">
      <w:pPr>
        <w:jc w:val="center"/>
      </w:pPr>
    </w:p>
    <w:p w14:paraId="20B1C7A2" w14:textId="77777777" w:rsidR="00007352" w:rsidRPr="002E1A13" w:rsidRDefault="000872A5">
      <w:pPr>
        <w:jc w:val="center"/>
      </w:pPr>
      <w:r w:rsidRPr="002E1A13">
        <w:lastRenderedPageBreak/>
        <w:t>1. Характеристика проблемы, на решение которой</w:t>
      </w:r>
    </w:p>
    <w:p w14:paraId="5F44658B" w14:textId="77777777" w:rsidR="00007352" w:rsidRPr="002E1A13" w:rsidRDefault="000872A5">
      <w:pPr>
        <w:jc w:val="center"/>
      </w:pPr>
      <w:r w:rsidRPr="002E1A13">
        <w:t>направлена муниципальная программа, и цели программы</w:t>
      </w:r>
    </w:p>
    <w:tbl>
      <w:tblPr>
        <w:tblpPr w:leftFromText="180" w:rightFromText="180" w:bottomFromText="200" w:vertAnchor="text" w:horzAnchor="margin" w:tblpXSpec="center" w:tblpY="109"/>
        <w:tblW w:w="9606" w:type="dxa"/>
        <w:jc w:val="center"/>
        <w:tblLook w:val="04A0" w:firstRow="1" w:lastRow="0" w:firstColumn="1" w:lastColumn="0" w:noHBand="0" w:noVBand="1"/>
      </w:tblPr>
      <w:tblGrid>
        <w:gridCol w:w="1590"/>
        <w:gridCol w:w="2667"/>
        <w:gridCol w:w="2259"/>
        <w:gridCol w:w="3090"/>
      </w:tblGrid>
      <w:tr w:rsidR="00924915" w:rsidRPr="002E1A13" w14:paraId="4156358A" w14:textId="77777777">
        <w:trPr>
          <w:trHeight w:val="1267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8193" w14:textId="77777777" w:rsidR="00007352" w:rsidRPr="002E1A13" w:rsidRDefault="000872A5">
            <w:pPr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Наименование проблемы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DCD0" w14:textId="77777777" w:rsidR="00007352" w:rsidRPr="002E1A13" w:rsidRDefault="000872A5">
            <w:pPr>
              <w:jc w:val="center"/>
              <w:rPr>
                <w:rStyle w:val="21"/>
                <w:sz w:val="20"/>
                <w:szCs w:val="20"/>
              </w:rPr>
            </w:pPr>
            <w:r w:rsidRPr="002E1A13">
              <w:rPr>
                <w:rStyle w:val="21"/>
                <w:sz w:val="20"/>
                <w:szCs w:val="20"/>
              </w:rPr>
              <w:t>Анализ причин ее возникновения, обоснование ее целесообразности и необходимости ее решения на муниципальном уровне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ED6F" w14:textId="77777777" w:rsidR="00007352" w:rsidRPr="002E1A13" w:rsidRDefault="000872A5">
            <w:pPr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Наименование соответствующей цели муниципальной программы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F74F2" w14:textId="77777777" w:rsidR="00007352" w:rsidRPr="002E1A13" w:rsidRDefault="000872A5">
            <w:pPr>
              <w:jc w:val="both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Наименование задачи муниципального заказчика, достижению которой способствует данная муниципальная программа</w:t>
            </w:r>
          </w:p>
        </w:tc>
      </w:tr>
      <w:tr w:rsidR="00924915" w:rsidRPr="002E1A13" w14:paraId="4B94D6CD" w14:textId="7777777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CFDE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</w:rPr>
            </w:pPr>
            <w:r w:rsidRPr="002E1A13">
              <w:rPr>
                <w:rStyle w:val="21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33E3A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</w:rPr>
            </w:pPr>
            <w:r w:rsidRPr="002E1A13">
              <w:rPr>
                <w:rStyle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73B52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</w:rPr>
            </w:pPr>
            <w:r w:rsidRPr="002E1A13">
              <w:rPr>
                <w:rStyle w:val="21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8332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</w:rPr>
            </w:pPr>
            <w:r w:rsidRPr="002E1A13">
              <w:rPr>
                <w:rStyle w:val="21"/>
              </w:rPr>
              <w:t>4</w:t>
            </w:r>
          </w:p>
        </w:tc>
      </w:tr>
      <w:tr w:rsidR="00924915" w:rsidRPr="002E1A13" w14:paraId="0437A29C" w14:textId="7777777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54CF" w14:textId="77777777" w:rsidR="00007352" w:rsidRPr="002E1A13" w:rsidRDefault="000872A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E1A13">
              <w:rPr>
                <w:rFonts w:eastAsiaTheme="minorHAnsi"/>
                <w:sz w:val="22"/>
                <w:szCs w:val="22"/>
                <w:lang w:eastAsia="en-US"/>
              </w:rPr>
              <w:t xml:space="preserve">Большое количество аварийных жилых </w:t>
            </w:r>
            <w:proofErr w:type="gramStart"/>
            <w:r w:rsidRPr="002E1A13">
              <w:rPr>
                <w:rFonts w:eastAsiaTheme="minorHAnsi"/>
                <w:sz w:val="22"/>
                <w:szCs w:val="22"/>
                <w:lang w:eastAsia="en-US"/>
              </w:rPr>
              <w:t>домов  в</w:t>
            </w:r>
            <w:proofErr w:type="gramEnd"/>
            <w:r w:rsidRPr="002E1A13">
              <w:rPr>
                <w:rFonts w:eastAsiaTheme="minorHAnsi"/>
                <w:sz w:val="22"/>
                <w:szCs w:val="22"/>
                <w:lang w:eastAsia="en-US"/>
              </w:rPr>
              <w:t xml:space="preserve"> МО   г. Струнино</w:t>
            </w:r>
          </w:p>
          <w:p w14:paraId="561F56F9" w14:textId="77777777" w:rsidR="00007352" w:rsidRPr="002E1A13" w:rsidRDefault="0000735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7D21" w14:textId="77777777" w:rsidR="00007352" w:rsidRPr="002E1A13" w:rsidRDefault="00924915" w:rsidP="001F0DBC">
            <w:pPr>
              <w:pStyle w:val="ConsPlusNormal"/>
              <w:widowControl/>
              <w:ind w:firstLine="0"/>
              <w:jc w:val="both"/>
              <w:rPr>
                <w:rStyle w:val="21"/>
                <w:sz w:val="22"/>
                <w:szCs w:val="22"/>
              </w:rPr>
            </w:pP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Более 50% площади жилого фонда построено до 1950г. 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t>Переселение граждан из аварийного жилищного фонда является одной из самых острых</w:t>
            </w:r>
            <w:r w:rsidR="001F0DBC"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социальных проблем. </w:t>
            </w: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 30%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 аварийных жилых помещений занимают граждан</w:t>
            </w: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>е по договору социального найма.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Свободные муниципальные жилые площади для переселения граждан по договору социального </w:t>
            </w:r>
            <w:proofErr w:type="gramStart"/>
            <w:r w:rsidRPr="002E1A13">
              <w:rPr>
                <w:rFonts w:ascii="Times New Roman" w:hAnsi="Times New Roman" w:cs="Times New Roman"/>
                <w:sz w:val="22"/>
                <w:szCs w:val="22"/>
              </w:rPr>
              <w:t>найма  в</w:t>
            </w:r>
            <w:proofErr w:type="gramEnd"/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г. Струнино отсутствуют. Есть необходимость строительства нового жилого фонда.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1954" w14:textId="77777777" w:rsidR="00007352" w:rsidRPr="002E1A13" w:rsidRDefault="000872A5">
            <w:pPr>
              <w:jc w:val="both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 xml:space="preserve">Финансовое и организационное обеспечение переселения граждан из многоквартирных домов, признанных аварийными и подлежащими сносу или реконструкции в связи с физическим износом в процессе их эксплуатации.               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8A27" w14:textId="77777777" w:rsidR="00007352" w:rsidRPr="002E1A13" w:rsidRDefault="009249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t>Создание безопасных и благоприятных условий проживания граждан на территории МО г. Струнино; переселение граждан из жилых помещений, находящихся в аварийных МКД, в благоустроенные жилые помещения в возможно сжатые сроки; ликвидация (реконструкция) аварийных жилых домов;</w:t>
            </w:r>
          </w:p>
          <w:p w14:paraId="3BE5BD74" w14:textId="77777777" w:rsidR="00924915" w:rsidRPr="002E1A13" w:rsidRDefault="00FE10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</w:t>
            </w:r>
            <w:r w:rsidR="00924915"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14:paraId="77A1E953" w14:textId="77777777" w:rsidR="00924915" w:rsidRPr="002E1A13" w:rsidRDefault="000872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освободившихся земельных участков после сноса аварийных МКД участниками программы под строительство новых объектов недвижимости по итогам реализации программы; </w:t>
            </w:r>
          </w:p>
          <w:p w14:paraId="1980FB5B" w14:textId="77777777" w:rsidR="00007352" w:rsidRPr="002E1A13" w:rsidRDefault="009249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t>развитие жилищного строительства.</w:t>
            </w:r>
            <w:r w:rsidR="000872A5"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</w:tbl>
    <w:p w14:paraId="6565F843" w14:textId="77777777" w:rsidR="00007352" w:rsidRPr="002E1A13" w:rsidRDefault="00007352">
      <w:pPr>
        <w:jc w:val="center"/>
        <w:rPr>
          <w:b/>
        </w:rPr>
      </w:pPr>
    </w:p>
    <w:p w14:paraId="13F20805" w14:textId="77777777" w:rsidR="00007352" w:rsidRPr="002E1A13" w:rsidRDefault="000872A5">
      <w:pPr>
        <w:jc w:val="center"/>
        <w:rPr>
          <w:rStyle w:val="21"/>
          <w:sz w:val="28"/>
          <w:szCs w:val="28"/>
        </w:rPr>
      </w:pPr>
      <w:r w:rsidRPr="002E1A13">
        <w:rPr>
          <w:b/>
        </w:rPr>
        <w:t>Раздел 2.</w:t>
      </w:r>
      <w:r w:rsidRPr="002E1A13">
        <w:rPr>
          <w:rStyle w:val="21"/>
          <w:sz w:val="28"/>
          <w:szCs w:val="28"/>
        </w:rPr>
        <w:t xml:space="preserve"> Сроки и этапы реализации муниципальной программы</w:t>
      </w:r>
    </w:p>
    <w:tbl>
      <w:tblPr>
        <w:tblpPr w:leftFromText="180" w:rightFromText="180" w:bottomFromText="200" w:vertAnchor="text" w:horzAnchor="margin" w:tblpY="243"/>
        <w:tblW w:w="9600" w:type="dxa"/>
        <w:tblLook w:val="04A0" w:firstRow="1" w:lastRow="0" w:firstColumn="1" w:lastColumn="0" w:noHBand="0" w:noVBand="1"/>
      </w:tblPr>
      <w:tblGrid>
        <w:gridCol w:w="1752"/>
        <w:gridCol w:w="3172"/>
        <w:gridCol w:w="2268"/>
        <w:gridCol w:w="2408"/>
      </w:tblGrid>
      <w:tr w:rsidR="00117103" w:rsidRPr="002E1A13" w14:paraId="4DF57ECF" w14:textId="77777777" w:rsidTr="00117103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6DF3" w14:textId="77777777" w:rsidR="00117103" w:rsidRPr="002E1A13" w:rsidRDefault="00117103" w:rsidP="00117103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2"/>
                <w:szCs w:val="22"/>
              </w:rPr>
            </w:pPr>
            <w:r w:rsidRPr="002E1A13">
              <w:rPr>
                <w:rStyle w:val="10"/>
                <w:rFonts w:eastAsiaTheme="minorHAnsi"/>
                <w:sz w:val="22"/>
                <w:szCs w:val="22"/>
              </w:rPr>
              <w:t>Срок реализации муниципальной программы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DDB7" w14:textId="77777777" w:rsidR="00117103" w:rsidRPr="002E1A13" w:rsidRDefault="00117103" w:rsidP="00117103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2"/>
                <w:szCs w:val="22"/>
              </w:rPr>
            </w:pPr>
            <w:r w:rsidRPr="002E1A13">
              <w:rPr>
                <w:rStyle w:val="10"/>
                <w:rFonts w:eastAsiaTheme="minorHAnsi"/>
                <w:sz w:val="22"/>
                <w:szCs w:val="22"/>
              </w:rPr>
              <w:t>Этапы реализации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E9889" w14:textId="77777777" w:rsidR="00117103" w:rsidRPr="002E1A13" w:rsidRDefault="00117103" w:rsidP="00117103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2"/>
                <w:szCs w:val="22"/>
              </w:rPr>
            </w:pPr>
            <w:r w:rsidRPr="002E1A13">
              <w:rPr>
                <w:rStyle w:val="10"/>
                <w:rFonts w:eastAsiaTheme="minorHAnsi"/>
                <w:sz w:val="22"/>
                <w:szCs w:val="22"/>
              </w:rPr>
              <w:t>Сроки реализации этапов муниципальной программы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9E8E" w14:textId="77777777" w:rsidR="00117103" w:rsidRPr="002E1A13" w:rsidRDefault="00117103" w:rsidP="00117103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2"/>
                <w:szCs w:val="22"/>
              </w:rPr>
            </w:pPr>
            <w:r w:rsidRPr="002E1A13">
              <w:rPr>
                <w:rStyle w:val="10"/>
                <w:rFonts w:eastAsiaTheme="minorHAnsi"/>
                <w:sz w:val="22"/>
                <w:szCs w:val="22"/>
              </w:rPr>
              <w:t>Непосредственные результаты реализации этапа муниципальной программы</w:t>
            </w:r>
          </w:p>
        </w:tc>
      </w:tr>
      <w:tr w:rsidR="00117103" w:rsidRPr="002E1A13" w14:paraId="0C4732A0" w14:textId="77777777" w:rsidTr="00117103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EA124" w14:textId="77777777" w:rsidR="00117103" w:rsidRPr="002E1A13" w:rsidRDefault="00117103" w:rsidP="00117103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C907" w14:textId="77777777" w:rsidR="00117103" w:rsidRPr="002E1A13" w:rsidRDefault="00117103" w:rsidP="00117103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50169" w14:textId="77777777" w:rsidR="00117103" w:rsidRPr="002E1A13" w:rsidRDefault="00117103" w:rsidP="00117103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FA53" w14:textId="77777777" w:rsidR="00117103" w:rsidRPr="002E1A13" w:rsidRDefault="00117103" w:rsidP="00117103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4</w:t>
            </w:r>
          </w:p>
        </w:tc>
      </w:tr>
      <w:tr w:rsidR="00117103" w:rsidRPr="002E1A13" w14:paraId="096B322A" w14:textId="77777777" w:rsidTr="00117103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C9F7" w14:textId="77777777" w:rsidR="00117103" w:rsidRPr="002E1A13" w:rsidRDefault="00117103" w:rsidP="00117103">
            <w:pPr>
              <w:spacing w:line="276" w:lineRule="auto"/>
              <w:rPr>
                <w:rStyle w:val="21"/>
                <w:sz w:val="28"/>
                <w:szCs w:val="28"/>
              </w:rPr>
            </w:pPr>
            <w:r w:rsidRPr="002E1A13">
              <w:rPr>
                <w:rStyle w:val="21"/>
              </w:rPr>
              <w:t>202</w:t>
            </w:r>
            <w:r w:rsidR="00B917A6">
              <w:rPr>
                <w:rStyle w:val="21"/>
              </w:rPr>
              <w:t>3</w:t>
            </w:r>
            <w:r w:rsidRPr="002E1A13">
              <w:rPr>
                <w:rStyle w:val="21"/>
              </w:rPr>
              <w:t>- 202</w:t>
            </w:r>
            <w:r w:rsidR="00B917A6">
              <w:rPr>
                <w:rStyle w:val="21"/>
              </w:rPr>
              <w:t>6</w:t>
            </w:r>
            <w:r w:rsidRPr="002E1A13">
              <w:rPr>
                <w:rStyle w:val="21"/>
              </w:rPr>
              <w:t xml:space="preserve"> годы </w:t>
            </w:r>
          </w:p>
          <w:p w14:paraId="68E9D827" w14:textId="77777777" w:rsidR="00117103" w:rsidRPr="002E1A13" w:rsidRDefault="00117103" w:rsidP="00117103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3EAF" w14:textId="77777777" w:rsidR="00117103" w:rsidRPr="002E1A13" w:rsidRDefault="00117103" w:rsidP="00117103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1 этап – 202</w:t>
            </w:r>
            <w:r w:rsidR="00B917A6">
              <w:rPr>
                <w:rStyle w:val="10"/>
                <w:rFonts w:eastAsiaTheme="minorHAnsi"/>
                <w:sz w:val="24"/>
                <w:szCs w:val="24"/>
              </w:rPr>
              <w:t>3</w:t>
            </w:r>
            <w:r w:rsidRPr="002E1A13">
              <w:rPr>
                <w:rStyle w:val="10"/>
                <w:rFonts w:eastAsiaTheme="minorHAnsi"/>
                <w:sz w:val="24"/>
                <w:szCs w:val="24"/>
              </w:rPr>
              <w:t xml:space="preserve"> год</w:t>
            </w:r>
          </w:p>
          <w:p w14:paraId="666FBCB4" w14:textId="77777777" w:rsidR="00117103" w:rsidRPr="002E1A13" w:rsidRDefault="00B917A6" w:rsidP="00117103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 xml:space="preserve">2 этап –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2024</w:t>
            </w:r>
            <w:r w:rsidR="00117103" w:rsidRPr="002E1A13">
              <w:rPr>
                <w:rStyle w:val="10"/>
                <w:rFonts w:eastAsiaTheme="minorHAnsi"/>
                <w:sz w:val="24"/>
                <w:szCs w:val="24"/>
              </w:rPr>
              <w:t xml:space="preserve">  год</w:t>
            </w:r>
            <w:proofErr w:type="gramEnd"/>
          </w:p>
          <w:p w14:paraId="67A72C6A" w14:textId="77777777" w:rsidR="00117103" w:rsidRPr="002E1A13" w:rsidRDefault="00B917A6" w:rsidP="00117103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>3 этап – 2025</w:t>
            </w:r>
            <w:r w:rsidR="00117103" w:rsidRPr="002E1A13">
              <w:rPr>
                <w:rStyle w:val="10"/>
                <w:rFonts w:eastAsiaTheme="minorHAnsi"/>
                <w:sz w:val="24"/>
                <w:szCs w:val="24"/>
              </w:rPr>
              <w:t xml:space="preserve"> год</w:t>
            </w:r>
          </w:p>
          <w:p w14:paraId="135FD559" w14:textId="77777777" w:rsidR="00117103" w:rsidRPr="002E1A13" w:rsidRDefault="00B917A6" w:rsidP="00117103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>4 этап – 2026</w:t>
            </w:r>
            <w:r w:rsidR="00117103" w:rsidRPr="002E1A13">
              <w:rPr>
                <w:rStyle w:val="10"/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6DF4" w14:textId="77777777" w:rsidR="00117103" w:rsidRPr="002E1A13" w:rsidRDefault="00117103" w:rsidP="00117103">
            <w:pPr>
              <w:spacing w:line="276" w:lineRule="auto"/>
              <w:rPr>
                <w:rStyle w:val="21"/>
                <w:sz w:val="28"/>
                <w:szCs w:val="28"/>
              </w:rPr>
            </w:pPr>
            <w:r w:rsidRPr="002E1A13">
              <w:rPr>
                <w:rStyle w:val="21"/>
              </w:rPr>
              <w:t>202</w:t>
            </w:r>
            <w:r w:rsidR="00B917A6">
              <w:rPr>
                <w:rStyle w:val="21"/>
              </w:rPr>
              <w:t>3</w:t>
            </w:r>
            <w:r w:rsidRPr="002E1A13">
              <w:rPr>
                <w:rStyle w:val="21"/>
              </w:rPr>
              <w:t xml:space="preserve"> - 202</w:t>
            </w:r>
            <w:r w:rsidR="00B917A6">
              <w:rPr>
                <w:rStyle w:val="21"/>
              </w:rPr>
              <w:t>6</w:t>
            </w:r>
            <w:r w:rsidRPr="002E1A13">
              <w:rPr>
                <w:rStyle w:val="21"/>
              </w:rPr>
              <w:t xml:space="preserve"> годы </w:t>
            </w:r>
          </w:p>
          <w:p w14:paraId="32EF1371" w14:textId="77777777" w:rsidR="00117103" w:rsidRPr="002E1A13" w:rsidRDefault="00117103" w:rsidP="00117103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9BD0" w14:textId="77777777" w:rsidR="00117103" w:rsidRPr="002E1A13" w:rsidRDefault="00117103" w:rsidP="00117103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Показатели по индикаторам</w:t>
            </w:r>
          </w:p>
        </w:tc>
      </w:tr>
    </w:tbl>
    <w:p w14:paraId="70702030" w14:textId="77777777" w:rsidR="00117103" w:rsidRPr="002E1A13" w:rsidRDefault="00117103">
      <w:pPr>
        <w:jc w:val="center"/>
        <w:rPr>
          <w:rStyle w:val="21"/>
          <w:sz w:val="28"/>
          <w:szCs w:val="28"/>
        </w:rPr>
      </w:pPr>
    </w:p>
    <w:p w14:paraId="188FD4B7" w14:textId="77777777" w:rsidR="00007352" w:rsidRPr="002E1A13" w:rsidRDefault="00007352">
      <w:pPr>
        <w:jc w:val="center"/>
        <w:rPr>
          <w:rStyle w:val="21"/>
        </w:rPr>
      </w:pPr>
    </w:p>
    <w:p w14:paraId="60E02CF2" w14:textId="77777777" w:rsidR="00007352" w:rsidRPr="002E1A13" w:rsidRDefault="000872A5">
      <w:pPr>
        <w:widowControl w:val="0"/>
        <w:jc w:val="center"/>
        <w:outlineLvl w:val="0"/>
      </w:pPr>
      <w:r w:rsidRPr="002E1A13">
        <w:rPr>
          <w:b/>
        </w:rPr>
        <w:t xml:space="preserve">Раздел 3. Перечень и </w:t>
      </w:r>
      <w:proofErr w:type="gramStart"/>
      <w:r w:rsidRPr="002E1A13">
        <w:rPr>
          <w:b/>
        </w:rPr>
        <w:t>описание  программных</w:t>
      </w:r>
      <w:proofErr w:type="gramEnd"/>
      <w:r w:rsidRPr="002E1A13">
        <w:rPr>
          <w:b/>
        </w:rPr>
        <w:t xml:space="preserve"> мероприятий </w:t>
      </w:r>
    </w:p>
    <w:p w14:paraId="13293029" w14:textId="77777777" w:rsidR="00007352" w:rsidRPr="002E1A13" w:rsidRDefault="00007352">
      <w:pPr>
        <w:keepNext/>
        <w:jc w:val="center"/>
        <w:rPr>
          <w:rFonts w:eastAsia="Calibri"/>
          <w:lang w:eastAsia="en-US"/>
        </w:rPr>
      </w:pPr>
    </w:p>
    <w:p w14:paraId="2E294C1E" w14:textId="77777777" w:rsidR="00007352" w:rsidRPr="002E1A13" w:rsidRDefault="000872A5">
      <w:pPr>
        <w:keepNext/>
        <w:jc w:val="center"/>
      </w:pPr>
      <w:r w:rsidRPr="002E1A13">
        <w:rPr>
          <w:rFonts w:eastAsia="Calibri"/>
          <w:lang w:eastAsia="en-US"/>
        </w:rPr>
        <w:t>Таблица 3. Основные мероприятия Программы</w:t>
      </w:r>
    </w:p>
    <w:tbl>
      <w:tblPr>
        <w:tblpPr w:leftFromText="180" w:rightFromText="180" w:bottomFromText="200" w:vertAnchor="text" w:horzAnchor="margin" w:tblpX="-51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134"/>
        <w:gridCol w:w="1559"/>
        <w:gridCol w:w="1134"/>
        <w:gridCol w:w="1559"/>
        <w:gridCol w:w="1383"/>
      </w:tblGrid>
      <w:tr w:rsidR="00150584" w:rsidRPr="002E1A13" w14:paraId="666C8468" w14:textId="77777777" w:rsidTr="00B917A6">
        <w:trPr>
          <w:trHeight w:val="1265"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EFB9" w14:textId="77777777" w:rsidR="00007352" w:rsidRPr="002E1A13" w:rsidRDefault="000872A5">
            <w:pPr>
              <w:widowControl w:val="0"/>
              <w:spacing w:line="276" w:lineRule="auto"/>
              <w:jc w:val="center"/>
            </w:pPr>
            <w:r w:rsidRPr="002E1A13">
              <w:rPr>
                <w:sz w:val="22"/>
                <w:szCs w:val="22"/>
              </w:rPr>
              <w:t>№ 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30FE" w14:textId="77777777" w:rsidR="00007352" w:rsidRPr="002E1A13" w:rsidRDefault="000872A5">
            <w:pPr>
              <w:widowControl w:val="0"/>
              <w:jc w:val="center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8798" w14:textId="77777777" w:rsidR="00007352" w:rsidRPr="002E1A13" w:rsidRDefault="000872A5">
            <w:pPr>
              <w:widowControl w:val="0"/>
              <w:jc w:val="center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B93E" w14:textId="77777777" w:rsidR="00007352" w:rsidRPr="002E1A13" w:rsidRDefault="000872A5">
            <w:pPr>
              <w:widowControl w:val="0"/>
              <w:jc w:val="center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>период реализации</w:t>
            </w:r>
          </w:p>
        </w:tc>
        <w:tc>
          <w:tcPr>
            <w:tcW w:w="5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765C" w14:textId="77777777" w:rsidR="00007352" w:rsidRPr="002E1A13" w:rsidRDefault="000872A5">
            <w:pPr>
              <w:widowControl w:val="0"/>
              <w:jc w:val="center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 xml:space="preserve">Объем финансирования (по годам) за счет бюджетов всех уровней, руб. </w:t>
            </w:r>
          </w:p>
        </w:tc>
      </w:tr>
      <w:tr w:rsidR="006D712B" w:rsidRPr="002E1A13" w14:paraId="3C20EF3D" w14:textId="77777777" w:rsidTr="00000CCE">
        <w:trPr>
          <w:trHeight w:val="705"/>
          <w:tblHeader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7394" w14:textId="77777777" w:rsidR="006D712B" w:rsidRPr="002E1A13" w:rsidRDefault="006D712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E1A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E0E3" w14:textId="77777777" w:rsidR="006D712B" w:rsidRPr="002E1A13" w:rsidRDefault="006D712B">
            <w:pPr>
              <w:widowControl w:val="0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 xml:space="preserve">Переселение граждан из МКД, </w:t>
            </w:r>
            <w:r w:rsidRPr="002E1A13">
              <w:rPr>
                <w:sz w:val="20"/>
                <w:szCs w:val="20"/>
              </w:rPr>
              <w:lastRenderedPageBreak/>
              <w:t>призна</w:t>
            </w:r>
            <w:r w:rsidR="00B917A6">
              <w:rPr>
                <w:sz w:val="20"/>
                <w:szCs w:val="20"/>
              </w:rPr>
              <w:t xml:space="preserve">нных аварийными до 01.01.2017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4280" w14:textId="77777777" w:rsidR="006D712B" w:rsidRPr="002E1A13" w:rsidRDefault="006D712B">
            <w:pPr>
              <w:jc w:val="center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lastRenderedPageBreak/>
              <w:t>Отдел ЖКХ МУ «</w:t>
            </w:r>
            <w:proofErr w:type="gramStart"/>
            <w:r w:rsidRPr="002E1A13">
              <w:rPr>
                <w:sz w:val="20"/>
                <w:szCs w:val="20"/>
              </w:rPr>
              <w:t xml:space="preserve">УЖН»   </w:t>
            </w:r>
            <w:proofErr w:type="gramEnd"/>
            <w:r w:rsidRPr="002E1A13">
              <w:rPr>
                <w:sz w:val="20"/>
                <w:szCs w:val="20"/>
              </w:rPr>
              <w:t xml:space="preserve">  </w:t>
            </w:r>
            <w:r w:rsidRPr="002E1A13">
              <w:rPr>
                <w:sz w:val="20"/>
                <w:szCs w:val="20"/>
              </w:rPr>
              <w:lastRenderedPageBreak/>
              <w:t>г. Струнино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00C5" w14:textId="77777777" w:rsidR="00B917A6" w:rsidRDefault="003E4079" w:rsidP="00B917A6">
            <w:pPr>
              <w:widowControl w:val="0"/>
              <w:jc w:val="center"/>
              <w:rPr>
                <w:sz w:val="24"/>
                <w:szCs w:val="24"/>
              </w:rPr>
            </w:pPr>
            <w:r w:rsidRPr="002E1A13">
              <w:rPr>
                <w:sz w:val="24"/>
                <w:szCs w:val="24"/>
              </w:rPr>
              <w:lastRenderedPageBreak/>
              <w:t>202</w:t>
            </w:r>
            <w:r w:rsidR="00B917A6">
              <w:rPr>
                <w:sz w:val="24"/>
                <w:szCs w:val="24"/>
              </w:rPr>
              <w:t>3-</w:t>
            </w:r>
            <w:r w:rsidR="00B03137" w:rsidRPr="002E1A13">
              <w:rPr>
                <w:sz w:val="24"/>
                <w:szCs w:val="24"/>
              </w:rPr>
              <w:t xml:space="preserve"> </w:t>
            </w:r>
            <w:r w:rsidR="00B917A6">
              <w:rPr>
                <w:sz w:val="24"/>
                <w:szCs w:val="24"/>
              </w:rPr>
              <w:t>2026</w:t>
            </w:r>
          </w:p>
          <w:p w14:paraId="0C5437FF" w14:textId="77777777" w:rsidR="006D712B" w:rsidRPr="002E1A13" w:rsidRDefault="006D712B" w:rsidP="00B917A6">
            <w:pPr>
              <w:widowControl w:val="0"/>
              <w:jc w:val="center"/>
              <w:rPr>
                <w:sz w:val="24"/>
                <w:szCs w:val="24"/>
              </w:rPr>
            </w:pPr>
            <w:r w:rsidRPr="002E1A13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4EE7B" w14:textId="77777777" w:rsidR="006D712B" w:rsidRPr="002E1A13" w:rsidRDefault="00B917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AB0A" w14:textId="77777777" w:rsidR="006D712B" w:rsidRPr="002E1A13" w:rsidRDefault="003E4079" w:rsidP="00B917A6">
            <w:pPr>
              <w:widowControl w:val="0"/>
              <w:jc w:val="center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202</w:t>
            </w:r>
            <w:r w:rsidR="00B917A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8DFA" w14:textId="77777777" w:rsidR="006D712B" w:rsidRPr="002E1A13" w:rsidRDefault="003E4079" w:rsidP="00B917A6">
            <w:pPr>
              <w:widowControl w:val="0"/>
              <w:jc w:val="center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202</w:t>
            </w:r>
            <w:r w:rsidR="00B917A6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86A9" w14:textId="77777777" w:rsidR="006D712B" w:rsidRPr="002E1A13" w:rsidRDefault="003E4079" w:rsidP="00B917A6">
            <w:pPr>
              <w:widowControl w:val="0"/>
              <w:jc w:val="center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202</w:t>
            </w:r>
            <w:r w:rsidR="00B917A6">
              <w:rPr>
                <w:sz w:val="20"/>
                <w:szCs w:val="20"/>
              </w:rPr>
              <w:t>6</w:t>
            </w:r>
          </w:p>
        </w:tc>
      </w:tr>
      <w:tr w:rsidR="006D712B" w:rsidRPr="002E1A13" w14:paraId="2A739430" w14:textId="77777777" w:rsidTr="00000CCE">
        <w:trPr>
          <w:trHeight w:val="671"/>
          <w:tblHeader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DBF0" w14:textId="77777777" w:rsidR="006D712B" w:rsidRPr="002E1A13" w:rsidRDefault="006D71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6BCB" w14:textId="77777777" w:rsidR="006D712B" w:rsidRPr="002E1A13" w:rsidRDefault="006D71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09EA" w14:textId="77777777" w:rsidR="006D712B" w:rsidRPr="002E1A13" w:rsidRDefault="006D71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0E33" w14:textId="77777777" w:rsidR="006D712B" w:rsidRPr="002E1A13" w:rsidRDefault="006D71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C392" w14:textId="77777777" w:rsidR="006D712B" w:rsidRPr="002E1A13" w:rsidRDefault="0051457F" w:rsidP="00B917A6">
            <w:pPr>
              <w:widowControl w:val="0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2</w:t>
            </w:r>
            <w:r w:rsidR="00B917A6">
              <w:rPr>
                <w:sz w:val="20"/>
                <w:szCs w:val="20"/>
              </w:rPr>
              <w:t>31 781 881,6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9A6B" w14:textId="77777777" w:rsidR="006D712B" w:rsidRPr="002E1A13" w:rsidRDefault="00B917A6" w:rsidP="001564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E7AA" w14:textId="77777777" w:rsidR="006D712B" w:rsidRPr="002E1A13" w:rsidRDefault="00B917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71 048 700,00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5B12" w14:textId="77777777" w:rsidR="006D712B" w:rsidRPr="002E1A13" w:rsidRDefault="00B917A6" w:rsidP="00B917A6">
            <w:pPr>
              <w:widowControl w:val="0"/>
              <w:ind w:left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352" w:rsidRPr="002E1A13" w14:paraId="5C27F907" w14:textId="77777777" w:rsidTr="00B917A6">
        <w:trPr>
          <w:trHeight w:val="97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B654" w14:textId="77777777" w:rsidR="00007352" w:rsidRPr="002E1A13" w:rsidRDefault="000872A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>2</w:t>
            </w:r>
          </w:p>
        </w:tc>
        <w:tc>
          <w:tcPr>
            <w:tcW w:w="9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7387" w14:textId="77777777" w:rsidR="00007352" w:rsidRPr="002E1A13" w:rsidRDefault="000872A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sz w:val="24"/>
                <w:szCs w:val="24"/>
              </w:rPr>
              <w:t xml:space="preserve">Цель муниципальной программы: Создание безопасных и благоприятных условий         </w:t>
            </w:r>
            <w:r w:rsidRPr="002E1A13">
              <w:rPr>
                <w:sz w:val="24"/>
                <w:szCs w:val="24"/>
              </w:rPr>
              <w:br/>
              <w:t xml:space="preserve">проживания </w:t>
            </w:r>
            <w:proofErr w:type="gramStart"/>
            <w:r w:rsidRPr="002E1A13">
              <w:rPr>
                <w:sz w:val="24"/>
                <w:szCs w:val="24"/>
              </w:rPr>
              <w:t>граждан;</w:t>
            </w:r>
            <w:r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  ликвидации</w:t>
            </w:r>
            <w:proofErr w:type="gramEnd"/>
            <w:r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 ветхого и аварийного жилищного фонда в МО             г. Струнино</w:t>
            </w:r>
          </w:p>
        </w:tc>
      </w:tr>
      <w:tr w:rsidR="00007352" w:rsidRPr="002E1A13" w14:paraId="1CF8F5E5" w14:textId="77777777" w:rsidTr="00B917A6">
        <w:trPr>
          <w:trHeight w:val="27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6C78" w14:textId="77777777" w:rsidR="00007352" w:rsidRPr="002E1A13" w:rsidRDefault="0051457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E1A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2F2CA" w14:textId="77777777" w:rsidR="00007352" w:rsidRPr="002E1A13" w:rsidRDefault="000872A5" w:rsidP="00B917A6">
            <w:pPr>
              <w:spacing w:line="276" w:lineRule="auto"/>
              <w:ind w:left="69"/>
              <w:jc w:val="both"/>
            </w:pPr>
            <w:r w:rsidRPr="002E1A13">
              <w:rPr>
                <w:b/>
                <w:sz w:val="24"/>
                <w:szCs w:val="24"/>
              </w:rPr>
              <w:t>Итого</w:t>
            </w:r>
            <w:r w:rsidR="0039079E" w:rsidRPr="002E1A13">
              <w:rPr>
                <w:b/>
                <w:sz w:val="24"/>
                <w:szCs w:val="24"/>
              </w:rPr>
              <w:t xml:space="preserve"> за период реализации программы</w:t>
            </w:r>
            <w:r w:rsidRPr="002E1A13">
              <w:rPr>
                <w:b/>
                <w:sz w:val="24"/>
                <w:szCs w:val="24"/>
              </w:rPr>
              <w:t xml:space="preserve">: </w:t>
            </w:r>
            <w:r w:rsidR="00B917A6" w:rsidRPr="00B917A6">
              <w:rPr>
                <w:b/>
                <w:sz w:val="26"/>
                <w:szCs w:val="26"/>
              </w:rPr>
              <w:t>302 830 581,</w:t>
            </w:r>
            <w:proofErr w:type="gramStart"/>
            <w:r w:rsidR="00B917A6" w:rsidRPr="00B917A6">
              <w:rPr>
                <w:b/>
                <w:sz w:val="26"/>
                <w:szCs w:val="26"/>
              </w:rPr>
              <w:t>60</w:t>
            </w:r>
            <w:r w:rsidR="00B917A6" w:rsidRPr="009277E7">
              <w:rPr>
                <w:sz w:val="26"/>
                <w:szCs w:val="26"/>
              </w:rPr>
              <w:t xml:space="preserve"> </w:t>
            </w:r>
            <w:r w:rsidRPr="002E1A13">
              <w:rPr>
                <w:sz w:val="24"/>
                <w:szCs w:val="24"/>
              </w:rPr>
              <w:t xml:space="preserve"> </w:t>
            </w:r>
            <w:r w:rsidRPr="002E1A13">
              <w:rPr>
                <w:b/>
                <w:sz w:val="24"/>
                <w:szCs w:val="24"/>
              </w:rPr>
              <w:t>рублей</w:t>
            </w:r>
            <w:proofErr w:type="gramEnd"/>
          </w:p>
        </w:tc>
      </w:tr>
    </w:tbl>
    <w:p w14:paraId="15FE02BF" w14:textId="77777777" w:rsidR="00007352" w:rsidRPr="002E1A13" w:rsidRDefault="000872A5">
      <w:pPr>
        <w:ind w:firstLine="540"/>
        <w:jc w:val="both"/>
        <w:rPr>
          <w:sz w:val="16"/>
          <w:szCs w:val="16"/>
        </w:rPr>
      </w:pPr>
      <w:r w:rsidRPr="002E1A13">
        <w:rPr>
          <w:rFonts w:eastAsiaTheme="minorHAnsi"/>
          <w:lang w:eastAsia="en-US"/>
        </w:rPr>
        <w:t>Мероприятия по реализации муниципальной Программы ежегодно уточняются после утверждения в установленном порядке бюджета г. Струнино на очередной финансовый год в пределах средств, предусмотренных указанным бюджетом на реализацию муниципальной Программы.</w:t>
      </w:r>
    </w:p>
    <w:p w14:paraId="4CBC27D6" w14:textId="77777777" w:rsidR="00540AEB" w:rsidRPr="002E1A13" w:rsidRDefault="007A5485" w:rsidP="00540AEB">
      <w:pPr>
        <w:autoSpaceDE w:val="0"/>
        <w:autoSpaceDN w:val="0"/>
        <w:adjustRightInd w:val="0"/>
        <w:ind w:firstLine="540"/>
        <w:jc w:val="both"/>
      </w:pPr>
      <w:r w:rsidRPr="002E1A13">
        <w:rPr>
          <w:rFonts w:eastAsiaTheme="minorHAnsi"/>
          <w:lang w:eastAsia="en-US"/>
        </w:rPr>
        <w:t xml:space="preserve">Стоимость одного квадратного метра общей площади жилого помещения для приобретения жилых помещений в рамках программы в соответствии </w:t>
      </w:r>
      <w:proofErr w:type="gramStart"/>
      <w:r w:rsidRPr="002E1A13">
        <w:rPr>
          <w:rFonts w:eastAsiaTheme="minorHAnsi"/>
          <w:color w:val="000000" w:themeColor="text1"/>
          <w:lang w:eastAsia="en-US"/>
        </w:rPr>
        <w:t xml:space="preserve">с </w:t>
      </w:r>
      <w:r w:rsidR="00540AEB" w:rsidRPr="002E1A13">
        <w:rPr>
          <w:rFonts w:eastAsiaTheme="minorHAnsi"/>
          <w:color w:val="000000" w:themeColor="text1"/>
          <w:lang w:eastAsia="en-US"/>
        </w:rPr>
        <w:t xml:space="preserve"> </w:t>
      </w:r>
      <w:r w:rsidR="00540AEB" w:rsidRPr="002E1A13">
        <w:t>областной</w:t>
      </w:r>
      <w:proofErr w:type="gramEnd"/>
      <w:r w:rsidR="00540AEB" w:rsidRPr="002E1A13">
        <w:t xml:space="preserve"> адресной программой «Обеспечение устойчивого сокращения непригодного для проживания жилищного фонда  Владимирской области», утвержденной постановлением администрации  Владимирской области от   28.03.2019 г. №235.</w:t>
      </w:r>
    </w:p>
    <w:p w14:paraId="69511D66" w14:textId="77777777" w:rsidR="007A5485" w:rsidRPr="002E1A13" w:rsidRDefault="00540AEB" w:rsidP="00540AE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2E1A13">
        <w:t xml:space="preserve"> </w:t>
      </w:r>
      <w:r w:rsidR="007A5485" w:rsidRPr="002E1A13">
        <w:rPr>
          <w:rFonts w:eastAsiaTheme="minorHAnsi"/>
          <w:color w:val="000000" w:themeColor="text1"/>
          <w:lang w:eastAsia="en-US"/>
        </w:rPr>
        <w:t xml:space="preserve">Планируемый размер возмещения стоимости в населенных пунктах области одного квадратного метра изымаемого жилого помещения, выплачиваемой в соответствии со </w:t>
      </w:r>
      <w:hyperlink r:id="rId7" w:history="1">
        <w:r w:rsidR="007A5485" w:rsidRPr="002E1A13">
          <w:rPr>
            <w:rFonts w:eastAsiaTheme="minorHAnsi"/>
            <w:color w:val="000000" w:themeColor="text1"/>
            <w:lang w:eastAsia="en-US"/>
          </w:rPr>
          <w:t>статьей 32</w:t>
        </w:r>
      </w:hyperlink>
      <w:r w:rsidR="007A5485" w:rsidRPr="002E1A13">
        <w:rPr>
          <w:rFonts w:eastAsiaTheme="minorHAnsi"/>
          <w:color w:val="000000" w:themeColor="text1"/>
          <w:lang w:eastAsia="en-US"/>
        </w:rPr>
        <w:t xml:space="preserve"> Жилищного кодекса Российской Федерации, в рамках подпрограммы приравнивается к планируемой стоимости приобретения (строительства) жилых помещений в населенных пунктах области, предоставляемых гражданам в расчете на один квадратный метр общей площади жилых помещений.</w:t>
      </w:r>
    </w:p>
    <w:p w14:paraId="67E1B808" w14:textId="77777777" w:rsidR="007A5485" w:rsidRPr="002E1A13" w:rsidRDefault="007A5485" w:rsidP="007A548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2E1A13">
        <w:rPr>
          <w:rFonts w:eastAsiaTheme="minorHAnsi"/>
          <w:color w:val="000000" w:themeColor="text1"/>
          <w:lang w:eastAsia="en-US"/>
        </w:rPr>
        <w:t xml:space="preserve">Фактический размер возмещения стоимости изымаемого жилого помещения, выплачиваемый в соответствии со </w:t>
      </w:r>
      <w:hyperlink r:id="rId8" w:history="1">
        <w:r w:rsidRPr="002E1A13">
          <w:rPr>
            <w:rFonts w:eastAsiaTheme="minorHAnsi"/>
            <w:color w:val="000000" w:themeColor="text1"/>
            <w:lang w:eastAsia="en-US"/>
          </w:rPr>
          <w:t>статьей 32</w:t>
        </w:r>
      </w:hyperlink>
      <w:r w:rsidRPr="002E1A13">
        <w:rPr>
          <w:rFonts w:eastAsiaTheme="minorHAnsi"/>
          <w:color w:val="000000" w:themeColor="text1"/>
          <w:lang w:eastAsia="en-US"/>
        </w:rPr>
        <w:t xml:space="preserve"> Жилищного кодекса Российской Федерации, определяется органами местного самоуправления на стадии реализации программы в соответствии с Федеральным </w:t>
      </w:r>
      <w:hyperlink r:id="rId9" w:history="1">
        <w:r w:rsidRPr="002E1A13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2E1A13">
        <w:rPr>
          <w:rFonts w:eastAsiaTheme="minorHAnsi"/>
          <w:color w:val="000000" w:themeColor="text1"/>
          <w:lang w:eastAsia="en-US"/>
        </w:rPr>
        <w:t xml:space="preserve"> от 29 июля 1998 г. N 135</w:t>
      </w:r>
      <w:r w:rsidRPr="002E1A13">
        <w:rPr>
          <w:rFonts w:eastAsiaTheme="minorHAnsi"/>
          <w:lang w:eastAsia="en-US"/>
        </w:rPr>
        <w:t>-ФЗ "Об оценочной деятельности в Российской Федерации".</w:t>
      </w:r>
    </w:p>
    <w:p w14:paraId="595DECE9" w14:textId="77777777" w:rsidR="00007352" w:rsidRPr="002E1A13" w:rsidRDefault="00007352">
      <w:pPr>
        <w:jc w:val="center"/>
        <w:rPr>
          <w:b/>
        </w:rPr>
      </w:pPr>
    </w:p>
    <w:p w14:paraId="035696F7" w14:textId="77777777" w:rsidR="00D213AE" w:rsidRPr="002E1A13" w:rsidRDefault="00D213AE">
      <w:pPr>
        <w:jc w:val="center"/>
        <w:rPr>
          <w:b/>
        </w:rPr>
      </w:pPr>
    </w:p>
    <w:p w14:paraId="2BEA3FEC" w14:textId="77777777" w:rsidR="00007352" w:rsidRPr="002E1A13" w:rsidRDefault="000872A5">
      <w:pPr>
        <w:jc w:val="center"/>
        <w:rPr>
          <w:rStyle w:val="21"/>
          <w:sz w:val="28"/>
          <w:szCs w:val="28"/>
        </w:rPr>
      </w:pPr>
      <w:r w:rsidRPr="002E1A13">
        <w:rPr>
          <w:b/>
        </w:rPr>
        <w:t>Раздел 4.</w:t>
      </w:r>
      <w:r w:rsidRPr="002E1A13">
        <w:rPr>
          <w:rStyle w:val="21"/>
        </w:rPr>
        <w:t xml:space="preserve"> </w:t>
      </w:r>
      <w:r w:rsidRPr="002E1A13">
        <w:rPr>
          <w:rStyle w:val="21"/>
          <w:sz w:val="28"/>
          <w:szCs w:val="28"/>
        </w:rPr>
        <w:t>Управление муниципальной программой и механизм ее реализации</w:t>
      </w:r>
    </w:p>
    <w:p w14:paraId="54A3116E" w14:textId="77777777" w:rsidR="00007352" w:rsidRPr="002E1A13" w:rsidRDefault="00007352">
      <w:pPr>
        <w:jc w:val="both"/>
        <w:rPr>
          <w:rStyle w:val="21"/>
          <w:sz w:val="24"/>
          <w:szCs w:val="24"/>
        </w:rPr>
      </w:pPr>
    </w:p>
    <w:p w14:paraId="0EE09ADB" w14:textId="77777777" w:rsidR="00007352" w:rsidRPr="002E1A13" w:rsidRDefault="000872A5">
      <w:pPr>
        <w:pStyle w:val="ConsPlusNormal"/>
        <w:ind w:left="-142" w:firstLine="0"/>
        <w:jc w:val="both"/>
        <w:rPr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 xml:space="preserve">   Переселение граждан из аварийного жилищного фонда осуществляется следующими способами:</w:t>
      </w:r>
    </w:p>
    <w:p w14:paraId="59A17AA1" w14:textId="77777777" w:rsidR="00007352" w:rsidRPr="002E1A13" w:rsidRDefault="000872A5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- приобретение у застройщиков жилых помещений в многоквартирных домах, 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лиц;</w:t>
      </w:r>
    </w:p>
    <w:p w14:paraId="22EA5FBC" w14:textId="77777777" w:rsidR="00007352" w:rsidRPr="002E1A13" w:rsidRDefault="000872A5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- строительство многоквартирных домов;</w:t>
      </w:r>
    </w:p>
    <w:p w14:paraId="146782B2" w14:textId="77777777" w:rsidR="00007352" w:rsidRPr="002E1A13" w:rsidRDefault="000872A5">
      <w:pPr>
        <w:pStyle w:val="ConsPlusNormal"/>
        <w:ind w:left="-142" w:firstLine="0"/>
        <w:jc w:val="both"/>
      </w:pPr>
      <w:r w:rsidRPr="002E1A13">
        <w:rPr>
          <w:rFonts w:ascii="Times New Roman" w:hAnsi="Times New Roman" w:cs="Times New Roman"/>
          <w:sz w:val="28"/>
          <w:szCs w:val="28"/>
        </w:rPr>
        <w:t xml:space="preserve">- выплата возмещения собственникам жилых помещений, входящих в аварийный жилищный фонд, за изымаемые жилые помещения в соответствии со </w:t>
      </w:r>
      <w:hyperlink r:id="rId10">
        <w:r w:rsidRPr="002E1A13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32</w:t>
        </w:r>
      </w:hyperlink>
      <w:r w:rsidRPr="002E1A1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14:paraId="620DA082" w14:textId="77777777" w:rsidR="00007352" w:rsidRPr="002E1A13" w:rsidRDefault="000872A5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- приобретение жилых помещений у лиц, не являющихся застройщиками домов, в которых расположены эти помещения, для предоставления их гражданам, переселяемым из аварийного жилищного фонда.</w:t>
      </w:r>
    </w:p>
    <w:p w14:paraId="3FD37DC2" w14:textId="77777777" w:rsidR="00007352" w:rsidRPr="002E1A13" w:rsidRDefault="000872A5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lastRenderedPageBreak/>
        <w:t>Департамент жилищно-коммунального хозяйства осуществляет:</w:t>
      </w:r>
    </w:p>
    <w:p w14:paraId="2F8C4FD9" w14:textId="77777777" w:rsidR="00007352" w:rsidRPr="002E1A13" w:rsidRDefault="000872A5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- общее руководство и управление</w:t>
      </w:r>
      <w:r w:rsidR="00626732" w:rsidRPr="002E1A13">
        <w:rPr>
          <w:sz w:val="28"/>
          <w:szCs w:val="28"/>
        </w:rPr>
        <w:t xml:space="preserve"> </w:t>
      </w:r>
      <w:r w:rsidR="00626732" w:rsidRPr="002E1A13">
        <w:rPr>
          <w:rFonts w:ascii="Times New Roman" w:hAnsi="Times New Roman" w:cs="Times New Roman"/>
          <w:sz w:val="28"/>
          <w:szCs w:val="28"/>
        </w:rPr>
        <w:t>областной адресной программой «Обеспечение устойчивого сокращения непригодного для проживания жилищного фонда Владимирской области», утвержденной Постановлением администрации Владимирской области от 28.03.2019г. № 235</w:t>
      </w:r>
      <w:r w:rsidRPr="002E1A13">
        <w:rPr>
          <w:rFonts w:ascii="Times New Roman" w:hAnsi="Times New Roman" w:cs="Times New Roman"/>
          <w:sz w:val="28"/>
          <w:szCs w:val="28"/>
        </w:rPr>
        <w:t>;</w:t>
      </w:r>
    </w:p>
    <w:p w14:paraId="34DFFF8A" w14:textId="77777777" w:rsidR="00007352" w:rsidRPr="002E1A13" w:rsidRDefault="000872A5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- координацию и контроль за деятельностью органов местного самоуправления, связанных с реализацией Программы, в части исполнения ими положений Программы.</w:t>
      </w:r>
    </w:p>
    <w:p w14:paraId="105B2475" w14:textId="77777777" w:rsidR="00007352" w:rsidRPr="002E1A13" w:rsidRDefault="000872A5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 xml:space="preserve">    Переселение граждан из аварийного жилищного фонда осуществляется в соответствии с действующим жилищным законодательством. Жилое помещение, предоставляемое гражданам при переселении их в соответствии с настоящей Программой,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области, на территории которого расположено ранее занимаемое жилое помещение. При этом отказы, в том числе неоднократные,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области, на территории которого расположено ранее занимаемое жилое помещение.</w:t>
      </w:r>
    </w:p>
    <w:p w14:paraId="13924F62" w14:textId="77777777" w:rsidR="00007352" w:rsidRPr="002E1A13" w:rsidRDefault="000872A5" w:rsidP="00707524">
      <w:pPr>
        <w:tabs>
          <w:tab w:val="left" w:pos="284"/>
        </w:tabs>
        <w:ind w:left="-142"/>
        <w:jc w:val="both"/>
      </w:pPr>
      <w:r w:rsidRPr="002E1A13">
        <w:t xml:space="preserve">   Список (реестр) многоквартирных жилых домов, признанных непригодными для постоянного проживания, аварийными и подлежащими сносу на территории </w:t>
      </w:r>
      <w:proofErr w:type="gramStart"/>
      <w:r w:rsidRPr="002E1A13">
        <w:t>МО  г.</w:t>
      </w:r>
      <w:proofErr w:type="gramEnd"/>
      <w:r w:rsidRPr="002E1A13">
        <w:t xml:space="preserve"> Струнино формируется по дате обращения собственника помещения или  гражданина (нанимателя) с заявлением в межведомственную комиссию.</w:t>
      </w:r>
    </w:p>
    <w:p w14:paraId="6EFC22E3" w14:textId="77777777" w:rsidR="005B10E7" w:rsidRPr="002E1A13" w:rsidRDefault="000872A5" w:rsidP="00707524">
      <w:pPr>
        <w:tabs>
          <w:tab w:val="left" w:pos="284"/>
        </w:tabs>
        <w:ind w:left="-142" w:hanging="142"/>
        <w:jc w:val="both"/>
      </w:pPr>
      <w:r w:rsidRPr="002E1A13">
        <w:t xml:space="preserve">   </w:t>
      </w:r>
      <w:r w:rsidR="00707524" w:rsidRPr="002E1A13">
        <w:t xml:space="preserve">     </w:t>
      </w:r>
      <w:r w:rsidRPr="002E1A13">
        <w:rPr>
          <w:rStyle w:val="21"/>
          <w:sz w:val="28"/>
          <w:szCs w:val="28"/>
        </w:rPr>
        <w:t xml:space="preserve">Очередность расселения многоквартирных домов в рамках программы определяется исходя из даты признания таких домов аварийными. В первоочередном порядке подлежат переселению граждане из МКД, дата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домов. Также в первоочередном порядке переселению подлежат граждане из МКД при наличии угрозы их обрушения или при переселении на основании </w:t>
      </w:r>
      <w:r w:rsidR="003811F0" w:rsidRPr="002E1A13">
        <w:rPr>
          <w:rStyle w:val="21"/>
          <w:sz w:val="28"/>
          <w:szCs w:val="28"/>
        </w:rPr>
        <w:t xml:space="preserve">вступивших </w:t>
      </w:r>
      <w:r w:rsidRPr="002E1A13">
        <w:rPr>
          <w:rStyle w:val="21"/>
          <w:sz w:val="28"/>
          <w:szCs w:val="28"/>
        </w:rPr>
        <w:t>в законную силу решения суда.</w:t>
      </w:r>
    </w:p>
    <w:p w14:paraId="59D358D2" w14:textId="77777777" w:rsidR="003811F0" w:rsidRPr="002E1A13" w:rsidRDefault="003811F0" w:rsidP="003811F0">
      <w:pPr>
        <w:tabs>
          <w:tab w:val="left" w:pos="284"/>
        </w:tabs>
        <w:jc w:val="both"/>
      </w:pPr>
    </w:p>
    <w:p w14:paraId="1C0361F5" w14:textId="77777777" w:rsidR="00007352" w:rsidRPr="002E1A13" w:rsidRDefault="000872A5">
      <w:pPr>
        <w:jc w:val="center"/>
        <w:rPr>
          <w:rStyle w:val="21"/>
          <w:sz w:val="28"/>
          <w:szCs w:val="28"/>
        </w:rPr>
      </w:pPr>
      <w:r w:rsidRPr="002E1A13">
        <w:rPr>
          <w:b/>
        </w:rPr>
        <w:t>Раздел 5.</w:t>
      </w:r>
      <w:r w:rsidRPr="002E1A13">
        <w:rPr>
          <w:rStyle w:val="21"/>
          <w:sz w:val="28"/>
          <w:szCs w:val="28"/>
        </w:rPr>
        <w:t xml:space="preserve">  Индикаторы целей муниципальной программы</w:t>
      </w:r>
    </w:p>
    <w:p w14:paraId="48D1BC89" w14:textId="77777777" w:rsidR="00007352" w:rsidRPr="002E1A13" w:rsidRDefault="00007352">
      <w:pPr>
        <w:jc w:val="both"/>
        <w:rPr>
          <w:rStyle w:val="21"/>
        </w:rPr>
      </w:pPr>
    </w:p>
    <w:p w14:paraId="313AA704" w14:textId="77777777" w:rsidR="00007352" w:rsidRPr="002E1A13" w:rsidRDefault="000872A5">
      <w:pPr>
        <w:jc w:val="center"/>
      </w:pPr>
      <w:r w:rsidRPr="002E1A13">
        <w:t>Таблица 4. Индикаторы целей муниципальной программы</w:t>
      </w:r>
    </w:p>
    <w:p w14:paraId="322616BA" w14:textId="77777777" w:rsidR="00007352" w:rsidRPr="002E1A13" w:rsidRDefault="00007352">
      <w:pPr>
        <w:jc w:val="both"/>
        <w:rPr>
          <w:rStyle w:val="21"/>
        </w:rPr>
      </w:pPr>
    </w:p>
    <w:tbl>
      <w:tblPr>
        <w:tblpPr w:leftFromText="180" w:rightFromText="180" w:bottomFromText="200" w:vertAnchor="text" w:horzAnchor="margin" w:tblpXSpec="center" w:tblpY="99"/>
        <w:tblW w:w="9640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2156"/>
        <w:gridCol w:w="1110"/>
        <w:gridCol w:w="972"/>
        <w:gridCol w:w="1299"/>
        <w:gridCol w:w="1417"/>
        <w:gridCol w:w="1134"/>
        <w:gridCol w:w="1073"/>
      </w:tblGrid>
      <w:tr w:rsidR="00007352" w:rsidRPr="002E1A13" w14:paraId="45BA9553" w14:textId="77777777" w:rsidTr="006D712B">
        <w:trPr>
          <w:trHeight w:val="604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A1FA" w14:textId="77777777" w:rsidR="00007352" w:rsidRPr="002E1A13" w:rsidRDefault="000872A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EDCD" w14:textId="77777777" w:rsidR="00007352" w:rsidRPr="002E1A13" w:rsidRDefault="000872A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1A13">
              <w:rPr>
                <w:rFonts w:eastAsiaTheme="minorHAnsi"/>
                <w:sz w:val="22"/>
                <w:szCs w:val="22"/>
                <w:lang w:eastAsia="en-US"/>
              </w:rPr>
              <w:t>Целевые индикаторы и показатели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BC696" w14:textId="77777777" w:rsidR="00007352" w:rsidRPr="002E1A13" w:rsidRDefault="000872A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1A13">
              <w:rPr>
                <w:rFonts w:eastAsiaTheme="minorHAns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E3EA9" w14:textId="77777777" w:rsidR="00007352" w:rsidRPr="002E1A13" w:rsidRDefault="000872A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1A13">
              <w:rPr>
                <w:rFonts w:eastAsiaTheme="minorHAnsi"/>
                <w:sz w:val="22"/>
                <w:szCs w:val="22"/>
                <w:lang w:eastAsia="en-US"/>
              </w:rPr>
              <w:t>Базовые значения</w:t>
            </w:r>
          </w:p>
          <w:p w14:paraId="5A86AEE3" w14:textId="77777777" w:rsidR="00007352" w:rsidRPr="002E1A13" w:rsidRDefault="0000735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1DF7" w14:textId="77777777" w:rsidR="00007352" w:rsidRPr="002E1A13" w:rsidRDefault="000872A5">
            <w:pPr>
              <w:spacing w:after="200"/>
              <w:jc w:val="center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 xml:space="preserve">Значения показателей при реализации </w:t>
            </w:r>
            <w:proofErr w:type="spellStart"/>
            <w:r w:rsidRPr="002E1A13">
              <w:rPr>
                <w:sz w:val="22"/>
                <w:szCs w:val="22"/>
              </w:rPr>
              <w:t>программно</w:t>
            </w:r>
            <w:proofErr w:type="spellEnd"/>
            <w:r w:rsidRPr="002E1A13">
              <w:rPr>
                <w:sz w:val="22"/>
                <w:szCs w:val="22"/>
              </w:rPr>
              <w:t xml:space="preserve"> - целевого метода</w:t>
            </w:r>
          </w:p>
        </w:tc>
      </w:tr>
      <w:tr w:rsidR="006D712B" w:rsidRPr="002E1A13" w14:paraId="3EEE686B" w14:textId="77777777" w:rsidTr="003E4079">
        <w:trPr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7017" w14:textId="77777777" w:rsidR="006D712B" w:rsidRPr="002E1A13" w:rsidRDefault="006D712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DB26" w14:textId="77777777" w:rsidR="006D712B" w:rsidRPr="002E1A13" w:rsidRDefault="006D712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34DF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105A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0F29" w14:textId="77777777" w:rsidR="006D712B" w:rsidRPr="002E1A13" w:rsidRDefault="003E4079" w:rsidP="00B917A6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1A13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B917A6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6D712B" w:rsidRPr="002E1A13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4FCA" w14:textId="77777777" w:rsidR="006D712B" w:rsidRPr="002E1A13" w:rsidRDefault="003E4079" w:rsidP="00B917A6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1A13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B917A6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6D712B" w:rsidRPr="002E1A13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E58E" w14:textId="77777777" w:rsidR="006D712B" w:rsidRPr="002E1A13" w:rsidRDefault="003E4079" w:rsidP="00B917A6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1A13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B917A6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6D712B" w:rsidRPr="002E1A13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4504" w14:textId="77777777" w:rsidR="006D712B" w:rsidRPr="002E1A13" w:rsidRDefault="003E4079" w:rsidP="00B917A6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1A13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B917A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D712B" w:rsidRPr="002E1A13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D712B" w:rsidRPr="002E1A13" w14:paraId="06355473" w14:textId="77777777" w:rsidTr="003E4079">
        <w:trPr>
          <w:trHeight w:val="225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B307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1A1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EB6F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1A13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DDA3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1A13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87AA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1A13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493F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1A1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AA1D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1A13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E52A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1A13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052CC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1A13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6D712B" w:rsidRPr="002E1A13" w14:paraId="6401B55C" w14:textId="77777777" w:rsidTr="003E4079">
        <w:trPr>
          <w:trHeight w:val="11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6877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68E8" w14:textId="77777777" w:rsidR="006D712B" w:rsidRPr="002E1A13" w:rsidRDefault="006D712B" w:rsidP="007D3F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>1. Площадь аварийного жилого фонда, жители которого расселены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77A6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26AC" w14:textId="77777777" w:rsidR="006D712B" w:rsidRPr="002E1A13" w:rsidRDefault="0025453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D68A1" w14:textId="77777777" w:rsidR="006D712B" w:rsidRPr="002E1A13" w:rsidRDefault="00B917A6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4445,01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C1A7" w14:textId="77777777" w:rsidR="006D712B" w:rsidRPr="002E1A13" w:rsidRDefault="00B917A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0359" w14:textId="77777777" w:rsidR="006D712B" w:rsidRPr="002E1A13" w:rsidRDefault="003E407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26BE3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D712B" w:rsidRPr="002E1A13" w14:paraId="33D640BD" w14:textId="77777777" w:rsidTr="003E4079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78B8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EECB5" w14:textId="77777777" w:rsidR="006D712B" w:rsidRPr="002E1A13" w:rsidRDefault="006D71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E1A13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расселяемых помещений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A8A1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1043" w14:textId="77777777" w:rsidR="006D712B" w:rsidRPr="002E1A13" w:rsidRDefault="00254537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CA35" w14:textId="77777777" w:rsidR="006D712B" w:rsidRPr="002E1A13" w:rsidRDefault="00B917A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345C" w14:textId="77777777" w:rsidR="006D712B" w:rsidRPr="002E1A13" w:rsidRDefault="00254537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96D9" w14:textId="77777777" w:rsidR="006D712B" w:rsidRPr="002E1A13" w:rsidRDefault="003E407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FCC1C" w14:textId="77777777" w:rsidR="006D712B" w:rsidRPr="002E1A13" w:rsidRDefault="006D712B" w:rsidP="00D3534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D712B" w:rsidRPr="002E1A13" w14:paraId="5B5989A7" w14:textId="77777777" w:rsidTr="003E4079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6229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8E05" w14:textId="77777777" w:rsidR="006D712B" w:rsidRPr="002E1A13" w:rsidRDefault="006D71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E1A13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переселяемых жителей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D2876" w14:textId="77777777" w:rsidR="006D712B" w:rsidRPr="002E1A13" w:rsidRDefault="006D712B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61E1E" w14:textId="77777777" w:rsidR="006D712B" w:rsidRPr="002E1A13" w:rsidRDefault="00254537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4A6C" w14:textId="77777777" w:rsidR="006D712B" w:rsidRPr="002E1A13" w:rsidRDefault="00B917A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163B" w14:textId="77777777" w:rsidR="006D712B" w:rsidRPr="002E1A13" w:rsidRDefault="00B917A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BF28" w14:textId="77777777" w:rsidR="006D712B" w:rsidRPr="002E1A13" w:rsidRDefault="003E407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46B0" w14:textId="77777777" w:rsidR="006D712B" w:rsidRPr="002E1A13" w:rsidRDefault="006D712B" w:rsidP="00D3534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14:paraId="1502C2F5" w14:textId="77777777" w:rsidR="00007352" w:rsidRPr="002E1A13" w:rsidRDefault="00007352">
      <w:pPr>
        <w:rPr>
          <w:b/>
          <w:color w:val="FF0000"/>
        </w:rPr>
      </w:pPr>
    </w:p>
    <w:p w14:paraId="25FDEB13" w14:textId="77777777" w:rsidR="00007352" w:rsidRPr="002E1A13" w:rsidRDefault="000872A5">
      <w:pPr>
        <w:jc w:val="center"/>
        <w:rPr>
          <w:rStyle w:val="21"/>
          <w:sz w:val="28"/>
          <w:szCs w:val="28"/>
        </w:rPr>
      </w:pPr>
      <w:r w:rsidRPr="002E1A13">
        <w:rPr>
          <w:b/>
        </w:rPr>
        <w:t>Раздел 6.</w:t>
      </w:r>
      <w:r w:rsidRPr="002E1A13">
        <w:rPr>
          <w:rStyle w:val="21"/>
          <w:sz w:val="28"/>
          <w:szCs w:val="28"/>
        </w:rPr>
        <w:t xml:space="preserve">  Ресурсы, необходимые для реализации мероприятий муниципальной программы</w:t>
      </w:r>
    </w:p>
    <w:p w14:paraId="193008FA" w14:textId="77777777" w:rsidR="00007352" w:rsidRPr="002E1A13" w:rsidRDefault="00007352">
      <w:pPr>
        <w:jc w:val="center"/>
        <w:rPr>
          <w:rStyle w:val="21"/>
          <w:sz w:val="28"/>
          <w:szCs w:val="28"/>
        </w:rPr>
      </w:pPr>
    </w:p>
    <w:p w14:paraId="62D526D3" w14:textId="77777777" w:rsidR="00007352" w:rsidRPr="002E1A13" w:rsidRDefault="000872A5">
      <w:pPr>
        <w:jc w:val="center"/>
      </w:pPr>
      <w:r w:rsidRPr="002E1A13">
        <w:t>Таблица 5. Ресурсы, необходимые для реализации мероприятий муниципальной программы</w:t>
      </w:r>
    </w:p>
    <w:tbl>
      <w:tblPr>
        <w:tblpPr w:leftFromText="180" w:rightFromText="180" w:bottomFromText="200" w:vertAnchor="text" w:horzAnchor="margin" w:tblpX="43" w:tblpY="126"/>
        <w:tblW w:w="10031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673"/>
        <w:gridCol w:w="1559"/>
        <w:gridCol w:w="1588"/>
        <w:gridCol w:w="1814"/>
      </w:tblGrid>
      <w:tr w:rsidR="00E22995" w:rsidRPr="002E1A13" w14:paraId="66F3CEA4" w14:textId="77777777" w:rsidTr="007F0F4B">
        <w:trPr>
          <w:trHeight w:val="312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5BD9" w14:textId="77777777" w:rsidR="00E22995" w:rsidRPr="002E1A13" w:rsidRDefault="00E22995" w:rsidP="007F0F4B">
            <w:pPr>
              <w:spacing w:line="276" w:lineRule="auto"/>
              <w:jc w:val="both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Источники финансирования, руб.</w:t>
            </w:r>
          </w:p>
        </w:tc>
        <w:tc>
          <w:tcPr>
            <w:tcW w:w="8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5C96" w14:textId="77777777" w:rsidR="00E22995" w:rsidRPr="002E1A13" w:rsidRDefault="00E22995" w:rsidP="007F0F4B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E22995" w:rsidRPr="002E1A13" w14:paraId="2D7AF0BB" w14:textId="77777777" w:rsidTr="00B917A6">
        <w:trPr>
          <w:trHeight w:val="663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55DA" w14:textId="77777777" w:rsidR="00E22995" w:rsidRPr="002E1A13" w:rsidRDefault="00E22995" w:rsidP="007F0F4B">
            <w:pPr>
              <w:rPr>
                <w:rStyle w:val="2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51BB" w14:textId="77777777" w:rsidR="00E22995" w:rsidRPr="002E1A13" w:rsidRDefault="00E22995" w:rsidP="00B917A6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202</w:t>
            </w:r>
            <w:r w:rsidR="00B917A6">
              <w:rPr>
                <w:rStyle w:val="21"/>
                <w:sz w:val="24"/>
                <w:szCs w:val="24"/>
              </w:rPr>
              <w:t>3</w:t>
            </w:r>
            <w:r w:rsidRPr="002E1A13">
              <w:rPr>
                <w:rStyle w:val="21"/>
                <w:sz w:val="24"/>
                <w:szCs w:val="24"/>
              </w:rPr>
              <w:t xml:space="preserve"> год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3BFD" w14:textId="77777777" w:rsidR="00E22995" w:rsidRPr="002E1A13" w:rsidRDefault="00E22995" w:rsidP="00B917A6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202</w:t>
            </w:r>
            <w:r w:rsidR="00B917A6">
              <w:rPr>
                <w:rStyle w:val="21"/>
                <w:sz w:val="22"/>
                <w:szCs w:val="22"/>
              </w:rPr>
              <w:t>4</w:t>
            </w:r>
            <w:r w:rsidRPr="002E1A13">
              <w:rPr>
                <w:rStyle w:val="21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3692" w14:textId="77777777" w:rsidR="00E22995" w:rsidRPr="002E1A13" w:rsidRDefault="00E22995" w:rsidP="00B917A6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202</w:t>
            </w:r>
            <w:r w:rsidR="00B917A6">
              <w:rPr>
                <w:rStyle w:val="21"/>
                <w:sz w:val="22"/>
                <w:szCs w:val="22"/>
              </w:rPr>
              <w:t>5</w:t>
            </w:r>
            <w:r w:rsidRPr="002E1A13">
              <w:rPr>
                <w:rStyle w:val="21"/>
                <w:sz w:val="22"/>
                <w:szCs w:val="22"/>
              </w:rPr>
              <w:t xml:space="preserve">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5AD5" w14:textId="77777777" w:rsidR="00E22995" w:rsidRPr="002E1A13" w:rsidRDefault="00E22995" w:rsidP="00B917A6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202</w:t>
            </w:r>
            <w:r w:rsidR="00B917A6">
              <w:rPr>
                <w:rStyle w:val="21"/>
                <w:sz w:val="22"/>
                <w:szCs w:val="22"/>
              </w:rPr>
              <w:t>6</w:t>
            </w:r>
            <w:r w:rsidRPr="002E1A13">
              <w:rPr>
                <w:rStyle w:val="21"/>
                <w:sz w:val="22"/>
                <w:szCs w:val="22"/>
              </w:rPr>
              <w:t xml:space="preserve"> год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3E0C" w14:textId="77777777" w:rsidR="00E22995" w:rsidRPr="002E1A13" w:rsidRDefault="00E22995" w:rsidP="007F0F4B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 xml:space="preserve">Всего </w:t>
            </w:r>
          </w:p>
          <w:p w14:paraId="4C7B33B1" w14:textId="77777777" w:rsidR="00E22995" w:rsidRPr="002E1A13" w:rsidRDefault="00E22995" w:rsidP="007F0F4B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</w:p>
        </w:tc>
      </w:tr>
      <w:tr w:rsidR="00E22995" w:rsidRPr="002E1A13" w14:paraId="21536830" w14:textId="77777777" w:rsidTr="00B917A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1132" w14:textId="77777777" w:rsidR="00E22995" w:rsidRPr="002E1A13" w:rsidRDefault="00E22995" w:rsidP="007F0F4B">
            <w:pPr>
              <w:spacing w:line="276" w:lineRule="auto"/>
              <w:jc w:val="both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8E26" w14:textId="77777777" w:rsidR="00E22995" w:rsidRPr="002E1A13" w:rsidRDefault="0051457F" w:rsidP="00B917A6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2</w:t>
            </w:r>
            <w:r w:rsidR="00B917A6">
              <w:rPr>
                <w:rStyle w:val="21"/>
                <w:sz w:val="22"/>
                <w:szCs w:val="22"/>
              </w:rPr>
              <w:t>23 245 503</w:t>
            </w:r>
            <w:r w:rsidRPr="002E1A13">
              <w:rPr>
                <w:rStyle w:val="21"/>
                <w:sz w:val="22"/>
                <w:szCs w:val="22"/>
              </w:rPr>
              <w:t>,</w:t>
            </w:r>
            <w:r w:rsidR="00B917A6">
              <w:rPr>
                <w:rStyle w:val="21"/>
                <w:sz w:val="22"/>
                <w:szCs w:val="22"/>
              </w:rPr>
              <w:t>48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F943" w14:textId="77777777" w:rsidR="00E22995" w:rsidRPr="002E1A13" w:rsidRDefault="00B917A6" w:rsidP="007F0F4B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2E52" w14:textId="77777777" w:rsidR="00E22995" w:rsidRDefault="00B917A6" w:rsidP="007F0F4B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69 627 000,00</w:t>
            </w:r>
          </w:p>
          <w:p w14:paraId="2B7BD55C" w14:textId="77777777" w:rsidR="00B917A6" w:rsidRPr="002E1A13" w:rsidRDefault="00B917A6" w:rsidP="007F0F4B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4EE88" w14:textId="77777777" w:rsidR="00E22995" w:rsidRPr="002E1A13" w:rsidRDefault="00B917A6" w:rsidP="007F0F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B584" w14:textId="77777777" w:rsidR="00E22995" w:rsidRPr="002E1A13" w:rsidRDefault="00233EFB" w:rsidP="00233E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292 872 503,48</w:t>
            </w:r>
          </w:p>
        </w:tc>
      </w:tr>
      <w:tr w:rsidR="00E22995" w:rsidRPr="002E1A13" w14:paraId="57E59DAE" w14:textId="77777777" w:rsidTr="00B917A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CE1C" w14:textId="77777777" w:rsidR="00E22995" w:rsidRPr="002E1A13" w:rsidRDefault="00E22995" w:rsidP="007F0F4B">
            <w:pPr>
              <w:spacing w:line="276" w:lineRule="auto"/>
              <w:jc w:val="both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C563" w14:textId="77777777" w:rsidR="00E22995" w:rsidRPr="002E1A13" w:rsidRDefault="0051457F" w:rsidP="00B917A6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3 </w:t>
            </w:r>
            <w:r w:rsidR="00B917A6">
              <w:rPr>
                <w:rStyle w:val="21"/>
                <w:sz w:val="24"/>
                <w:szCs w:val="24"/>
              </w:rPr>
              <w:t>417</w:t>
            </w:r>
            <w:r w:rsidRPr="002E1A13">
              <w:rPr>
                <w:rStyle w:val="21"/>
                <w:sz w:val="24"/>
                <w:szCs w:val="24"/>
              </w:rPr>
              <w:t> </w:t>
            </w:r>
            <w:r w:rsidR="00B917A6">
              <w:rPr>
                <w:rStyle w:val="21"/>
                <w:sz w:val="24"/>
                <w:szCs w:val="24"/>
              </w:rPr>
              <w:t>078</w:t>
            </w:r>
            <w:r w:rsidRPr="002E1A13">
              <w:rPr>
                <w:rStyle w:val="21"/>
                <w:sz w:val="24"/>
                <w:szCs w:val="24"/>
              </w:rPr>
              <w:t>,</w:t>
            </w:r>
            <w:r w:rsidR="00B917A6">
              <w:rPr>
                <w:rStyle w:val="21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4502B" w14:textId="77777777" w:rsidR="00E22995" w:rsidRPr="002E1A13" w:rsidRDefault="00B917A6" w:rsidP="007F0F4B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3600" w14:textId="77777777" w:rsidR="00E22995" w:rsidRPr="002E1A13" w:rsidRDefault="00B917A6" w:rsidP="007F0F4B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1 066 400,00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85035" w14:textId="77777777" w:rsidR="00E22995" w:rsidRPr="002E1A13" w:rsidRDefault="00B917A6" w:rsidP="007F0F4B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B4B0" w14:textId="77777777" w:rsidR="00E22995" w:rsidRPr="002E1A13" w:rsidRDefault="00233EFB" w:rsidP="007F0F4B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 xml:space="preserve">4 483 478,12 </w:t>
            </w:r>
          </w:p>
        </w:tc>
      </w:tr>
      <w:tr w:rsidR="00E22995" w:rsidRPr="002E1A13" w14:paraId="78520065" w14:textId="77777777" w:rsidTr="00B917A6">
        <w:trPr>
          <w:trHeight w:val="65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FE25" w14:textId="77777777" w:rsidR="00E22995" w:rsidRPr="002E1A13" w:rsidRDefault="00E22995" w:rsidP="007F0F4B">
            <w:pPr>
              <w:spacing w:line="276" w:lineRule="auto"/>
              <w:jc w:val="both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946D" w14:textId="77777777" w:rsidR="00E22995" w:rsidRPr="002E1A13" w:rsidRDefault="00B917A6" w:rsidP="00B917A6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5 119 300</w:t>
            </w:r>
            <w:r w:rsidR="0051457F" w:rsidRPr="002E1A13">
              <w:rPr>
                <w:rStyle w:val="21"/>
                <w:sz w:val="24"/>
                <w:szCs w:val="24"/>
              </w:rPr>
              <w:t>,</w:t>
            </w:r>
            <w:r>
              <w:rPr>
                <w:rStyle w:val="21"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0247" w14:textId="77777777" w:rsidR="00E22995" w:rsidRPr="002E1A13" w:rsidRDefault="00B917A6" w:rsidP="007F0F4B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07D3" w14:textId="77777777" w:rsidR="00E22995" w:rsidRPr="002E1A13" w:rsidRDefault="00B917A6" w:rsidP="007F0F4B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355 300,00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2608" w14:textId="77777777" w:rsidR="00E22995" w:rsidRPr="002E1A13" w:rsidRDefault="00B917A6" w:rsidP="007F0F4B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EED4" w14:textId="77777777" w:rsidR="00E22995" w:rsidRPr="002E1A13" w:rsidRDefault="00233EFB" w:rsidP="007F0F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5 474 600,00</w:t>
            </w:r>
          </w:p>
        </w:tc>
      </w:tr>
      <w:tr w:rsidR="00E22995" w:rsidRPr="002E1A13" w14:paraId="50EB2AA3" w14:textId="77777777" w:rsidTr="00B917A6">
        <w:trPr>
          <w:trHeight w:val="45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62A88" w14:textId="77777777" w:rsidR="00E22995" w:rsidRPr="002E1A13" w:rsidRDefault="00E22995" w:rsidP="007F0F4B">
            <w:pPr>
              <w:tabs>
                <w:tab w:val="left" w:pos="1950"/>
              </w:tabs>
              <w:spacing w:line="276" w:lineRule="auto"/>
              <w:jc w:val="both"/>
              <w:rPr>
                <w:rStyle w:val="21"/>
                <w:b/>
                <w:sz w:val="24"/>
                <w:szCs w:val="24"/>
              </w:rPr>
            </w:pPr>
            <w:r w:rsidRPr="002E1A13">
              <w:rPr>
                <w:rStyle w:val="21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AFC0" w14:textId="77777777" w:rsidR="00E22995" w:rsidRPr="002E1A13" w:rsidRDefault="0051457F" w:rsidP="00B917A6">
            <w:pPr>
              <w:tabs>
                <w:tab w:val="left" w:pos="1950"/>
              </w:tabs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2</w:t>
            </w:r>
            <w:r w:rsidR="00B917A6">
              <w:rPr>
                <w:rStyle w:val="21"/>
                <w:sz w:val="22"/>
                <w:szCs w:val="22"/>
              </w:rPr>
              <w:t>31 781 881,6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1478" w14:textId="77777777" w:rsidR="00E22995" w:rsidRPr="002E1A13" w:rsidRDefault="00B917A6" w:rsidP="007F0F4B">
            <w:pPr>
              <w:tabs>
                <w:tab w:val="left" w:pos="1950"/>
              </w:tabs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1084" w14:textId="77777777" w:rsidR="00E22995" w:rsidRPr="002E1A13" w:rsidRDefault="00B917A6" w:rsidP="007F0F4B">
            <w:pPr>
              <w:tabs>
                <w:tab w:val="left" w:pos="1950"/>
              </w:tabs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71 048 700,00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7864" w14:textId="77777777" w:rsidR="00E22995" w:rsidRPr="002E1A13" w:rsidRDefault="00B917A6" w:rsidP="007F0F4B">
            <w:pPr>
              <w:tabs>
                <w:tab w:val="left" w:pos="1950"/>
              </w:tabs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C3F0A" w14:textId="77777777" w:rsidR="00E22995" w:rsidRPr="002E1A13" w:rsidRDefault="00233EFB" w:rsidP="007F0F4B">
            <w:pPr>
              <w:tabs>
                <w:tab w:val="left" w:pos="195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302 830 581,60</w:t>
            </w:r>
          </w:p>
        </w:tc>
      </w:tr>
    </w:tbl>
    <w:p w14:paraId="68CF9E68" w14:textId="77777777" w:rsidR="00007352" w:rsidRPr="002E1A13" w:rsidRDefault="00007352" w:rsidP="00E22995">
      <w:pPr>
        <w:rPr>
          <w:rStyle w:val="21"/>
        </w:rPr>
      </w:pPr>
    </w:p>
    <w:p w14:paraId="7FFCEAE5" w14:textId="77777777" w:rsidR="00007352" w:rsidRPr="002E1A13" w:rsidRDefault="000872A5">
      <w:pPr>
        <w:jc w:val="both"/>
        <w:rPr>
          <w:rFonts w:eastAsiaTheme="minorHAnsi"/>
          <w:lang w:eastAsia="en-US"/>
        </w:rPr>
      </w:pPr>
      <w:r w:rsidRPr="002E1A13">
        <w:rPr>
          <w:rFonts w:eastAsiaTheme="minorHAnsi"/>
          <w:lang w:eastAsia="en-US"/>
        </w:rPr>
        <w:t>Финансовыми источниками Программы являются:</w:t>
      </w:r>
    </w:p>
    <w:p w14:paraId="24CC61B5" w14:textId="77777777" w:rsidR="00007352" w:rsidRPr="002E1A13" w:rsidRDefault="000872A5">
      <w:pPr>
        <w:jc w:val="both"/>
        <w:rPr>
          <w:rFonts w:eastAsiaTheme="minorHAnsi"/>
          <w:lang w:eastAsia="en-US"/>
        </w:rPr>
      </w:pPr>
      <w:r w:rsidRPr="002E1A13">
        <w:rPr>
          <w:rFonts w:eastAsiaTheme="minorHAnsi"/>
          <w:lang w:eastAsia="en-US"/>
        </w:rPr>
        <w:t>- средства федерального бюджета;</w:t>
      </w:r>
    </w:p>
    <w:p w14:paraId="4FCD22D0" w14:textId="77777777" w:rsidR="00007352" w:rsidRPr="002E1A13" w:rsidRDefault="000872A5">
      <w:pPr>
        <w:rPr>
          <w:rFonts w:eastAsiaTheme="minorHAnsi"/>
          <w:lang w:eastAsia="en-US"/>
        </w:rPr>
      </w:pPr>
      <w:r w:rsidRPr="002E1A13">
        <w:rPr>
          <w:rFonts w:eastAsiaTheme="minorHAnsi"/>
          <w:lang w:eastAsia="en-US"/>
        </w:rPr>
        <w:t>- средства бюджета г. Струнино;</w:t>
      </w:r>
    </w:p>
    <w:p w14:paraId="0BBD5909" w14:textId="77777777" w:rsidR="00007352" w:rsidRPr="002E1A13" w:rsidRDefault="000872A5">
      <w:pPr>
        <w:rPr>
          <w:rFonts w:eastAsiaTheme="minorHAnsi"/>
          <w:lang w:eastAsia="en-US"/>
        </w:rPr>
      </w:pPr>
      <w:r w:rsidRPr="002E1A13">
        <w:rPr>
          <w:rFonts w:eastAsiaTheme="minorHAnsi"/>
          <w:lang w:eastAsia="en-US"/>
        </w:rPr>
        <w:t>- средства областного бюджета;</w:t>
      </w:r>
    </w:p>
    <w:p w14:paraId="7A0D6F14" w14:textId="77777777" w:rsidR="00007352" w:rsidRPr="002E1A13" w:rsidRDefault="000872A5">
      <w:pPr>
        <w:rPr>
          <w:rFonts w:eastAsiaTheme="minorHAnsi"/>
          <w:lang w:eastAsia="en-US"/>
        </w:rPr>
      </w:pPr>
      <w:r w:rsidRPr="002E1A13">
        <w:rPr>
          <w:rFonts w:eastAsiaTheme="minorHAnsi"/>
          <w:lang w:eastAsia="en-US"/>
        </w:rPr>
        <w:t>- внебюджетные средства.</w:t>
      </w:r>
    </w:p>
    <w:p w14:paraId="706B5709" w14:textId="77777777" w:rsidR="00007352" w:rsidRPr="002E1A13" w:rsidRDefault="000872A5">
      <w:pPr>
        <w:ind w:firstLine="851"/>
        <w:jc w:val="both"/>
        <w:rPr>
          <w:rFonts w:eastAsiaTheme="minorHAnsi"/>
          <w:lang w:eastAsia="en-US"/>
        </w:rPr>
      </w:pPr>
      <w:r w:rsidRPr="002E1A13">
        <w:rPr>
          <w:rFonts w:eastAsiaTheme="minorHAnsi"/>
          <w:lang w:eastAsia="en-US"/>
        </w:rPr>
        <w:t>Объемы финансирования за счет средств бюджета г. Струнино устанавливаются при формировании бюджета на соответствующий год.</w:t>
      </w:r>
    </w:p>
    <w:p w14:paraId="60F6EF60" w14:textId="77777777" w:rsidR="00007352" w:rsidRPr="002E1A13" w:rsidRDefault="00007352">
      <w:pPr>
        <w:jc w:val="both"/>
        <w:rPr>
          <w:rFonts w:eastAsiaTheme="minorHAnsi"/>
          <w:lang w:eastAsia="en-US"/>
        </w:rPr>
      </w:pPr>
    </w:p>
    <w:p w14:paraId="7C4A207F" w14:textId="77777777" w:rsidR="00007352" w:rsidRPr="002E1A13" w:rsidRDefault="000872A5">
      <w:pPr>
        <w:jc w:val="center"/>
        <w:rPr>
          <w:b/>
        </w:rPr>
      </w:pPr>
      <w:r w:rsidRPr="002E1A13">
        <w:rPr>
          <w:b/>
        </w:rPr>
        <w:t>Раздел 7. Анализ рисков реализации муниципальной программы и описание мер управления рисками реализации муниципальной программы</w:t>
      </w:r>
    </w:p>
    <w:p w14:paraId="42CD942F" w14:textId="77777777" w:rsidR="00007352" w:rsidRPr="002E1A13" w:rsidRDefault="00007352">
      <w:pPr>
        <w:rPr>
          <w:rFonts w:ascii="Arial" w:hAnsi="Arial" w:cs="Arial"/>
        </w:rPr>
      </w:pPr>
    </w:p>
    <w:p w14:paraId="63BAA637" w14:textId="3BA0A813" w:rsidR="00007352" w:rsidRPr="002E1A13" w:rsidRDefault="000872A5">
      <w:pPr>
        <w:ind w:firstLine="708"/>
        <w:jc w:val="both"/>
      </w:pPr>
      <w:r w:rsidRPr="002E1A13">
        <w:t xml:space="preserve">В рамках реализации программы можно выделить следующий риск, оказывающий влияние на достижение целей и задач программы – </w:t>
      </w:r>
      <w:r w:rsidR="00641271" w:rsidRPr="002E1A13">
        <w:t>недостаточное ресурсное</w:t>
      </w:r>
      <w:r w:rsidRPr="002E1A13">
        <w:t xml:space="preserve"> обеспечение программы за счет бюджетных средств всех уровней создает угрозу срыва решения задач.</w:t>
      </w:r>
    </w:p>
    <w:p w14:paraId="0A876F57" w14:textId="77777777" w:rsidR="00E84DD8" w:rsidRPr="002E1A13" w:rsidRDefault="00E84DD8" w:rsidP="00102FC2">
      <w:pPr>
        <w:rPr>
          <w:b/>
        </w:rPr>
      </w:pPr>
    </w:p>
    <w:p w14:paraId="08C70A8A" w14:textId="77777777" w:rsidR="00102FC2" w:rsidRPr="002E1A13" w:rsidRDefault="00102FC2" w:rsidP="00102FC2">
      <w:pPr>
        <w:rPr>
          <w:b/>
        </w:rPr>
      </w:pPr>
    </w:p>
    <w:p w14:paraId="56EC10DF" w14:textId="77777777" w:rsidR="00AF4902" w:rsidRDefault="00AF4902">
      <w:pPr>
        <w:jc w:val="center"/>
        <w:rPr>
          <w:b/>
        </w:rPr>
      </w:pPr>
    </w:p>
    <w:p w14:paraId="39501274" w14:textId="77777777" w:rsidR="00AF4902" w:rsidRDefault="00AF4902">
      <w:pPr>
        <w:jc w:val="center"/>
        <w:rPr>
          <w:b/>
        </w:rPr>
      </w:pPr>
    </w:p>
    <w:p w14:paraId="4FE0C501" w14:textId="77777777" w:rsidR="00007352" w:rsidRPr="002E1A13" w:rsidRDefault="000872A5">
      <w:pPr>
        <w:jc w:val="center"/>
      </w:pPr>
      <w:r w:rsidRPr="002E1A13">
        <w:rPr>
          <w:b/>
        </w:rPr>
        <w:lastRenderedPageBreak/>
        <w:t>ПОДПРОГРАММА</w:t>
      </w:r>
    </w:p>
    <w:p w14:paraId="7CF2A189" w14:textId="77777777" w:rsidR="00007352" w:rsidRPr="002E1A13" w:rsidRDefault="000872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1A13">
        <w:rPr>
          <w:rFonts w:ascii="Times New Roman" w:hAnsi="Times New Roman" w:cs="Times New Roman"/>
          <w:b/>
          <w:szCs w:val="24"/>
        </w:rPr>
        <w:t>«</w:t>
      </w:r>
      <w:r w:rsidRPr="002E1A13">
        <w:rPr>
          <w:rFonts w:ascii="Times New Roman" w:hAnsi="Times New Roman" w:cs="Times New Roman"/>
          <w:b/>
          <w:sz w:val="28"/>
          <w:szCs w:val="28"/>
        </w:rPr>
        <w:t>Переселение граждан из аварийного жилищного фонда муниципального образования г. Струнино»</w:t>
      </w:r>
    </w:p>
    <w:p w14:paraId="032BED60" w14:textId="77777777" w:rsidR="00007352" w:rsidRPr="002E1A13" w:rsidRDefault="0000735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73E1EDE" w14:textId="77777777" w:rsidR="00007352" w:rsidRPr="002E1A13" w:rsidRDefault="000872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 xml:space="preserve">Паспорт муниципальной подпрограммы </w:t>
      </w:r>
    </w:p>
    <w:p w14:paraId="3532FDD2" w14:textId="77777777" w:rsidR="00007352" w:rsidRPr="002E1A13" w:rsidRDefault="00007352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234"/>
      </w:tblGrid>
      <w:tr w:rsidR="00007352" w:rsidRPr="002E1A13" w14:paraId="639E146E" w14:textId="77777777">
        <w:trPr>
          <w:cantSplit/>
          <w:trHeight w:val="712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04399" w14:textId="77777777" w:rsidR="00007352" w:rsidRPr="002E1A13" w:rsidRDefault="000872A5">
            <w:pPr>
              <w:pStyle w:val="ConsPlusNormal"/>
              <w:widowControl/>
              <w:ind w:firstLine="0"/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    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E040C" w14:textId="77777777" w:rsidR="00007352" w:rsidRPr="002E1A13" w:rsidRDefault="000872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«Обеспечение устойчивого сокращения непригодного для проживания жилищного фонда муниципального образования г. Струнино»</w:t>
            </w:r>
          </w:p>
        </w:tc>
      </w:tr>
      <w:tr w:rsidR="00007352" w:rsidRPr="002E1A13" w14:paraId="2581116C" w14:textId="77777777">
        <w:trPr>
          <w:cantSplit/>
          <w:trHeight w:val="3309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2A08B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для     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разработки  муниципальной</w:t>
            </w:r>
            <w:proofErr w:type="gramEnd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 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5D382" w14:textId="77777777" w:rsidR="00007352" w:rsidRPr="002E1A13" w:rsidRDefault="000872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- ФЗ № 131-</w:t>
            </w:r>
            <w:proofErr w:type="gramStart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ФЗ  от</w:t>
            </w:r>
            <w:proofErr w:type="gramEnd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06.10.2003 "Об общих принципах организации местного самоуправления в Российской  Федерации";</w:t>
            </w:r>
          </w:p>
          <w:p w14:paraId="7F9FE1FD" w14:textId="77777777" w:rsidR="00007352" w:rsidRPr="002E1A13" w:rsidRDefault="000872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-Жилищный кодекс Российской </w:t>
            </w:r>
            <w:proofErr w:type="gramStart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Федерации;   </w:t>
            </w:r>
            <w:proofErr w:type="gramEnd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br/>
              <w:t>- Постановление  администрации  Владимирской области от 28.03.2019 г. №235 "Об утверждении областной адресной программы "Обеспечение устойчивого сокращения непригодного для проживания жилищного фонда Владимирской области";</w:t>
            </w:r>
          </w:p>
          <w:p w14:paraId="33AD96DB" w14:textId="77777777" w:rsidR="00007352" w:rsidRPr="002E1A13" w:rsidRDefault="000872A5">
            <w:pPr>
              <w:pStyle w:val="11"/>
              <w:contextualSpacing/>
              <w:jc w:val="both"/>
              <w:rPr>
                <w:b w:val="0"/>
                <w:sz w:val="26"/>
                <w:szCs w:val="26"/>
              </w:rPr>
            </w:pPr>
            <w:r w:rsidRPr="002E1A13">
              <w:rPr>
                <w:b w:val="0"/>
                <w:sz w:val="26"/>
                <w:szCs w:val="26"/>
              </w:rPr>
              <w:t>Распоряжение Правительства РФ от 26.09.2013 N 1743-р (ред. от 30.08.2017) "Об утверждении комплекса мер, направленных на решение задач, связанных с ликвидацией аварийного жилищного фонда"</w:t>
            </w:r>
          </w:p>
        </w:tc>
      </w:tr>
      <w:tr w:rsidR="00007352" w:rsidRPr="002E1A13" w14:paraId="41B879B5" w14:textId="77777777">
        <w:trPr>
          <w:cantSplit/>
          <w:trHeight w:val="356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6291C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Заказчик  муниципальной</w:t>
            </w:r>
            <w:proofErr w:type="gramEnd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3FEF3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город        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br/>
              <w:t>Струнино Александровского района Владимирской области</w:t>
            </w:r>
          </w:p>
        </w:tc>
      </w:tr>
      <w:tr w:rsidR="00007352" w:rsidRPr="002E1A13" w14:paraId="3720C1C8" w14:textId="77777777">
        <w:trPr>
          <w:cantSplit/>
          <w:trHeight w:val="37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1EEE4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Подпрограммы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68E5F" w14:textId="77777777" w:rsidR="00007352" w:rsidRPr="002E1A13" w:rsidRDefault="000872A5">
            <w:pPr>
              <w:jc w:val="both"/>
              <w:rPr>
                <w:sz w:val="26"/>
                <w:szCs w:val="26"/>
              </w:rPr>
            </w:pPr>
            <w:r w:rsidRPr="002E1A13">
              <w:rPr>
                <w:sz w:val="26"/>
                <w:szCs w:val="26"/>
              </w:rPr>
              <w:t xml:space="preserve">Финансовое и организационное обеспечение переселения граждан из многоквартирных домов, признанных аварийными и подлежащими сносу или реконструкции в связи с физическим износом в процессе их эксплуатации.                          </w:t>
            </w:r>
          </w:p>
        </w:tc>
      </w:tr>
      <w:tr w:rsidR="00007352" w:rsidRPr="002E1A13" w14:paraId="626606F3" w14:textId="77777777">
        <w:trPr>
          <w:cantSplit/>
          <w:trHeight w:val="37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6E574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Подпрограммы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D7E23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1. Создание безопасных и благоприятных условий проживания граждан на территории МО г. Струнино;</w:t>
            </w:r>
          </w:p>
          <w:p w14:paraId="542CED3D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2. Переселение граждан из жилых помещений, находящихся в аварийных многоквартирных домах, в благоустроенные жилые помещения в возможно сжатые сроки;</w:t>
            </w:r>
          </w:p>
          <w:p w14:paraId="5A9625E9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3. Ликвидация (реконструкция) аварийных жилых домов;</w:t>
            </w:r>
          </w:p>
          <w:p w14:paraId="4D3932EF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4. Использование освободившихся земельных участков после сноса аварийных многоквартирных домов участниками программы под строительство новых объектов недвижимости по итогам реализации программы;</w:t>
            </w:r>
          </w:p>
          <w:p w14:paraId="2663EC1E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5. Развитие жилищного строительства.              </w:t>
            </w:r>
          </w:p>
        </w:tc>
      </w:tr>
      <w:tr w:rsidR="00007352" w:rsidRPr="002E1A13" w14:paraId="174CA60F" w14:textId="77777777">
        <w:trPr>
          <w:cantSplit/>
          <w:trHeight w:val="37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58020" w14:textId="77777777" w:rsidR="00007352" w:rsidRPr="002E1A13" w:rsidRDefault="000872A5">
            <w:pPr>
              <w:pStyle w:val="ConsPlusNormal"/>
              <w:widowControl/>
              <w:ind w:firstLine="0"/>
            </w:pPr>
            <w:r w:rsidRPr="002E1A1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основных мероприятий     подпрограммы 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14263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Отдел  ЖКХ</w:t>
            </w:r>
            <w:proofErr w:type="gramEnd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 МУ «УЖН» г. Струнино, бюджетный отдел МУ «УЖН»   </w:t>
            </w:r>
          </w:p>
        </w:tc>
      </w:tr>
      <w:tr w:rsidR="00007352" w:rsidRPr="002E1A13" w14:paraId="2395A14D" w14:textId="77777777">
        <w:trPr>
          <w:cantSplit/>
          <w:trHeight w:val="582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B5BF9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A13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</w:t>
            </w:r>
            <w:r w:rsidRPr="002E1A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44715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73927" w:rsidRPr="002E1A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0C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73927" w:rsidRPr="002E1A1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000C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14:paraId="2737D290" w14:textId="77777777" w:rsidR="00007352" w:rsidRPr="002E1A13" w:rsidRDefault="00007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352" w:rsidRPr="002E1A13" w14:paraId="4566BFFE" w14:textId="77777777">
        <w:trPr>
          <w:cantSplit/>
          <w:trHeight w:val="858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C949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Индикаторы достижения </w:t>
            </w:r>
            <w:proofErr w:type="gramStart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цели  Подпрограммы</w:t>
            </w:r>
            <w:proofErr w:type="gramEnd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BC5D8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1. Площадь аварийного жилого фонда (количество квадратных метров), жители которого расселены в результате выполнения программы; </w:t>
            </w:r>
          </w:p>
          <w:p w14:paraId="2E31BE85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2. Число переселенных жителей в результате реализации программы.                         </w:t>
            </w:r>
          </w:p>
        </w:tc>
      </w:tr>
      <w:tr w:rsidR="00007352" w:rsidRPr="002E1A13" w14:paraId="1741598E" w14:textId="77777777">
        <w:trPr>
          <w:cantSplit/>
          <w:trHeight w:val="190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05EA6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и источники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финансирования  муниципальной</w:t>
            </w:r>
            <w:proofErr w:type="gramEnd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 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BC4F1" w14:textId="77777777" w:rsidR="009277E7" w:rsidRDefault="000872A5" w:rsidP="009277E7">
            <w:pPr>
              <w:jc w:val="both"/>
              <w:rPr>
                <w:sz w:val="26"/>
                <w:szCs w:val="26"/>
              </w:rPr>
            </w:pPr>
            <w:r w:rsidRPr="002E1A13">
              <w:rPr>
                <w:sz w:val="26"/>
                <w:szCs w:val="26"/>
              </w:rPr>
              <w:t xml:space="preserve">Объем финансирования Подпрограммы на весь период ее </w:t>
            </w:r>
            <w:r w:rsidR="009277E7" w:rsidRPr="009277E7">
              <w:rPr>
                <w:sz w:val="26"/>
                <w:szCs w:val="26"/>
              </w:rPr>
              <w:t xml:space="preserve">реализации </w:t>
            </w:r>
            <w:proofErr w:type="gramStart"/>
            <w:r w:rsidR="009277E7" w:rsidRPr="009277E7">
              <w:rPr>
                <w:sz w:val="26"/>
                <w:szCs w:val="26"/>
              </w:rPr>
              <w:t xml:space="preserve">составляет  </w:t>
            </w:r>
            <w:r w:rsidR="00000CCE">
              <w:rPr>
                <w:sz w:val="26"/>
                <w:szCs w:val="26"/>
              </w:rPr>
              <w:t>302</w:t>
            </w:r>
            <w:proofErr w:type="gramEnd"/>
            <w:r w:rsidR="00000CCE">
              <w:rPr>
                <w:sz w:val="26"/>
                <w:szCs w:val="26"/>
              </w:rPr>
              <w:t> 830 581,60</w:t>
            </w:r>
            <w:r w:rsidR="009277E7" w:rsidRPr="009277E7">
              <w:rPr>
                <w:sz w:val="26"/>
                <w:szCs w:val="26"/>
              </w:rPr>
              <w:t xml:space="preserve"> руб. в том числе: </w:t>
            </w:r>
          </w:p>
          <w:p w14:paraId="5DDF4C0F" w14:textId="77777777" w:rsidR="00000CCE" w:rsidRPr="009277E7" w:rsidRDefault="00000CCE" w:rsidP="00000CCE">
            <w:pPr>
              <w:keepNext/>
              <w:jc w:val="both"/>
              <w:rPr>
                <w:sz w:val="26"/>
                <w:szCs w:val="26"/>
              </w:rPr>
            </w:pPr>
            <w:r w:rsidRPr="009277E7">
              <w:rPr>
                <w:sz w:val="26"/>
                <w:szCs w:val="26"/>
              </w:rPr>
              <w:t xml:space="preserve">- федерального </w:t>
            </w:r>
            <w:proofErr w:type="gramStart"/>
            <w:r w:rsidRPr="009277E7">
              <w:rPr>
                <w:sz w:val="26"/>
                <w:szCs w:val="26"/>
              </w:rPr>
              <w:t xml:space="preserve">бюджета  </w:t>
            </w:r>
            <w:r>
              <w:rPr>
                <w:sz w:val="26"/>
                <w:szCs w:val="26"/>
              </w:rPr>
              <w:t>292</w:t>
            </w:r>
            <w:proofErr w:type="gramEnd"/>
            <w:r>
              <w:rPr>
                <w:sz w:val="26"/>
                <w:szCs w:val="26"/>
              </w:rPr>
              <w:t> 872 503,48</w:t>
            </w:r>
            <w:r w:rsidRPr="009277E7">
              <w:rPr>
                <w:sz w:val="26"/>
                <w:szCs w:val="26"/>
              </w:rPr>
              <w:t xml:space="preserve"> руб.; </w:t>
            </w:r>
          </w:p>
          <w:p w14:paraId="5A75B49D" w14:textId="77777777" w:rsidR="00000CCE" w:rsidRPr="009277E7" w:rsidRDefault="00000CCE" w:rsidP="00000CCE">
            <w:pPr>
              <w:keepNext/>
              <w:jc w:val="both"/>
              <w:rPr>
                <w:sz w:val="26"/>
                <w:szCs w:val="26"/>
              </w:rPr>
            </w:pPr>
            <w:r w:rsidRPr="009277E7">
              <w:rPr>
                <w:sz w:val="26"/>
                <w:szCs w:val="26"/>
              </w:rPr>
              <w:t>в том числе по годам:</w:t>
            </w:r>
          </w:p>
          <w:p w14:paraId="709ECAB7" w14:textId="77777777" w:rsidR="00000CCE" w:rsidRPr="009277E7" w:rsidRDefault="00000CCE" w:rsidP="00000CCE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2023 го</w:t>
            </w:r>
            <w:r w:rsidRPr="009277E7">
              <w:rPr>
                <w:b/>
                <w:sz w:val="24"/>
                <w:szCs w:val="24"/>
              </w:rPr>
              <w:t xml:space="preserve">д – </w:t>
            </w:r>
            <w:r>
              <w:rPr>
                <w:sz w:val="24"/>
                <w:szCs w:val="24"/>
              </w:rPr>
              <w:t>223 245 503,</w:t>
            </w:r>
            <w:proofErr w:type="gramStart"/>
            <w:r>
              <w:rPr>
                <w:sz w:val="24"/>
                <w:szCs w:val="24"/>
              </w:rPr>
              <w:t>48</w:t>
            </w:r>
            <w:r w:rsidRPr="009277E7">
              <w:rPr>
                <w:sz w:val="24"/>
                <w:szCs w:val="24"/>
              </w:rPr>
              <w:t xml:space="preserve">  руб.</w:t>
            </w:r>
            <w:proofErr w:type="gramEnd"/>
            <w:r w:rsidRPr="009277E7">
              <w:rPr>
                <w:sz w:val="24"/>
                <w:szCs w:val="24"/>
              </w:rPr>
              <w:t>;</w:t>
            </w:r>
          </w:p>
          <w:p w14:paraId="16D3CCF6" w14:textId="77777777" w:rsidR="00000CCE" w:rsidRPr="009277E7" w:rsidRDefault="00000CCE" w:rsidP="00000CCE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2024 год</w:t>
            </w:r>
            <w:r w:rsidRPr="009277E7">
              <w:rPr>
                <w:sz w:val="24"/>
                <w:szCs w:val="24"/>
              </w:rPr>
              <w:t xml:space="preserve"> – 0,00 руб.;</w:t>
            </w:r>
          </w:p>
          <w:p w14:paraId="566AC438" w14:textId="77777777" w:rsidR="00000CCE" w:rsidRDefault="00000CCE" w:rsidP="00000CCE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2025 год</w:t>
            </w:r>
            <w:r w:rsidRPr="009277E7">
              <w:rPr>
                <w:sz w:val="24"/>
                <w:szCs w:val="24"/>
              </w:rPr>
              <w:t xml:space="preserve"> – 69 627 000,00 руб.</w:t>
            </w:r>
          </w:p>
          <w:p w14:paraId="58F683CA" w14:textId="77777777" w:rsidR="00000CCE" w:rsidRPr="009277E7" w:rsidRDefault="00000CCE" w:rsidP="00000CCE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</w:t>
            </w:r>
            <w:r>
              <w:rPr>
                <w:b/>
                <w:sz w:val="24"/>
                <w:szCs w:val="24"/>
                <w:u w:val="single"/>
              </w:rPr>
              <w:t>6</w:t>
            </w:r>
            <w:r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Pr="009277E7">
              <w:rPr>
                <w:sz w:val="24"/>
                <w:szCs w:val="24"/>
              </w:rPr>
              <w:t xml:space="preserve"> – 0,00 руб.</w:t>
            </w:r>
          </w:p>
          <w:p w14:paraId="042AC85C" w14:textId="77777777" w:rsidR="00000CCE" w:rsidRPr="009277E7" w:rsidRDefault="00000CCE" w:rsidP="00000CCE">
            <w:pPr>
              <w:jc w:val="both"/>
              <w:rPr>
                <w:sz w:val="24"/>
                <w:szCs w:val="24"/>
              </w:rPr>
            </w:pPr>
            <w:r w:rsidRPr="009277E7">
              <w:rPr>
                <w:sz w:val="24"/>
                <w:szCs w:val="24"/>
              </w:rPr>
              <w:t xml:space="preserve">- областного бюджета </w:t>
            </w:r>
            <w:r>
              <w:rPr>
                <w:sz w:val="24"/>
                <w:szCs w:val="24"/>
              </w:rPr>
              <w:t>4 483 478,12</w:t>
            </w:r>
            <w:r w:rsidRPr="009277E7">
              <w:rPr>
                <w:sz w:val="24"/>
                <w:szCs w:val="24"/>
              </w:rPr>
              <w:t xml:space="preserve"> руб.; </w:t>
            </w:r>
          </w:p>
          <w:p w14:paraId="78551B14" w14:textId="77777777" w:rsidR="00000CCE" w:rsidRPr="009277E7" w:rsidRDefault="00000CCE" w:rsidP="00000CCE">
            <w:pPr>
              <w:jc w:val="both"/>
              <w:rPr>
                <w:sz w:val="24"/>
                <w:szCs w:val="24"/>
              </w:rPr>
            </w:pPr>
            <w:r w:rsidRPr="009277E7">
              <w:rPr>
                <w:sz w:val="24"/>
                <w:szCs w:val="24"/>
              </w:rPr>
              <w:t xml:space="preserve">в том числе по годам: </w:t>
            </w:r>
          </w:p>
          <w:p w14:paraId="73FCCE2A" w14:textId="77777777" w:rsidR="00000CCE" w:rsidRPr="009277E7" w:rsidRDefault="00000CCE" w:rsidP="00000CCE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2023 год</w:t>
            </w:r>
            <w:r w:rsidRPr="009277E7">
              <w:rPr>
                <w:sz w:val="24"/>
                <w:szCs w:val="24"/>
              </w:rPr>
              <w:t xml:space="preserve"> </w:t>
            </w:r>
            <w:proofErr w:type="gramStart"/>
            <w:r w:rsidRPr="009277E7">
              <w:rPr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3</w:t>
            </w:r>
            <w:proofErr w:type="gramEnd"/>
            <w:r>
              <w:rPr>
                <w:sz w:val="24"/>
                <w:szCs w:val="24"/>
              </w:rPr>
              <w:t> 417 078,12</w:t>
            </w:r>
            <w:r w:rsidRPr="009277E7">
              <w:rPr>
                <w:sz w:val="24"/>
                <w:szCs w:val="24"/>
              </w:rPr>
              <w:t xml:space="preserve"> руб.;</w:t>
            </w:r>
          </w:p>
          <w:p w14:paraId="447E23DC" w14:textId="77777777" w:rsidR="00000CCE" w:rsidRPr="009277E7" w:rsidRDefault="00000CCE" w:rsidP="00000CCE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2024 год</w:t>
            </w:r>
            <w:r w:rsidRPr="009277E7">
              <w:rPr>
                <w:sz w:val="24"/>
                <w:szCs w:val="24"/>
              </w:rPr>
              <w:t xml:space="preserve"> </w:t>
            </w:r>
            <w:proofErr w:type="gramStart"/>
            <w:r w:rsidRPr="009277E7">
              <w:rPr>
                <w:sz w:val="24"/>
                <w:szCs w:val="24"/>
              </w:rPr>
              <w:t>–  0</w:t>
            </w:r>
            <w:proofErr w:type="gramEnd"/>
            <w:r w:rsidRPr="009277E7">
              <w:rPr>
                <w:sz w:val="24"/>
                <w:szCs w:val="24"/>
              </w:rPr>
              <w:t>,00 руб.;</w:t>
            </w:r>
          </w:p>
          <w:p w14:paraId="3632797A" w14:textId="77777777" w:rsidR="00000CCE" w:rsidRDefault="00000CCE" w:rsidP="00000CCE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2025 год</w:t>
            </w:r>
            <w:r w:rsidRPr="009277E7">
              <w:rPr>
                <w:sz w:val="24"/>
                <w:szCs w:val="24"/>
              </w:rPr>
              <w:t xml:space="preserve"> </w:t>
            </w:r>
            <w:proofErr w:type="gramStart"/>
            <w:r w:rsidRPr="009277E7">
              <w:rPr>
                <w:sz w:val="24"/>
                <w:szCs w:val="24"/>
              </w:rPr>
              <w:t>–  1</w:t>
            </w:r>
            <w:proofErr w:type="gramEnd"/>
            <w:r w:rsidRPr="009277E7">
              <w:rPr>
                <w:sz w:val="24"/>
                <w:szCs w:val="24"/>
              </w:rPr>
              <w:t> 066 400,00 руб.</w:t>
            </w:r>
          </w:p>
          <w:p w14:paraId="496B0CE5" w14:textId="77777777" w:rsidR="00000CCE" w:rsidRPr="009277E7" w:rsidRDefault="00000CCE" w:rsidP="00000CCE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</w:t>
            </w:r>
            <w:r>
              <w:rPr>
                <w:b/>
                <w:sz w:val="24"/>
                <w:szCs w:val="24"/>
                <w:u w:val="single"/>
              </w:rPr>
              <w:t>6</w:t>
            </w:r>
            <w:r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Pr="009277E7">
              <w:rPr>
                <w:sz w:val="24"/>
                <w:szCs w:val="24"/>
              </w:rPr>
              <w:t xml:space="preserve"> – 0,00 руб.</w:t>
            </w:r>
          </w:p>
          <w:p w14:paraId="2ADA8349" w14:textId="77777777" w:rsidR="00000CCE" w:rsidRPr="009277E7" w:rsidRDefault="00000CCE" w:rsidP="00000CCE">
            <w:pPr>
              <w:keepNext/>
              <w:jc w:val="both"/>
              <w:rPr>
                <w:sz w:val="24"/>
                <w:szCs w:val="24"/>
              </w:rPr>
            </w:pPr>
            <w:r w:rsidRPr="009277E7">
              <w:rPr>
                <w:sz w:val="24"/>
                <w:szCs w:val="24"/>
              </w:rPr>
              <w:t xml:space="preserve">- средства бюджета города </w:t>
            </w:r>
            <w:proofErr w:type="gramStart"/>
            <w:r w:rsidRPr="009277E7">
              <w:rPr>
                <w:sz w:val="24"/>
                <w:szCs w:val="24"/>
              </w:rPr>
              <w:t xml:space="preserve">Струнино  </w:t>
            </w:r>
            <w:r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> 474 600,00</w:t>
            </w:r>
            <w:r w:rsidRPr="009277E7">
              <w:rPr>
                <w:sz w:val="24"/>
                <w:szCs w:val="24"/>
              </w:rPr>
              <w:t xml:space="preserve"> руб.;</w:t>
            </w:r>
          </w:p>
          <w:p w14:paraId="1BEB560C" w14:textId="77777777" w:rsidR="00000CCE" w:rsidRPr="009277E7" w:rsidRDefault="00000CCE" w:rsidP="00000CCE">
            <w:pPr>
              <w:keepNext/>
              <w:jc w:val="both"/>
            </w:pPr>
            <w:r w:rsidRPr="009277E7">
              <w:rPr>
                <w:sz w:val="24"/>
                <w:szCs w:val="24"/>
              </w:rPr>
              <w:t xml:space="preserve"> в том числе по годам:</w:t>
            </w:r>
          </w:p>
          <w:p w14:paraId="2E50CBA0" w14:textId="77777777" w:rsidR="00000CCE" w:rsidRPr="009277E7" w:rsidRDefault="00000CCE" w:rsidP="00000C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2023 год</w:t>
            </w:r>
            <w:r w:rsidRPr="00927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77E7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119 300,00</w:t>
            </w:r>
            <w:r w:rsidRPr="009277E7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6CA0749E" w14:textId="77777777" w:rsidR="00000CCE" w:rsidRPr="009277E7" w:rsidRDefault="00000CCE" w:rsidP="00000CCE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2024 год</w:t>
            </w:r>
            <w:r w:rsidRPr="009277E7">
              <w:rPr>
                <w:sz w:val="24"/>
                <w:szCs w:val="24"/>
              </w:rPr>
              <w:t xml:space="preserve"> – 0,00 руб.;</w:t>
            </w:r>
          </w:p>
          <w:p w14:paraId="62A6B3C7" w14:textId="77777777" w:rsidR="00000CCE" w:rsidRDefault="00000CCE" w:rsidP="00000CCE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2025 год</w:t>
            </w:r>
            <w:r w:rsidRPr="009277E7">
              <w:rPr>
                <w:sz w:val="24"/>
                <w:szCs w:val="24"/>
              </w:rPr>
              <w:t xml:space="preserve"> </w:t>
            </w:r>
            <w:proofErr w:type="gramStart"/>
            <w:r w:rsidRPr="009277E7">
              <w:rPr>
                <w:sz w:val="24"/>
                <w:szCs w:val="24"/>
              </w:rPr>
              <w:t>–  355</w:t>
            </w:r>
            <w:proofErr w:type="gramEnd"/>
            <w:r w:rsidRPr="009277E7">
              <w:rPr>
                <w:sz w:val="24"/>
                <w:szCs w:val="24"/>
              </w:rPr>
              <w:t> 300,00 руб.</w:t>
            </w:r>
          </w:p>
          <w:p w14:paraId="304BC62A" w14:textId="77777777" w:rsidR="00000CCE" w:rsidRPr="009277E7" w:rsidRDefault="00000CCE" w:rsidP="00000CCE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</w:t>
            </w:r>
            <w:r>
              <w:rPr>
                <w:b/>
                <w:sz w:val="24"/>
                <w:szCs w:val="24"/>
                <w:u w:val="single"/>
              </w:rPr>
              <w:t>6</w:t>
            </w:r>
            <w:r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Pr="009277E7">
              <w:rPr>
                <w:sz w:val="24"/>
                <w:szCs w:val="24"/>
              </w:rPr>
              <w:t xml:space="preserve"> – 0,00 руб.</w:t>
            </w:r>
          </w:p>
          <w:p w14:paraId="65FE102C" w14:textId="77777777" w:rsidR="00000CCE" w:rsidRPr="009277E7" w:rsidRDefault="00000CCE" w:rsidP="00000C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  <w:p w14:paraId="5EBF5CCC" w14:textId="77777777" w:rsidR="00000CCE" w:rsidRPr="009277E7" w:rsidRDefault="00000CCE" w:rsidP="00000C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2023 год</w:t>
            </w:r>
            <w:r w:rsidRPr="009277E7">
              <w:rPr>
                <w:rFonts w:ascii="Times New Roman" w:hAnsi="Times New Roman" w:cs="Times New Roman"/>
                <w:sz w:val="24"/>
                <w:szCs w:val="24"/>
              </w:rPr>
              <w:t xml:space="preserve">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231 781 881,6</w:t>
            </w:r>
            <w:r w:rsidRPr="009277E7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6E57DEC4" w14:textId="77777777" w:rsidR="00000CCE" w:rsidRPr="009277E7" w:rsidRDefault="00000CCE" w:rsidP="00000CCE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2024 год</w:t>
            </w:r>
            <w:r w:rsidRPr="009277E7">
              <w:rPr>
                <w:sz w:val="24"/>
                <w:szCs w:val="24"/>
              </w:rPr>
              <w:t xml:space="preserve"> –   0,00 руб.;</w:t>
            </w:r>
          </w:p>
          <w:p w14:paraId="3C09EB2E" w14:textId="77777777" w:rsidR="00000CCE" w:rsidRDefault="00000CCE" w:rsidP="00000CCE">
            <w:pPr>
              <w:jc w:val="both"/>
              <w:rPr>
                <w:sz w:val="24"/>
                <w:szCs w:val="24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2025 год</w:t>
            </w:r>
            <w:r w:rsidRPr="009277E7">
              <w:rPr>
                <w:sz w:val="24"/>
                <w:szCs w:val="24"/>
              </w:rPr>
              <w:t xml:space="preserve"> –   71 048 700,00 руб.</w:t>
            </w:r>
          </w:p>
          <w:p w14:paraId="639025CA" w14:textId="77777777" w:rsidR="00000CCE" w:rsidRPr="009277E7" w:rsidRDefault="00000CCE" w:rsidP="00000CCE">
            <w:pPr>
              <w:jc w:val="both"/>
              <w:rPr>
                <w:sz w:val="26"/>
                <w:szCs w:val="26"/>
              </w:rPr>
            </w:pPr>
            <w:r w:rsidRPr="009277E7">
              <w:rPr>
                <w:b/>
                <w:sz w:val="24"/>
                <w:szCs w:val="24"/>
                <w:u w:val="single"/>
              </w:rPr>
              <w:t>202</w:t>
            </w:r>
            <w:r>
              <w:rPr>
                <w:b/>
                <w:sz w:val="24"/>
                <w:szCs w:val="24"/>
                <w:u w:val="single"/>
              </w:rPr>
              <w:t>6</w:t>
            </w:r>
            <w:r w:rsidRPr="009277E7">
              <w:rPr>
                <w:b/>
                <w:sz w:val="24"/>
                <w:szCs w:val="24"/>
                <w:u w:val="single"/>
              </w:rPr>
              <w:t xml:space="preserve"> год</w:t>
            </w:r>
            <w:r w:rsidRPr="009277E7">
              <w:rPr>
                <w:sz w:val="24"/>
                <w:szCs w:val="24"/>
              </w:rPr>
              <w:t xml:space="preserve"> – 0,00 руб.</w:t>
            </w:r>
          </w:p>
          <w:p w14:paraId="2C06ADAC" w14:textId="77777777" w:rsidR="008B46F3" w:rsidRPr="002E1A13" w:rsidRDefault="008B46F3" w:rsidP="009277E7">
            <w:pPr>
              <w:jc w:val="both"/>
              <w:rPr>
                <w:sz w:val="26"/>
                <w:szCs w:val="26"/>
              </w:rPr>
            </w:pPr>
          </w:p>
        </w:tc>
      </w:tr>
    </w:tbl>
    <w:p w14:paraId="41156DA9" w14:textId="77777777" w:rsidR="00007352" w:rsidRPr="002E1A13" w:rsidRDefault="00007352">
      <w:pPr>
        <w:rPr>
          <w:b/>
        </w:rPr>
      </w:pPr>
    </w:p>
    <w:p w14:paraId="6E1CB466" w14:textId="77777777" w:rsidR="00007352" w:rsidRPr="002E1A13" w:rsidRDefault="000872A5">
      <w:pPr>
        <w:jc w:val="center"/>
        <w:rPr>
          <w:rStyle w:val="21"/>
          <w:rFonts w:ascii="Courier New" w:hAnsi="Courier New" w:cs="Courier New"/>
          <w:sz w:val="28"/>
          <w:szCs w:val="28"/>
        </w:rPr>
      </w:pPr>
      <w:r w:rsidRPr="002E1A13">
        <w:rPr>
          <w:b/>
        </w:rPr>
        <w:t>Раздел 1.</w:t>
      </w:r>
      <w:r w:rsidRPr="002E1A13">
        <w:rPr>
          <w:rStyle w:val="21"/>
          <w:sz w:val="28"/>
          <w:szCs w:val="28"/>
        </w:rPr>
        <w:t xml:space="preserve"> Характеристика проблемы и обоснование необходимости ее решения программными методами</w:t>
      </w:r>
    </w:p>
    <w:p w14:paraId="5E419C3F" w14:textId="77777777" w:rsidR="00007352" w:rsidRPr="002E1A13" w:rsidRDefault="00007352">
      <w:pPr>
        <w:ind w:left="1080"/>
        <w:jc w:val="center"/>
        <w:rPr>
          <w:rStyle w:val="21"/>
        </w:rPr>
      </w:pPr>
    </w:p>
    <w:p w14:paraId="16140C02" w14:textId="77777777" w:rsidR="00007352" w:rsidRPr="002E1A13" w:rsidRDefault="000872A5">
      <w:pPr>
        <w:ind w:firstLine="851"/>
        <w:jc w:val="both"/>
        <w:rPr>
          <w:rStyle w:val="21"/>
          <w:sz w:val="28"/>
          <w:szCs w:val="28"/>
        </w:rPr>
      </w:pPr>
      <w:r w:rsidRPr="002E1A13">
        <w:rPr>
          <w:rStyle w:val="21"/>
          <w:sz w:val="28"/>
          <w:szCs w:val="28"/>
        </w:rPr>
        <w:t xml:space="preserve">Переселение граждан из аварийного жилищного фонда является одной из наиболее актуальных проблем, существующих в г. Струнино, и требует скорейшего решения с использованием программно-целевого метода. </w:t>
      </w:r>
    </w:p>
    <w:p w14:paraId="1A1D6A84" w14:textId="77777777" w:rsidR="00007352" w:rsidRPr="002E1A13" w:rsidRDefault="000872A5">
      <w:pPr>
        <w:ind w:firstLine="851"/>
        <w:jc w:val="both"/>
        <w:rPr>
          <w:rStyle w:val="21"/>
        </w:rPr>
      </w:pPr>
      <w:r w:rsidRPr="002E1A13">
        <w:rPr>
          <w:rStyle w:val="21"/>
          <w:sz w:val="28"/>
          <w:szCs w:val="28"/>
        </w:rPr>
        <w:t>На территории МО г. Струнино 2</w:t>
      </w:r>
      <w:r w:rsidR="00D213AE" w:rsidRPr="002E1A13">
        <w:rPr>
          <w:rStyle w:val="21"/>
          <w:sz w:val="28"/>
          <w:szCs w:val="28"/>
        </w:rPr>
        <w:t>3</w:t>
      </w:r>
      <w:r w:rsidRPr="002E1A13">
        <w:rPr>
          <w:rStyle w:val="21"/>
          <w:sz w:val="28"/>
          <w:szCs w:val="28"/>
        </w:rPr>
        <w:t xml:space="preserve"> МКД признаны аварийными </w:t>
      </w:r>
      <w:r w:rsidR="00D213AE" w:rsidRPr="002E1A13">
        <w:rPr>
          <w:rStyle w:val="21"/>
          <w:sz w:val="28"/>
          <w:szCs w:val="28"/>
        </w:rPr>
        <w:t>после 01.01.2017</w:t>
      </w:r>
      <w:r w:rsidR="00960FB5" w:rsidRPr="002E1A13">
        <w:rPr>
          <w:rStyle w:val="21"/>
          <w:sz w:val="28"/>
          <w:szCs w:val="28"/>
        </w:rPr>
        <w:t xml:space="preserve"> г</w:t>
      </w:r>
      <w:r w:rsidR="00D213AE" w:rsidRPr="002E1A13">
        <w:rPr>
          <w:rStyle w:val="21"/>
          <w:sz w:val="28"/>
          <w:szCs w:val="28"/>
        </w:rPr>
        <w:t>.</w:t>
      </w:r>
      <w:r w:rsidRPr="002E1A13">
        <w:rPr>
          <w:rStyle w:val="21"/>
          <w:sz w:val="28"/>
          <w:szCs w:val="28"/>
        </w:rPr>
        <w:t xml:space="preserve"> </w:t>
      </w:r>
    </w:p>
    <w:p w14:paraId="758C0FDC" w14:textId="77777777" w:rsidR="00D2634E" w:rsidRPr="002E1A13" w:rsidRDefault="00D2634E">
      <w:pPr>
        <w:jc w:val="center"/>
      </w:pPr>
    </w:p>
    <w:p w14:paraId="194956D2" w14:textId="77777777" w:rsidR="00007352" w:rsidRPr="002E1A13" w:rsidRDefault="000872A5">
      <w:pPr>
        <w:jc w:val="center"/>
      </w:pPr>
      <w:r w:rsidRPr="002E1A13">
        <w:t>1. Характеристика проблемы, на решение которой</w:t>
      </w:r>
    </w:p>
    <w:p w14:paraId="2D947F58" w14:textId="77777777" w:rsidR="00007352" w:rsidRPr="002E1A13" w:rsidRDefault="000872A5">
      <w:pPr>
        <w:jc w:val="center"/>
      </w:pPr>
      <w:r w:rsidRPr="002E1A13">
        <w:t>направлена муниципальная подпрограмма, и цели подпрограммы</w:t>
      </w:r>
    </w:p>
    <w:tbl>
      <w:tblPr>
        <w:tblpPr w:leftFromText="180" w:rightFromText="180" w:bottomFromText="200" w:vertAnchor="text" w:horzAnchor="margin" w:tblpXSpec="center" w:tblpY="109"/>
        <w:tblW w:w="9606" w:type="dxa"/>
        <w:jc w:val="center"/>
        <w:tblLook w:val="04A0" w:firstRow="1" w:lastRow="0" w:firstColumn="1" w:lastColumn="0" w:noHBand="0" w:noVBand="1"/>
      </w:tblPr>
      <w:tblGrid>
        <w:gridCol w:w="1590"/>
        <w:gridCol w:w="2947"/>
        <w:gridCol w:w="2120"/>
        <w:gridCol w:w="2949"/>
      </w:tblGrid>
      <w:tr w:rsidR="00007352" w:rsidRPr="002E1A13" w14:paraId="27B11484" w14:textId="77777777">
        <w:trPr>
          <w:trHeight w:val="1840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30A1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Наименование проблемы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6C46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Анализ причин ее возникновения, обоснование ее целесообразности и необходимости ее решения на муниципальном уровне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A6D3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Наименование соответствующей цели муниципальной подпрограммы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CDFB" w14:textId="77777777" w:rsidR="00007352" w:rsidRPr="002E1A13" w:rsidRDefault="000872A5">
            <w:pPr>
              <w:jc w:val="both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Наименование задачи муниципального заказчика, достижению которой способствует данная муниципальная подпрограмма</w:t>
            </w:r>
          </w:p>
        </w:tc>
      </w:tr>
      <w:tr w:rsidR="00007352" w:rsidRPr="002E1A13" w14:paraId="7E4D88BB" w14:textId="7777777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CC905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</w:rPr>
            </w:pPr>
            <w:r w:rsidRPr="002E1A13">
              <w:rPr>
                <w:rStyle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A015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</w:rPr>
            </w:pPr>
            <w:r w:rsidRPr="002E1A13">
              <w:rPr>
                <w:rStyle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0240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</w:rPr>
            </w:pPr>
            <w:r w:rsidRPr="002E1A13">
              <w:rPr>
                <w:rStyle w:val="21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02B3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</w:rPr>
            </w:pPr>
            <w:r w:rsidRPr="002E1A13">
              <w:rPr>
                <w:rStyle w:val="21"/>
              </w:rPr>
              <w:t>4</w:t>
            </w:r>
          </w:p>
        </w:tc>
      </w:tr>
      <w:tr w:rsidR="00007352" w:rsidRPr="002E1A13" w14:paraId="4603FBD1" w14:textId="7777777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69F0" w14:textId="77777777" w:rsidR="00007352" w:rsidRPr="002E1A13" w:rsidRDefault="000872A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E1A13">
              <w:rPr>
                <w:rFonts w:eastAsiaTheme="minorHAnsi"/>
                <w:sz w:val="22"/>
                <w:szCs w:val="22"/>
                <w:lang w:eastAsia="en-US"/>
              </w:rPr>
              <w:t xml:space="preserve">Большое количество аварийных жилых </w:t>
            </w:r>
            <w:proofErr w:type="gramStart"/>
            <w:r w:rsidRPr="002E1A13">
              <w:rPr>
                <w:rFonts w:eastAsiaTheme="minorHAnsi"/>
                <w:sz w:val="22"/>
                <w:szCs w:val="22"/>
                <w:lang w:eastAsia="en-US"/>
              </w:rPr>
              <w:t>домов  в</w:t>
            </w:r>
            <w:proofErr w:type="gramEnd"/>
            <w:r w:rsidRPr="002E1A13">
              <w:rPr>
                <w:rFonts w:eastAsiaTheme="minorHAnsi"/>
                <w:sz w:val="22"/>
                <w:szCs w:val="22"/>
                <w:lang w:eastAsia="en-US"/>
              </w:rPr>
              <w:t xml:space="preserve"> МО   г. Струнино</w:t>
            </w:r>
          </w:p>
          <w:p w14:paraId="6F840DB4" w14:textId="77777777" w:rsidR="00007352" w:rsidRPr="002E1A13" w:rsidRDefault="0000735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936C" w14:textId="77777777" w:rsidR="00007352" w:rsidRPr="002E1A13" w:rsidRDefault="00FE109B" w:rsidP="00FE109B">
            <w:pPr>
              <w:pStyle w:val="ConsPlusNormal"/>
              <w:widowControl/>
              <w:ind w:firstLine="0"/>
              <w:jc w:val="both"/>
              <w:rPr>
                <w:rStyle w:val="21"/>
                <w:sz w:val="22"/>
                <w:szCs w:val="22"/>
              </w:rPr>
            </w:pP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Более 50% площади жилого фонда построено до 1950г. Переселение граждан из аварийного жилищного фонда является одной из самых острых социальных проблем.  30% аварийных жилых помещений занимают граждане по договору социального </w:t>
            </w:r>
            <w:r w:rsidRPr="002E1A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найма. Свободные муниципальные жилые площади для переселения граждан по договору социального </w:t>
            </w:r>
            <w:proofErr w:type="gramStart"/>
            <w:r w:rsidRPr="002E1A13">
              <w:rPr>
                <w:rFonts w:ascii="Times New Roman" w:hAnsi="Times New Roman" w:cs="Times New Roman"/>
                <w:sz w:val="22"/>
                <w:szCs w:val="22"/>
              </w:rPr>
              <w:t>найма  в</w:t>
            </w:r>
            <w:proofErr w:type="gramEnd"/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г. Струнино отсутствуют.                       Есть необходимость строительства нового жилого фонда.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78C4" w14:textId="77777777" w:rsidR="00007352" w:rsidRPr="002E1A13" w:rsidRDefault="000872A5">
            <w:pPr>
              <w:jc w:val="both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lastRenderedPageBreak/>
              <w:t xml:space="preserve">Финансовое и организационное обеспечение переселения граждан из многоквартирных домов, признанных аварийными и подлежащими сносу или </w:t>
            </w:r>
            <w:r w:rsidRPr="002E1A13">
              <w:rPr>
                <w:sz w:val="22"/>
                <w:szCs w:val="22"/>
              </w:rPr>
              <w:lastRenderedPageBreak/>
              <w:t xml:space="preserve">реконструкции в связи с физическим износом в процессе их эксплуатации.               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CB93" w14:textId="77777777" w:rsidR="00007352" w:rsidRPr="002E1A13" w:rsidRDefault="00FE10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безопасных и благоприятных условий проживания граждан на территории МО г. Струнино; переселение граждан из жилых помещений, находящихся в аварийных МКД, в благоустроенные жилые помещения в возможно 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сжатые сроки; ликвидация (реконструкция) аварийных жилых домов;</w:t>
            </w:r>
          </w:p>
          <w:p w14:paraId="4F898E1C" w14:textId="77777777" w:rsidR="00FE109B" w:rsidRPr="002E1A13" w:rsidRDefault="00FE10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</w:t>
            </w: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  <w:p w14:paraId="6B1D9B7D" w14:textId="77777777" w:rsidR="00FE109B" w:rsidRPr="002E1A13" w:rsidRDefault="000872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освободившихся земельных участков после сноса аварийных МКД участниками программы под строительство новых объектов недвижимости по итогам реализации программы; </w:t>
            </w:r>
          </w:p>
          <w:p w14:paraId="69E30A03" w14:textId="77777777" w:rsidR="00007352" w:rsidRPr="002E1A13" w:rsidRDefault="00FE10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t>развитие жилищного строительства.</w:t>
            </w:r>
            <w:r w:rsidR="000872A5"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</w:tbl>
    <w:p w14:paraId="21E05BE4" w14:textId="77777777" w:rsidR="00007352" w:rsidRPr="002E1A13" w:rsidRDefault="00007352">
      <w:pPr>
        <w:jc w:val="center"/>
        <w:rPr>
          <w:b/>
        </w:rPr>
      </w:pPr>
    </w:p>
    <w:p w14:paraId="373200F0" w14:textId="77777777" w:rsidR="00007352" w:rsidRPr="002E1A13" w:rsidRDefault="000872A5">
      <w:pPr>
        <w:jc w:val="center"/>
        <w:rPr>
          <w:rStyle w:val="21"/>
          <w:sz w:val="28"/>
          <w:szCs w:val="28"/>
        </w:rPr>
      </w:pPr>
      <w:r w:rsidRPr="002E1A13">
        <w:rPr>
          <w:b/>
        </w:rPr>
        <w:t>Раздел 2.</w:t>
      </w:r>
      <w:r w:rsidRPr="002E1A13">
        <w:rPr>
          <w:rStyle w:val="21"/>
          <w:sz w:val="28"/>
          <w:szCs w:val="28"/>
        </w:rPr>
        <w:t xml:space="preserve"> Сроки и этапы реализации муниципальной подпрограммы</w:t>
      </w:r>
    </w:p>
    <w:tbl>
      <w:tblPr>
        <w:tblpPr w:leftFromText="180" w:rightFromText="180" w:bottomFromText="200" w:vertAnchor="text" w:horzAnchor="margin" w:tblpX="108" w:tblpY="411"/>
        <w:tblW w:w="9600" w:type="dxa"/>
        <w:tblLook w:val="04A0" w:firstRow="1" w:lastRow="0" w:firstColumn="1" w:lastColumn="0" w:noHBand="0" w:noVBand="1"/>
      </w:tblPr>
      <w:tblGrid>
        <w:gridCol w:w="1752"/>
        <w:gridCol w:w="3172"/>
        <w:gridCol w:w="2268"/>
        <w:gridCol w:w="2408"/>
      </w:tblGrid>
      <w:tr w:rsidR="00007352" w:rsidRPr="002E1A13" w14:paraId="528C2772" w14:textId="77777777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B921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2"/>
                <w:szCs w:val="22"/>
              </w:rPr>
            </w:pPr>
            <w:r w:rsidRPr="002E1A13">
              <w:rPr>
                <w:rStyle w:val="10"/>
                <w:rFonts w:eastAsiaTheme="minorHAnsi"/>
                <w:sz w:val="22"/>
                <w:szCs w:val="22"/>
              </w:rPr>
              <w:t>Срок реализации муниципальной подпрограммы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D477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2"/>
                <w:szCs w:val="22"/>
              </w:rPr>
            </w:pPr>
            <w:r w:rsidRPr="002E1A13">
              <w:rPr>
                <w:rStyle w:val="10"/>
                <w:rFonts w:eastAsiaTheme="minorHAnsi"/>
                <w:sz w:val="22"/>
                <w:szCs w:val="22"/>
              </w:rPr>
              <w:t>Этапы реализации муниципальной подпрограммы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E341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2"/>
                <w:szCs w:val="22"/>
              </w:rPr>
            </w:pPr>
            <w:r w:rsidRPr="002E1A13">
              <w:rPr>
                <w:rStyle w:val="10"/>
                <w:rFonts w:eastAsiaTheme="minorHAnsi"/>
                <w:sz w:val="22"/>
                <w:szCs w:val="22"/>
              </w:rPr>
              <w:t>Сроки реализации этапов муниципальной подпрограммы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D835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2"/>
                <w:szCs w:val="22"/>
              </w:rPr>
            </w:pPr>
            <w:r w:rsidRPr="002E1A13">
              <w:rPr>
                <w:rStyle w:val="10"/>
                <w:rFonts w:eastAsiaTheme="minorHAnsi"/>
                <w:sz w:val="22"/>
                <w:szCs w:val="22"/>
              </w:rPr>
              <w:t>Непосредственные результаты реализации этапа муниципальной подпрограммы</w:t>
            </w:r>
          </w:p>
        </w:tc>
      </w:tr>
      <w:tr w:rsidR="00007352" w:rsidRPr="002E1A13" w14:paraId="216541C0" w14:textId="77777777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2111C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5110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B040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4E23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4</w:t>
            </w:r>
          </w:p>
        </w:tc>
      </w:tr>
      <w:tr w:rsidR="00007352" w:rsidRPr="002E1A13" w14:paraId="48195730" w14:textId="77777777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1C98" w14:textId="77777777" w:rsidR="00007352" w:rsidRPr="002E1A13" w:rsidRDefault="000872A5">
            <w:pPr>
              <w:spacing w:line="276" w:lineRule="auto"/>
              <w:rPr>
                <w:rStyle w:val="21"/>
                <w:sz w:val="28"/>
                <w:szCs w:val="28"/>
              </w:rPr>
            </w:pPr>
            <w:r w:rsidRPr="002E1A13">
              <w:rPr>
                <w:rStyle w:val="21"/>
              </w:rPr>
              <w:t>20</w:t>
            </w:r>
            <w:r w:rsidR="00473927" w:rsidRPr="002E1A13">
              <w:rPr>
                <w:rStyle w:val="21"/>
              </w:rPr>
              <w:t>22</w:t>
            </w:r>
            <w:r w:rsidRPr="002E1A13">
              <w:rPr>
                <w:rStyle w:val="21"/>
              </w:rPr>
              <w:t>- 202</w:t>
            </w:r>
            <w:r w:rsidR="00473927" w:rsidRPr="002E1A13">
              <w:rPr>
                <w:rStyle w:val="21"/>
              </w:rPr>
              <w:t>5</w:t>
            </w:r>
            <w:r w:rsidRPr="002E1A13">
              <w:rPr>
                <w:rStyle w:val="21"/>
              </w:rPr>
              <w:t xml:space="preserve"> годы </w:t>
            </w:r>
          </w:p>
          <w:p w14:paraId="1A8DD5C1" w14:textId="77777777" w:rsidR="00007352" w:rsidRPr="002E1A13" w:rsidRDefault="00007352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DFB1E" w14:textId="77777777" w:rsidR="00007352" w:rsidRPr="002E1A13" w:rsidRDefault="00173306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1</w:t>
            </w:r>
            <w:r w:rsidR="000872A5" w:rsidRPr="002E1A13">
              <w:rPr>
                <w:rStyle w:val="10"/>
                <w:rFonts w:eastAsiaTheme="minorHAnsi"/>
                <w:sz w:val="24"/>
                <w:szCs w:val="24"/>
              </w:rPr>
              <w:t xml:space="preserve"> </w:t>
            </w:r>
            <w:r w:rsidR="00473927" w:rsidRPr="002E1A13">
              <w:rPr>
                <w:rStyle w:val="10"/>
                <w:rFonts w:eastAsiaTheme="minorHAnsi"/>
                <w:sz w:val="24"/>
                <w:szCs w:val="24"/>
              </w:rPr>
              <w:t xml:space="preserve">этап – </w:t>
            </w:r>
            <w:proofErr w:type="gramStart"/>
            <w:r w:rsidR="00473927" w:rsidRPr="002E1A13">
              <w:rPr>
                <w:rStyle w:val="10"/>
                <w:rFonts w:eastAsiaTheme="minorHAnsi"/>
                <w:sz w:val="24"/>
                <w:szCs w:val="24"/>
              </w:rPr>
              <w:t>202</w:t>
            </w:r>
            <w:r w:rsidR="00000CCE">
              <w:rPr>
                <w:rStyle w:val="10"/>
                <w:rFonts w:eastAsiaTheme="minorHAnsi"/>
                <w:sz w:val="24"/>
                <w:szCs w:val="24"/>
              </w:rPr>
              <w:t>3</w:t>
            </w:r>
            <w:r w:rsidR="000872A5" w:rsidRPr="002E1A13">
              <w:rPr>
                <w:rStyle w:val="10"/>
                <w:rFonts w:eastAsiaTheme="minorHAnsi"/>
                <w:sz w:val="24"/>
                <w:szCs w:val="24"/>
              </w:rPr>
              <w:t xml:space="preserve">  год</w:t>
            </w:r>
            <w:proofErr w:type="gramEnd"/>
          </w:p>
          <w:p w14:paraId="20A79BF8" w14:textId="77777777" w:rsidR="00007352" w:rsidRPr="002E1A13" w:rsidRDefault="00173306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2</w:t>
            </w:r>
            <w:r w:rsidR="00473927" w:rsidRPr="002E1A13">
              <w:rPr>
                <w:rStyle w:val="10"/>
                <w:rFonts w:eastAsiaTheme="minorHAnsi"/>
                <w:sz w:val="24"/>
                <w:szCs w:val="24"/>
              </w:rPr>
              <w:t xml:space="preserve"> этап – </w:t>
            </w:r>
            <w:proofErr w:type="gramStart"/>
            <w:r w:rsidR="00473927" w:rsidRPr="002E1A13">
              <w:rPr>
                <w:rStyle w:val="10"/>
                <w:rFonts w:eastAsiaTheme="minorHAnsi"/>
                <w:sz w:val="24"/>
                <w:szCs w:val="24"/>
              </w:rPr>
              <w:t>202</w:t>
            </w:r>
            <w:r w:rsidR="00000CCE">
              <w:rPr>
                <w:rStyle w:val="10"/>
                <w:rFonts w:eastAsiaTheme="minorHAnsi"/>
                <w:sz w:val="24"/>
                <w:szCs w:val="24"/>
              </w:rPr>
              <w:t>4</w:t>
            </w:r>
            <w:r w:rsidR="000872A5" w:rsidRPr="002E1A13">
              <w:rPr>
                <w:rStyle w:val="10"/>
                <w:rFonts w:eastAsiaTheme="minorHAnsi"/>
                <w:sz w:val="24"/>
                <w:szCs w:val="24"/>
              </w:rPr>
              <w:t xml:space="preserve">  год</w:t>
            </w:r>
            <w:proofErr w:type="gramEnd"/>
          </w:p>
          <w:p w14:paraId="59174C6A" w14:textId="77777777" w:rsidR="00007352" w:rsidRPr="002E1A13" w:rsidRDefault="00173306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3</w:t>
            </w:r>
            <w:r w:rsidR="00473927" w:rsidRPr="002E1A13">
              <w:rPr>
                <w:rStyle w:val="10"/>
                <w:rFonts w:eastAsiaTheme="minorHAnsi"/>
                <w:sz w:val="24"/>
                <w:szCs w:val="24"/>
              </w:rPr>
              <w:t xml:space="preserve"> этап – 202</w:t>
            </w:r>
            <w:r w:rsidR="00000CCE">
              <w:rPr>
                <w:rStyle w:val="10"/>
                <w:rFonts w:eastAsiaTheme="minorHAnsi"/>
                <w:sz w:val="24"/>
                <w:szCs w:val="24"/>
              </w:rPr>
              <w:t>5</w:t>
            </w:r>
            <w:r w:rsidR="002F3317" w:rsidRPr="002E1A13">
              <w:rPr>
                <w:rStyle w:val="10"/>
                <w:rFonts w:eastAsiaTheme="minorHAnsi"/>
                <w:sz w:val="24"/>
                <w:szCs w:val="24"/>
              </w:rPr>
              <w:t xml:space="preserve"> год</w:t>
            </w:r>
          </w:p>
          <w:p w14:paraId="6DDB57BF" w14:textId="77777777" w:rsidR="00007352" w:rsidRPr="002E1A13" w:rsidRDefault="00173306" w:rsidP="00000CCE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4</w:t>
            </w:r>
            <w:r w:rsidR="00473927" w:rsidRPr="002E1A13">
              <w:rPr>
                <w:rStyle w:val="10"/>
                <w:rFonts w:eastAsiaTheme="minorHAnsi"/>
                <w:sz w:val="24"/>
                <w:szCs w:val="24"/>
              </w:rPr>
              <w:t xml:space="preserve"> этап – </w:t>
            </w:r>
            <w:proofErr w:type="gramStart"/>
            <w:r w:rsidR="00473927" w:rsidRPr="002E1A13">
              <w:rPr>
                <w:rStyle w:val="10"/>
                <w:rFonts w:eastAsiaTheme="minorHAnsi"/>
                <w:sz w:val="24"/>
                <w:szCs w:val="24"/>
              </w:rPr>
              <w:t>202</w:t>
            </w:r>
            <w:r w:rsidR="00000CCE">
              <w:rPr>
                <w:rStyle w:val="10"/>
                <w:rFonts w:eastAsiaTheme="minorHAnsi"/>
                <w:sz w:val="24"/>
                <w:szCs w:val="24"/>
              </w:rPr>
              <w:t>6</w:t>
            </w:r>
            <w:r w:rsidR="000872A5" w:rsidRPr="002E1A13">
              <w:rPr>
                <w:rStyle w:val="10"/>
                <w:rFonts w:eastAsiaTheme="minorHAnsi"/>
                <w:sz w:val="24"/>
                <w:szCs w:val="24"/>
              </w:rPr>
              <w:t xml:space="preserve">  год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2210B" w14:textId="77777777" w:rsidR="00007352" w:rsidRPr="002E1A13" w:rsidRDefault="000872A5">
            <w:pPr>
              <w:spacing w:line="276" w:lineRule="auto"/>
              <w:rPr>
                <w:rStyle w:val="21"/>
                <w:sz w:val="28"/>
                <w:szCs w:val="28"/>
              </w:rPr>
            </w:pPr>
            <w:r w:rsidRPr="002E1A13">
              <w:rPr>
                <w:rStyle w:val="21"/>
              </w:rPr>
              <w:t>20</w:t>
            </w:r>
            <w:r w:rsidR="00473927" w:rsidRPr="002E1A13">
              <w:rPr>
                <w:rStyle w:val="21"/>
              </w:rPr>
              <w:t>2</w:t>
            </w:r>
            <w:r w:rsidR="00000CCE">
              <w:rPr>
                <w:rStyle w:val="21"/>
              </w:rPr>
              <w:t>3</w:t>
            </w:r>
            <w:r w:rsidRPr="002E1A13">
              <w:rPr>
                <w:rStyle w:val="21"/>
              </w:rPr>
              <w:t xml:space="preserve"> - 202</w:t>
            </w:r>
            <w:r w:rsidR="00000CCE">
              <w:rPr>
                <w:rStyle w:val="21"/>
              </w:rPr>
              <w:t>6</w:t>
            </w:r>
            <w:r w:rsidRPr="002E1A13">
              <w:rPr>
                <w:rStyle w:val="21"/>
              </w:rPr>
              <w:t xml:space="preserve"> годы </w:t>
            </w:r>
          </w:p>
          <w:p w14:paraId="3C7A50C7" w14:textId="77777777" w:rsidR="00007352" w:rsidRPr="002E1A13" w:rsidRDefault="00007352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BB75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Показатели по индикаторам</w:t>
            </w:r>
          </w:p>
        </w:tc>
      </w:tr>
    </w:tbl>
    <w:p w14:paraId="0F32A48E" w14:textId="77777777" w:rsidR="00007352" w:rsidRPr="002E1A13" w:rsidRDefault="000872A5">
      <w:pPr>
        <w:widowControl w:val="0"/>
        <w:outlineLvl w:val="0"/>
        <w:rPr>
          <w:b/>
        </w:rPr>
      </w:pPr>
      <w:r w:rsidRPr="002E1A13">
        <w:tab/>
      </w:r>
    </w:p>
    <w:p w14:paraId="24DFA671" w14:textId="77777777" w:rsidR="00007352" w:rsidRPr="002E1A13" w:rsidRDefault="00007352" w:rsidP="00102FC2">
      <w:pPr>
        <w:widowControl w:val="0"/>
        <w:outlineLvl w:val="0"/>
        <w:rPr>
          <w:b/>
        </w:rPr>
      </w:pPr>
    </w:p>
    <w:p w14:paraId="33010223" w14:textId="77777777" w:rsidR="00007352" w:rsidRPr="002E1A13" w:rsidRDefault="000872A5">
      <w:pPr>
        <w:widowControl w:val="0"/>
        <w:jc w:val="center"/>
        <w:outlineLvl w:val="0"/>
        <w:rPr>
          <w:b/>
        </w:rPr>
      </w:pPr>
      <w:r w:rsidRPr="002E1A13">
        <w:rPr>
          <w:b/>
        </w:rPr>
        <w:t xml:space="preserve">Раздел 3. Перечень и </w:t>
      </w:r>
      <w:proofErr w:type="gramStart"/>
      <w:r w:rsidRPr="002E1A13">
        <w:rPr>
          <w:b/>
        </w:rPr>
        <w:t>описание  программных</w:t>
      </w:r>
      <w:proofErr w:type="gramEnd"/>
      <w:r w:rsidRPr="002E1A13">
        <w:rPr>
          <w:b/>
        </w:rPr>
        <w:t xml:space="preserve"> мероприятий </w:t>
      </w:r>
    </w:p>
    <w:p w14:paraId="48BBBE53" w14:textId="77777777" w:rsidR="00007352" w:rsidRPr="002E1A13" w:rsidRDefault="00007352">
      <w:pPr>
        <w:keepNext/>
        <w:jc w:val="center"/>
        <w:rPr>
          <w:rFonts w:eastAsia="Calibri"/>
          <w:lang w:eastAsia="en-US"/>
        </w:rPr>
      </w:pPr>
    </w:p>
    <w:p w14:paraId="6581462C" w14:textId="77777777" w:rsidR="00007352" w:rsidRDefault="000872A5">
      <w:pPr>
        <w:jc w:val="center"/>
        <w:rPr>
          <w:rFonts w:eastAsia="Calibri"/>
          <w:lang w:eastAsia="en-US"/>
        </w:rPr>
      </w:pPr>
      <w:r w:rsidRPr="002E1A13">
        <w:rPr>
          <w:rFonts w:eastAsia="Calibri"/>
          <w:lang w:eastAsia="en-US"/>
        </w:rPr>
        <w:t>Таблица 3. Основные мероприятия Подпрограммы</w:t>
      </w:r>
    </w:p>
    <w:tbl>
      <w:tblPr>
        <w:tblpPr w:leftFromText="180" w:rightFromText="180" w:bottomFromText="200" w:vertAnchor="text" w:horzAnchor="margin" w:tblpX="-51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134"/>
        <w:gridCol w:w="1559"/>
        <w:gridCol w:w="1134"/>
        <w:gridCol w:w="1559"/>
        <w:gridCol w:w="1383"/>
      </w:tblGrid>
      <w:tr w:rsidR="00000CCE" w:rsidRPr="002E1A13" w14:paraId="21C9E3E5" w14:textId="77777777" w:rsidTr="00FA629E">
        <w:trPr>
          <w:trHeight w:val="1265"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05E3" w14:textId="77777777" w:rsidR="00000CCE" w:rsidRPr="002E1A13" w:rsidRDefault="00000CCE" w:rsidP="00FA629E">
            <w:pPr>
              <w:widowControl w:val="0"/>
              <w:spacing w:line="276" w:lineRule="auto"/>
              <w:jc w:val="center"/>
            </w:pPr>
            <w:r w:rsidRPr="002E1A13">
              <w:rPr>
                <w:sz w:val="22"/>
                <w:szCs w:val="22"/>
              </w:rPr>
              <w:t>№ 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B1A1" w14:textId="77777777" w:rsidR="00000CCE" w:rsidRPr="002E1A13" w:rsidRDefault="00000CCE" w:rsidP="00FA629E">
            <w:pPr>
              <w:widowControl w:val="0"/>
              <w:jc w:val="center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30FF" w14:textId="77777777" w:rsidR="00000CCE" w:rsidRPr="002E1A13" w:rsidRDefault="00000CCE" w:rsidP="00FA629E">
            <w:pPr>
              <w:widowControl w:val="0"/>
              <w:jc w:val="center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99B9" w14:textId="77777777" w:rsidR="00000CCE" w:rsidRPr="002E1A13" w:rsidRDefault="00000CCE" w:rsidP="00FA629E">
            <w:pPr>
              <w:widowControl w:val="0"/>
              <w:jc w:val="center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>период реализации</w:t>
            </w:r>
          </w:p>
        </w:tc>
        <w:tc>
          <w:tcPr>
            <w:tcW w:w="5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4E69" w14:textId="77777777" w:rsidR="00000CCE" w:rsidRPr="002E1A13" w:rsidRDefault="00000CCE" w:rsidP="00FA629E">
            <w:pPr>
              <w:widowControl w:val="0"/>
              <w:jc w:val="center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 xml:space="preserve">Объем финансирования (по годам) за счет бюджетов всех уровней, руб. </w:t>
            </w:r>
          </w:p>
        </w:tc>
      </w:tr>
      <w:tr w:rsidR="00000CCE" w:rsidRPr="002E1A13" w14:paraId="1B6BBC89" w14:textId="77777777" w:rsidTr="00FA629E">
        <w:trPr>
          <w:trHeight w:val="705"/>
          <w:tblHeader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822F" w14:textId="77777777" w:rsidR="00000CCE" w:rsidRPr="002E1A13" w:rsidRDefault="00000CCE" w:rsidP="00FA629E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E1A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358A" w14:textId="77777777" w:rsidR="00000CCE" w:rsidRPr="002E1A13" w:rsidRDefault="00000CCE" w:rsidP="00FA629E">
            <w:pPr>
              <w:widowControl w:val="0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Переселение граждан из МКД, призна</w:t>
            </w:r>
            <w:r>
              <w:rPr>
                <w:sz w:val="20"/>
                <w:szCs w:val="20"/>
              </w:rPr>
              <w:t xml:space="preserve">нных аварийными до 01.01.2017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E1A0" w14:textId="77777777" w:rsidR="00000CCE" w:rsidRPr="002E1A13" w:rsidRDefault="00000CCE" w:rsidP="00FA629E">
            <w:pPr>
              <w:jc w:val="center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Отдел ЖКХ МУ «</w:t>
            </w:r>
            <w:proofErr w:type="gramStart"/>
            <w:r w:rsidRPr="002E1A13">
              <w:rPr>
                <w:sz w:val="20"/>
                <w:szCs w:val="20"/>
              </w:rPr>
              <w:t xml:space="preserve">УЖН»   </w:t>
            </w:r>
            <w:proofErr w:type="gramEnd"/>
            <w:r w:rsidRPr="002E1A13">
              <w:rPr>
                <w:sz w:val="20"/>
                <w:szCs w:val="20"/>
              </w:rPr>
              <w:t xml:space="preserve">  г. Струнино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7F95" w14:textId="77777777" w:rsidR="00000CCE" w:rsidRDefault="00000CCE" w:rsidP="00FA629E">
            <w:pPr>
              <w:widowControl w:val="0"/>
              <w:jc w:val="center"/>
              <w:rPr>
                <w:sz w:val="24"/>
                <w:szCs w:val="24"/>
              </w:rPr>
            </w:pPr>
            <w:r w:rsidRPr="002E1A1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</w:t>
            </w:r>
            <w:r w:rsidRPr="002E1A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2026</w:t>
            </w:r>
          </w:p>
          <w:p w14:paraId="44BC4368" w14:textId="77777777" w:rsidR="00000CCE" w:rsidRPr="002E1A13" w:rsidRDefault="00000CCE" w:rsidP="00FA629E">
            <w:pPr>
              <w:widowControl w:val="0"/>
              <w:jc w:val="center"/>
              <w:rPr>
                <w:sz w:val="24"/>
                <w:szCs w:val="24"/>
              </w:rPr>
            </w:pPr>
            <w:r w:rsidRPr="002E1A13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C32D" w14:textId="77777777" w:rsidR="00000CCE" w:rsidRPr="002E1A13" w:rsidRDefault="00000CCE" w:rsidP="00FA62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5963" w14:textId="77777777" w:rsidR="00000CCE" w:rsidRPr="002E1A13" w:rsidRDefault="00000CCE" w:rsidP="00FA629E">
            <w:pPr>
              <w:widowControl w:val="0"/>
              <w:jc w:val="center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DBBE" w14:textId="77777777" w:rsidR="00000CCE" w:rsidRPr="002E1A13" w:rsidRDefault="00000CCE" w:rsidP="00FA629E">
            <w:pPr>
              <w:widowControl w:val="0"/>
              <w:jc w:val="center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EB61" w14:textId="77777777" w:rsidR="00000CCE" w:rsidRPr="002E1A13" w:rsidRDefault="00000CCE" w:rsidP="00FA629E">
            <w:pPr>
              <w:widowControl w:val="0"/>
              <w:jc w:val="center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</w:tr>
      <w:tr w:rsidR="00000CCE" w:rsidRPr="002E1A13" w14:paraId="68F69338" w14:textId="77777777" w:rsidTr="00FA629E">
        <w:trPr>
          <w:trHeight w:val="671"/>
          <w:tblHeader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9483" w14:textId="77777777" w:rsidR="00000CCE" w:rsidRPr="002E1A13" w:rsidRDefault="00000CCE" w:rsidP="00FA629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16AB" w14:textId="77777777" w:rsidR="00000CCE" w:rsidRPr="002E1A13" w:rsidRDefault="00000CCE" w:rsidP="00FA62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76FD" w14:textId="77777777" w:rsidR="00000CCE" w:rsidRPr="002E1A13" w:rsidRDefault="00000CCE" w:rsidP="00FA62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58BB9" w14:textId="77777777" w:rsidR="00000CCE" w:rsidRPr="002E1A13" w:rsidRDefault="00000CCE" w:rsidP="00FA629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FA71" w14:textId="77777777" w:rsidR="00000CCE" w:rsidRPr="002E1A13" w:rsidRDefault="00000CCE" w:rsidP="00FA629E">
            <w:pPr>
              <w:widowControl w:val="0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31 781 881,6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BC46" w14:textId="77777777" w:rsidR="00000CCE" w:rsidRPr="002E1A13" w:rsidRDefault="00000CCE" w:rsidP="00FA629E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C84FF" w14:textId="77777777" w:rsidR="00000CCE" w:rsidRPr="002E1A13" w:rsidRDefault="00000CCE" w:rsidP="00FA62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71 048 700,00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713FD" w14:textId="77777777" w:rsidR="00000CCE" w:rsidRPr="002E1A13" w:rsidRDefault="00000CCE" w:rsidP="00FA629E">
            <w:pPr>
              <w:widowControl w:val="0"/>
              <w:ind w:left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0CCE" w:rsidRPr="002E1A13" w14:paraId="490A31AE" w14:textId="77777777" w:rsidTr="00FA629E">
        <w:trPr>
          <w:trHeight w:val="97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AC207" w14:textId="77777777" w:rsidR="00000CCE" w:rsidRPr="002E1A13" w:rsidRDefault="00000CCE" w:rsidP="00FA629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>2</w:t>
            </w:r>
          </w:p>
        </w:tc>
        <w:tc>
          <w:tcPr>
            <w:tcW w:w="9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7BF5" w14:textId="77777777" w:rsidR="00000CCE" w:rsidRPr="002E1A13" w:rsidRDefault="00000CCE" w:rsidP="00FA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sz w:val="24"/>
                <w:szCs w:val="24"/>
              </w:rPr>
              <w:t xml:space="preserve">Цель муниципальной программы: Создание безопасных и благоприятных условий         </w:t>
            </w:r>
            <w:r w:rsidRPr="002E1A13">
              <w:rPr>
                <w:sz w:val="24"/>
                <w:szCs w:val="24"/>
              </w:rPr>
              <w:br/>
              <w:t xml:space="preserve">проживания </w:t>
            </w:r>
            <w:proofErr w:type="gramStart"/>
            <w:r w:rsidRPr="002E1A13">
              <w:rPr>
                <w:sz w:val="24"/>
                <w:szCs w:val="24"/>
              </w:rPr>
              <w:t>граждан;</w:t>
            </w:r>
            <w:r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  ликвидации</w:t>
            </w:r>
            <w:proofErr w:type="gramEnd"/>
            <w:r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 ветхого и аварийного жилищного фонда в МО             г. Струнино</w:t>
            </w:r>
          </w:p>
        </w:tc>
      </w:tr>
      <w:tr w:rsidR="00000CCE" w:rsidRPr="002E1A13" w14:paraId="14F20480" w14:textId="77777777" w:rsidTr="00FA629E">
        <w:trPr>
          <w:trHeight w:val="27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CB96" w14:textId="77777777" w:rsidR="00000CCE" w:rsidRPr="002E1A13" w:rsidRDefault="00000CCE" w:rsidP="00FA629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E1A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F822" w14:textId="77777777" w:rsidR="00000CCE" w:rsidRPr="002E1A13" w:rsidRDefault="00000CCE" w:rsidP="00FA629E">
            <w:pPr>
              <w:spacing w:line="276" w:lineRule="auto"/>
              <w:ind w:left="69"/>
              <w:jc w:val="both"/>
            </w:pPr>
            <w:r w:rsidRPr="002E1A13">
              <w:rPr>
                <w:b/>
                <w:sz w:val="24"/>
                <w:szCs w:val="24"/>
              </w:rPr>
              <w:t xml:space="preserve">Итого за период реализации программы: </w:t>
            </w:r>
            <w:r w:rsidRPr="00B917A6">
              <w:rPr>
                <w:b/>
                <w:sz w:val="26"/>
                <w:szCs w:val="26"/>
              </w:rPr>
              <w:t>302 830 581,</w:t>
            </w:r>
            <w:proofErr w:type="gramStart"/>
            <w:r w:rsidRPr="00B917A6">
              <w:rPr>
                <w:b/>
                <w:sz w:val="26"/>
                <w:szCs w:val="26"/>
              </w:rPr>
              <w:t>60</w:t>
            </w:r>
            <w:r w:rsidRPr="009277E7">
              <w:rPr>
                <w:sz w:val="26"/>
                <w:szCs w:val="26"/>
              </w:rPr>
              <w:t xml:space="preserve"> </w:t>
            </w:r>
            <w:r w:rsidRPr="002E1A13">
              <w:rPr>
                <w:sz w:val="24"/>
                <w:szCs w:val="24"/>
              </w:rPr>
              <w:t xml:space="preserve"> </w:t>
            </w:r>
            <w:r w:rsidRPr="002E1A13">
              <w:rPr>
                <w:b/>
                <w:sz w:val="24"/>
                <w:szCs w:val="24"/>
              </w:rPr>
              <w:t>рублей</w:t>
            </w:r>
            <w:proofErr w:type="gramEnd"/>
          </w:p>
        </w:tc>
      </w:tr>
    </w:tbl>
    <w:p w14:paraId="23A3554E" w14:textId="77777777" w:rsidR="00007352" w:rsidRPr="00000CCE" w:rsidRDefault="00007352">
      <w:pPr>
        <w:keepNext/>
        <w:jc w:val="center"/>
        <w:rPr>
          <w:sz w:val="20"/>
          <w:szCs w:val="20"/>
        </w:rPr>
      </w:pPr>
    </w:p>
    <w:p w14:paraId="4C0C4AA8" w14:textId="77777777" w:rsidR="00007352" w:rsidRPr="002E1A13" w:rsidRDefault="000872A5">
      <w:pPr>
        <w:ind w:firstLine="540"/>
        <w:jc w:val="both"/>
        <w:rPr>
          <w:rFonts w:eastAsiaTheme="minorHAnsi"/>
          <w:lang w:eastAsia="en-US"/>
        </w:rPr>
      </w:pPr>
      <w:r w:rsidRPr="002E1A13">
        <w:rPr>
          <w:rFonts w:eastAsiaTheme="minorHAnsi"/>
          <w:lang w:eastAsia="en-US"/>
        </w:rPr>
        <w:t>Мероприятия по реализации муниципальной Подпрограммы ежегодно уточняются после утверждения в установленном порядке бюджета г. Струнино на очередной финансовый год в пределах средств, предусмотренных указанным бюджетом на реализацию муниципальной Подпрограммы.</w:t>
      </w:r>
    </w:p>
    <w:p w14:paraId="0E98E726" w14:textId="77777777" w:rsidR="007A5485" w:rsidRPr="002E1A13" w:rsidRDefault="000A5CB7" w:rsidP="000A5CB7">
      <w:pPr>
        <w:autoSpaceDE w:val="0"/>
        <w:autoSpaceDN w:val="0"/>
        <w:adjustRightInd w:val="0"/>
        <w:ind w:firstLine="540"/>
        <w:jc w:val="both"/>
      </w:pPr>
      <w:r w:rsidRPr="002E1A13">
        <w:rPr>
          <w:rFonts w:eastAsiaTheme="minorHAnsi"/>
          <w:lang w:eastAsia="en-US"/>
        </w:rPr>
        <w:lastRenderedPageBreak/>
        <w:t xml:space="preserve">Стоимость одного квадратного метра общей площади жилого помещения для приобретения жилых помещений в рамках программы в соответствии </w:t>
      </w:r>
      <w:proofErr w:type="gramStart"/>
      <w:r w:rsidRPr="002E1A13">
        <w:rPr>
          <w:rFonts w:eastAsiaTheme="minorHAnsi"/>
          <w:color w:val="000000" w:themeColor="text1"/>
          <w:lang w:eastAsia="en-US"/>
        </w:rPr>
        <w:t xml:space="preserve">с  </w:t>
      </w:r>
      <w:r w:rsidRPr="002E1A13">
        <w:t>областной</w:t>
      </w:r>
      <w:proofErr w:type="gramEnd"/>
      <w:r w:rsidRPr="002E1A13">
        <w:t xml:space="preserve"> адресной программой «Обеспечение устойчивого сокращения непригодного для проживания жилищного фонда  Владимирской области», утвержденной постановлением администрации  Владимирской области от   28.03.2019 г. №235.</w:t>
      </w:r>
    </w:p>
    <w:p w14:paraId="1AE867A9" w14:textId="77777777" w:rsidR="007A5485" w:rsidRPr="002E1A13" w:rsidRDefault="007A5485" w:rsidP="007A548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2E1A13">
        <w:rPr>
          <w:rFonts w:eastAsiaTheme="minorHAnsi"/>
          <w:color w:val="000000" w:themeColor="text1"/>
          <w:lang w:eastAsia="en-US"/>
        </w:rPr>
        <w:t xml:space="preserve">Планируемый размер возмещения стоимости в населенных пунктах области одного квадратного метра изымаемого жилого помещения, выплачиваемой в соответствии со </w:t>
      </w:r>
      <w:hyperlink r:id="rId11" w:history="1">
        <w:r w:rsidRPr="002E1A13">
          <w:rPr>
            <w:rFonts w:eastAsiaTheme="minorHAnsi"/>
            <w:color w:val="000000" w:themeColor="text1"/>
            <w:lang w:eastAsia="en-US"/>
          </w:rPr>
          <w:t>статьей 32</w:t>
        </w:r>
      </w:hyperlink>
      <w:r w:rsidRPr="002E1A13">
        <w:rPr>
          <w:rFonts w:eastAsiaTheme="minorHAnsi"/>
          <w:color w:val="000000" w:themeColor="text1"/>
          <w:lang w:eastAsia="en-US"/>
        </w:rPr>
        <w:t xml:space="preserve"> Жилищного кодекса Российской Федерации, в рамках подпрограммы приравнивается к планируемой стоимости приобретения (строительства) жилых помещений в населенных пунктах области, предоставляемых гражданам в расчете на один квадратный метр общей площади жилых помещений.</w:t>
      </w:r>
    </w:p>
    <w:p w14:paraId="60DD837A" w14:textId="77777777" w:rsidR="007A5485" w:rsidRPr="002E1A13" w:rsidRDefault="007A5485" w:rsidP="007A548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2E1A13">
        <w:rPr>
          <w:rFonts w:eastAsiaTheme="minorHAnsi"/>
          <w:color w:val="000000" w:themeColor="text1"/>
          <w:lang w:eastAsia="en-US"/>
        </w:rPr>
        <w:t xml:space="preserve">Фактический размер возмещения стоимости изымаемого жилого помещения, выплачиваемый в соответствии со </w:t>
      </w:r>
      <w:hyperlink r:id="rId12" w:history="1">
        <w:r w:rsidRPr="002E1A13">
          <w:rPr>
            <w:rFonts w:eastAsiaTheme="minorHAnsi"/>
            <w:color w:val="000000" w:themeColor="text1"/>
            <w:lang w:eastAsia="en-US"/>
          </w:rPr>
          <w:t>статьей 32</w:t>
        </w:r>
      </w:hyperlink>
      <w:r w:rsidRPr="002E1A13">
        <w:rPr>
          <w:rFonts w:eastAsiaTheme="minorHAnsi"/>
          <w:color w:val="000000" w:themeColor="text1"/>
          <w:lang w:eastAsia="en-US"/>
        </w:rPr>
        <w:t xml:space="preserve"> Жилищного кодекса Российской Федерации, определяется органами местного самоуправления на стадии реализации программы в соответствии с Федеральным </w:t>
      </w:r>
      <w:hyperlink r:id="rId13" w:history="1">
        <w:r w:rsidRPr="002E1A13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2E1A13">
        <w:rPr>
          <w:rFonts w:eastAsiaTheme="minorHAnsi"/>
          <w:color w:val="000000" w:themeColor="text1"/>
          <w:lang w:eastAsia="en-US"/>
        </w:rPr>
        <w:t xml:space="preserve"> от 29 июля 1998 г. N 135</w:t>
      </w:r>
      <w:r w:rsidRPr="002E1A13">
        <w:rPr>
          <w:rFonts w:eastAsiaTheme="minorHAnsi"/>
          <w:lang w:eastAsia="en-US"/>
        </w:rPr>
        <w:t>-ФЗ "Об оценочной деятельности в Российской Федерации".</w:t>
      </w:r>
    </w:p>
    <w:p w14:paraId="2D09CB4B" w14:textId="77777777" w:rsidR="00007352" w:rsidRPr="002E1A13" w:rsidRDefault="00007352">
      <w:pPr>
        <w:jc w:val="center"/>
        <w:rPr>
          <w:b/>
        </w:rPr>
      </w:pPr>
    </w:p>
    <w:p w14:paraId="6BC8CC44" w14:textId="77777777" w:rsidR="00007352" w:rsidRPr="002E1A13" w:rsidRDefault="000872A5">
      <w:pPr>
        <w:jc w:val="center"/>
        <w:rPr>
          <w:rStyle w:val="21"/>
          <w:sz w:val="28"/>
          <w:szCs w:val="28"/>
        </w:rPr>
      </w:pPr>
      <w:r w:rsidRPr="002E1A13">
        <w:rPr>
          <w:b/>
        </w:rPr>
        <w:t>Раздел 4.</w:t>
      </w:r>
      <w:r w:rsidRPr="002E1A13">
        <w:rPr>
          <w:rStyle w:val="21"/>
        </w:rPr>
        <w:t xml:space="preserve"> </w:t>
      </w:r>
      <w:r w:rsidRPr="002E1A13">
        <w:rPr>
          <w:rStyle w:val="21"/>
          <w:sz w:val="28"/>
          <w:szCs w:val="28"/>
        </w:rPr>
        <w:t>Управление муниципальной подпрограммой и механизм ее реализации</w:t>
      </w:r>
    </w:p>
    <w:p w14:paraId="11514C9C" w14:textId="77777777" w:rsidR="00007352" w:rsidRPr="002E1A13" w:rsidRDefault="00007352">
      <w:pPr>
        <w:jc w:val="both"/>
        <w:rPr>
          <w:rStyle w:val="21"/>
          <w:sz w:val="20"/>
          <w:szCs w:val="20"/>
        </w:rPr>
      </w:pPr>
    </w:p>
    <w:p w14:paraId="76F4B28B" w14:textId="77777777" w:rsidR="00007352" w:rsidRPr="002E1A13" w:rsidRDefault="000872A5">
      <w:pPr>
        <w:pStyle w:val="ConsPlusNormal"/>
        <w:ind w:firstLine="567"/>
        <w:jc w:val="both"/>
        <w:rPr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осуществляется следующими способами:</w:t>
      </w:r>
    </w:p>
    <w:p w14:paraId="24726F57" w14:textId="77777777" w:rsidR="00007352" w:rsidRPr="002E1A13" w:rsidRDefault="000872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- приобретение у застройщиков жилых помещений в многоквартирных домах, 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лиц;</w:t>
      </w:r>
    </w:p>
    <w:p w14:paraId="5526255C" w14:textId="77777777" w:rsidR="00007352" w:rsidRPr="002E1A13" w:rsidRDefault="000872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- строительство многоквартирных домов;</w:t>
      </w:r>
    </w:p>
    <w:p w14:paraId="33742293" w14:textId="77777777" w:rsidR="00007352" w:rsidRPr="002E1A13" w:rsidRDefault="000872A5">
      <w:pPr>
        <w:pStyle w:val="ConsPlusNormal"/>
        <w:ind w:firstLine="567"/>
        <w:jc w:val="both"/>
      </w:pPr>
      <w:r w:rsidRPr="002E1A13">
        <w:rPr>
          <w:rFonts w:ascii="Times New Roman" w:hAnsi="Times New Roman" w:cs="Times New Roman"/>
          <w:sz w:val="28"/>
          <w:szCs w:val="28"/>
        </w:rPr>
        <w:t xml:space="preserve">- выплата возмещения собственникам жилых помещений, входящих в аварийный жилищный фонд, за изымаемые жилые помещения в соответствии со </w:t>
      </w:r>
      <w:hyperlink r:id="rId14">
        <w:r w:rsidRPr="002E1A13">
          <w:rPr>
            <w:rStyle w:val="-"/>
            <w:rFonts w:ascii="Times New Roman" w:hAnsi="Times New Roman" w:cs="Times New Roman"/>
            <w:color w:val="auto"/>
            <w:sz w:val="28"/>
            <w:u w:val="none"/>
          </w:rPr>
          <w:t>статьей 32</w:t>
        </w:r>
      </w:hyperlink>
      <w:r w:rsidRPr="002E1A1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14:paraId="095F2750" w14:textId="77777777" w:rsidR="00007352" w:rsidRPr="002E1A13" w:rsidRDefault="000872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- приобретение жилых помещений у лиц, не являющихся застройщиками домов, в которых расположены эти помещения, для предоставления их гражданам, переселяемым из аварийного жилищного фонда.</w:t>
      </w:r>
    </w:p>
    <w:p w14:paraId="2273ED99" w14:textId="77777777" w:rsidR="00007352" w:rsidRPr="002E1A13" w:rsidRDefault="000872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осуществляет:</w:t>
      </w:r>
    </w:p>
    <w:p w14:paraId="546ECFA3" w14:textId="77777777" w:rsidR="00007352" w:rsidRPr="002E1A13" w:rsidRDefault="000872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 xml:space="preserve">- общее руководство и </w:t>
      </w:r>
      <w:r w:rsidR="00192BEF" w:rsidRPr="002E1A13">
        <w:rPr>
          <w:rFonts w:ascii="Times New Roman" w:hAnsi="Times New Roman" w:cs="Times New Roman"/>
          <w:sz w:val="28"/>
          <w:szCs w:val="28"/>
        </w:rPr>
        <w:t>управление</w:t>
      </w:r>
      <w:r w:rsidR="00192BEF" w:rsidRPr="002E1A13">
        <w:rPr>
          <w:sz w:val="28"/>
          <w:szCs w:val="28"/>
        </w:rPr>
        <w:t xml:space="preserve"> </w:t>
      </w:r>
      <w:r w:rsidR="00192BEF" w:rsidRPr="002E1A13">
        <w:rPr>
          <w:rFonts w:ascii="Times New Roman" w:hAnsi="Times New Roman" w:cs="Times New Roman"/>
          <w:sz w:val="28"/>
          <w:szCs w:val="28"/>
        </w:rPr>
        <w:t>областной адресной программой «Обеспечение устойчивого сокращения непригодного для проживания жилищного фонда Владимирской области», утвержденной Постановлением администрации Владимирской области от 28.03.2019г. № 235;</w:t>
      </w:r>
    </w:p>
    <w:p w14:paraId="3A207DE0" w14:textId="77777777" w:rsidR="00007352" w:rsidRPr="002E1A13" w:rsidRDefault="000872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- координацию и контроль за деятельностью органов местного самоуправления, связанных с реализацией Программы, в части исполнения ими положений Программы.</w:t>
      </w:r>
    </w:p>
    <w:p w14:paraId="0B89D62A" w14:textId="77777777" w:rsidR="00007352" w:rsidRPr="002E1A13" w:rsidRDefault="000872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 xml:space="preserve"> Переселение граждан из аварийного жилищного фонда осуществляется в соответствии с действующим жилищным законодательством. Жилое помещение, предоставляемое гражданам при переселении их в соответствии с настоящей Программой, может находиться по месту их жительства в границах соответствующего населенного пункта или с согласия в </w:t>
      </w:r>
      <w:r w:rsidRPr="002E1A13">
        <w:rPr>
          <w:rFonts w:ascii="Times New Roman" w:hAnsi="Times New Roman" w:cs="Times New Roman"/>
          <w:sz w:val="28"/>
          <w:szCs w:val="28"/>
        </w:rPr>
        <w:lastRenderedPageBreak/>
        <w:t>письменной форме этих граждан в границах другого населенного пункта области, на территории которого расположено ранее занимаемое жилое помещение. При этом отказы, в том числе неоднократные,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области, на территории которого расположено ранее занимаемое жилое помещение.</w:t>
      </w:r>
    </w:p>
    <w:p w14:paraId="41E9D04A" w14:textId="77777777" w:rsidR="00007352" w:rsidRPr="002E1A13" w:rsidRDefault="000872A5">
      <w:pPr>
        <w:tabs>
          <w:tab w:val="left" w:pos="284"/>
        </w:tabs>
        <w:ind w:firstLine="567"/>
        <w:jc w:val="both"/>
      </w:pPr>
      <w:r w:rsidRPr="002E1A13">
        <w:t xml:space="preserve">Список (реестр) многоквартирных жилых домов, признанных непригодными для постоянного проживания, аварийными и подлежащими сносу на территории </w:t>
      </w:r>
      <w:proofErr w:type="gramStart"/>
      <w:r w:rsidRPr="002E1A13">
        <w:t>МО  г.</w:t>
      </w:r>
      <w:proofErr w:type="gramEnd"/>
      <w:r w:rsidRPr="002E1A13">
        <w:t xml:space="preserve"> Струнино формируется по дате обращения собственника помещения или  гражданина (нанимателя) с заявлением в межведомственную комиссию</w:t>
      </w:r>
      <w:r w:rsidR="00707524" w:rsidRPr="002E1A13">
        <w:t xml:space="preserve"> (Приложение № 1)</w:t>
      </w:r>
      <w:r w:rsidRPr="002E1A13">
        <w:t>.</w:t>
      </w:r>
    </w:p>
    <w:p w14:paraId="41E88837" w14:textId="77777777" w:rsidR="00D2634E" w:rsidRPr="002E1A13" w:rsidRDefault="000872A5" w:rsidP="00102FC2">
      <w:pPr>
        <w:tabs>
          <w:tab w:val="left" w:pos="284"/>
        </w:tabs>
        <w:ind w:firstLine="567"/>
        <w:jc w:val="both"/>
      </w:pPr>
      <w:r w:rsidRPr="002E1A13">
        <w:rPr>
          <w:rStyle w:val="21"/>
          <w:sz w:val="28"/>
          <w:szCs w:val="28"/>
        </w:rPr>
        <w:t xml:space="preserve">Очередность расселения многоквартирных домов в рамках программы определяется исходя из даты признания таких домов аварийными. В первоочередном порядке подлежат переселению граждане из МКД, дата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домов. Также в первоочередном порядке переселению подлежат граждане из МКД при наличии угрозы их обрушения или при переселении на основании </w:t>
      </w:r>
      <w:r w:rsidR="00E84DD8" w:rsidRPr="002E1A13">
        <w:rPr>
          <w:rStyle w:val="21"/>
          <w:sz w:val="28"/>
          <w:szCs w:val="28"/>
        </w:rPr>
        <w:t xml:space="preserve">вступивших </w:t>
      </w:r>
      <w:r w:rsidRPr="002E1A13">
        <w:rPr>
          <w:rStyle w:val="21"/>
          <w:sz w:val="28"/>
          <w:szCs w:val="28"/>
        </w:rPr>
        <w:t>в законную силу решения суда.</w:t>
      </w:r>
    </w:p>
    <w:p w14:paraId="10BE7DF3" w14:textId="77777777" w:rsidR="00102FC2" w:rsidRPr="002E1A13" w:rsidRDefault="00102FC2" w:rsidP="00102FC2">
      <w:pPr>
        <w:tabs>
          <w:tab w:val="left" w:pos="284"/>
        </w:tabs>
        <w:ind w:firstLine="567"/>
        <w:jc w:val="both"/>
      </w:pPr>
    </w:p>
    <w:p w14:paraId="76F29031" w14:textId="77777777" w:rsidR="00007352" w:rsidRPr="002E1A13" w:rsidRDefault="000872A5">
      <w:pPr>
        <w:jc w:val="center"/>
        <w:rPr>
          <w:rStyle w:val="21"/>
          <w:sz w:val="28"/>
          <w:szCs w:val="28"/>
        </w:rPr>
      </w:pPr>
      <w:r w:rsidRPr="002E1A13">
        <w:rPr>
          <w:b/>
        </w:rPr>
        <w:t>Раздел 5.</w:t>
      </w:r>
      <w:r w:rsidRPr="002E1A13">
        <w:rPr>
          <w:rStyle w:val="21"/>
          <w:sz w:val="28"/>
          <w:szCs w:val="28"/>
        </w:rPr>
        <w:t xml:space="preserve">  Индикаторы целей муниципальной подпрограммы</w:t>
      </w:r>
    </w:p>
    <w:p w14:paraId="52929B7D" w14:textId="77777777" w:rsidR="00007352" w:rsidRPr="002E1A13" w:rsidRDefault="00007352">
      <w:pPr>
        <w:jc w:val="both"/>
        <w:rPr>
          <w:rStyle w:val="21"/>
        </w:rPr>
      </w:pPr>
    </w:p>
    <w:p w14:paraId="5D63F5A2" w14:textId="77777777" w:rsidR="00007352" w:rsidRPr="002E1A13" w:rsidRDefault="000872A5">
      <w:pPr>
        <w:jc w:val="center"/>
      </w:pPr>
      <w:r w:rsidRPr="002E1A13">
        <w:t>Таблица 4. Индикаторы целей муниципальной подпрограммы</w:t>
      </w:r>
    </w:p>
    <w:p w14:paraId="5ED31EEB" w14:textId="77777777" w:rsidR="00007352" w:rsidRPr="002E1A13" w:rsidRDefault="00007352">
      <w:pPr>
        <w:jc w:val="both"/>
        <w:rPr>
          <w:rStyle w:val="21"/>
        </w:rPr>
      </w:pPr>
    </w:p>
    <w:tbl>
      <w:tblPr>
        <w:tblpPr w:leftFromText="180" w:rightFromText="180" w:bottomFromText="200" w:vertAnchor="text" w:horzAnchor="margin" w:tblpXSpec="center" w:tblpY="99"/>
        <w:tblW w:w="8745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1797"/>
        <w:gridCol w:w="1021"/>
        <w:gridCol w:w="1593"/>
        <w:gridCol w:w="1276"/>
        <w:gridCol w:w="1275"/>
        <w:gridCol w:w="1312"/>
      </w:tblGrid>
      <w:tr w:rsidR="00214002" w:rsidRPr="002E1A13" w14:paraId="14167655" w14:textId="77777777" w:rsidTr="00214002">
        <w:trPr>
          <w:trHeight w:val="878"/>
          <w:jc w:val="center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F9C1" w14:textId="77777777" w:rsidR="00214002" w:rsidRPr="002E1A13" w:rsidRDefault="00214002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5FE4" w14:textId="77777777" w:rsidR="00214002" w:rsidRPr="002E1A13" w:rsidRDefault="00214002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Целевые индикаторы и показатели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A948E" w14:textId="77777777" w:rsidR="00214002" w:rsidRPr="002E1A13" w:rsidRDefault="00214002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1A13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45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1E68D" w14:textId="77777777" w:rsidR="00214002" w:rsidRPr="002E1A13" w:rsidRDefault="0021400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E1A13">
              <w:rPr>
                <w:sz w:val="24"/>
                <w:szCs w:val="24"/>
              </w:rPr>
              <w:t xml:space="preserve">Значения показателей при реализации </w:t>
            </w:r>
            <w:proofErr w:type="spellStart"/>
            <w:r w:rsidRPr="002E1A13">
              <w:rPr>
                <w:sz w:val="24"/>
                <w:szCs w:val="24"/>
              </w:rPr>
              <w:t>программно</w:t>
            </w:r>
            <w:proofErr w:type="spellEnd"/>
            <w:r w:rsidRPr="002E1A13">
              <w:rPr>
                <w:sz w:val="24"/>
                <w:szCs w:val="24"/>
              </w:rPr>
              <w:t xml:space="preserve"> - целевого метода</w:t>
            </w:r>
          </w:p>
        </w:tc>
      </w:tr>
      <w:tr w:rsidR="00214002" w:rsidRPr="002E1A13" w14:paraId="5FB40E07" w14:textId="77777777" w:rsidTr="00214002">
        <w:trPr>
          <w:jc w:val="center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5CD1" w14:textId="77777777" w:rsidR="00214002" w:rsidRPr="002E1A13" w:rsidRDefault="0021400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91C6" w14:textId="77777777" w:rsidR="00214002" w:rsidRPr="002E1A13" w:rsidRDefault="0021400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1638" w14:textId="77777777" w:rsidR="00214002" w:rsidRPr="002E1A13" w:rsidRDefault="00214002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5283" w14:textId="77777777" w:rsidR="00214002" w:rsidRPr="002E1A13" w:rsidRDefault="006E168F" w:rsidP="00000C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000CCE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214002"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4236" w14:textId="77777777" w:rsidR="00214002" w:rsidRPr="002E1A13" w:rsidRDefault="006E168F" w:rsidP="00000C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000CCE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214002"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C432" w14:textId="77777777" w:rsidR="00214002" w:rsidRPr="002E1A13" w:rsidRDefault="006E168F" w:rsidP="00000C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000CCE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214002"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CF1" w14:textId="77777777" w:rsidR="00214002" w:rsidRPr="002E1A13" w:rsidRDefault="006E168F" w:rsidP="00000C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000CC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214002"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14002" w:rsidRPr="002E1A13" w14:paraId="4E68BDC2" w14:textId="77777777" w:rsidTr="00214002">
        <w:trPr>
          <w:trHeight w:val="259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12A3" w14:textId="77777777" w:rsidR="00214002" w:rsidRPr="002E1A13" w:rsidRDefault="00214002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1A1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C6DE" w14:textId="77777777" w:rsidR="00214002" w:rsidRPr="002E1A13" w:rsidRDefault="00214002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1A13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E959" w14:textId="77777777" w:rsidR="00214002" w:rsidRPr="002E1A13" w:rsidRDefault="00214002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1A13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C5BC" w14:textId="77777777" w:rsidR="00214002" w:rsidRPr="002E1A13" w:rsidRDefault="00000CC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1A54D" w14:textId="77777777" w:rsidR="00214002" w:rsidRPr="002E1A13" w:rsidRDefault="00000CC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F32F1" w14:textId="77777777" w:rsidR="00214002" w:rsidRPr="002E1A13" w:rsidRDefault="00000CC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3BB1" w14:textId="77777777" w:rsidR="00214002" w:rsidRPr="002E1A13" w:rsidRDefault="00000CC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214002" w:rsidRPr="002E1A13" w14:paraId="780F28F7" w14:textId="77777777" w:rsidTr="00214002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87C1" w14:textId="77777777" w:rsidR="00214002" w:rsidRPr="002E1A13" w:rsidRDefault="00214002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CD82" w14:textId="77777777" w:rsidR="00214002" w:rsidRPr="002E1A13" w:rsidRDefault="002140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. Площадь аварийного жилого фонда, жители которого расселены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B843" w14:textId="77777777" w:rsidR="00214002" w:rsidRPr="002E1A13" w:rsidRDefault="00214002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9B97C" w14:textId="77777777" w:rsidR="00214002" w:rsidRPr="002E1A13" w:rsidRDefault="00000CCE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4445,01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870A" w14:textId="77777777" w:rsidR="00214002" w:rsidRPr="002E1A13" w:rsidRDefault="001F4C89" w:rsidP="00000CCE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25EED" w14:textId="77777777" w:rsidR="00214002" w:rsidRPr="002E1A13" w:rsidRDefault="006E168F" w:rsidP="00E6318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9132" w14:textId="77777777" w:rsidR="00214002" w:rsidRPr="002E1A13" w:rsidRDefault="00214002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14002" w:rsidRPr="002E1A13" w14:paraId="03D8153E" w14:textId="77777777" w:rsidTr="00214002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8B08" w14:textId="77777777" w:rsidR="00214002" w:rsidRPr="002E1A13" w:rsidRDefault="00214002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A320" w14:textId="77777777" w:rsidR="00214002" w:rsidRPr="002E1A13" w:rsidRDefault="0021400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расселяемых помещений 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C7C9" w14:textId="77777777" w:rsidR="00214002" w:rsidRPr="002E1A13" w:rsidRDefault="00214002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3699" w14:textId="77777777" w:rsidR="00214002" w:rsidRPr="002E1A13" w:rsidRDefault="00000CCE" w:rsidP="006D4887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577B" w14:textId="77777777" w:rsidR="00214002" w:rsidRPr="002E1A13" w:rsidRDefault="001F4C89" w:rsidP="00F8295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C09F7" w14:textId="77777777" w:rsidR="00214002" w:rsidRPr="002E1A13" w:rsidRDefault="006E168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FB03" w14:textId="77777777" w:rsidR="00214002" w:rsidRPr="002E1A13" w:rsidRDefault="00214002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  <w:p w14:paraId="34C850FF" w14:textId="77777777" w:rsidR="00214002" w:rsidRPr="002E1A13" w:rsidRDefault="00214002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4002" w:rsidRPr="002E1A13" w14:paraId="7E597B79" w14:textId="77777777" w:rsidTr="00214002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8D65" w14:textId="77777777" w:rsidR="00214002" w:rsidRPr="002E1A13" w:rsidRDefault="00214002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1310" w14:textId="77777777" w:rsidR="00214002" w:rsidRPr="002E1A13" w:rsidRDefault="0021400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переселяемых жителей 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2F91" w14:textId="77777777" w:rsidR="00214002" w:rsidRPr="002E1A13" w:rsidRDefault="00214002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B6F4" w14:textId="77777777" w:rsidR="00214002" w:rsidRPr="002E1A13" w:rsidRDefault="00000CCE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C69FC" w14:textId="77777777" w:rsidR="00214002" w:rsidRPr="002E1A13" w:rsidRDefault="00000CCE" w:rsidP="00F8295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ABCFE" w14:textId="77777777" w:rsidR="00214002" w:rsidRPr="002E1A13" w:rsidRDefault="006E168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2AF3" w14:textId="77777777" w:rsidR="00214002" w:rsidRPr="002E1A13" w:rsidRDefault="00214002" w:rsidP="00F8295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14:paraId="49E2D0EF" w14:textId="77777777" w:rsidR="00007352" w:rsidRPr="002E1A13" w:rsidRDefault="00007352" w:rsidP="00BC03F3">
      <w:pPr>
        <w:rPr>
          <w:b/>
        </w:rPr>
      </w:pPr>
    </w:p>
    <w:p w14:paraId="1D7643F5" w14:textId="77777777" w:rsidR="00007352" w:rsidRPr="002E1A13" w:rsidRDefault="000872A5">
      <w:pPr>
        <w:jc w:val="center"/>
        <w:rPr>
          <w:rStyle w:val="21"/>
          <w:sz w:val="28"/>
          <w:szCs w:val="28"/>
        </w:rPr>
      </w:pPr>
      <w:r w:rsidRPr="002E1A13">
        <w:rPr>
          <w:b/>
        </w:rPr>
        <w:t>Раздел 6.</w:t>
      </w:r>
      <w:r w:rsidRPr="002E1A13">
        <w:rPr>
          <w:rStyle w:val="21"/>
          <w:sz w:val="28"/>
          <w:szCs w:val="28"/>
        </w:rPr>
        <w:t xml:space="preserve">  Ресурсы, необходимые для реализации мероприятий муниципальной подпрограммы</w:t>
      </w:r>
    </w:p>
    <w:p w14:paraId="5D19CD64" w14:textId="77777777" w:rsidR="00007352" w:rsidRPr="002E1A13" w:rsidRDefault="00007352">
      <w:pPr>
        <w:jc w:val="center"/>
      </w:pPr>
    </w:p>
    <w:p w14:paraId="41E968CB" w14:textId="77777777" w:rsidR="00007352" w:rsidRPr="002E1A13" w:rsidRDefault="000872A5">
      <w:pPr>
        <w:jc w:val="center"/>
        <w:rPr>
          <w:rStyle w:val="21"/>
          <w:sz w:val="28"/>
          <w:szCs w:val="28"/>
        </w:rPr>
      </w:pPr>
      <w:r w:rsidRPr="002E1A13">
        <w:t>Таблица 5. Ресурсы, необходимые для реализации мероприятий муниципальной подпрограммы</w:t>
      </w:r>
    </w:p>
    <w:p w14:paraId="32660A11" w14:textId="77777777" w:rsidR="00007352" w:rsidRDefault="00007352">
      <w:pPr>
        <w:tabs>
          <w:tab w:val="left" w:pos="1950"/>
        </w:tabs>
        <w:jc w:val="both"/>
        <w:rPr>
          <w:rStyle w:val="21"/>
        </w:rPr>
      </w:pPr>
    </w:p>
    <w:tbl>
      <w:tblPr>
        <w:tblpPr w:leftFromText="180" w:rightFromText="180" w:bottomFromText="200" w:vertAnchor="text" w:horzAnchor="margin" w:tblpX="43" w:tblpY="126"/>
        <w:tblW w:w="10031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673"/>
        <w:gridCol w:w="1559"/>
        <w:gridCol w:w="1588"/>
        <w:gridCol w:w="1814"/>
      </w:tblGrid>
      <w:tr w:rsidR="00AF4902" w:rsidRPr="002E1A13" w14:paraId="2C67F600" w14:textId="77777777" w:rsidTr="00FA629E">
        <w:trPr>
          <w:trHeight w:val="312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EB3F" w14:textId="77777777" w:rsidR="00AF4902" w:rsidRPr="002E1A13" w:rsidRDefault="00AF4902" w:rsidP="00FA629E">
            <w:pPr>
              <w:spacing w:line="276" w:lineRule="auto"/>
              <w:jc w:val="both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Источники финансирования, руб.</w:t>
            </w:r>
          </w:p>
        </w:tc>
        <w:tc>
          <w:tcPr>
            <w:tcW w:w="8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84CA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F4902" w:rsidRPr="002E1A13" w14:paraId="49971A71" w14:textId="77777777" w:rsidTr="00FA629E">
        <w:trPr>
          <w:trHeight w:val="663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35D1" w14:textId="77777777" w:rsidR="00AF4902" w:rsidRPr="002E1A13" w:rsidRDefault="00AF4902" w:rsidP="00FA629E">
            <w:pPr>
              <w:rPr>
                <w:rStyle w:val="2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6844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202</w:t>
            </w:r>
            <w:r>
              <w:rPr>
                <w:rStyle w:val="21"/>
                <w:sz w:val="24"/>
                <w:szCs w:val="24"/>
              </w:rPr>
              <w:t>3</w:t>
            </w:r>
            <w:r w:rsidRPr="002E1A13">
              <w:rPr>
                <w:rStyle w:val="21"/>
                <w:sz w:val="24"/>
                <w:szCs w:val="24"/>
              </w:rPr>
              <w:t xml:space="preserve"> год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F4A4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202</w:t>
            </w:r>
            <w:r>
              <w:rPr>
                <w:rStyle w:val="21"/>
                <w:sz w:val="22"/>
                <w:szCs w:val="22"/>
              </w:rPr>
              <w:t>4</w:t>
            </w:r>
            <w:r w:rsidRPr="002E1A13">
              <w:rPr>
                <w:rStyle w:val="21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D57B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202</w:t>
            </w:r>
            <w:r>
              <w:rPr>
                <w:rStyle w:val="21"/>
                <w:sz w:val="22"/>
                <w:szCs w:val="22"/>
              </w:rPr>
              <w:t>5</w:t>
            </w:r>
            <w:r w:rsidRPr="002E1A13">
              <w:rPr>
                <w:rStyle w:val="21"/>
                <w:sz w:val="22"/>
                <w:szCs w:val="22"/>
              </w:rPr>
              <w:t xml:space="preserve">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6F02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202</w:t>
            </w:r>
            <w:r>
              <w:rPr>
                <w:rStyle w:val="21"/>
                <w:sz w:val="22"/>
                <w:szCs w:val="22"/>
              </w:rPr>
              <w:t>6</w:t>
            </w:r>
            <w:r w:rsidRPr="002E1A13">
              <w:rPr>
                <w:rStyle w:val="21"/>
                <w:sz w:val="22"/>
                <w:szCs w:val="22"/>
              </w:rPr>
              <w:t xml:space="preserve"> год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5BDA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 xml:space="preserve">Всего </w:t>
            </w:r>
          </w:p>
          <w:p w14:paraId="085896A0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</w:p>
        </w:tc>
      </w:tr>
      <w:tr w:rsidR="00AF4902" w:rsidRPr="002E1A13" w14:paraId="465790A6" w14:textId="77777777" w:rsidTr="00FA629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423C" w14:textId="77777777" w:rsidR="00AF4902" w:rsidRPr="002E1A13" w:rsidRDefault="00AF4902" w:rsidP="00FA629E">
            <w:pPr>
              <w:spacing w:line="276" w:lineRule="auto"/>
              <w:jc w:val="both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FC1D4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2</w:t>
            </w:r>
            <w:r>
              <w:rPr>
                <w:rStyle w:val="21"/>
                <w:sz w:val="22"/>
                <w:szCs w:val="22"/>
              </w:rPr>
              <w:t>23 245 503</w:t>
            </w:r>
            <w:r w:rsidRPr="002E1A13">
              <w:rPr>
                <w:rStyle w:val="21"/>
                <w:sz w:val="22"/>
                <w:szCs w:val="22"/>
              </w:rPr>
              <w:t>,</w:t>
            </w:r>
            <w:r>
              <w:rPr>
                <w:rStyle w:val="21"/>
                <w:sz w:val="22"/>
                <w:szCs w:val="22"/>
              </w:rPr>
              <w:t>48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BA72D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935ED" w14:textId="77777777" w:rsidR="00AF4902" w:rsidRDefault="00AF4902" w:rsidP="00FA629E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69 627 000,00</w:t>
            </w:r>
          </w:p>
          <w:p w14:paraId="7B8690FF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86E9" w14:textId="77777777" w:rsidR="00AF4902" w:rsidRPr="002E1A13" w:rsidRDefault="00AF4902" w:rsidP="00FA62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97A6" w14:textId="77777777" w:rsidR="00AF4902" w:rsidRPr="002E1A13" w:rsidRDefault="00AF4902" w:rsidP="00FA62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292 872 503,48</w:t>
            </w:r>
          </w:p>
        </w:tc>
      </w:tr>
      <w:tr w:rsidR="00AF4902" w:rsidRPr="002E1A13" w14:paraId="0DFF0CCD" w14:textId="77777777" w:rsidTr="00FA629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05E0" w14:textId="77777777" w:rsidR="00AF4902" w:rsidRPr="002E1A13" w:rsidRDefault="00AF4902" w:rsidP="00FA629E">
            <w:pPr>
              <w:spacing w:line="276" w:lineRule="auto"/>
              <w:jc w:val="both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267C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3 </w:t>
            </w:r>
            <w:r>
              <w:rPr>
                <w:rStyle w:val="21"/>
                <w:sz w:val="24"/>
                <w:szCs w:val="24"/>
              </w:rPr>
              <w:t>417</w:t>
            </w:r>
            <w:r w:rsidRPr="002E1A13">
              <w:rPr>
                <w:rStyle w:val="21"/>
                <w:sz w:val="24"/>
                <w:szCs w:val="24"/>
              </w:rPr>
              <w:t> </w:t>
            </w:r>
            <w:r>
              <w:rPr>
                <w:rStyle w:val="21"/>
                <w:sz w:val="24"/>
                <w:szCs w:val="24"/>
              </w:rPr>
              <w:t>078</w:t>
            </w:r>
            <w:r w:rsidRPr="002E1A13">
              <w:rPr>
                <w:rStyle w:val="21"/>
                <w:sz w:val="24"/>
                <w:szCs w:val="24"/>
              </w:rPr>
              <w:t>,</w:t>
            </w:r>
            <w:r>
              <w:rPr>
                <w:rStyle w:val="21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4129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7AC3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1 066 400,00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85E0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9FBE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 xml:space="preserve">4 483 478,12 </w:t>
            </w:r>
          </w:p>
        </w:tc>
      </w:tr>
      <w:tr w:rsidR="00AF4902" w:rsidRPr="002E1A13" w14:paraId="10B64FB7" w14:textId="77777777" w:rsidTr="00FA629E">
        <w:trPr>
          <w:trHeight w:val="65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C09C" w14:textId="77777777" w:rsidR="00AF4902" w:rsidRPr="002E1A13" w:rsidRDefault="00AF4902" w:rsidP="00FA629E">
            <w:pPr>
              <w:spacing w:line="276" w:lineRule="auto"/>
              <w:jc w:val="both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D3A0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5 119 300</w:t>
            </w:r>
            <w:r w:rsidRPr="002E1A13">
              <w:rPr>
                <w:rStyle w:val="21"/>
                <w:sz w:val="24"/>
                <w:szCs w:val="24"/>
              </w:rPr>
              <w:t>,</w:t>
            </w:r>
            <w:r>
              <w:rPr>
                <w:rStyle w:val="21"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6862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4779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355 300,00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1DEEC" w14:textId="77777777" w:rsidR="00AF4902" w:rsidRPr="002E1A13" w:rsidRDefault="00AF4902" w:rsidP="00FA629E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1E837" w14:textId="77777777" w:rsidR="00AF4902" w:rsidRPr="002E1A13" w:rsidRDefault="00AF4902" w:rsidP="00FA62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5 474 600,00</w:t>
            </w:r>
          </w:p>
        </w:tc>
      </w:tr>
      <w:tr w:rsidR="00AF4902" w:rsidRPr="002E1A13" w14:paraId="014D9D2B" w14:textId="77777777" w:rsidTr="00FA629E">
        <w:trPr>
          <w:trHeight w:val="45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C8C4" w14:textId="77777777" w:rsidR="00AF4902" w:rsidRPr="002E1A13" w:rsidRDefault="00AF4902" w:rsidP="00FA629E">
            <w:pPr>
              <w:tabs>
                <w:tab w:val="left" w:pos="1950"/>
              </w:tabs>
              <w:spacing w:line="276" w:lineRule="auto"/>
              <w:jc w:val="both"/>
              <w:rPr>
                <w:rStyle w:val="21"/>
                <w:b/>
                <w:sz w:val="24"/>
                <w:szCs w:val="24"/>
              </w:rPr>
            </w:pPr>
            <w:r w:rsidRPr="002E1A13">
              <w:rPr>
                <w:rStyle w:val="21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E444" w14:textId="77777777" w:rsidR="00AF4902" w:rsidRPr="002E1A13" w:rsidRDefault="00AF4902" w:rsidP="00FA629E">
            <w:pPr>
              <w:tabs>
                <w:tab w:val="left" w:pos="1950"/>
              </w:tabs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2</w:t>
            </w:r>
            <w:r>
              <w:rPr>
                <w:rStyle w:val="21"/>
                <w:sz w:val="22"/>
                <w:szCs w:val="22"/>
              </w:rPr>
              <w:t>31 781 881,6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CF1C" w14:textId="77777777" w:rsidR="00AF4902" w:rsidRPr="002E1A13" w:rsidRDefault="00AF4902" w:rsidP="00FA629E">
            <w:pPr>
              <w:tabs>
                <w:tab w:val="left" w:pos="1950"/>
              </w:tabs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26D0" w14:textId="77777777" w:rsidR="00AF4902" w:rsidRPr="002E1A13" w:rsidRDefault="00AF4902" w:rsidP="00FA629E">
            <w:pPr>
              <w:tabs>
                <w:tab w:val="left" w:pos="1950"/>
              </w:tabs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71 048 700,00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B188" w14:textId="77777777" w:rsidR="00AF4902" w:rsidRPr="002E1A13" w:rsidRDefault="00AF4902" w:rsidP="00FA629E">
            <w:pPr>
              <w:tabs>
                <w:tab w:val="left" w:pos="1950"/>
              </w:tabs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A28C" w14:textId="77777777" w:rsidR="00AF4902" w:rsidRPr="002E1A13" w:rsidRDefault="00AF4902" w:rsidP="00FA629E">
            <w:pPr>
              <w:tabs>
                <w:tab w:val="left" w:pos="195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302 830 581,60</w:t>
            </w:r>
          </w:p>
        </w:tc>
      </w:tr>
    </w:tbl>
    <w:p w14:paraId="199338F7" w14:textId="77777777" w:rsidR="00007352" w:rsidRPr="002E1A13" w:rsidRDefault="000872A5">
      <w:pPr>
        <w:jc w:val="both"/>
        <w:rPr>
          <w:rFonts w:eastAsiaTheme="minorHAnsi"/>
          <w:lang w:eastAsia="en-US"/>
        </w:rPr>
      </w:pPr>
      <w:r w:rsidRPr="002E1A13">
        <w:rPr>
          <w:rFonts w:eastAsiaTheme="minorHAnsi"/>
          <w:lang w:eastAsia="en-US"/>
        </w:rPr>
        <w:t>Финансовыми источниками Подпрограммы являются:</w:t>
      </w:r>
    </w:p>
    <w:p w14:paraId="3FFD1401" w14:textId="77777777" w:rsidR="00007352" w:rsidRPr="002E1A13" w:rsidRDefault="000872A5">
      <w:pPr>
        <w:jc w:val="both"/>
        <w:rPr>
          <w:rFonts w:eastAsiaTheme="minorHAnsi"/>
          <w:lang w:eastAsia="en-US"/>
        </w:rPr>
      </w:pPr>
      <w:r w:rsidRPr="002E1A13">
        <w:rPr>
          <w:rFonts w:eastAsiaTheme="minorHAnsi"/>
          <w:lang w:eastAsia="en-US"/>
        </w:rPr>
        <w:t>- средства федерального бюджета;</w:t>
      </w:r>
    </w:p>
    <w:p w14:paraId="6AF53926" w14:textId="77777777" w:rsidR="00007352" w:rsidRPr="002E1A13" w:rsidRDefault="000872A5">
      <w:pPr>
        <w:rPr>
          <w:rFonts w:eastAsiaTheme="minorHAnsi"/>
          <w:lang w:eastAsia="en-US"/>
        </w:rPr>
      </w:pPr>
      <w:r w:rsidRPr="002E1A13">
        <w:rPr>
          <w:rFonts w:eastAsiaTheme="minorHAnsi"/>
          <w:lang w:eastAsia="en-US"/>
        </w:rPr>
        <w:t>- средства бюджета г. Струнино;</w:t>
      </w:r>
    </w:p>
    <w:p w14:paraId="5C9E5399" w14:textId="77777777" w:rsidR="00007352" w:rsidRPr="002E1A13" w:rsidRDefault="000872A5">
      <w:pPr>
        <w:rPr>
          <w:rFonts w:eastAsiaTheme="minorHAnsi"/>
          <w:lang w:eastAsia="en-US"/>
        </w:rPr>
      </w:pPr>
      <w:r w:rsidRPr="002E1A13">
        <w:rPr>
          <w:rFonts w:eastAsiaTheme="minorHAnsi"/>
          <w:lang w:eastAsia="en-US"/>
        </w:rPr>
        <w:t>- средства областного бюджета.</w:t>
      </w:r>
    </w:p>
    <w:p w14:paraId="40FA0AE5" w14:textId="77777777" w:rsidR="00007352" w:rsidRPr="002E1A13" w:rsidRDefault="000872A5">
      <w:pPr>
        <w:ind w:firstLine="851"/>
        <w:jc w:val="both"/>
        <w:rPr>
          <w:rFonts w:eastAsiaTheme="minorHAnsi"/>
          <w:lang w:eastAsia="en-US"/>
        </w:rPr>
      </w:pPr>
      <w:r w:rsidRPr="002E1A13">
        <w:rPr>
          <w:rFonts w:eastAsiaTheme="minorHAnsi"/>
          <w:lang w:eastAsia="en-US"/>
        </w:rPr>
        <w:t>Объемы финансирования за счет средств бюджета г. Струнино устанавливаются при формировании бюджета на соответствующий год.</w:t>
      </w:r>
    </w:p>
    <w:p w14:paraId="5380C5C3" w14:textId="77777777" w:rsidR="00007352" w:rsidRPr="002E1A13" w:rsidRDefault="00007352">
      <w:pPr>
        <w:jc w:val="both"/>
        <w:rPr>
          <w:rFonts w:eastAsiaTheme="minorHAnsi"/>
          <w:lang w:eastAsia="en-US"/>
        </w:rPr>
      </w:pPr>
    </w:p>
    <w:p w14:paraId="0E2FAA20" w14:textId="77777777" w:rsidR="00007352" w:rsidRPr="002E1A13" w:rsidRDefault="00007352">
      <w:pPr>
        <w:jc w:val="center"/>
        <w:rPr>
          <w:b/>
        </w:rPr>
      </w:pPr>
    </w:p>
    <w:p w14:paraId="559E50C2" w14:textId="77777777" w:rsidR="00007352" w:rsidRPr="002E1A13" w:rsidRDefault="000872A5">
      <w:pPr>
        <w:jc w:val="center"/>
        <w:rPr>
          <w:b/>
        </w:rPr>
      </w:pPr>
      <w:r w:rsidRPr="002E1A13">
        <w:rPr>
          <w:b/>
        </w:rPr>
        <w:t>Раздел 7. Анализ рисков реализации муниципальной подпрограммы и описание мер управления рисками реализации муниципальной подпрограммы</w:t>
      </w:r>
    </w:p>
    <w:p w14:paraId="358D1917" w14:textId="77777777" w:rsidR="00007352" w:rsidRPr="002E1A13" w:rsidRDefault="00007352">
      <w:pPr>
        <w:rPr>
          <w:rFonts w:ascii="Arial" w:hAnsi="Arial" w:cs="Arial"/>
        </w:rPr>
      </w:pPr>
    </w:p>
    <w:p w14:paraId="01084F71" w14:textId="77777777" w:rsidR="00102FC2" w:rsidRPr="002E1A13" w:rsidRDefault="000872A5" w:rsidP="000A5CB7">
      <w:pPr>
        <w:ind w:firstLine="708"/>
        <w:jc w:val="both"/>
      </w:pPr>
      <w:r w:rsidRPr="002E1A13">
        <w:t xml:space="preserve">В рамках реализации подпрограммы можно выделить следующий риск, оказывающий влияние на достижение целей и задач подпрограммы – </w:t>
      </w:r>
      <w:proofErr w:type="gramStart"/>
      <w:r w:rsidRPr="002E1A13">
        <w:t>недостаточное  ресурсное</w:t>
      </w:r>
      <w:proofErr w:type="gramEnd"/>
      <w:r w:rsidRPr="002E1A13">
        <w:t xml:space="preserve"> обеспечение программы за счет бюджетных средств всех уровней создает угрозу срыва решения задач.</w:t>
      </w:r>
      <w:r w:rsidR="00DD1694" w:rsidRPr="002E1A13">
        <w:rPr>
          <w:b/>
        </w:rPr>
        <w:t xml:space="preserve">   </w:t>
      </w:r>
    </w:p>
    <w:p w14:paraId="36DC4B7D" w14:textId="77777777" w:rsidR="00007352" w:rsidRPr="002E1A13" w:rsidRDefault="000872A5">
      <w:pPr>
        <w:tabs>
          <w:tab w:val="left" w:pos="7860"/>
        </w:tabs>
        <w:jc w:val="center"/>
      </w:pPr>
      <w:r w:rsidRPr="002E1A13">
        <w:rPr>
          <w:b/>
        </w:rPr>
        <w:t xml:space="preserve">                                                                                             </w:t>
      </w:r>
    </w:p>
    <w:p w14:paraId="3C48BF0C" w14:textId="77777777" w:rsidR="00DD1694" w:rsidRPr="002E1A13" w:rsidRDefault="000872A5">
      <w:pPr>
        <w:tabs>
          <w:tab w:val="left" w:pos="7860"/>
        </w:tabs>
        <w:jc w:val="right"/>
        <w:rPr>
          <w:b/>
          <w:i/>
          <w:sz w:val="24"/>
          <w:szCs w:val="24"/>
        </w:rPr>
      </w:pPr>
      <w:r w:rsidRPr="002E1A13">
        <w:rPr>
          <w:b/>
          <w:sz w:val="24"/>
          <w:szCs w:val="24"/>
        </w:rPr>
        <w:t xml:space="preserve">  </w:t>
      </w:r>
      <w:r w:rsidRPr="002E1A13">
        <w:rPr>
          <w:b/>
          <w:i/>
          <w:sz w:val="24"/>
          <w:szCs w:val="24"/>
        </w:rPr>
        <w:t xml:space="preserve">Приложение №1 </w:t>
      </w:r>
    </w:p>
    <w:p w14:paraId="4DD5FCFC" w14:textId="77777777" w:rsidR="00007352" w:rsidRPr="002E1A13" w:rsidRDefault="000872A5">
      <w:pPr>
        <w:tabs>
          <w:tab w:val="left" w:pos="7860"/>
        </w:tabs>
        <w:jc w:val="right"/>
        <w:rPr>
          <w:b/>
          <w:sz w:val="24"/>
          <w:szCs w:val="24"/>
        </w:rPr>
      </w:pPr>
      <w:r w:rsidRPr="002E1A13">
        <w:rPr>
          <w:b/>
          <w:i/>
          <w:sz w:val="24"/>
          <w:szCs w:val="24"/>
        </w:rPr>
        <w:t>к подпрограмме</w:t>
      </w:r>
    </w:p>
    <w:p w14:paraId="25573048" w14:textId="77777777" w:rsidR="00007352" w:rsidRPr="002E1A13" w:rsidRDefault="00007352">
      <w:pPr>
        <w:jc w:val="center"/>
      </w:pPr>
    </w:p>
    <w:p w14:paraId="1CE400BE" w14:textId="77777777" w:rsidR="00007352" w:rsidRPr="002E1A13" w:rsidRDefault="000872A5">
      <w:pPr>
        <w:jc w:val="center"/>
      </w:pPr>
      <w:r w:rsidRPr="002E1A13">
        <w:t>Список</w:t>
      </w:r>
    </w:p>
    <w:p w14:paraId="71FD308B" w14:textId="77777777" w:rsidR="00007352" w:rsidRPr="002E1A13" w:rsidRDefault="000872A5">
      <w:pPr>
        <w:jc w:val="center"/>
      </w:pPr>
      <w:r w:rsidRPr="002E1A13">
        <w:t>многоквартирных жилых домов, признанных непригодными</w:t>
      </w:r>
    </w:p>
    <w:p w14:paraId="193C3531" w14:textId="77777777" w:rsidR="00007352" w:rsidRPr="002E1A13" w:rsidRDefault="000872A5">
      <w:pPr>
        <w:jc w:val="center"/>
      </w:pPr>
      <w:r w:rsidRPr="002E1A13">
        <w:t>для постоянного проживания, аварийными и подлежащими сносу</w:t>
      </w:r>
    </w:p>
    <w:p w14:paraId="35D15378" w14:textId="77777777" w:rsidR="00007352" w:rsidRPr="002E1A13" w:rsidRDefault="000872A5">
      <w:pPr>
        <w:jc w:val="center"/>
      </w:pPr>
      <w:r w:rsidRPr="002E1A13">
        <w:t xml:space="preserve">на территории МО г. Струнино </w:t>
      </w:r>
      <w:r w:rsidRPr="002E1A13">
        <w:rPr>
          <w:b/>
        </w:rPr>
        <w:t xml:space="preserve">до 01.01.2017 года </w:t>
      </w:r>
    </w:p>
    <w:p w14:paraId="3A7C050D" w14:textId="77777777" w:rsidR="00007352" w:rsidRPr="002E1A13" w:rsidRDefault="00007352">
      <w:pPr>
        <w:rPr>
          <w:b/>
        </w:rPr>
      </w:pPr>
    </w:p>
    <w:tbl>
      <w:tblPr>
        <w:tblW w:w="9009" w:type="dxa"/>
        <w:tblInd w:w="93" w:type="dxa"/>
        <w:tblLook w:val="04A0" w:firstRow="1" w:lastRow="0" w:firstColumn="1" w:lastColumn="0" w:noHBand="0" w:noVBand="1"/>
      </w:tblPr>
      <w:tblGrid>
        <w:gridCol w:w="724"/>
        <w:gridCol w:w="3153"/>
        <w:gridCol w:w="999"/>
        <w:gridCol w:w="1224"/>
        <w:gridCol w:w="945"/>
        <w:gridCol w:w="947"/>
        <w:gridCol w:w="1017"/>
      </w:tblGrid>
      <w:tr w:rsidR="00973442" w:rsidRPr="002E1A13" w14:paraId="1F8CD1AC" w14:textId="77777777" w:rsidTr="00973442">
        <w:trPr>
          <w:trHeight w:val="3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A9120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N п/п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E4474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Адрес многоквартирного дома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94E917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Год ввода дома в эксплуатацию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BECDC0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Дата признания многоквартирного дома аварийным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83A02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0630DA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Планируемая дата окончания переселения</w:t>
            </w:r>
          </w:p>
        </w:tc>
      </w:tr>
      <w:tr w:rsidR="00973442" w:rsidRPr="002E1A13" w14:paraId="535976B7" w14:textId="77777777" w:rsidTr="00973442">
        <w:trPr>
          <w:trHeight w:val="49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468FB" w14:textId="77777777" w:rsidR="00973442" w:rsidRPr="002E1A13" w:rsidRDefault="00973442" w:rsidP="009734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C708D" w14:textId="77777777" w:rsidR="00973442" w:rsidRPr="002E1A13" w:rsidRDefault="00973442" w:rsidP="009734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6A55D" w14:textId="77777777" w:rsidR="00973442" w:rsidRPr="002E1A13" w:rsidRDefault="00973442" w:rsidP="009734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2E051" w14:textId="77777777" w:rsidR="00973442" w:rsidRPr="002E1A13" w:rsidRDefault="00973442" w:rsidP="009734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43CBE" w14:textId="77777777" w:rsidR="00973442" w:rsidRPr="002E1A13" w:rsidRDefault="00973442" w:rsidP="009734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4381" w14:textId="77777777" w:rsidR="00973442" w:rsidRPr="002E1A13" w:rsidRDefault="00973442" w:rsidP="0097344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73442" w:rsidRPr="002E1A13" w14:paraId="12BAED28" w14:textId="77777777" w:rsidTr="00973442">
        <w:trPr>
          <w:trHeight w:val="3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C35EE" w14:textId="77777777" w:rsidR="00973442" w:rsidRPr="002E1A13" w:rsidRDefault="00973442" w:rsidP="009734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DB111" w14:textId="77777777" w:rsidR="00973442" w:rsidRPr="002E1A13" w:rsidRDefault="00973442" w:rsidP="009734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CF8F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A0D9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A76F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площадь, кв. 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7E1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количество человек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E250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</w:tr>
      <w:tr w:rsidR="00973442" w:rsidRPr="002E1A13" w14:paraId="6B559C03" w14:textId="77777777" w:rsidTr="0097344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E60F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8EB6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BDF8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DBD7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8D9D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96F4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DD17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1A1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973442" w:rsidRPr="002E1A13" w14:paraId="353F1880" w14:textId="77777777" w:rsidTr="00973442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F0511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3F42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проезд Больничный, д. 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197E6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32FC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29.05.2015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E4FB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242,6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5F8D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937E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692CA9D3" w14:textId="77777777" w:rsidTr="0097344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A42A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CBE6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пер. Вокзальный, д. 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454B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2922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06.06.2013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E3DB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600,1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0E9E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496DF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7A95B1F4" w14:textId="77777777" w:rsidTr="0097344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E20F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548F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 Заречная, д.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B635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FB4E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20.12.2016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8FF7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1084,67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ECC26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AAA58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30E01485" w14:textId="77777777" w:rsidTr="0097344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E27D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B133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 Заречная, д. 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B890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2748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11.05.2016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CD1F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642,83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0FED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E5FE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554E9BA8" w14:textId="77777777" w:rsidTr="0097344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0497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D945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 Заречная, д. 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7D952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1937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13E8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11.10.2013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D5B2A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F105B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5271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301E8C2A" w14:textId="77777777" w:rsidTr="0097344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6575E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9B19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 Заречная, д. 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4E1C7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6503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02.12.2016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DF623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957,2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7296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9E1C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181347C2" w14:textId="77777777" w:rsidTr="0097344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3E1A1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A413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 Заречная, д. 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246D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433ED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19.08.2014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EC21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416,05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9073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32D2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1A4B5B92" w14:textId="77777777" w:rsidTr="0097344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8A10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5537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 Заречная, д. 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EACE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DA24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11.10.2013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9A33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491,7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391F0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25DF6" w14:textId="77777777" w:rsidR="00973442" w:rsidRPr="002E1A13" w:rsidRDefault="00973442" w:rsidP="00827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31.12.202</w:t>
            </w:r>
            <w:r w:rsidR="008271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73442" w:rsidRPr="002E1A13" w14:paraId="1FAD2A9F" w14:textId="77777777" w:rsidTr="0097344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4A22A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12F4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 Заречная, д. 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9F17C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E987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20.01.2016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C4D2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91E4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0BD5C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7E5D0EB4" w14:textId="77777777" w:rsidTr="00973442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D214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2B92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 Заречная, д. 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465DF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4C9CC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14.11.2014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49E9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487,8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4F54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21A2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26C6C17C" w14:textId="77777777" w:rsidTr="0097344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9FAD6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CFDD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пл. Кирова, д. 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2F3F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05530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20.10.2015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C8FC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1260,3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4E62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A91F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31.12.202</w:t>
            </w:r>
            <w:r w:rsidR="008271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73442" w:rsidRPr="002E1A13" w14:paraId="1CF9722E" w14:textId="77777777" w:rsidTr="0097344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986DE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BDCD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пл. Кирова, д. 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9426E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5172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29.09.2015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F7A4C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A76D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D711" w14:textId="77777777" w:rsidR="00973442" w:rsidRPr="002E1A13" w:rsidRDefault="00973442" w:rsidP="00827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31.12.202</w:t>
            </w:r>
            <w:r w:rsidR="008271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73442" w:rsidRPr="002E1A13" w14:paraId="2A5A8BF9" w14:textId="77777777" w:rsidTr="0097344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21BC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E6AA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пл. Кирова, д. 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D888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ABE8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02.12.2016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7963C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848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B430E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3FF5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3E032D27" w14:textId="77777777" w:rsidTr="00973442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8D7F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2A43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пл. Кирова, д. 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2030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8EBB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08.12.2015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265BE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1799,56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5DA46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AEBC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456896DF" w14:textId="77777777" w:rsidTr="0097344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F641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E139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 Ленинский поселок, д.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17BB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3A79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11.10.2013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101E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288,93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38C5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D0A7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1A5552F7" w14:textId="77777777" w:rsidTr="00973442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BAC2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84D5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 Ленинский поселок, д. 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9CFD9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8409" w14:textId="77777777" w:rsidR="00973442" w:rsidRPr="002E1A13" w:rsidRDefault="00973442" w:rsidP="00973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08.12.2015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1CB2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415,7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6A0D2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6F0E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4D449438" w14:textId="77777777" w:rsidTr="00973442">
        <w:trPr>
          <w:trHeight w:val="32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5C9057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1A45CD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</w:t>
            </w:r>
            <w:r w:rsidR="008271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1A13">
              <w:rPr>
                <w:rFonts w:ascii="Arial" w:hAnsi="Arial" w:cs="Arial"/>
                <w:sz w:val="16"/>
                <w:szCs w:val="16"/>
              </w:rPr>
              <w:t>Ленинский поселок, д. 6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F4AE66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1934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D37298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11.05.2016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E00E81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420,47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994A2D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EBF559F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3B3BB61D" w14:textId="77777777" w:rsidTr="00973442">
        <w:trPr>
          <w:trHeight w:val="32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711EB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3B96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5D3D1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BC919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EAB8E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860DE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0F45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442" w:rsidRPr="002E1A13" w14:paraId="22F52418" w14:textId="77777777" w:rsidTr="0097344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4D86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0976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 Лермонтова, д. 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D068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3E5C4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11.05.2016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950E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367,2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EF83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3B9E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213721FC" w14:textId="77777777" w:rsidTr="0097344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84C3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F0BA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 Островского, д.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D8C7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0F87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01.07.2015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78197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1412,3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45A3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35881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1C196E71" w14:textId="77777777" w:rsidTr="0097344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8135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C517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 Первомайская, д. 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E058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5367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25.09.2014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4828A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234,9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C617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C5804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6DDF3A19" w14:textId="77777777" w:rsidTr="0097344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EA87D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892B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 ПМК, д. 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51495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1968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3696C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08.12.2015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5782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252,9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F90F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7E53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0EA60710" w14:textId="77777777" w:rsidTr="0097344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CC57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F7CD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 Фрунзе, д. 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5748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1688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23.11.2015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5426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674,3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0022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F962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  <w:tr w:rsidR="00973442" w:rsidRPr="002E1A13" w14:paraId="65E38D9B" w14:textId="77777777" w:rsidTr="0097344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9801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11C3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г. Струнино, ул. Фрунзе, д. 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56E9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1928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DFDD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15.08.2016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61C79" w14:textId="77777777" w:rsidR="00973442" w:rsidRPr="002E1A13" w:rsidRDefault="00973442" w:rsidP="00973442">
            <w:pPr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684,7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F2BE" w14:textId="77777777" w:rsidR="00973442" w:rsidRPr="002E1A13" w:rsidRDefault="00973442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A13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36A58" w14:textId="77777777" w:rsidR="00973442" w:rsidRPr="002E1A13" w:rsidRDefault="00827183" w:rsidP="00973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31.12.2023</w:t>
            </w:r>
          </w:p>
        </w:tc>
      </w:tr>
    </w:tbl>
    <w:p w14:paraId="65BC52C4" w14:textId="77777777" w:rsidR="00102FC2" w:rsidRPr="002E1A13" w:rsidRDefault="00102FC2" w:rsidP="0087769F">
      <w:pPr>
        <w:rPr>
          <w:b/>
        </w:rPr>
      </w:pPr>
    </w:p>
    <w:p w14:paraId="04C012C8" w14:textId="77777777" w:rsidR="00102FC2" w:rsidRPr="002E1A13" w:rsidRDefault="00102FC2">
      <w:pPr>
        <w:jc w:val="center"/>
        <w:rPr>
          <w:b/>
        </w:rPr>
      </w:pPr>
    </w:p>
    <w:p w14:paraId="579D3382" w14:textId="77777777" w:rsidR="00AF4902" w:rsidRDefault="00AF4902">
      <w:pPr>
        <w:jc w:val="center"/>
        <w:rPr>
          <w:b/>
        </w:rPr>
      </w:pPr>
    </w:p>
    <w:p w14:paraId="44CDEC8D" w14:textId="77777777" w:rsidR="00AF4902" w:rsidRDefault="00AF4902">
      <w:pPr>
        <w:jc w:val="center"/>
        <w:rPr>
          <w:b/>
        </w:rPr>
      </w:pPr>
    </w:p>
    <w:p w14:paraId="2AF8AD66" w14:textId="77777777" w:rsidR="00AF4902" w:rsidRDefault="00AF4902">
      <w:pPr>
        <w:jc w:val="center"/>
        <w:rPr>
          <w:b/>
        </w:rPr>
      </w:pPr>
    </w:p>
    <w:p w14:paraId="2120E32B" w14:textId="77777777" w:rsidR="00AF4902" w:rsidRDefault="00AF4902">
      <w:pPr>
        <w:jc w:val="center"/>
        <w:rPr>
          <w:b/>
        </w:rPr>
      </w:pPr>
    </w:p>
    <w:p w14:paraId="05B7BC8B" w14:textId="77777777" w:rsidR="00AF4902" w:rsidRDefault="00AF4902">
      <w:pPr>
        <w:jc w:val="center"/>
        <w:rPr>
          <w:b/>
        </w:rPr>
      </w:pPr>
    </w:p>
    <w:p w14:paraId="74C8E4C1" w14:textId="77777777" w:rsidR="00AF4902" w:rsidRDefault="00AF4902">
      <w:pPr>
        <w:jc w:val="center"/>
        <w:rPr>
          <w:b/>
        </w:rPr>
      </w:pPr>
    </w:p>
    <w:p w14:paraId="59FCAC29" w14:textId="77777777" w:rsidR="00AF4902" w:rsidRDefault="00AF4902">
      <w:pPr>
        <w:jc w:val="center"/>
        <w:rPr>
          <w:b/>
        </w:rPr>
      </w:pPr>
    </w:p>
    <w:p w14:paraId="4D657809" w14:textId="77777777" w:rsidR="00AF4902" w:rsidRDefault="00AF4902">
      <w:pPr>
        <w:jc w:val="center"/>
        <w:rPr>
          <w:b/>
        </w:rPr>
      </w:pPr>
    </w:p>
    <w:p w14:paraId="48BAD4A0" w14:textId="77777777" w:rsidR="00AF4902" w:rsidRDefault="00AF4902">
      <w:pPr>
        <w:jc w:val="center"/>
        <w:rPr>
          <w:b/>
        </w:rPr>
      </w:pPr>
    </w:p>
    <w:p w14:paraId="427BD26B" w14:textId="77777777" w:rsidR="00AF4902" w:rsidRDefault="00AF4902">
      <w:pPr>
        <w:jc w:val="center"/>
        <w:rPr>
          <w:b/>
        </w:rPr>
      </w:pPr>
    </w:p>
    <w:p w14:paraId="234439F9" w14:textId="77777777" w:rsidR="00AF4902" w:rsidRDefault="00AF4902">
      <w:pPr>
        <w:jc w:val="center"/>
        <w:rPr>
          <w:b/>
        </w:rPr>
      </w:pPr>
    </w:p>
    <w:p w14:paraId="0B70DCE7" w14:textId="77777777" w:rsidR="00AF4902" w:rsidRDefault="00AF4902">
      <w:pPr>
        <w:jc w:val="center"/>
        <w:rPr>
          <w:b/>
        </w:rPr>
      </w:pPr>
    </w:p>
    <w:p w14:paraId="03D73C6C" w14:textId="77777777" w:rsidR="00AF4902" w:rsidRDefault="00AF4902">
      <w:pPr>
        <w:jc w:val="center"/>
        <w:rPr>
          <w:b/>
        </w:rPr>
      </w:pPr>
    </w:p>
    <w:p w14:paraId="7335BF0B" w14:textId="77777777" w:rsidR="00AF4902" w:rsidRDefault="00AF4902">
      <w:pPr>
        <w:jc w:val="center"/>
        <w:rPr>
          <w:b/>
        </w:rPr>
      </w:pPr>
    </w:p>
    <w:p w14:paraId="6FEEF198" w14:textId="77777777" w:rsidR="00AF4902" w:rsidRDefault="00AF4902">
      <w:pPr>
        <w:jc w:val="center"/>
        <w:rPr>
          <w:b/>
        </w:rPr>
      </w:pPr>
    </w:p>
    <w:p w14:paraId="3CB743F0" w14:textId="77777777" w:rsidR="00AF4902" w:rsidRDefault="00AF4902">
      <w:pPr>
        <w:jc w:val="center"/>
        <w:rPr>
          <w:b/>
        </w:rPr>
      </w:pPr>
    </w:p>
    <w:p w14:paraId="5DB6216E" w14:textId="77777777" w:rsidR="00AF4902" w:rsidRDefault="00AF4902">
      <w:pPr>
        <w:jc w:val="center"/>
        <w:rPr>
          <w:b/>
        </w:rPr>
      </w:pPr>
    </w:p>
    <w:p w14:paraId="2F2D7199" w14:textId="77777777" w:rsidR="00007352" w:rsidRPr="002E1A13" w:rsidRDefault="000872A5">
      <w:pPr>
        <w:jc w:val="center"/>
        <w:rPr>
          <w:b/>
        </w:rPr>
      </w:pPr>
      <w:r w:rsidRPr="002E1A13">
        <w:rPr>
          <w:b/>
        </w:rPr>
        <w:t>ПОДПРОГРАММА</w:t>
      </w:r>
    </w:p>
    <w:p w14:paraId="7D6BBEFD" w14:textId="77777777" w:rsidR="00007352" w:rsidRPr="002E1A13" w:rsidRDefault="000872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1A13">
        <w:rPr>
          <w:rFonts w:ascii="Times New Roman" w:hAnsi="Times New Roman" w:cs="Times New Roman"/>
          <w:b/>
          <w:szCs w:val="24"/>
        </w:rPr>
        <w:lastRenderedPageBreak/>
        <w:t>«</w:t>
      </w:r>
      <w:r w:rsidRPr="002E1A13">
        <w:rPr>
          <w:rFonts w:ascii="Times New Roman" w:hAnsi="Times New Roman" w:cs="Times New Roman"/>
          <w:b/>
          <w:sz w:val="28"/>
          <w:szCs w:val="28"/>
        </w:rPr>
        <w:t>Обеспечение проживающих в аварийном жилищном фонде граждан жилыми помещениями»</w:t>
      </w:r>
    </w:p>
    <w:p w14:paraId="298AE9E5" w14:textId="77777777" w:rsidR="00007352" w:rsidRPr="002E1A13" w:rsidRDefault="0000735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3BC4F1" w14:textId="77777777" w:rsidR="00007352" w:rsidRPr="002E1A13" w:rsidRDefault="0066627A" w:rsidP="0066627A">
      <w:pPr>
        <w:pStyle w:val="ConsPlusNormal"/>
        <w:widowControl/>
        <w:tabs>
          <w:tab w:val="left" w:pos="1916"/>
          <w:tab w:val="center" w:pos="4677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ab/>
      </w:r>
      <w:r w:rsidRPr="002E1A13">
        <w:rPr>
          <w:rFonts w:ascii="Times New Roman" w:hAnsi="Times New Roman" w:cs="Times New Roman"/>
          <w:sz w:val="28"/>
          <w:szCs w:val="28"/>
        </w:rPr>
        <w:tab/>
      </w:r>
      <w:r w:rsidR="000872A5" w:rsidRPr="002E1A13">
        <w:rPr>
          <w:rFonts w:ascii="Times New Roman" w:hAnsi="Times New Roman" w:cs="Times New Roman"/>
          <w:sz w:val="28"/>
          <w:szCs w:val="28"/>
        </w:rPr>
        <w:t xml:space="preserve">Паспорт муниципальной подпрограммы </w:t>
      </w:r>
    </w:p>
    <w:p w14:paraId="7CFF27B7" w14:textId="77777777" w:rsidR="00007352" w:rsidRPr="002E1A13" w:rsidRDefault="00007352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234"/>
      </w:tblGrid>
      <w:tr w:rsidR="00007352" w:rsidRPr="002E1A13" w14:paraId="72E2BA7C" w14:textId="77777777">
        <w:trPr>
          <w:cantSplit/>
          <w:trHeight w:val="712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39356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    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 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82DD3" w14:textId="77777777" w:rsidR="00007352" w:rsidRPr="002E1A13" w:rsidRDefault="000872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«Обеспечение устойчивого сокращения непригодного для проживания жилищного фонда муниципального образования г. Струнино»</w:t>
            </w:r>
          </w:p>
        </w:tc>
      </w:tr>
      <w:tr w:rsidR="00007352" w:rsidRPr="002E1A13" w14:paraId="4BC50379" w14:textId="77777777">
        <w:trPr>
          <w:cantSplit/>
          <w:trHeight w:val="3309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92825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для     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разработки  муниципальной</w:t>
            </w:r>
            <w:proofErr w:type="gramEnd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 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61273" w14:textId="77777777" w:rsidR="00007352" w:rsidRPr="002E1A13" w:rsidRDefault="000872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- ФЗ № 131-</w:t>
            </w:r>
            <w:proofErr w:type="gramStart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ФЗ  от</w:t>
            </w:r>
            <w:proofErr w:type="gramEnd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06.10.2003 "Об общих принципах организации местного самоуправления в Российской  Федерации";</w:t>
            </w:r>
          </w:p>
          <w:p w14:paraId="669E74C1" w14:textId="77777777" w:rsidR="00007352" w:rsidRPr="002E1A13" w:rsidRDefault="000872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-Жилищный кодекс Российской </w:t>
            </w:r>
            <w:proofErr w:type="gramStart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Федерации;   </w:t>
            </w:r>
            <w:proofErr w:type="gramEnd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br/>
              <w:t>- Постановление  администрации  Владимирской области от 28.03.2019 г. №235 "Об утверждении областной адресной программы "Обеспечение устойчивого сокращения непригодного для проживания жилищного фонда Владимирской области";</w:t>
            </w:r>
          </w:p>
          <w:p w14:paraId="67F20C0B" w14:textId="77777777" w:rsidR="00007352" w:rsidRPr="002E1A13" w:rsidRDefault="000872A5">
            <w:pPr>
              <w:pStyle w:val="11"/>
              <w:contextualSpacing/>
              <w:jc w:val="both"/>
              <w:rPr>
                <w:b w:val="0"/>
                <w:sz w:val="26"/>
                <w:szCs w:val="26"/>
              </w:rPr>
            </w:pPr>
            <w:r w:rsidRPr="002E1A13">
              <w:rPr>
                <w:b w:val="0"/>
                <w:sz w:val="26"/>
                <w:szCs w:val="26"/>
              </w:rPr>
              <w:t>Распоряжение Правительства РФ от 26.09.2013 N 1743-р (ред. от 30.08.2017) "Об утверждении комплекса мер, направленных на решение задач, связанных с ликвидацией аварийного жилищного фонда"</w:t>
            </w:r>
          </w:p>
        </w:tc>
      </w:tr>
      <w:tr w:rsidR="00007352" w:rsidRPr="002E1A13" w14:paraId="26D8720C" w14:textId="77777777">
        <w:trPr>
          <w:cantSplit/>
          <w:trHeight w:val="356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30E00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Заказчик  муниципальной</w:t>
            </w:r>
            <w:proofErr w:type="gramEnd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CF60F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город        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br/>
              <w:t>Струнино Александровского района Владимирской области</w:t>
            </w:r>
          </w:p>
        </w:tc>
      </w:tr>
      <w:tr w:rsidR="00007352" w:rsidRPr="002E1A13" w14:paraId="18B971DB" w14:textId="77777777">
        <w:trPr>
          <w:cantSplit/>
          <w:trHeight w:val="37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BEC9B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Подпрограммы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0E3A0" w14:textId="77777777" w:rsidR="00007352" w:rsidRPr="002E1A13" w:rsidRDefault="000872A5">
            <w:pPr>
              <w:jc w:val="both"/>
              <w:rPr>
                <w:sz w:val="26"/>
                <w:szCs w:val="26"/>
              </w:rPr>
            </w:pPr>
            <w:r w:rsidRPr="002E1A13">
              <w:rPr>
                <w:sz w:val="26"/>
                <w:szCs w:val="26"/>
              </w:rPr>
              <w:t xml:space="preserve">Финансовое и организационное обеспечение переселения граждан из многоквартирных домов, признанных аварийными и подлежащими сносу или реконструкции в связи с физическим износом в процессе их эксплуатации.                          </w:t>
            </w:r>
          </w:p>
        </w:tc>
      </w:tr>
      <w:tr w:rsidR="00007352" w:rsidRPr="002E1A13" w14:paraId="3CB6A011" w14:textId="77777777">
        <w:trPr>
          <w:cantSplit/>
          <w:trHeight w:val="37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1946F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Подпрограммы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830CD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1. Создание безопасных и благоприятных условий проживания граждан на территории МО г. Струнино;</w:t>
            </w:r>
          </w:p>
          <w:p w14:paraId="7E351770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2. Переселение граждан из жилых помещений, находящихся в аварийных многоквартирных домах, в благоустроенные жилые помещения в возможно сжатые сроки;</w:t>
            </w:r>
          </w:p>
          <w:p w14:paraId="55D12443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3. Ликвидация (реконструкция) аварийных жилых домов;</w:t>
            </w:r>
          </w:p>
          <w:p w14:paraId="536912DA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4. Использование освободившихся земельных участков после сноса аварийных многоквартирных домов участниками программы под строительство новых объектов недвижимости по итогам реализации программы;</w:t>
            </w:r>
          </w:p>
          <w:p w14:paraId="01052059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5. Развитие жилищного строительства.              </w:t>
            </w:r>
          </w:p>
        </w:tc>
      </w:tr>
      <w:tr w:rsidR="00007352" w:rsidRPr="002E1A13" w14:paraId="38FC567F" w14:textId="77777777">
        <w:trPr>
          <w:cantSplit/>
          <w:trHeight w:val="37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78CAF" w14:textId="77777777" w:rsidR="00007352" w:rsidRPr="002E1A13" w:rsidRDefault="000872A5">
            <w:pPr>
              <w:pStyle w:val="ConsPlusNormal"/>
              <w:widowControl/>
              <w:ind w:firstLine="0"/>
            </w:pPr>
            <w:r w:rsidRPr="002E1A1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основных мероприятий     подпрограммы 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CF915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Отдел  ЖКХ</w:t>
            </w:r>
            <w:proofErr w:type="gramEnd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 МУ «УЖН» г. Струнино, бюджетный отдел МУ «УЖН»   </w:t>
            </w:r>
          </w:p>
        </w:tc>
      </w:tr>
      <w:tr w:rsidR="00007352" w:rsidRPr="002E1A13" w14:paraId="68FB2911" w14:textId="77777777">
        <w:trPr>
          <w:cantSplit/>
          <w:trHeight w:val="582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F24FF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A13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</w:t>
            </w:r>
            <w:r w:rsidRPr="002E1A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B22D3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E2B53" w:rsidRPr="002E1A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49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F49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14:paraId="25C3F0D7" w14:textId="77777777" w:rsidR="00007352" w:rsidRPr="002E1A13" w:rsidRDefault="00007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352" w:rsidRPr="002E1A13" w14:paraId="3BA634C3" w14:textId="77777777">
        <w:trPr>
          <w:cantSplit/>
          <w:trHeight w:val="858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35D87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Индикаторы достижения </w:t>
            </w:r>
            <w:proofErr w:type="gramStart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цели  Подпрограммы</w:t>
            </w:r>
            <w:proofErr w:type="gramEnd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7AA2F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1. Площадь аварийного жилого фонда (количество квадратных метров), жители которого расселены в результате выполнения программы; </w:t>
            </w:r>
          </w:p>
          <w:p w14:paraId="1A189203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2. Число переселенных жителей в результате реализации программы.                         </w:t>
            </w:r>
          </w:p>
        </w:tc>
      </w:tr>
      <w:tr w:rsidR="00007352" w:rsidRPr="002E1A13" w14:paraId="67A9A4E4" w14:textId="77777777" w:rsidTr="00AF4902">
        <w:trPr>
          <w:cantSplit/>
          <w:trHeight w:val="7028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2F51A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и источники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финансирования  муниципальной</w:t>
            </w:r>
            <w:proofErr w:type="gramEnd"/>
            <w:r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E1A1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         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1E59A" w14:textId="77777777" w:rsidR="00007352" w:rsidRPr="002E1A13" w:rsidRDefault="000872A5">
            <w:pPr>
              <w:jc w:val="both"/>
              <w:rPr>
                <w:color w:val="FF0000"/>
                <w:sz w:val="26"/>
                <w:szCs w:val="26"/>
              </w:rPr>
            </w:pPr>
            <w:r w:rsidRPr="002E1A13">
              <w:rPr>
                <w:sz w:val="26"/>
                <w:szCs w:val="26"/>
              </w:rPr>
              <w:t xml:space="preserve">Объем финансирования Подпрограммы на весь период ее реализации </w:t>
            </w:r>
            <w:proofErr w:type="gramStart"/>
            <w:r w:rsidRPr="002E1A13">
              <w:rPr>
                <w:sz w:val="26"/>
                <w:szCs w:val="26"/>
              </w:rPr>
              <w:t xml:space="preserve">составляет </w:t>
            </w:r>
            <w:r w:rsidR="008F40F6" w:rsidRPr="002E1A13">
              <w:rPr>
                <w:sz w:val="26"/>
                <w:szCs w:val="26"/>
              </w:rPr>
              <w:t xml:space="preserve"> </w:t>
            </w:r>
            <w:r w:rsidR="00AE2B53" w:rsidRPr="002E1A13">
              <w:rPr>
                <w:sz w:val="26"/>
                <w:szCs w:val="26"/>
              </w:rPr>
              <w:t>0</w:t>
            </w:r>
            <w:proofErr w:type="gramEnd"/>
            <w:r w:rsidR="00AE2B53" w:rsidRPr="002E1A13">
              <w:rPr>
                <w:sz w:val="26"/>
                <w:szCs w:val="26"/>
              </w:rPr>
              <w:t xml:space="preserve"> </w:t>
            </w:r>
            <w:r w:rsidRPr="002E1A13">
              <w:rPr>
                <w:sz w:val="26"/>
                <w:szCs w:val="26"/>
              </w:rPr>
              <w:t>руб. в том числе:</w:t>
            </w:r>
          </w:p>
          <w:p w14:paraId="629201DC" w14:textId="77777777" w:rsidR="00007352" w:rsidRPr="002E1A13" w:rsidRDefault="000872A5">
            <w:pPr>
              <w:keepNext/>
              <w:jc w:val="both"/>
              <w:rPr>
                <w:sz w:val="26"/>
                <w:szCs w:val="26"/>
              </w:rPr>
            </w:pPr>
            <w:r w:rsidRPr="002E1A13">
              <w:rPr>
                <w:sz w:val="26"/>
                <w:szCs w:val="26"/>
              </w:rPr>
              <w:t>- федерального бюджета 0 рублей; в том числе по годам:</w:t>
            </w:r>
          </w:p>
          <w:p w14:paraId="165E489D" w14:textId="77777777" w:rsidR="00007352" w:rsidRPr="002E1A13" w:rsidRDefault="00AE2B53">
            <w:pPr>
              <w:jc w:val="both"/>
              <w:rPr>
                <w:sz w:val="26"/>
                <w:szCs w:val="26"/>
              </w:rPr>
            </w:pPr>
            <w:r w:rsidRPr="002E1A13">
              <w:rPr>
                <w:b/>
                <w:sz w:val="26"/>
                <w:szCs w:val="26"/>
                <w:u w:val="single"/>
              </w:rPr>
              <w:t>2023</w:t>
            </w:r>
            <w:r w:rsidR="000872A5" w:rsidRPr="002E1A13">
              <w:rPr>
                <w:b/>
                <w:sz w:val="26"/>
                <w:szCs w:val="26"/>
                <w:u w:val="single"/>
              </w:rPr>
              <w:t xml:space="preserve"> го</w:t>
            </w:r>
            <w:r w:rsidR="000872A5" w:rsidRPr="002E1A13">
              <w:rPr>
                <w:b/>
                <w:sz w:val="26"/>
                <w:szCs w:val="26"/>
              </w:rPr>
              <w:t xml:space="preserve">д – </w:t>
            </w:r>
            <w:r w:rsidR="000872A5" w:rsidRPr="002E1A13">
              <w:rPr>
                <w:sz w:val="26"/>
                <w:szCs w:val="26"/>
              </w:rPr>
              <w:t>0 руб.;</w:t>
            </w:r>
          </w:p>
          <w:p w14:paraId="3A1473E5" w14:textId="77777777" w:rsidR="00007352" w:rsidRPr="002E1A13" w:rsidRDefault="00AE2B53">
            <w:pPr>
              <w:jc w:val="both"/>
              <w:rPr>
                <w:sz w:val="26"/>
                <w:szCs w:val="26"/>
              </w:rPr>
            </w:pPr>
            <w:r w:rsidRPr="002E1A13">
              <w:rPr>
                <w:b/>
                <w:sz w:val="26"/>
                <w:szCs w:val="26"/>
                <w:u w:val="single"/>
              </w:rPr>
              <w:t>2024</w:t>
            </w:r>
            <w:r w:rsidR="000872A5" w:rsidRPr="002E1A13">
              <w:rPr>
                <w:b/>
                <w:sz w:val="26"/>
                <w:szCs w:val="26"/>
                <w:u w:val="single"/>
              </w:rPr>
              <w:t xml:space="preserve"> год</w:t>
            </w:r>
            <w:r w:rsidR="000872A5" w:rsidRPr="002E1A13">
              <w:rPr>
                <w:sz w:val="26"/>
                <w:szCs w:val="26"/>
              </w:rPr>
              <w:t xml:space="preserve"> – 0 руб.;</w:t>
            </w:r>
          </w:p>
          <w:p w14:paraId="3DAEEF42" w14:textId="77777777" w:rsidR="00007352" w:rsidRDefault="00AE2B53">
            <w:pPr>
              <w:jc w:val="both"/>
              <w:rPr>
                <w:sz w:val="26"/>
                <w:szCs w:val="26"/>
              </w:rPr>
            </w:pPr>
            <w:r w:rsidRPr="002E1A13">
              <w:rPr>
                <w:b/>
                <w:sz w:val="26"/>
                <w:szCs w:val="26"/>
                <w:u w:val="single"/>
              </w:rPr>
              <w:t>2025</w:t>
            </w:r>
            <w:r w:rsidR="000872A5" w:rsidRPr="002E1A13">
              <w:rPr>
                <w:b/>
                <w:sz w:val="26"/>
                <w:szCs w:val="26"/>
                <w:u w:val="single"/>
              </w:rPr>
              <w:t xml:space="preserve"> год</w:t>
            </w:r>
            <w:r w:rsidR="00145203" w:rsidRPr="002E1A13">
              <w:rPr>
                <w:sz w:val="26"/>
                <w:szCs w:val="26"/>
              </w:rPr>
              <w:t xml:space="preserve"> – 0 руб.</w:t>
            </w:r>
          </w:p>
          <w:p w14:paraId="7B1D935C" w14:textId="77777777" w:rsidR="00AF4902" w:rsidRPr="002E1A13" w:rsidRDefault="00AF4902">
            <w:pPr>
              <w:jc w:val="both"/>
              <w:rPr>
                <w:sz w:val="26"/>
                <w:szCs w:val="26"/>
              </w:rPr>
            </w:pPr>
            <w:r w:rsidRPr="002E1A13">
              <w:rPr>
                <w:b/>
                <w:sz w:val="26"/>
                <w:szCs w:val="26"/>
                <w:u w:val="single"/>
              </w:rPr>
              <w:t>202</w:t>
            </w:r>
            <w:r>
              <w:rPr>
                <w:b/>
                <w:sz w:val="26"/>
                <w:szCs w:val="26"/>
                <w:u w:val="single"/>
              </w:rPr>
              <w:t>6</w:t>
            </w:r>
            <w:r w:rsidRPr="002E1A13">
              <w:rPr>
                <w:b/>
                <w:sz w:val="26"/>
                <w:szCs w:val="26"/>
                <w:u w:val="single"/>
              </w:rPr>
              <w:t xml:space="preserve"> год</w:t>
            </w:r>
            <w:r w:rsidRPr="002E1A13">
              <w:rPr>
                <w:sz w:val="26"/>
                <w:szCs w:val="26"/>
              </w:rPr>
              <w:t xml:space="preserve"> – 0 ру</w:t>
            </w:r>
            <w:r>
              <w:rPr>
                <w:sz w:val="26"/>
                <w:szCs w:val="26"/>
              </w:rPr>
              <w:t>б.</w:t>
            </w:r>
          </w:p>
          <w:p w14:paraId="38AB2F34" w14:textId="77777777" w:rsidR="00007352" w:rsidRPr="002E1A13" w:rsidRDefault="000872A5">
            <w:pPr>
              <w:jc w:val="both"/>
              <w:rPr>
                <w:sz w:val="26"/>
                <w:szCs w:val="26"/>
              </w:rPr>
            </w:pPr>
            <w:r w:rsidRPr="002E1A13">
              <w:rPr>
                <w:sz w:val="26"/>
                <w:szCs w:val="26"/>
              </w:rPr>
              <w:t xml:space="preserve">- областного </w:t>
            </w:r>
            <w:proofErr w:type="gramStart"/>
            <w:r w:rsidRPr="002E1A13">
              <w:rPr>
                <w:sz w:val="26"/>
                <w:szCs w:val="26"/>
              </w:rPr>
              <w:t xml:space="preserve">бюджета  </w:t>
            </w:r>
            <w:r w:rsidR="00AE2B53" w:rsidRPr="002E1A13">
              <w:rPr>
                <w:sz w:val="26"/>
                <w:szCs w:val="26"/>
              </w:rPr>
              <w:t>0</w:t>
            </w:r>
            <w:proofErr w:type="gramEnd"/>
            <w:r w:rsidRPr="002E1A13">
              <w:rPr>
                <w:sz w:val="26"/>
                <w:szCs w:val="26"/>
              </w:rPr>
              <w:t xml:space="preserve"> руб.; в том числе по годам: </w:t>
            </w:r>
          </w:p>
          <w:p w14:paraId="1A3E9E42" w14:textId="77777777" w:rsidR="00007352" w:rsidRPr="002E1A13" w:rsidRDefault="00AE2B53">
            <w:pPr>
              <w:jc w:val="both"/>
              <w:rPr>
                <w:sz w:val="26"/>
                <w:szCs w:val="26"/>
              </w:rPr>
            </w:pPr>
            <w:r w:rsidRPr="002E1A13">
              <w:rPr>
                <w:b/>
                <w:sz w:val="26"/>
                <w:szCs w:val="26"/>
                <w:u w:val="single"/>
              </w:rPr>
              <w:t>2023</w:t>
            </w:r>
            <w:r w:rsidR="000872A5" w:rsidRPr="002E1A13">
              <w:rPr>
                <w:b/>
                <w:sz w:val="26"/>
                <w:szCs w:val="26"/>
                <w:u w:val="single"/>
              </w:rPr>
              <w:t xml:space="preserve"> год</w:t>
            </w:r>
            <w:r w:rsidR="000872A5" w:rsidRPr="002E1A13">
              <w:rPr>
                <w:sz w:val="26"/>
                <w:szCs w:val="26"/>
              </w:rPr>
              <w:t xml:space="preserve"> – </w:t>
            </w:r>
            <w:r w:rsidR="008F40F6" w:rsidRPr="002E1A13">
              <w:rPr>
                <w:sz w:val="26"/>
                <w:szCs w:val="26"/>
              </w:rPr>
              <w:t>0</w:t>
            </w:r>
            <w:r w:rsidR="000872A5" w:rsidRPr="002E1A13">
              <w:rPr>
                <w:sz w:val="26"/>
                <w:szCs w:val="26"/>
              </w:rPr>
              <w:t xml:space="preserve"> руб.;</w:t>
            </w:r>
          </w:p>
          <w:p w14:paraId="6F49FE93" w14:textId="77777777" w:rsidR="00007352" w:rsidRPr="002E1A13" w:rsidRDefault="00AE2B53">
            <w:pPr>
              <w:jc w:val="both"/>
              <w:rPr>
                <w:sz w:val="26"/>
                <w:szCs w:val="26"/>
              </w:rPr>
            </w:pPr>
            <w:r w:rsidRPr="002E1A13">
              <w:rPr>
                <w:b/>
                <w:sz w:val="26"/>
                <w:szCs w:val="26"/>
                <w:u w:val="single"/>
              </w:rPr>
              <w:t>2024</w:t>
            </w:r>
            <w:r w:rsidR="000872A5" w:rsidRPr="002E1A13">
              <w:rPr>
                <w:b/>
                <w:sz w:val="26"/>
                <w:szCs w:val="26"/>
                <w:u w:val="single"/>
              </w:rPr>
              <w:t xml:space="preserve"> год</w:t>
            </w:r>
            <w:r w:rsidR="000872A5" w:rsidRPr="002E1A13">
              <w:rPr>
                <w:sz w:val="26"/>
                <w:szCs w:val="26"/>
              </w:rPr>
              <w:t xml:space="preserve"> – </w:t>
            </w:r>
            <w:r w:rsidR="008F40F6" w:rsidRPr="002E1A13">
              <w:rPr>
                <w:sz w:val="26"/>
                <w:szCs w:val="26"/>
              </w:rPr>
              <w:t>0</w:t>
            </w:r>
            <w:r w:rsidR="000872A5" w:rsidRPr="002E1A13">
              <w:rPr>
                <w:sz w:val="26"/>
                <w:szCs w:val="26"/>
              </w:rPr>
              <w:t xml:space="preserve"> руб.;</w:t>
            </w:r>
          </w:p>
          <w:p w14:paraId="04B83AE0" w14:textId="77777777" w:rsidR="0022521E" w:rsidRDefault="00AE2B53">
            <w:pPr>
              <w:jc w:val="both"/>
              <w:rPr>
                <w:sz w:val="26"/>
                <w:szCs w:val="26"/>
              </w:rPr>
            </w:pPr>
            <w:r w:rsidRPr="002E1A13">
              <w:rPr>
                <w:b/>
                <w:sz w:val="26"/>
                <w:szCs w:val="26"/>
                <w:u w:val="single"/>
              </w:rPr>
              <w:t>2025</w:t>
            </w:r>
            <w:r w:rsidR="000872A5" w:rsidRPr="002E1A13">
              <w:rPr>
                <w:b/>
                <w:sz w:val="26"/>
                <w:szCs w:val="26"/>
                <w:u w:val="single"/>
              </w:rPr>
              <w:t xml:space="preserve"> год</w:t>
            </w:r>
            <w:r w:rsidR="00145203" w:rsidRPr="002E1A13">
              <w:rPr>
                <w:sz w:val="26"/>
                <w:szCs w:val="26"/>
              </w:rPr>
              <w:t xml:space="preserve"> – 0 руб.</w:t>
            </w:r>
          </w:p>
          <w:p w14:paraId="2AB76563" w14:textId="77777777" w:rsidR="00AF4902" w:rsidRPr="002E1A13" w:rsidRDefault="00AF4902">
            <w:pPr>
              <w:jc w:val="both"/>
              <w:rPr>
                <w:sz w:val="26"/>
                <w:szCs w:val="26"/>
              </w:rPr>
            </w:pPr>
            <w:r w:rsidRPr="002E1A13">
              <w:rPr>
                <w:b/>
                <w:sz w:val="26"/>
                <w:szCs w:val="26"/>
                <w:u w:val="single"/>
              </w:rPr>
              <w:t>202</w:t>
            </w:r>
            <w:r>
              <w:rPr>
                <w:b/>
                <w:sz w:val="26"/>
                <w:szCs w:val="26"/>
                <w:u w:val="single"/>
              </w:rPr>
              <w:t>6</w:t>
            </w:r>
            <w:r w:rsidRPr="002E1A13">
              <w:rPr>
                <w:b/>
                <w:sz w:val="26"/>
                <w:szCs w:val="26"/>
                <w:u w:val="single"/>
              </w:rPr>
              <w:t xml:space="preserve"> год</w:t>
            </w:r>
            <w:r w:rsidRPr="002E1A13">
              <w:rPr>
                <w:sz w:val="26"/>
                <w:szCs w:val="26"/>
              </w:rPr>
              <w:t xml:space="preserve"> – 0 ру</w:t>
            </w:r>
            <w:r>
              <w:rPr>
                <w:sz w:val="26"/>
                <w:szCs w:val="26"/>
              </w:rPr>
              <w:t>б.</w:t>
            </w:r>
          </w:p>
          <w:p w14:paraId="58B961C7" w14:textId="77777777" w:rsidR="00007352" w:rsidRPr="002E1A13" w:rsidRDefault="000872A5">
            <w:pPr>
              <w:keepNext/>
              <w:jc w:val="both"/>
              <w:rPr>
                <w:sz w:val="26"/>
                <w:szCs w:val="26"/>
              </w:rPr>
            </w:pPr>
            <w:r w:rsidRPr="002E1A13">
              <w:rPr>
                <w:sz w:val="26"/>
                <w:szCs w:val="26"/>
              </w:rPr>
              <w:t xml:space="preserve">- средства бюджета города </w:t>
            </w:r>
            <w:proofErr w:type="gramStart"/>
            <w:r w:rsidRPr="002E1A13">
              <w:rPr>
                <w:sz w:val="26"/>
                <w:szCs w:val="26"/>
              </w:rPr>
              <w:t>Струнино</w:t>
            </w:r>
            <w:r w:rsidR="009B6A2D" w:rsidRPr="002E1A13">
              <w:rPr>
                <w:sz w:val="26"/>
                <w:szCs w:val="26"/>
              </w:rPr>
              <w:t xml:space="preserve"> </w:t>
            </w:r>
            <w:r w:rsidR="00A0252E" w:rsidRPr="002E1A13">
              <w:rPr>
                <w:sz w:val="26"/>
                <w:szCs w:val="26"/>
              </w:rPr>
              <w:t xml:space="preserve"> </w:t>
            </w:r>
            <w:r w:rsidR="00AE2B53" w:rsidRPr="002E1A13">
              <w:rPr>
                <w:sz w:val="26"/>
                <w:szCs w:val="26"/>
              </w:rPr>
              <w:t>0</w:t>
            </w:r>
            <w:proofErr w:type="gramEnd"/>
            <w:r w:rsidRPr="002E1A13">
              <w:rPr>
                <w:sz w:val="26"/>
                <w:szCs w:val="26"/>
              </w:rPr>
              <w:t xml:space="preserve">  руб.; в том числе по годам:</w:t>
            </w:r>
          </w:p>
          <w:p w14:paraId="5AE8EED3" w14:textId="77777777" w:rsidR="00007352" w:rsidRPr="002E1A13" w:rsidRDefault="00AE2B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2023</w:t>
            </w:r>
            <w:r w:rsidR="000872A5" w:rsidRPr="002E1A1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год</w:t>
            </w:r>
            <w:r w:rsidR="000872A5"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872A5"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–  </w:t>
            </w:r>
            <w:r w:rsidR="008F40F6" w:rsidRPr="002E1A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 w:rsidR="000872A5"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51F0532" w14:textId="77777777" w:rsidR="00007352" w:rsidRPr="002E1A13" w:rsidRDefault="00AE2B53">
            <w:pPr>
              <w:jc w:val="both"/>
              <w:rPr>
                <w:sz w:val="26"/>
                <w:szCs w:val="26"/>
              </w:rPr>
            </w:pPr>
            <w:r w:rsidRPr="002E1A13">
              <w:rPr>
                <w:b/>
                <w:sz w:val="26"/>
                <w:szCs w:val="26"/>
                <w:u w:val="single"/>
              </w:rPr>
              <w:t>2024</w:t>
            </w:r>
            <w:r w:rsidR="000872A5" w:rsidRPr="002E1A13">
              <w:rPr>
                <w:b/>
                <w:sz w:val="26"/>
                <w:szCs w:val="26"/>
                <w:u w:val="single"/>
              </w:rPr>
              <w:t xml:space="preserve"> год</w:t>
            </w:r>
            <w:r w:rsidR="000872A5" w:rsidRPr="002E1A13">
              <w:rPr>
                <w:sz w:val="26"/>
                <w:szCs w:val="26"/>
              </w:rPr>
              <w:t xml:space="preserve"> – </w:t>
            </w:r>
            <w:r w:rsidR="008F40F6" w:rsidRPr="002E1A13">
              <w:rPr>
                <w:sz w:val="26"/>
                <w:szCs w:val="26"/>
              </w:rPr>
              <w:t>0</w:t>
            </w:r>
            <w:r w:rsidR="000872A5" w:rsidRPr="002E1A13">
              <w:rPr>
                <w:sz w:val="26"/>
                <w:szCs w:val="26"/>
              </w:rPr>
              <w:t xml:space="preserve"> руб.;</w:t>
            </w:r>
          </w:p>
          <w:p w14:paraId="02172243" w14:textId="77777777" w:rsidR="0022521E" w:rsidRPr="002E1A13" w:rsidRDefault="00AE2B53">
            <w:pPr>
              <w:jc w:val="both"/>
              <w:rPr>
                <w:sz w:val="26"/>
                <w:szCs w:val="26"/>
              </w:rPr>
            </w:pPr>
            <w:r w:rsidRPr="002E1A13">
              <w:rPr>
                <w:b/>
                <w:sz w:val="26"/>
                <w:szCs w:val="26"/>
                <w:u w:val="single"/>
              </w:rPr>
              <w:t>2025</w:t>
            </w:r>
            <w:r w:rsidR="000872A5" w:rsidRPr="002E1A13">
              <w:rPr>
                <w:b/>
                <w:sz w:val="26"/>
                <w:szCs w:val="26"/>
                <w:u w:val="single"/>
              </w:rPr>
              <w:t xml:space="preserve"> год</w:t>
            </w:r>
            <w:r w:rsidR="002C3528" w:rsidRPr="002E1A13">
              <w:rPr>
                <w:sz w:val="26"/>
                <w:szCs w:val="26"/>
              </w:rPr>
              <w:t xml:space="preserve"> – 0 руб.</w:t>
            </w:r>
          </w:p>
          <w:p w14:paraId="4C8A28AD" w14:textId="77777777" w:rsidR="001F10D9" w:rsidRPr="002E1A13" w:rsidRDefault="00AF49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A13">
              <w:rPr>
                <w:b/>
                <w:sz w:val="26"/>
                <w:szCs w:val="26"/>
                <w:u w:val="single"/>
              </w:rPr>
              <w:t>202</w:t>
            </w:r>
            <w:r>
              <w:rPr>
                <w:b/>
                <w:sz w:val="26"/>
                <w:szCs w:val="26"/>
                <w:u w:val="single"/>
              </w:rPr>
              <w:t>6</w:t>
            </w:r>
            <w:r w:rsidRPr="002E1A13">
              <w:rPr>
                <w:b/>
                <w:sz w:val="26"/>
                <w:szCs w:val="26"/>
                <w:u w:val="single"/>
              </w:rPr>
              <w:t xml:space="preserve"> год</w:t>
            </w:r>
            <w:r w:rsidRPr="002E1A13">
              <w:rPr>
                <w:sz w:val="26"/>
                <w:szCs w:val="26"/>
              </w:rPr>
              <w:t xml:space="preserve"> – 0 ру</w:t>
            </w:r>
            <w:r>
              <w:rPr>
                <w:sz w:val="26"/>
                <w:szCs w:val="26"/>
              </w:rPr>
              <w:t>б.</w:t>
            </w:r>
          </w:p>
          <w:p w14:paraId="6B474180" w14:textId="77777777" w:rsidR="00007352" w:rsidRPr="002E1A13" w:rsidRDefault="00087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Итого: </w:t>
            </w:r>
          </w:p>
          <w:p w14:paraId="27A8B560" w14:textId="77777777" w:rsidR="00007352" w:rsidRPr="002E1A13" w:rsidRDefault="00AE2B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2023</w:t>
            </w:r>
            <w:r w:rsidR="000872A5" w:rsidRPr="002E1A1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год</w:t>
            </w:r>
            <w:r w:rsidR="000872A5"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872A5"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–  </w:t>
            </w:r>
            <w:r w:rsidR="008F40F6" w:rsidRPr="002E1A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 w:rsidR="000872A5"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E42F0AE" w14:textId="77777777" w:rsidR="00007352" w:rsidRPr="002E1A13" w:rsidRDefault="00AE2B53">
            <w:pPr>
              <w:jc w:val="both"/>
              <w:rPr>
                <w:sz w:val="26"/>
                <w:szCs w:val="26"/>
              </w:rPr>
            </w:pPr>
            <w:r w:rsidRPr="002E1A13">
              <w:rPr>
                <w:b/>
                <w:sz w:val="26"/>
                <w:szCs w:val="26"/>
                <w:u w:val="single"/>
              </w:rPr>
              <w:t>2024</w:t>
            </w:r>
            <w:r w:rsidR="000872A5" w:rsidRPr="002E1A13">
              <w:rPr>
                <w:b/>
                <w:sz w:val="26"/>
                <w:szCs w:val="26"/>
                <w:u w:val="single"/>
              </w:rPr>
              <w:t xml:space="preserve"> год</w:t>
            </w:r>
            <w:r w:rsidR="000872A5" w:rsidRPr="002E1A13">
              <w:rPr>
                <w:sz w:val="26"/>
                <w:szCs w:val="26"/>
              </w:rPr>
              <w:t xml:space="preserve"> – </w:t>
            </w:r>
            <w:r w:rsidR="008F40F6" w:rsidRPr="002E1A13">
              <w:rPr>
                <w:sz w:val="26"/>
                <w:szCs w:val="26"/>
              </w:rPr>
              <w:t>0</w:t>
            </w:r>
            <w:r w:rsidR="000872A5" w:rsidRPr="002E1A13">
              <w:rPr>
                <w:sz w:val="26"/>
                <w:szCs w:val="26"/>
              </w:rPr>
              <w:t xml:space="preserve"> руб.;</w:t>
            </w:r>
          </w:p>
          <w:p w14:paraId="3917FDA8" w14:textId="77777777" w:rsidR="00007352" w:rsidRDefault="00AE2B53">
            <w:pPr>
              <w:jc w:val="both"/>
              <w:rPr>
                <w:sz w:val="26"/>
                <w:szCs w:val="26"/>
              </w:rPr>
            </w:pPr>
            <w:r w:rsidRPr="002E1A13">
              <w:rPr>
                <w:b/>
                <w:sz w:val="26"/>
                <w:szCs w:val="26"/>
                <w:u w:val="single"/>
              </w:rPr>
              <w:t>2025</w:t>
            </w:r>
            <w:r w:rsidR="000872A5" w:rsidRPr="002E1A13">
              <w:rPr>
                <w:b/>
                <w:sz w:val="26"/>
                <w:szCs w:val="26"/>
                <w:u w:val="single"/>
              </w:rPr>
              <w:t xml:space="preserve"> год</w:t>
            </w:r>
            <w:r w:rsidR="0022521E" w:rsidRPr="002E1A13">
              <w:rPr>
                <w:sz w:val="26"/>
                <w:szCs w:val="26"/>
              </w:rPr>
              <w:t xml:space="preserve"> – 0 руб</w:t>
            </w:r>
            <w:r w:rsidR="00C754B3" w:rsidRPr="002E1A13">
              <w:rPr>
                <w:sz w:val="26"/>
                <w:szCs w:val="26"/>
              </w:rPr>
              <w:t>.</w:t>
            </w:r>
          </w:p>
          <w:p w14:paraId="686AE394" w14:textId="77777777" w:rsidR="0022521E" w:rsidRPr="002E1A13" w:rsidRDefault="00AF4902" w:rsidP="00AF4902">
            <w:pPr>
              <w:jc w:val="both"/>
              <w:rPr>
                <w:sz w:val="26"/>
                <w:szCs w:val="26"/>
              </w:rPr>
            </w:pPr>
            <w:r w:rsidRPr="002E1A13">
              <w:rPr>
                <w:b/>
                <w:sz w:val="26"/>
                <w:szCs w:val="26"/>
                <w:u w:val="single"/>
              </w:rPr>
              <w:t>202</w:t>
            </w:r>
            <w:r>
              <w:rPr>
                <w:b/>
                <w:sz w:val="26"/>
                <w:szCs w:val="26"/>
                <w:u w:val="single"/>
              </w:rPr>
              <w:t>6</w:t>
            </w:r>
            <w:r w:rsidRPr="002E1A13">
              <w:rPr>
                <w:b/>
                <w:sz w:val="26"/>
                <w:szCs w:val="26"/>
                <w:u w:val="single"/>
              </w:rPr>
              <w:t xml:space="preserve"> год</w:t>
            </w:r>
            <w:r w:rsidRPr="002E1A13">
              <w:rPr>
                <w:sz w:val="26"/>
                <w:szCs w:val="26"/>
              </w:rPr>
              <w:t xml:space="preserve"> – 0 ру</w:t>
            </w:r>
            <w:r>
              <w:rPr>
                <w:sz w:val="26"/>
                <w:szCs w:val="26"/>
              </w:rPr>
              <w:t>б.</w:t>
            </w:r>
          </w:p>
        </w:tc>
      </w:tr>
    </w:tbl>
    <w:p w14:paraId="7227AFE4" w14:textId="77777777" w:rsidR="00007352" w:rsidRPr="002E1A13" w:rsidRDefault="00007352">
      <w:pPr>
        <w:rPr>
          <w:b/>
        </w:rPr>
      </w:pPr>
    </w:p>
    <w:p w14:paraId="7793C1B3" w14:textId="77777777" w:rsidR="00007352" w:rsidRPr="002E1A13" w:rsidRDefault="000872A5">
      <w:pPr>
        <w:jc w:val="center"/>
        <w:rPr>
          <w:rStyle w:val="21"/>
          <w:rFonts w:ascii="Courier New" w:hAnsi="Courier New" w:cs="Courier New"/>
          <w:sz w:val="28"/>
          <w:szCs w:val="28"/>
        </w:rPr>
      </w:pPr>
      <w:r w:rsidRPr="002E1A13">
        <w:rPr>
          <w:b/>
        </w:rPr>
        <w:t>Раздел 1.</w:t>
      </w:r>
      <w:r w:rsidRPr="002E1A13">
        <w:rPr>
          <w:rStyle w:val="21"/>
          <w:sz w:val="28"/>
          <w:szCs w:val="28"/>
        </w:rPr>
        <w:t xml:space="preserve"> Характеристика проблемы и обоснование необходимости ее решения программными методами</w:t>
      </w:r>
    </w:p>
    <w:p w14:paraId="7A7AE43D" w14:textId="77777777" w:rsidR="00007352" w:rsidRPr="002E1A13" w:rsidRDefault="00007352">
      <w:pPr>
        <w:ind w:left="1080"/>
        <w:jc w:val="center"/>
        <w:rPr>
          <w:rStyle w:val="21"/>
        </w:rPr>
      </w:pPr>
    </w:p>
    <w:p w14:paraId="5792EDDF" w14:textId="77777777" w:rsidR="00007352" w:rsidRPr="002E1A13" w:rsidRDefault="000872A5">
      <w:pPr>
        <w:ind w:firstLine="851"/>
        <w:jc w:val="both"/>
        <w:rPr>
          <w:rStyle w:val="21"/>
          <w:sz w:val="28"/>
          <w:szCs w:val="28"/>
        </w:rPr>
      </w:pPr>
      <w:r w:rsidRPr="002E1A13">
        <w:rPr>
          <w:rStyle w:val="21"/>
          <w:sz w:val="28"/>
          <w:szCs w:val="28"/>
        </w:rPr>
        <w:t xml:space="preserve">Переселение граждан из аварийного жилищного фонда является одной из наиболее актуальных проблем, существующих в г. Струнино, и требует скорейшего решения с использованием программно-целевого метода. </w:t>
      </w:r>
    </w:p>
    <w:p w14:paraId="3ABC6BA3" w14:textId="77777777" w:rsidR="00007352" w:rsidRPr="002E1A13" w:rsidRDefault="000872A5">
      <w:pPr>
        <w:ind w:firstLine="851"/>
        <w:jc w:val="both"/>
        <w:rPr>
          <w:rStyle w:val="21"/>
        </w:rPr>
      </w:pPr>
      <w:r w:rsidRPr="002E1A13">
        <w:rPr>
          <w:rStyle w:val="21"/>
          <w:sz w:val="28"/>
          <w:szCs w:val="28"/>
        </w:rPr>
        <w:t>На территории МО г. Струнино 2</w:t>
      </w:r>
      <w:r w:rsidR="0064338C" w:rsidRPr="002E1A13">
        <w:rPr>
          <w:rStyle w:val="21"/>
          <w:sz w:val="28"/>
          <w:szCs w:val="28"/>
        </w:rPr>
        <w:t>3</w:t>
      </w:r>
      <w:r w:rsidRPr="002E1A13">
        <w:rPr>
          <w:rStyle w:val="21"/>
          <w:sz w:val="28"/>
          <w:szCs w:val="28"/>
        </w:rPr>
        <w:t xml:space="preserve"> МКД признаны аварийными после </w:t>
      </w:r>
      <w:r w:rsidR="0064338C" w:rsidRPr="002E1A13">
        <w:rPr>
          <w:rStyle w:val="21"/>
          <w:sz w:val="28"/>
          <w:szCs w:val="28"/>
        </w:rPr>
        <w:t>01.01.2017</w:t>
      </w:r>
      <w:r w:rsidRPr="002E1A13">
        <w:rPr>
          <w:rStyle w:val="21"/>
          <w:sz w:val="28"/>
          <w:szCs w:val="28"/>
        </w:rPr>
        <w:t>г</w:t>
      </w:r>
      <w:r w:rsidR="004E16ED" w:rsidRPr="002E1A13">
        <w:rPr>
          <w:rStyle w:val="21"/>
          <w:sz w:val="28"/>
          <w:szCs w:val="28"/>
        </w:rPr>
        <w:t>.</w:t>
      </w:r>
      <w:r w:rsidRPr="002E1A13">
        <w:rPr>
          <w:rStyle w:val="21"/>
          <w:sz w:val="28"/>
          <w:szCs w:val="28"/>
        </w:rPr>
        <w:t xml:space="preserve"> </w:t>
      </w:r>
    </w:p>
    <w:p w14:paraId="697A2E12" w14:textId="77777777" w:rsidR="00007352" w:rsidRPr="002E1A13" w:rsidRDefault="00007352">
      <w:pPr>
        <w:jc w:val="center"/>
      </w:pPr>
    </w:p>
    <w:p w14:paraId="0F464AEC" w14:textId="77777777" w:rsidR="00007352" w:rsidRPr="002E1A13" w:rsidRDefault="000872A5">
      <w:pPr>
        <w:jc w:val="center"/>
      </w:pPr>
      <w:r w:rsidRPr="002E1A13">
        <w:t>1. Характеристика проблемы, на решение которой</w:t>
      </w:r>
    </w:p>
    <w:p w14:paraId="16B5062B" w14:textId="77777777" w:rsidR="00007352" w:rsidRPr="002E1A13" w:rsidRDefault="000872A5">
      <w:pPr>
        <w:jc w:val="center"/>
      </w:pPr>
      <w:r w:rsidRPr="002E1A13">
        <w:t>направлена муниципальная подпрограмма, и цели подпрограммы</w:t>
      </w:r>
    </w:p>
    <w:tbl>
      <w:tblPr>
        <w:tblpPr w:leftFromText="180" w:rightFromText="180" w:bottomFromText="200" w:vertAnchor="text" w:horzAnchor="margin" w:tblpXSpec="center" w:tblpY="109"/>
        <w:tblW w:w="9606" w:type="dxa"/>
        <w:jc w:val="center"/>
        <w:tblLook w:val="04A0" w:firstRow="1" w:lastRow="0" w:firstColumn="1" w:lastColumn="0" w:noHBand="0" w:noVBand="1"/>
      </w:tblPr>
      <w:tblGrid>
        <w:gridCol w:w="1590"/>
        <w:gridCol w:w="2947"/>
        <w:gridCol w:w="2120"/>
        <w:gridCol w:w="2949"/>
      </w:tblGrid>
      <w:tr w:rsidR="00007352" w:rsidRPr="002E1A13" w14:paraId="5740E553" w14:textId="77777777">
        <w:trPr>
          <w:trHeight w:val="1840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6F92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Наименование проблемы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069C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Анализ причин ее возникновения, обоснование ее целесообразности и необходимости ее решения на муниципальном уровне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6EF4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Наименование соответствующей цели муниципальной подпрограммы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7024" w14:textId="77777777" w:rsidR="00007352" w:rsidRPr="002E1A13" w:rsidRDefault="000872A5">
            <w:pPr>
              <w:jc w:val="both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Наименование задачи муниципального заказчика, достижению которой способствует данная муниципальная подпрограмма</w:t>
            </w:r>
          </w:p>
        </w:tc>
      </w:tr>
      <w:tr w:rsidR="00007352" w:rsidRPr="002E1A13" w14:paraId="1DCF8E4D" w14:textId="7777777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8F98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</w:rPr>
            </w:pPr>
            <w:r w:rsidRPr="002E1A13">
              <w:rPr>
                <w:rStyle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B061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</w:rPr>
            </w:pPr>
            <w:r w:rsidRPr="002E1A13">
              <w:rPr>
                <w:rStyle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6450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</w:rPr>
            </w:pPr>
            <w:r w:rsidRPr="002E1A13">
              <w:rPr>
                <w:rStyle w:val="21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F1A45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</w:rPr>
            </w:pPr>
            <w:r w:rsidRPr="002E1A13">
              <w:rPr>
                <w:rStyle w:val="21"/>
              </w:rPr>
              <w:t>4</w:t>
            </w:r>
          </w:p>
        </w:tc>
      </w:tr>
      <w:tr w:rsidR="00007352" w:rsidRPr="002E1A13" w14:paraId="5962496C" w14:textId="7777777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2F385" w14:textId="77777777" w:rsidR="00007352" w:rsidRPr="002E1A13" w:rsidRDefault="000872A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E1A13">
              <w:rPr>
                <w:rFonts w:eastAsiaTheme="minorHAnsi"/>
                <w:sz w:val="22"/>
                <w:szCs w:val="22"/>
                <w:lang w:eastAsia="en-US"/>
              </w:rPr>
              <w:t xml:space="preserve">Большое количество аварийных жилых </w:t>
            </w:r>
            <w:proofErr w:type="gramStart"/>
            <w:r w:rsidRPr="002E1A13">
              <w:rPr>
                <w:rFonts w:eastAsiaTheme="minorHAnsi"/>
                <w:sz w:val="22"/>
                <w:szCs w:val="22"/>
                <w:lang w:eastAsia="en-US"/>
              </w:rPr>
              <w:t>домов  в</w:t>
            </w:r>
            <w:proofErr w:type="gramEnd"/>
            <w:r w:rsidRPr="002E1A13">
              <w:rPr>
                <w:rFonts w:eastAsiaTheme="minorHAnsi"/>
                <w:sz w:val="22"/>
                <w:szCs w:val="22"/>
                <w:lang w:eastAsia="en-US"/>
              </w:rPr>
              <w:t xml:space="preserve"> МО   г. Струнино</w:t>
            </w:r>
          </w:p>
          <w:p w14:paraId="2694FD19" w14:textId="77777777" w:rsidR="00007352" w:rsidRPr="002E1A13" w:rsidRDefault="0000735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825F" w14:textId="77777777" w:rsidR="00FE109B" w:rsidRPr="002E1A13" w:rsidRDefault="00FE109B" w:rsidP="00FE10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Более 50% площади жилого фонда построено до 1950г. Переселение граждан из аварийного жилищного фонда является одной из самых острых социальных проблем.  30% аварийных жилых помещений занимают граждане по договору социального найма. Свободные </w:t>
            </w:r>
            <w:r w:rsidRPr="002E1A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муниципальные жилые площади для переселения граждан по договору социального </w:t>
            </w:r>
            <w:proofErr w:type="gramStart"/>
            <w:r w:rsidRPr="002E1A13">
              <w:rPr>
                <w:rFonts w:ascii="Times New Roman" w:hAnsi="Times New Roman" w:cs="Times New Roman"/>
                <w:sz w:val="22"/>
                <w:szCs w:val="22"/>
              </w:rPr>
              <w:t>найма  в</w:t>
            </w:r>
            <w:proofErr w:type="gramEnd"/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г. Струнино отсутствуют. </w:t>
            </w:r>
          </w:p>
          <w:p w14:paraId="739C4BA1" w14:textId="77777777" w:rsidR="00007352" w:rsidRPr="002E1A13" w:rsidRDefault="00FE109B" w:rsidP="00FE109B">
            <w:pPr>
              <w:pStyle w:val="ConsPlusNormal"/>
              <w:widowControl/>
              <w:ind w:firstLine="0"/>
              <w:jc w:val="both"/>
              <w:rPr>
                <w:rStyle w:val="21"/>
                <w:sz w:val="22"/>
                <w:szCs w:val="22"/>
              </w:rPr>
            </w:pP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>Есть необходимость строительства нового жилого фонда.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4684" w14:textId="77777777" w:rsidR="00007352" w:rsidRPr="002E1A13" w:rsidRDefault="000872A5">
            <w:pPr>
              <w:jc w:val="both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lastRenderedPageBreak/>
              <w:t xml:space="preserve">Финансовое и организационное обеспечение переселения граждан из многоквартирных домов, признанных аварийными и подлежащими сносу или реконструкции в </w:t>
            </w:r>
            <w:r w:rsidRPr="002E1A13">
              <w:rPr>
                <w:sz w:val="22"/>
                <w:szCs w:val="22"/>
              </w:rPr>
              <w:lastRenderedPageBreak/>
              <w:t xml:space="preserve">связи с физическим износом в процессе их эксплуатации.               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0681" w14:textId="77777777" w:rsidR="00007352" w:rsidRPr="002E1A13" w:rsidRDefault="00FE10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безопасных и благоприятных условий проживания граждан на территории МО г. Струнино; переселение граждан из жилых помещений, находящихся в аварийных МКД, в благоустроенные жилые помещения в возможно сжатые сроки; ликвидация 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(реконструкция) аварийных жилых домов;</w:t>
            </w:r>
          </w:p>
          <w:p w14:paraId="596A4074" w14:textId="77777777" w:rsidR="00FE109B" w:rsidRPr="002E1A13" w:rsidRDefault="00FE10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освободившихся земельных участков после сноса аварийных МКД участниками программы под строительство новых объектов недвижимости по итогам реализации программы; </w:t>
            </w:r>
          </w:p>
          <w:p w14:paraId="5C3787D1" w14:textId="77777777" w:rsidR="00007352" w:rsidRPr="002E1A13" w:rsidRDefault="00FE10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t>развитие жилищного строительства.</w:t>
            </w:r>
            <w:r w:rsidR="000872A5" w:rsidRPr="002E1A1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0872A5"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</w:tbl>
    <w:p w14:paraId="2AA78EAD" w14:textId="77777777" w:rsidR="00007352" w:rsidRPr="002E1A13" w:rsidRDefault="000872A5" w:rsidP="00C3562C">
      <w:pPr>
        <w:jc w:val="center"/>
        <w:rPr>
          <w:rStyle w:val="21"/>
          <w:sz w:val="28"/>
          <w:szCs w:val="28"/>
        </w:rPr>
      </w:pPr>
      <w:r w:rsidRPr="002E1A13">
        <w:rPr>
          <w:b/>
        </w:rPr>
        <w:lastRenderedPageBreak/>
        <w:t>Раздел 2.</w:t>
      </w:r>
      <w:r w:rsidRPr="002E1A13">
        <w:rPr>
          <w:rStyle w:val="21"/>
          <w:sz w:val="28"/>
          <w:szCs w:val="28"/>
        </w:rPr>
        <w:t xml:space="preserve"> Сроки и этапы реализации муниципальной подпрограммы</w:t>
      </w:r>
    </w:p>
    <w:tbl>
      <w:tblPr>
        <w:tblpPr w:leftFromText="180" w:rightFromText="180" w:bottomFromText="200" w:vertAnchor="text" w:horzAnchor="margin" w:tblpX="108" w:tblpY="411"/>
        <w:tblW w:w="9600" w:type="dxa"/>
        <w:tblLook w:val="04A0" w:firstRow="1" w:lastRow="0" w:firstColumn="1" w:lastColumn="0" w:noHBand="0" w:noVBand="1"/>
      </w:tblPr>
      <w:tblGrid>
        <w:gridCol w:w="1752"/>
        <w:gridCol w:w="3172"/>
        <w:gridCol w:w="2268"/>
        <w:gridCol w:w="2408"/>
      </w:tblGrid>
      <w:tr w:rsidR="00007352" w:rsidRPr="002E1A13" w14:paraId="7C32F1BC" w14:textId="77777777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3F89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2"/>
                <w:szCs w:val="22"/>
              </w:rPr>
            </w:pPr>
            <w:r w:rsidRPr="002E1A13">
              <w:rPr>
                <w:rStyle w:val="10"/>
                <w:rFonts w:eastAsiaTheme="minorHAnsi"/>
                <w:sz w:val="22"/>
                <w:szCs w:val="22"/>
              </w:rPr>
              <w:t>Срок реализации муниципальной подпрограммы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6FEA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2"/>
                <w:szCs w:val="22"/>
              </w:rPr>
            </w:pPr>
            <w:r w:rsidRPr="002E1A13">
              <w:rPr>
                <w:rStyle w:val="10"/>
                <w:rFonts w:eastAsiaTheme="minorHAnsi"/>
                <w:sz w:val="22"/>
                <w:szCs w:val="22"/>
              </w:rPr>
              <w:t>Этапы реализации муниципальной подпрограммы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D5BAC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2"/>
                <w:szCs w:val="22"/>
              </w:rPr>
            </w:pPr>
            <w:r w:rsidRPr="002E1A13">
              <w:rPr>
                <w:rStyle w:val="10"/>
                <w:rFonts w:eastAsiaTheme="minorHAnsi"/>
                <w:sz w:val="22"/>
                <w:szCs w:val="22"/>
              </w:rPr>
              <w:t>Сроки реализации этапов муниципальной подпрограммы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8C09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2"/>
                <w:szCs w:val="22"/>
              </w:rPr>
            </w:pPr>
            <w:r w:rsidRPr="002E1A13">
              <w:rPr>
                <w:rStyle w:val="10"/>
                <w:rFonts w:eastAsiaTheme="minorHAnsi"/>
                <w:sz w:val="22"/>
                <w:szCs w:val="22"/>
              </w:rPr>
              <w:t>Непосредственные результаты реализации этапа муниципальной подпрограммы</w:t>
            </w:r>
          </w:p>
        </w:tc>
      </w:tr>
      <w:tr w:rsidR="00007352" w:rsidRPr="002E1A13" w14:paraId="62C3C602" w14:textId="77777777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A98A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F0DF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5767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AF3B2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center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4</w:t>
            </w:r>
          </w:p>
        </w:tc>
      </w:tr>
      <w:tr w:rsidR="00007352" w:rsidRPr="002E1A13" w14:paraId="136835FA" w14:textId="77777777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2C79" w14:textId="77777777" w:rsidR="00007352" w:rsidRPr="002E1A13" w:rsidRDefault="00AE2B53">
            <w:pPr>
              <w:spacing w:line="276" w:lineRule="auto"/>
              <w:rPr>
                <w:rStyle w:val="21"/>
                <w:sz w:val="28"/>
                <w:szCs w:val="28"/>
              </w:rPr>
            </w:pPr>
            <w:r w:rsidRPr="002E1A13">
              <w:rPr>
                <w:rStyle w:val="21"/>
              </w:rPr>
              <w:t>202</w:t>
            </w:r>
            <w:r w:rsidR="00AF4902">
              <w:rPr>
                <w:rStyle w:val="21"/>
              </w:rPr>
              <w:t>3</w:t>
            </w:r>
            <w:r w:rsidR="000872A5" w:rsidRPr="002E1A13">
              <w:rPr>
                <w:rStyle w:val="21"/>
              </w:rPr>
              <w:t>- 202</w:t>
            </w:r>
            <w:r w:rsidR="00AF4902">
              <w:rPr>
                <w:rStyle w:val="21"/>
              </w:rPr>
              <w:t>6</w:t>
            </w:r>
            <w:r w:rsidR="000872A5" w:rsidRPr="002E1A13">
              <w:rPr>
                <w:rStyle w:val="21"/>
              </w:rPr>
              <w:t xml:space="preserve"> годы </w:t>
            </w:r>
          </w:p>
          <w:p w14:paraId="3506C718" w14:textId="77777777" w:rsidR="00007352" w:rsidRPr="002E1A13" w:rsidRDefault="00007352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0B2D7" w14:textId="77777777" w:rsidR="00007352" w:rsidRPr="002E1A13" w:rsidRDefault="0026120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1</w:t>
            </w:r>
            <w:r w:rsidR="00AE2B53" w:rsidRPr="002E1A13">
              <w:rPr>
                <w:rStyle w:val="10"/>
                <w:rFonts w:eastAsiaTheme="minorHAnsi"/>
                <w:sz w:val="24"/>
                <w:szCs w:val="24"/>
              </w:rPr>
              <w:t xml:space="preserve"> этап – 202</w:t>
            </w:r>
            <w:r w:rsidR="00AF4902">
              <w:rPr>
                <w:rStyle w:val="10"/>
                <w:rFonts w:eastAsiaTheme="minorHAnsi"/>
                <w:sz w:val="24"/>
                <w:szCs w:val="24"/>
              </w:rPr>
              <w:t>3</w:t>
            </w:r>
            <w:r w:rsidR="000872A5" w:rsidRPr="002E1A13">
              <w:rPr>
                <w:rStyle w:val="10"/>
                <w:rFonts w:eastAsiaTheme="minorHAnsi"/>
                <w:sz w:val="24"/>
                <w:szCs w:val="24"/>
              </w:rPr>
              <w:t xml:space="preserve"> год</w:t>
            </w:r>
          </w:p>
          <w:p w14:paraId="7BA9DB1D" w14:textId="77777777" w:rsidR="00007352" w:rsidRPr="002E1A13" w:rsidRDefault="0026120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2</w:t>
            </w:r>
            <w:r w:rsidR="00AF4902">
              <w:rPr>
                <w:rStyle w:val="10"/>
                <w:rFonts w:eastAsiaTheme="minorHAnsi"/>
                <w:sz w:val="24"/>
                <w:szCs w:val="24"/>
              </w:rPr>
              <w:t xml:space="preserve"> этап – 2024</w:t>
            </w:r>
            <w:r w:rsidR="000872A5" w:rsidRPr="002E1A13">
              <w:rPr>
                <w:rStyle w:val="10"/>
                <w:rFonts w:eastAsiaTheme="minorHAnsi"/>
                <w:sz w:val="24"/>
                <w:szCs w:val="24"/>
              </w:rPr>
              <w:t xml:space="preserve"> год</w:t>
            </w:r>
          </w:p>
          <w:p w14:paraId="3E47CEC9" w14:textId="77777777" w:rsidR="00007352" w:rsidRPr="002E1A13" w:rsidRDefault="0026120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3</w:t>
            </w:r>
            <w:r w:rsidR="00AF4902">
              <w:rPr>
                <w:rStyle w:val="10"/>
                <w:rFonts w:eastAsiaTheme="minorHAnsi"/>
                <w:sz w:val="24"/>
                <w:szCs w:val="24"/>
              </w:rPr>
              <w:t xml:space="preserve"> этап – 2025</w:t>
            </w:r>
            <w:r w:rsidR="000872A5" w:rsidRPr="002E1A13">
              <w:rPr>
                <w:rStyle w:val="10"/>
                <w:rFonts w:eastAsiaTheme="minorHAnsi"/>
                <w:sz w:val="24"/>
                <w:szCs w:val="24"/>
              </w:rPr>
              <w:t xml:space="preserve"> год</w:t>
            </w:r>
          </w:p>
          <w:p w14:paraId="63D4DA8C" w14:textId="77777777" w:rsidR="00007352" w:rsidRPr="002E1A13" w:rsidRDefault="0026120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4</w:t>
            </w:r>
            <w:r w:rsidR="00AF4902">
              <w:rPr>
                <w:rStyle w:val="10"/>
                <w:rFonts w:eastAsiaTheme="minorHAnsi"/>
                <w:sz w:val="24"/>
                <w:szCs w:val="24"/>
              </w:rPr>
              <w:t xml:space="preserve"> этап – 2026</w:t>
            </w:r>
            <w:r w:rsidR="000872A5" w:rsidRPr="002E1A13">
              <w:rPr>
                <w:rStyle w:val="10"/>
                <w:rFonts w:eastAsiaTheme="minorHAnsi"/>
                <w:sz w:val="24"/>
                <w:szCs w:val="24"/>
              </w:rPr>
              <w:t xml:space="preserve"> год</w:t>
            </w:r>
          </w:p>
          <w:p w14:paraId="77D10B6A" w14:textId="77777777" w:rsidR="0045488E" w:rsidRPr="002E1A13" w:rsidRDefault="0045488E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EA8E" w14:textId="77777777" w:rsidR="00007352" w:rsidRPr="002E1A13" w:rsidRDefault="000872A5">
            <w:pPr>
              <w:spacing w:line="276" w:lineRule="auto"/>
              <w:rPr>
                <w:rStyle w:val="21"/>
                <w:sz w:val="28"/>
                <w:szCs w:val="28"/>
              </w:rPr>
            </w:pPr>
            <w:r w:rsidRPr="002E1A13">
              <w:rPr>
                <w:rStyle w:val="21"/>
              </w:rPr>
              <w:t>20</w:t>
            </w:r>
            <w:r w:rsidR="00AF4902">
              <w:rPr>
                <w:rStyle w:val="21"/>
              </w:rPr>
              <w:t>23</w:t>
            </w:r>
            <w:r w:rsidRPr="002E1A13">
              <w:rPr>
                <w:rStyle w:val="21"/>
              </w:rPr>
              <w:t xml:space="preserve"> - 202</w:t>
            </w:r>
            <w:r w:rsidR="00AF4902">
              <w:rPr>
                <w:rStyle w:val="21"/>
              </w:rPr>
              <w:t>6</w:t>
            </w:r>
            <w:r w:rsidRPr="002E1A13">
              <w:rPr>
                <w:rStyle w:val="21"/>
              </w:rPr>
              <w:t xml:space="preserve"> годы </w:t>
            </w:r>
          </w:p>
          <w:p w14:paraId="5CC6059A" w14:textId="77777777" w:rsidR="00007352" w:rsidRPr="002E1A13" w:rsidRDefault="00007352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D1BE" w14:textId="77777777" w:rsidR="00007352" w:rsidRPr="002E1A13" w:rsidRDefault="000872A5">
            <w:pPr>
              <w:pStyle w:val="22"/>
              <w:shd w:val="clear" w:color="auto" w:fill="auto"/>
              <w:tabs>
                <w:tab w:val="left" w:pos="3700"/>
              </w:tabs>
              <w:spacing w:after="0" w:line="274" w:lineRule="exact"/>
              <w:jc w:val="both"/>
              <w:rPr>
                <w:rStyle w:val="10"/>
                <w:rFonts w:eastAsiaTheme="minorHAnsi"/>
                <w:i w:val="0"/>
                <w:sz w:val="24"/>
                <w:szCs w:val="24"/>
              </w:rPr>
            </w:pPr>
            <w:r w:rsidRPr="002E1A13">
              <w:rPr>
                <w:rStyle w:val="10"/>
                <w:rFonts w:eastAsiaTheme="minorHAnsi"/>
                <w:sz w:val="24"/>
                <w:szCs w:val="24"/>
              </w:rPr>
              <w:t>Показатели по индикаторам</w:t>
            </w:r>
          </w:p>
        </w:tc>
      </w:tr>
    </w:tbl>
    <w:p w14:paraId="1FEB6408" w14:textId="77777777" w:rsidR="00007352" w:rsidRPr="002E1A13" w:rsidRDefault="000872A5">
      <w:pPr>
        <w:widowControl w:val="0"/>
        <w:outlineLvl w:val="0"/>
        <w:rPr>
          <w:b/>
        </w:rPr>
      </w:pPr>
      <w:r w:rsidRPr="002E1A13">
        <w:tab/>
      </w:r>
    </w:p>
    <w:p w14:paraId="246940D4" w14:textId="77777777" w:rsidR="00007352" w:rsidRPr="002E1A13" w:rsidRDefault="00007352">
      <w:pPr>
        <w:widowControl w:val="0"/>
        <w:jc w:val="center"/>
        <w:outlineLvl w:val="0"/>
        <w:rPr>
          <w:b/>
        </w:rPr>
      </w:pPr>
    </w:p>
    <w:p w14:paraId="74E8C826" w14:textId="77777777" w:rsidR="00E46C70" w:rsidRPr="002E1A13" w:rsidRDefault="00E46C70">
      <w:pPr>
        <w:widowControl w:val="0"/>
        <w:jc w:val="center"/>
        <w:outlineLvl w:val="0"/>
        <w:rPr>
          <w:b/>
        </w:rPr>
      </w:pPr>
    </w:p>
    <w:p w14:paraId="2153506B" w14:textId="77777777" w:rsidR="00007352" w:rsidRPr="002E1A13" w:rsidRDefault="000872A5">
      <w:pPr>
        <w:widowControl w:val="0"/>
        <w:jc w:val="center"/>
        <w:outlineLvl w:val="0"/>
        <w:rPr>
          <w:b/>
        </w:rPr>
      </w:pPr>
      <w:r w:rsidRPr="002E1A13">
        <w:rPr>
          <w:b/>
        </w:rPr>
        <w:t xml:space="preserve">Раздел 3. Перечень и </w:t>
      </w:r>
      <w:proofErr w:type="gramStart"/>
      <w:r w:rsidRPr="002E1A13">
        <w:rPr>
          <w:b/>
        </w:rPr>
        <w:t>описание  программных</w:t>
      </w:r>
      <w:proofErr w:type="gramEnd"/>
      <w:r w:rsidRPr="002E1A13">
        <w:rPr>
          <w:b/>
        </w:rPr>
        <w:t xml:space="preserve"> мероприятий </w:t>
      </w:r>
    </w:p>
    <w:p w14:paraId="1440E108" w14:textId="77777777" w:rsidR="00007352" w:rsidRPr="002E1A13" w:rsidRDefault="000872A5">
      <w:pPr>
        <w:keepNext/>
        <w:jc w:val="center"/>
        <w:rPr>
          <w:rFonts w:eastAsia="Calibri"/>
          <w:lang w:eastAsia="en-US"/>
        </w:rPr>
      </w:pPr>
      <w:r w:rsidRPr="002E1A13">
        <w:rPr>
          <w:rFonts w:eastAsia="Calibri"/>
          <w:lang w:eastAsia="en-US"/>
        </w:rPr>
        <w:t>Таблица 3. Основные мероприятия Подпрограммы</w:t>
      </w:r>
    </w:p>
    <w:p w14:paraId="1805A050" w14:textId="77777777" w:rsidR="00007352" w:rsidRPr="002E1A13" w:rsidRDefault="00007352">
      <w:pPr>
        <w:keepNext/>
        <w:jc w:val="center"/>
      </w:pPr>
    </w:p>
    <w:tbl>
      <w:tblPr>
        <w:tblpPr w:leftFromText="180" w:rightFromText="180" w:bottomFromText="200" w:vertAnchor="text" w:horzAnchor="margin" w:tblpX="-51" w:tblpY="53"/>
        <w:tblW w:w="5018" w:type="pct"/>
        <w:tblLayout w:type="fixed"/>
        <w:tblLook w:val="04A0" w:firstRow="1" w:lastRow="0" w:firstColumn="1" w:lastColumn="0" w:noHBand="0" w:noVBand="1"/>
      </w:tblPr>
      <w:tblGrid>
        <w:gridCol w:w="704"/>
        <w:gridCol w:w="1543"/>
        <w:gridCol w:w="1157"/>
        <w:gridCol w:w="382"/>
        <w:gridCol w:w="710"/>
        <w:gridCol w:w="347"/>
        <w:gridCol w:w="1249"/>
        <w:gridCol w:w="29"/>
        <w:gridCol w:w="1133"/>
        <w:gridCol w:w="272"/>
        <w:gridCol w:w="889"/>
        <w:gridCol w:w="506"/>
        <w:gridCol w:w="684"/>
      </w:tblGrid>
      <w:tr w:rsidR="00007352" w:rsidRPr="002E1A13" w14:paraId="602C2EA6" w14:textId="77777777" w:rsidTr="003360FA">
        <w:trPr>
          <w:trHeight w:val="990"/>
          <w:tblHeader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DD94" w14:textId="77777777" w:rsidR="00007352" w:rsidRPr="002E1A13" w:rsidRDefault="000872A5" w:rsidP="006526E1">
            <w:pPr>
              <w:widowControl w:val="0"/>
              <w:spacing w:line="276" w:lineRule="auto"/>
              <w:jc w:val="center"/>
            </w:pPr>
            <w:r w:rsidRPr="002E1A13">
              <w:rPr>
                <w:sz w:val="22"/>
                <w:szCs w:val="22"/>
              </w:rPr>
              <w:t>№ п/п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394E" w14:textId="77777777" w:rsidR="00007352" w:rsidRPr="002E1A13" w:rsidRDefault="000872A5" w:rsidP="006526E1">
            <w:pPr>
              <w:widowControl w:val="0"/>
              <w:jc w:val="center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2433" w14:textId="77777777" w:rsidR="00007352" w:rsidRPr="002E1A13" w:rsidRDefault="000872A5" w:rsidP="006526E1">
            <w:pPr>
              <w:widowControl w:val="0"/>
              <w:jc w:val="center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Отв. исполнитель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A194" w14:textId="77777777" w:rsidR="00007352" w:rsidRPr="002E1A13" w:rsidRDefault="000872A5" w:rsidP="006526E1">
            <w:pPr>
              <w:widowControl w:val="0"/>
              <w:jc w:val="center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период реализации</w:t>
            </w:r>
          </w:p>
        </w:tc>
        <w:tc>
          <w:tcPr>
            <w:tcW w:w="4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8EA6" w14:textId="77777777" w:rsidR="00007352" w:rsidRPr="002E1A13" w:rsidRDefault="000872A5" w:rsidP="006526E1">
            <w:pPr>
              <w:widowControl w:val="0"/>
              <w:jc w:val="center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 xml:space="preserve">Объем финансирования (по годам) за счет средств г. Струнино всех источников </w:t>
            </w:r>
          </w:p>
        </w:tc>
      </w:tr>
      <w:tr w:rsidR="005B4C6E" w:rsidRPr="002E1A13" w14:paraId="2430B670" w14:textId="77777777" w:rsidTr="003360FA">
        <w:trPr>
          <w:trHeight w:val="435"/>
          <w:tblHeader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686ED" w14:textId="77777777" w:rsidR="005B4C6E" w:rsidRPr="002E1A13" w:rsidRDefault="005B4C6E" w:rsidP="006526E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E1A13">
              <w:rPr>
                <w:sz w:val="24"/>
                <w:szCs w:val="24"/>
              </w:rPr>
              <w:t>1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E5CD" w14:textId="77777777" w:rsidR="005B4C6E" w:rsidRPr="002E1A13" w:rsidRDefault="005B4C6E" w:rsidP="006526E1">
            <w:pPr>
              <w:widowControl w:val="0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Переселение граждан из многоквартирных жилых домов, признанных аварийными в 2017 году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A9AF" w14:textId="77777777" w:rsidR="005B4C6E" w:rsidRPr="002E1A13" w:rsidRDefault="005B4C6E" w:rsidP="006526E1">
            <w:pPr>
              <w:jc w:val="center"/>
              <w:rPr>
                <w:sz w:val="20"/>
                <w:szCs w:val="20"/>
              </w:rPr>
            </w:pPr>
            <w:r w:rsidRPr="002E1A13">
              <w:rPr>
                <w:sz w:val="20"/>
                <w:szCs w:val="20"/>
              </w:rPr>
              <w:t>Отдел ЖКХ МУ «</w:t>
            </w:r>
            <w:proofErr w:type="gramStart"/>
            <w:r w:rsidRPr="002E1A13">
              <w:rPr>
                <w:sz w:val="20"/>
                <w:szCs w:val="20"/>
              </w:rPr>
              <w:t xml:space="preserve">УЖН»   </w:t>
            </w:r>
            <w:proofErr w:type="gramEnd"/>
            <w:r w:rsidRPr="002E1A1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891F6" w14:textId="77777777" w:rsidR="005B4C6E" w:rsidRPr="002E1A13" w:rsidRDefault="00AE2B53" w:rsidP="00AF4902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E1A13">
              <w:rPr>
                <w:sz w:val="24"/>
                <w:szCs w:val="24"/>
              </w:rPr>
              <w:t xml:space="preserve">  202</w:t>
            </w:r>
            <w:r w:rsidR="00AF4902">
              <w:rPr>
                <w:sz w:val="24"/>
                <w:szCs w:val="24"/>
              </w:rPr>
              <w:t>3 – 2026</w:t>
            </w:r>
            <w:r w:rsidR="005B4C6E" w:rsidRPr="002E1A1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48014" w14:textId="77777777" w:rsidR="005B4C6E" w:rsidRPr="002E1A13" w:rsidRDefault="00AF4902" w:rsidP="006526E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8F40F6" w:rsidRPr="002E1A1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66E4" w14:textId="77777777" w:rsidR="005B4C6E" w:rsidRPr="002E1A13" w:rsidRDefault="00AE2B53" w:rsidP="00AF490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>202</w:t>
            </w:r>
            <w:r w:rsidR="00AF4902">
              <w:rPr>
                <w:sz w:val="22"/>
                <w:szCs w:val="22"/>
              </w:rPr>
              <w:t>4</w:t>
            </w:r>
            <w:r w:rsidR="008F40F6" w:rsidRPr="002E1A1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1AAF" w14:textId="77777777" w:rsidR="005B4C6E" w:rsidRPr="002E1A13" w:rsidRDefault="00AE2B53" w:rsidP="00AF490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>202</w:t>
            </w:r>
            <w:r w:rsidR="00AF4902">
              <w:rPr>
                <w:sz w:val="22"/>
                <w:szCs w:val="22"/>
              </w:rPr>
              <w:t>5</w:t>
            </w:r>
            <w:r w:rsidR="008F40F6" w:rsidRPr="002E1A1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8DF5" w14:textId="77777777" w:rsidR="005B4C6E" w:rsidRPr="002E1A13" w:rsidRDefault="00AE2B53" w:rsidP="00AF490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>202</w:t>
            </w:r>
            <w:r w:rsidR="00AF4902">
              <w:rPr>
                <w:sz w:val="22"/>
                <w:szCs w:val="22"/>
              </w:rPr>
              <w:t>6</w:t>
            </w:r>
            <w:r w:rsidR="008F40F6" w:rsidRPr="002E1A13">
              <w:rPr>
                <w:sz w:val="22"/>
                <w:szCs w:val="22"/>
              </w:rPr>
              <w:t xml:space="preserve"> год</w:t>
            </w:r>
          </w:p>
        </w:tc>
      </w:tr>
      <w:tr w:rsidR="005B4C6E" w:rsidRPr="002E1A13" w14:paraId="3BC4CD0C" w14:textId="77777777" w:rsidTr="003360FA">
        <w:trPr>
          <w:trHeight w:val="1368"/>
          <w:tblHeader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B6A2" w14:textId="77777777" w:rsidR="005B4C6E" w:rsidRPr="002E1A13" w:rsidRDefault="005B4C6E" w:rsidP="006526E1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5DCA" w14:textId="77777777" w:rsidR="005B4C6E" w:rsidRPr="002E1A13" w:rsidRDefault="005B4C6E" w:rsidP="006526E1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C874" w14:textId="77777777" w:rsidR="005B4C6E" w:rsidRPr="002E1A13" w:rsidRDefault="005B4C6E" w:rsidP="006526E1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DB36" w14:textId="77777777" w:rsidR="005B4C6E" w:rsidRPr="002E1A13" w:rsidRDefault="005B4C6E" w:rsidP="006526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94FC" w14:textId="77777777" w:rsidR="005B4C6E" w:rsidRPr="002E1A13" w:rsidRDefault="00AE2B53" w:rsidP="00AE2B53">
            <w:pPr>
              <w:widowControl w:val="0"/>
              <w:jc w:val="center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76D0" w14:textId="77777777" w:rsidR="005B4C6E" w:rsidRPr="002E1A13" w:rsidRDefault="008F40F6" w:rsidP="003360FA">
            <w:pPr>
              <w:widowControl w:val="0"/>
              <w:jc w:val="center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>0</w:t>
            </w:r>
          </w:p>
          <w:p w14:paraId="00A2FFA7" w14:textId="77777777" w:rsidR="005B4C6E" w:rsidRPr="002E1A13" w:rsidRDefault="005B4C6E" w:rsidP="003360F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6756" w14:textId="77777777" w:rsidR="005B4C6E" w:rsidRPr="002E1A13" w:rsidRDefault="008F40F6" w:rsidP="003360FA">
            <w:pPr>
              <w:widowControl w:val="0"/>
              <w:jc w:val="center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>0</w:t>
            </w:r>
          </w:p>
          <w:p w14:paraId="2A271487" w14:textId="77777777" w:rsidR="005B4C6E" w:rsidRPr="002E1A13" w:rsidRDefault="005B4C6E" w:rsidP="003360FA">
            <w:pPr>
              <w:widowControl w:val="0"/>
              <w:ind w:left="207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4C8F" w14:textId="77777777" w:rsidR="005B4C6E" w:rsidRPr="002E1A13" w:rsidRDefault="005B4C6E" w:rsidP="003360FA">
            <w:pPr>
              <w:widowControl w:val="0"/>
              <w:jc w:val="center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>0</w:t>
            </w:r>
          </w:p>
        </w:tc>
      </w:tr>
      <w:tr w:rsidR="00007352" w:rsidRPr="002E1A13" w14:paraId="2A5D3410" w14:textId="77777777" w:rsidTr="003360FA">
        <w:trPr>
          <w:trHeight w:val="97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2545" w14:textId="77777777" w:rsidR="00007352" w:rsidRPr="002E1A13" w:rsidRDefault="000872A5" w:rsidP="006526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E1A13">
              <w:rPr>
                <w:sz w:val="22"/>
                <w:szCs w:val="22"/>
              </w:rPr>
              <w:t>2</w:t>
            </w:r>
          </w:p>
        </w:tc>
        <w:tc>
          <w:tcPr>
            <w:tcW w:w="86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8EB9" w14:textId="77777777" w:rsidR="00007352" w:rsidRPr="002E1A13" w:rsidRDefault="000872A5" w:rsidP="006526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A13">
              <w:rPr>
                <w:sz w:val="24"/>
                <w:szCs w:val="24"/>
              </w:rPr>
              <w:t xml:space="preserve">Цель муниципальной подпрограммы: Создание безопасных и благоприятных условий         </w:t>
            </w:r>
            <w:r w:rsidRPr="002E1A13">
              <w:rPr>
                <w:sz w:val="24"/>
                <w:szCs w:val="24"/>
              </w:rPr>
              <w:br/>
              <w:t xml:space="preserve">проживания </w:t>
            </w:r>
            <w:proofErr w:type="gramStart"/>
            <w:r w:rsidRPr="002E1A13">
              <w:rPr>
                <w:sz w:val="24"/>
                <w:szCs w:val="24"/>
              </w:rPr>
              <w:t>граждан;</w:t>
            </w:r>
            <w:r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  ликвидации</w:t>
            </w:r>
            <w:proofErr w:type="gramEnd"/>
            <w:r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 ветхого и аварийного жилищного фонда в МО             г. Струнино</w:t>
            </w:r>
          </w:p>
        </w:tc>
      </w:tr>
      <w:tr w:rsidR="00007352" w:rsidRPr="002E1A13" w14:paraId="7DB4E96B" w14:textId="77777777" w:rsidTr="003360FA">
        <w:trPr>
          <w:trHeight w:val="39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1005" w14:textId="77777777" w:rsidR="00007352" w:rsidRPr="002E1A13" w:rsidRDefault="000872A5" w:rsidP="006526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A13"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713A" w14:textId="77777777" w:rsidR="00007352" w:rsidRPr="002E1A13" w:rsidRDefault="000872A5" w:rsidP="006526E1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2E1A13">
              <w:rPr>
                <w:sz w:val="24"/>
                <w:szCs w:val="24"/>
              </w:rPr>
              <w:t>Прочие мероприятия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76A4" w14:textId="77777777" w:rsidR="00007352" w:rsidRPr="002E1A13" w:rsidRDefault="00007352" w:rsidP="006526E1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50BD" w14:textId="77777777" w:rsidR="00007352" w:rsidRPr="002E1A13" w:rsidRDefault="00007352" w:rsidP="006526E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305D" w14:textId="77777777" w:rsidR="00007352" w:rsidRPr="002E1A13" w:rsidRDefault="00007352" w:rsidP="006526E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2120" w14:textId="77777777" w:rsidR="00007352" w:rsidRPr="002E1A13" w:rsidRDefault="00007352" w:rsidP="006526E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8B17" w14:textId="77777777" w:rsidR="00007352" w:rsidRPr="002E1A13" w:rsidRDefault="00007352" w:rsidP="006526E1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A940" w14:textId="77777777" w:rsidR="00007352" w:rsidRPr="002E1A13" w:rsidRDefault="00007352" w:rsidP="006526E1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07352" w:rsidRPr="002E1A13" w14:paraId="6DD5365C" w14:textId="77777777" w:rsidTr="003360FA">
        <w:trPr>
          <w:trHeight w:val="27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A0AA" w14:textId="77777777" w:rsidR="00007352" w:rsidRPr="002E1A13" w:rsidRDefault="000872A5" w:rsidP="006526E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E1A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F57B9" w14:textId="77777777" w:rsidR="00007352" w:rsidRPr="002E1A13" w:rsidRDefault="000872A5" w:rsidP="00AF4902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2E1A13">
              <w:rPr>
                <w:b/>
                <w:sz w:val="24"/>
                <w:szCs w:val="24"/>
              </w:rPr>
              <w:t xml:space="preserve">Итого: </w:t>
            </w:r>
            <w:r w:rsidR="00AE2B53" w:rsidRPr="002E1A13">
              <w:rPr>
                <w:b/>
                <w:sz w:val="24"/>
                <w:szCs w:val="24"/>
              </w:rPr>
              <w:t>0</w:t>
            </w:r>
            <w:r w:rsidR="008F40F6" w:rsidRPr="002E1A13">
              <w:rPr>
                <w:b/>
                <w:sz w:val="24"/>
                <w:szCs w:val="24"/>
              </w:rPr>
              <w:t xml:space="preserve"> руб.</w:t>
            </w:r>
            <w:r w:rsidR="00F75404" w:rsidRPr="002E1A13">
              <w:rPr>
                <w:b/>
                <w:sz w:val="24"/>
                <w:szCs w:val="24"/>
              </w:rPr>
              <w:t xml:space="preserve">          </w:t>
            </w:r>
            <w:r w:rsidRPr="002E1A13">
              <w:rPr>
                <w:sz w:val="24"/>
                <w:szCs w:val="24"/>
              </w:rPr>
              <w:t xml:space="preserve"> </w:t>
            </w:r>
          </w:p>
        </w:tc>
      </w:tr>
    </w:tbl>
    <w:p w14:paraId="279365AE" w14:textId="77777777" w:rsidR="00007352" w:rsidRPr="002E1A13" w:rsidRDefault="000872A5">
      <w:pPr>
        <w:ind w:firstLine="540"/>
        <w:jc w:val="both"/>
        <w:rPr>
          <w:sz w:val="16"/>
          <w:szCs w:val="16"/>
        </w:rPr>
      </w:pPr>
      <w:r w:rsidRPr="002E1A13">
        <w:rPr>
          <w:rFonts w:eastAsiaTheme="minorHAnsi"/>
          <w:lang w:eastAsia="en-US"/>
        </w:rPr>
        <w:t>Мероприятия по реализации муниципальной Подпрограммы ежегодно уточняются после утверждения в установленном порядке бюджета г. Струнино на очередной финансовый год в пределах средств, предусмотренных указанным бюджетом на реализацию муниципальной Подпрограммы.</w:t>
      </w:r>
    </w:p>
    <w:p w14:paraId="5CB07A3C" w14:textId="77777777" w:rsidR="000A5CB7" w:rsidRPr="002E1A13" w:rsidRDefault="000A5CB7" w:rsidP="000A5CB7">
      <w:pPr>
        <w:autoSpaceDE w:val="0"/>
        <w:autoSpaceDN w:val="0"/>
        <w:adjustRightInd w:val="0"/>
        <w:ind w:firstLine="540"/>
        <w:jc w:val="both"/>
      </w:pPr>
      <w:r w:rsidRPr="002E1A13">
        <w:rPr>
          <w:rFonts w:eastAsiaTheme="minorHAnsi"/>
          <w:lang w:eastAsia="en-US"/>
        </w:rPr>
        <w:lastRenderedPageBreak/>
        <w:t xml:space="preserve">Стоимость одного квадратного метра общей площади жилого помещения для приобретения жилых помещений в рамках программы в соответствии </w:t>
      </w:r>
      <w:proofErr w:type="gramStart"/>
      <w:r w:rsidRPr="002E1A13">
        <w:rPr>
          <w:rFonts w:eastAsiaTheme="minorHAnsi"/>
          <w:color w:val="000000" w:themeColor="text1"/>
          <w:lang w:eastAsia="en-US"/>
        </w:rPr>
        <w:t xml:space="preserve">с  </w:t>
      </w:r>
      <w:r w:rsidRPr="002E1A13">
        <w:t>областной</w:t>
      </w:r>
      <w:proofErr w:type="gramEnd"/>
      <w:r w:rsidRPr="002E1A13">
        <w:t xml:space="preserve"> адресной программой «Обеспечение устойчивого сокращения непригодного для проживания жилищного фонда  Владимирской области», утвержденной постановлением администрации  Владимирской области от   28.03.2019 г. №235.</w:t>
      </w:r>
    </w:p>
    <w:p w14:paraId="794E2836" w14:textId="77777777" w:rsidR="007A5485" w:rsidRPr="002E1A13" w:rsidRDefault="007A5485" w:rsidP="007A548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2E1A13">
        <w:rPr>
          <w:rFonts w:eastAsiaTheme="minorHAnsi"/>
          <w:color w:val="000000" w:themeColor="text1"/>
          <w:lang w:eastAsia="en-US"/>
        </w:rPr>
        <w:t xml:space="preserve">Планируемый размер возмещения стоимости в населенных пунктах области одного квадратного метра изымаемого жилого помещения, выплачиваемой в соответствии со </w:t>
      </w:r>
      <w:hyperlink r:id="rId15" w:history="1">
        <w:r w:rsidRPr="002E1A13">
          <w:rPr>
            <w:rFonts w:eastAsiaTheme="minorHAnsi"/>
            <w:color w:val="000000" w:themeColor="text1"/>
            <w:lang w:eastAsia="en-US"/>
          </w:rPr>
          <w:t>статьей 32</w:t>
        </w:r>
      </w:hyperlink>
      <w:r w:rsidRPr="002E1A13">
        <w:rPr>
          <w:rFonts w:eastAsiaTheme="minorHAnsi"/>
          <w:color w:val="000000" w:themeColor="text1"/>
          <w:lang w:eastAsia="en-US"/>
        </w:rPr>
        <w:t xml:space="preserve"> Жилищного кодекса Российской Федерации, в рамках подпрограммы приравнивается к планируемой стоимости приобретения (строительства) жилых помещений в населенных пунктах области, предоставляемых гражданам в расчете на один квадратный метр общей площади жилых помещений.</w:t>
      </w:r>
    </w:p>
    <w:p w14:paraId="46698658" w14:textId="77777777" w:rsidR="003360FA" w:rsidRPr="002E1A13" w:rsidRDefault="007A5485" w:rsidP="007A548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2E1A13">
        <w:rPr>
          <w:rFonts w:eastAsiaTheme="minorHAnsi"/>
          <w:color w:val="000000" w:themeColor="text1"/>
          <w:lang w:eastAsia="en-US"/>
        </w:rPr>
        <w:t xml:space="preserve">Фактический размер возмещения стоимости изымаемого жилого помещения, выплачиваемый в соответствии со </w:t>
      </w:r>
      <w:hyperlink r:id="rId16" w:history="1">
        <w:r w:rsidRPr="002E1A13">
          <w:rPr>
            <w:rFonts w:eastAsiaTheme="minorHAnsi"/>
            <w:color w:val="000000" w:themeColor="text1"/>
            <w:lang w:eastAsia="en-US"/>
          </w:rPr>
          <w:t>статьей 32</w:t>
        </w:r>
      </w:hyperlink>
      <w:r w:rsidRPr="002E1A13">
        <w:rPr>
          <w:rFonts w:eastAsiaTheme="minorHAnsi"/>
          <w:color w:val="000000" w:themeColor="text1"/>
          <w:lang w:eastAsia="en-US"/>
        </w:rPr>
        <w:t xml:space="preserve"> Жилищного кодекса Российской Федерации, определяется органами местного самоуправления на стадии реализации программы в соответствии с Федеральным </w:t>
      </w:r>
      <w:hyperlink r:id="rId17" w:history="1">
        <w:r w:rsidRPr="002E1A13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2E1A13">
        <w:rPr>
          <w:rFonts w:eastAsiaTheme="minorHAnsi"/>
          <w:color w:val="000000" w:themeColor="text1"/>
          <w:lang w:eastAsia="en-US"/>
        </w:rPr>
        <w:t xml:space="preserve"> от 29 июля 1998 г. N 135</w:t>
      </w:r>
      <w:r w:rsidRPr="002E1A13">
        <w:rPr>
          <w:rFonts w:eastAsiaTheme="minorHAnsi"/>
          <w:lang w:eastAsia="en-US"/>
        </w:rPr>
        <w:t>-ФЗ "Об оценочной деятельности в Российской Федерации".</w:t>
      </w:r>
    </w:p>
    <w:p w14:paraId="5953B901" w14:textId="77777777" w:rsidR="003360FA" w:rsidRPr="002E1A13" w:rsidRDefault="003360FA">
      <w:pPr>
        <w:jc w:val="center"/>
        <w:rPr>
          <w:b/>
        </w:rPr>
      </w:pPr>
    </w:p>
    <w:p w14:paraId="7BED4FCC" w14:textId="77777777" w:rsidR="005C7CC3" w:rsidRPr="002E1A13" w:rsidRDefault="005C7CC3">
      <w:pPr>
        <w:jc w:val="center"/>
        <w:rPr>
          <w:b/>
        </w:rPr>
      </w:pPr>
    </w:p>
    <w:p w14:paraId="5A1B4FA7" w14:textId="77777777" w:rsidR="00007352" w:rsidRPr="002E1A13" w:rsidRDefault="000872A5">
      <w:pPr>
        <w:jc w:val="center"/>
        <w:rPr>
          <w:rStyle w:val="21"/>
          <w:sz w:val="28"/>
          <w:szCs w:val="28"/>
        </w:rPr>
      </w:pPr>
      <w:r w:rsidRPr="002E1A13">
        <w:rPr>
          <w:b/>
        </w:rPr>
        <w:t>Раздел 4.</w:t>
      </w:r>
      <w:r w:rsidRPr="002E1A13">
        <w:rPr>
          <w:rStyle w:val="21"/>
        </w:rPr>
        <w:t xml:space="preserve"> </w:t>
      </w:r>
      <w:r w:rsidRPr="002E1A13">
        <w:rPr>
          <w:rStyle w:val="21"/>
          <w:sz w:val="28"/>
          <w:szCs w:val="28"/>
        </w:rPr>
        <w:t>Управление муниципальной подпрограммой и механизм ее реализации</w:t>
      </w:r>
    </w:p>
    <w:p w14:paraId="64CB8DF6" w14:textId="77777777" w:rsidR="00007352" w:rsidRPr="002E1A13" w:rsidRDefault="00007352">
      <w:pPr>
        <w:jc w:val="both"/>
        <w:rPr>
          <w:rStyle w:val="21"/>
          <w:sz w:val="20"/>
          <w:szCs w:val="20"/>
        </w:rPr>
      </w:pPr>
    </w:p>
    <w:p w14:paraId="7011FD77" w14:textId="77777777" w:rsidR="00007352" w:rsidRPr="002E1A13" w:rsidRDefault="000872A5">
      <w:pPr>
        <w:pStyle w:val="ConsPlusNormal"/>
        <w:ind w:firstLine="567"/>
        <w:jc w:val="both"/>
        <w:rPr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осуществляется следующими способами:</w:t>
      </w:r>
    </w:p>
    <w:p w14:paraId="7D35BC08" w14:textId="77777777" w:rsidR="00007352" w:rsidRPr="002E1A13" w:rsidRDefault="000872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- приобретение у застройщиков жилых помещений в многоквартирных домах, 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лиц;</w:t>
      </w:r>
    </w:p>
    <w:p w14:paraId="117B7E36" w14:textId="77777777" w:rsidR="00007352" w:rsidRPr="002E1A13" w:rsidRDefault="000872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- строительство многоквартирных домов;</w:t>
      </w:r>
    </w:p>
    <w:p w14:paraId="49A5A878" w14:textId="77777777" w:rsidR="00007352" w:rsidRPr="002E1A13" w:rsidRDefault="000872A5">
      <w:pPr>
        <w:pStyle w:val="ConsPlusNormal"/>
        <w:ind w:firstLine="567"/>
        <w:jc w:val="both"/>
      </w:pPr>
      <w:r w:rsidRPr="002E1A13">
        <w:rPr>
          <w:rFonts w:ascii="Times New Roman" w:hAnsi="Times New Roman" w:cs="Times New Roman"/>
          <w:sz w:val="28"/>
          <w:szCs w:val="28"/>
        </w:rPr>
        <w:t xml:space="preserve">- выплата возмещения собственникам жилых помещений, входящих в аварийный жилищный фонд, за изымаемые жилые помещения в соответствии со </w:t>
      </w:r>
      <w:hyperlink r:id="rId18">
        <w:r w:rsidRPr="002E1A13">
          <w:rPr>
            <w:rStyle w:val="-"/>
            <w:rFonts w:ascii="Times New Roman" w:hAnsi="Times New Roman" w:cs="Times New Roman"/>
            <w:color w:val="auto"/>
            <w:sz w:val="28"/>
            <w:u w:val="none"/>
          </w:rPr>
          <w:t>статьей 32</w:t>
        </w:r>
      </w:hyperlink>
      <w:r w:rsidRPr="002E1A1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14:paraId="733CEF0A" w14:textId="77777777" w:rsidR="00007352" w:rsidRPr="002E1A13" w:rsidRDefault="000872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- приобретение жилых помещений у лиц, не являющихся застройщиками домов, в которых расположены эти помещения, для предоставления их гражданам, переселяемым из аварийного жилищного фонда.</w:t>
      </w:r>
    </w:p>
    <w:p w14:paraId="03AB3E9C" w14:textId="77777777" w:rsidR="00007352" w:rsidRPr="002E1A13" w:rsidRDefault="000872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осуществляет:</w:t>
      </w:r>
    </w:p>
    <w:p w14:paraId="5B8D9068" w14:textId="77777777" w:rsidR="00007352" w:rsidRPr="002E1A13" w:rsidRDefault="000872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 xml:space="preserve">- общее руководство и </w:t>
      </w:r>
      <w:r w:rsidR="00192BEF" w:rsidRPr="002E1A13">
        <w:rPr>
          <w:rFonts w:ascii="Times New Roman" w:hAnsi="Times New Roman" w:cs="Times New Roman"/>
          <w:sz w:val="28"/>
          <w:szCs w:val="28"/>
        </w:rPr>
        <w:t>управление</w:t>
      </w:r>
      <w:r w:rsidR="00192BEF" w:rsidRPr="002E1A13">
        <w:rPr>
          <w:sz w:val="28"/>
          <w:szCs w:val="28"/>
        </w:rPr>
        <w:t xml:space="preserve"> </w:t>
      </w:r>
      <w:r w:rsidR="00192BEF" w:rsidRPr="002E1A13">
        <w:rPr>
          <w:rFonts w:ascii="Times New Roman" w:hAnsi="Times New Roman" w:cs="Times New Roman"/>
          <w:sz w:val="28"/>
          <w:szCs w:val="28"/>
        </w:rPr>
        <w:t>областной адресной программой «Обеспечение устойчивого сокращения непригодного для проживания жилищного фонда Владимирской области», утвержденной Постановлением администрации Владимирской области от 28.03.2019г. № 235;</w:t>
      </w:r>
    </w:p>
    <w:p w14:paraId="60E9C64A" w14:textId="77777777" w:rsidR="00007352" w:rsidRPr="002E1A13" w:rsidRDefault="000872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>- координацию и контроль за деятельностью органов местного самоуправления, связанных с реализацией Программы, в части исполнения ими положений Программы.</w:t>
      </w:r>
    </w:p>
    <w:p w14:paraId="0368DCED" w14:textId="77777777" w:rsidR="00007352" w:rsidRPr="002E1A13" w:rsidRDefault="000872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A13">
        <w:rPr>
          <w:rFonts w:ascii="Times New Roman" w:hAnsi="Times New Roman" w:cs="Times New Roman"/>
          <w:sz w:val="28"/>
          <w:szCs w:val="28"/>
        </w:rPr>
        <w:t xml:space="preserve"> Переселение граждан из аварийного жилищного фонда осуществляется в соответствии с действующим жилищным законодательством. Жилое помещение, предоставляемое гражданам при переселении их в соответствии с настоящей Программой, может находиться по месту их жительства в </w:t>
      </w:r>
      <w:r w:rsidRPr="002E1A13">
        <w:rPr>
          <w:rFonts w:ascii="Times New Roman" w:hAnsi="Times New Roman" w:cs="Times New Roman"/>
          <w:sz w:val="28"/>
          <w:szCs w:val="28"/>
        </w:rPr>
        <w:lastRenderedPageBreak/>
        <w:t>границах соответствующего населенного пункта или с согласия в письменной форме этих граждан в границах другого населенного пункта области, на территории которого расположено ранее занимаемое жилое помещение. При этом отказы, в том числе неоднократные,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области, на территории которого расположено ранее занимаемое жилое помещение.</w:t>
      </w:r>
    </w:p>
    <w:p w14:paraId="68F033FB" w14:textId="77777777" w:rsidR="00007352" w:rsidRPr="002E1A13" w:rsidRDefault="000872A5">
      <w:pPr>
        <w:tabs>
          <w:tab w:val="left" w:pos="284"/>
        </w:tabs>
        <w:ind w:firstLine="567"/>
        <w:jc w:val="both"/>
      </w:pPr>
      <w:r w:rsidRPr="002E1A13">
        <w:t xml:space="preserve">Список (реестр) многоквартирных жилых домов, признанных непригодными для постоянного проживания, аварийными и подлежащими сносу на территории </w:t>
      </w:r>
      <w:proofErr w:type="gramStart"/>
      <w:r w:rsidRPr="002E1A13">
        <w:t>МО  г.</w:t>
      </w:r>
      <w:proofErr w:type="gramEnd"/>
      <w:r w:rsidRPr="002E1A13">
        <w:t xml:space="preserve"> Струнино формируется по дате обращения собственника помещения или  гражданина (нанимателя) с заявлением в межведомственную комиссию</w:t>
      </w:r>
      <w:r w:rsidR="00DD1694" w:rsidRPr="002E1A13">
        <w:t xml:space="preserve"> (Приложение № 2)</w:t>
      </w:r>
      <w:r w:rsidRPr="002E1A13">
        <w:t>.</w:t>
      </w:r>
    </w:p>
    <w:p w14:paraId="620713C0" w14:textId="77777777" w:rsidR="00007352" w:rsidRPr="002E1A13" w:rsidRDefault="000872A5">
      <w:pPr>
        <w:tabs>
          <w:tab w:val="left" w:pos="284"/>
        </w:tabs>
        <w:ind w:firstLine="567"/>
        <w:jc w:val="both"/>
      </w:pPr>
      <w:r w:rsidRPr="002E1A13">
        <w:rPr>
          <w:rStyle w:val="21"/>
          <w:sz w:val="28"/>
          <w:szCs w:val="28"/>
        </w:rPr>
        <w:t>Очередность расселения многоквартирных домов в рамках программы определяется исходя из даты признания таких домов аварийными. В первоочередном порядке подлежат переселению граждане из МКД, дата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домов. Также в первоочередном порядке переселению подлежат граждане из МКД при наличии угрозы их обрушения или при переселении на основании в законную силу решения суда.</w:t>
      </w:r>
    </w:p>
    <w:p w14:paraId="448D9859" w14:textId="77777777" w:rsidR="00007352" w:rsidRPr="002E1A13" w:rsidRDefault="00007352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14:paraId="071A61E2" w14:textId="77777777" w:rsidR="00007352" w:rsidRPr="002E1A13" w:rsidRDefault="000872A5">
      <w:pPr>
        <w:jc w:val="center"/>
        <w:rPr>
          <w:rStyle w:val="21"/>
          <w:sz w:val="28"/>
          <w:szCs w:val="28"/>
        </w:rPr>
      </w:pPr>
      <w:r w:rsidRPr="002E1A13">
        <w:rPr>
          <w:b/>
        </w:rPr>
        <w:t>Раздел 5.</w:t>
      </w:r>
      <w:r w:rsidRPr="002E1A13">
        <w:rPr>
          <w:rStyle w:val="21"/>
          <w:sz w:val="28"/>
          <w:szCs w:val="28"/>
        </w:rPr>
        <w:t xml:space="preserve">  Индикаторы целей муниципальной подпрограммы</w:t>
      </w:r>
    </w:p>
    <w:p w14:paraId="1A29BC86" w14:textId="77777777" w:rsidR="00007352" w:rsidRPr="002E1A13" w:rsidRDefault="00007352">
      <w:pPr>
        <w:jc w:val="both"/>
        <w:rPr>
          <w:rStyle w:val="21"/>
        </w:rPr>
      </w:pPr>
    </w:p>
    <w:p w14:paraId="4E32149B" w14:textId="77777777" w:rsidR="00007352" w:rsidRPr="002E1A13" w:rsidRDefault="000872A5">
      <w:pPr>
        <w:jc w:val="center"/>
      </w:pPr>
      <w:r w:rsidRPr="002E1A13">
        <w:t>Таблица 4. Индикаторы целей муниципальной подпрограммы</w:t>
      </w:r>
    </w:p>
    <w:p w14:paraId="724D536D" w14:textId="77777777" w:rsidR="00007352" w:rsidRPr="002E1A13" w:rsidRDefault="00007352">
      <w:pPr>
        <w:jc w:val="both"/>
        <w:rPr>
          <w:rStyle w:val="21"/>
        </w:rPr>
      </w:pPr>
    </w:p>
    <w:tbl>
      <w:tblPr>
        <w:tblpPr w:leftFromText="180" w:rightFromText="180" w:bottomFromText="200" w:vertAnchor="text" w:horzAnchor="margin" w:tblpXSpec="center" w:tblpY="99"/>
        <w:tblW w:w="8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"/>
        <w:gridCol w:w="1871"/>
        <w:gridCol w:w="1021"/>
        <w:gridCol w:w="1512"/>
        <w:gridCol w:w="1559"/>
        <w:gridCol w:w="1413"/>
        <w:gridCol w:w="1139"/>
      </w:tblGrid>
      <w:tr w:rsidR="00034628" w:rsidRPr="002E1A13" w14:paraId="3DA85148" w14:textId="77777777" w:rsidTr="00E46C70">
        <w:trPr>
          <w:trHeight w:val="878"/>
          <w:jc w:val="center"/>
        </w:trPr>
        <w:tc>
          <w:tcPr>
            <w:tcW w:w="478" w:type="dxa"/>
            <w:vMerge w:val="restart"/>
            <w:shd w:val="clear" w:color="auto" w:fill="auto"/>
          </w:tcPr>
          <w:p w14:paraId="1B8663A0" w14:textId="77777777" w:rsidR="00034628" w:rsidRPr="002E1A13" w:rsidRDefault="0003462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0DA8C1AD" w14:textId="77777777" w:rsidR="00034628" w:rsidRPr="002E1A13" w:rsidRDefault="0003462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Целевые индикаторы и показатели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1E1AC771" w14:textId="77777777" w:rsidR="00034628" w:rsidRPr="002E1A13" w:rsidRDefault="0003462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1A13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623" w:type="dxa"/>
            <w:gridSpan w:val="4"/>
            <w:shd w:val="clear" w:color="auto" w:fill="auto"/>
          </w:tcPr>
          <w:p w14:paraId="0461F95F" w14:textId="77777777" w:rsidR="00034628" w:rsidRPr="002E1A13" w:rsidRDefault="0003462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E1A13">
              <w:rPr>
                <w:sz w:val="24"/>
                <w:szCs w:val="24"/>
              </w:rPr>
              <w:t xml:space="preserve">Значения показателей при реализации </w:t>
            </w:r>
            <w:proofErr w:type="spellStart"/>
            <w:r w:rsidRPr="002E1A13">
              <w:rPr>
                <w:sz w:val="24"/>
                <w:szCs w:val="24"/>
              </w:rPr>
              <w:t>программно</w:t>
            </w:r>
            <w:proofErr w:type="spellEnd"/>
            <w:r w:rsidRPr="002E1A13">
              <w:rPr>
                <w:sz w:val="24"/>
                <w:szCs w:val="24"/>
              </w:rPr>
              <w:t xml:space="preserve"> - целевого метода</w:t>
            </w:r>
          </w:p>
        </w:tc>
      </w:tr>
      <w:tr w:rsidR="00034628" w:rsidRPr="002E1A13" w14:paraId="12793086" w14:textId="77777777" w:rsidTr="00E46C70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7D431197" w14:textId="77777777" w:rsidR="00034628" w:rsidRPr="002E1A13" w:rsidRDefault="0003462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1106D747" w14:textId="77777777" w:rsidR="00034628" w:rsidRPr="002E1A13" w:rsidRDefault="0003462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4E7D775D" w14:textId="77777777" w:rsidR="00034628" w:rsidRPr="002E1A13" w:rsidRDefault="0003462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shd w:val="clear" w:color="auto" w:fill="auto"/>
          </w:tcPr>
          <w:p w14:paraId="3E5909F2" w14:textId="77777777" w:rsidR="00034628" w:rsidRPr="002E1A13" w:rsidRDefault="00AE2B53" w:rsidP="00AF490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AF4902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034628"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14:paraId="78DF569D" w14:textId="77777777" w:rsidR="00034628" w:rsidRPr="002E1A13" w:rsidRDefault="00AE2B53" w:rsidP="00AF490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AF4902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034628"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3" w:type="dxa"/>
            <w:shd w:val="clear" w:color="auto" w:fill="auto"/>
          </w:tcPr>
          <w:p w14:paraId="2B0AACBD" w14:textId="77777777" w:rsidR="00034628" w:rsidRPr="002E1A13" w:rsidRDefault="00AF490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  <w:r w:rsidR="00034628"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9" w:type="dxa"/>
            <w:shd w:val="clear" w:color="auto" w:fill="auto"/>
          </w:tcPr>
          <w:p w14:paraId="5391911F" w14:textId="77777777" w:rsidR="00034628" w:rsidRPr="002E1A13" w:rsidRDefault="00AF490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2026</w:t>
            </w:r>
            <w:r w:rsidR="00034628"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34628" w:rsidRPr="002E1A13" w14:paraId="502ED0BD" w14:textId="77777777" w:rsidTr="00E46C70">
        <w:trPr>
          <w:trHeight w:val="259"/>
          <w:jc w:val="center"/>
        </w:trPr>
        <w:tc>
          <w:tcPr>
            <w:tcW w:w="478" w:type="dxa"/>
            <w:shd w:val="clear" w:color="auto" w:fill="auto"/>
          </w:tcPr>
          <w:p w14:paraId="4E474B7D" w14:textId="77777777" w:rsidR="00034628" w:rsidRPr="002E1A13" w:rsidRDefault="0003462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1A1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14:paraId="2027C6D7" w14:textId="77777777" w:rsidR="00034628" w:rsidRPr="002E1A13" w:rsidRDefault="0003462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1A13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14:paraId="3103E413" w14:textId="77777777" w:rsidR="00034628" w:rsidRPr="002E1A13" w:rsidRDefault="0003462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1A13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14:paraId="7D5168B1" w14:textId="77777777" w:rsidR="00034628" w:rsidRPr="002E1A13" w:rsidRDefault="00AF4902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72A4C8E" w14:textId="77777777" w:rsidR="00034628" w:rsidRPr="002E1A13" w:rsidRDefault="00AF4902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14:paraId="6CC7BFF8" w14:textId="77777777" w:rsidR="00034628" w:rsidRPr="002E1A13" w:rsidRDefault="00AF4902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14:paraId="461C8BDF" w14:textId="77777777" w:rsidR="00034628" w:rsidRPr="002E1A13" w:rsidRDefault="00AF4902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034628" w:rsidRPr="002E1A13" w14:paraId="2BE845C1" w14:textId="77777777" w:rsidTr="00E46C70">
        <w:trPr>
          <w:jc w:val="center"/>
        </w:trPr>
        <w:tc>
          <w:tcPr>
            <w:tcW w:w="478" w:type="dxa"/>
            <w:shd w:val="clear" w:color="auto" w:fill="auto"/>
          </w:tcPr>
          <w:p w14:paraId="2F0ABDA0" w14:textId="77777777" w:rsidR="00034628" w:rsidRPr="002E1A13" w:rsidRDefault="0003462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14:paraId="4A196A3B" w14:textId="77777777" w:rsidR="00034628" w:rsidRPr="002E1A13" w:rsidRDefault="000346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1A13">
              <w:rPr>
                <w:rFonts w:ascii="Times New Roman" w:hAnsi="Times New Roman" w:cs="Times New Roman"/>
                <w:sz w:val="22"/>
                <w:szCs w:val="22"/>
              </w:rPr>
              <w:t xml:space="preserve">. Площадь аварийного жилого фонда, жители которого расселены </w:t>
            </w:r>
          </w:p>
        </w:tc>
        <w:tc>
          <w:tcPr>
            <w:tcW w:w="1021" w:type="dxa"/>
            <w:shd w:val="clear" w:color="auto" w:fill="auto"/>
          </w:tcPr>
          <w:p w14:paraId="4C0D41BC" w14:textId="77777777" w:rsidR="00034628" w:rsidRPr="002E1A13" w:rsidRDefault="0003462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12" w:type="dxa"/>
            <w:shd w:val="clear" w:color="auto" w:fill="auto"/>
          </w:tcPr>
          <w:p w14:paraId="339F9D25" w14:textId="77777777" w:rsidR="00034628" w:rsidRPr="002E1A13" w:rsidRDefault="00AE2B5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D5C51BC" w14:textId="77777777" w:rsidR="00034628" w:rsidRPr="002E1A13" w:rsidRDefault="00AF26D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3" w:type="dxa"/>
            <w:shd w:val="clear" w:color="auto" w:fill="auto"/>
          </w:tcPr>
          <w:p w14:paraId="29B8631A" w14:textId="77777777" w:rsidR="00034628" w:rsidRPr="002E1A13" w:rsidRDefault="00AF26D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21BEB311" w14:textId="77777777" w:rsidR="00034628" w:rsidRPr="002E1A13" w:rsidRDefault="0003462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034628" w:rsidRPr="002E1A13" w14:paraId="07FD29AA" w14:textId="77777777" w:rsidTr="00E46C70">
        <w:trPr>
          <w:jc w:val="center"/>
        </w:trPr>
        <w:tc>
          <w:tcPr>
            <w:tcW w:w="478" w:type="dxa"/>
            <w:shd w:val="clear" w:color="auto" w:fill="auto"/>
          </w:tcPr>
          <w:p w14:paraId="08C8C7E5" w14:textId="77777777" w:rsidR="00034628" w:rsidRPr="002E1A13" w:rsidRDefault="0003462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71" w:type="dxa"/>
            <w:shd w:val="clear" w:color="auto" w:fill="auto"/>
          </w:tcPr>
          <w:p w14:paraId="19A95A4F" w14:textId="77777777" w:rsidR="00034628" w:rsidRPr="002E1A13" w:rsidRDefault="0003462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расселяемых помещений  </w:t>
            </w:r>
          </w:p>
        </w:tc>
        <w:tc>
          <w:tcPr>
            <w:tcW w:w="1021" w:type="dxa"/>
            <w:shd w:val="clear" w:color="auto" w:fill="auto"/>
          </w:tcPr>
          <w:p w14:paraId="10FA526F" w14:textId="77777777" w:rsidR="00034628" w:rsidRPr="002E1A13" w:rsidRDefault="0003462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12" w:type="dxa"/>
            <w:shd w:val="clear" w:color="auto" w:fill="auto"/>
          </w:tcPr>
          <w:p w14:paraId="6E39159B" w14:textId="77777777" w:rsidR="00034628" w:rsidRPr="002E1A13" w:rsidRDefault="00AE2B53" w:rsidP="006063E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EFEDEBC" w14:textId="77777777" w:rsidR="00034628" w:rsidRPr="002E1A13" w:rsidRDefault="00AF26D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3" w:type="dxa"/>
            <w:shd w:val="clear" w:color="auto" w:fill="auto"/>
          </w:tcPr>
          <w:p w14:paraId="32B39CDA" w14:textId="77777777" w:rsidR="00034628" w:rsidRPr="002E1A13" w:rsidRDefault="00AF26D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2F9526C5" w14:textId="77777777" w:rsidR="00034628" w:rsidRPr="002E1A13" w:rsidRDefault="0003462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034628" w:rsidRPr="002E1A13" w14:paraId="34E38125" w14:textId="77777777" w:rsidTr="00E46C70">
        <w:trPr>
          <w:jc w:val="center"/>
        </w:trPr>
        <w:tc>
          <w:tcPr>
            <w:tcW w:w="478" w:type="dxa"/>
            <w:shd w:val="clear" w:color="auto" w:fill="auto"/>
          </w:tcPr>
          <w:p w14:paraId="163406EC" w14:textId="77777777" w:rsidR="00034628" w:rsidRPr="002E1A13" w:rsidRDefault="0003462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71" w:type="dxa"/>
            <w:shd w:val="clear" w:color="auto" w:fill="auto"/>
          </w:tcPr>
          <w:p w14:paraId="64FA4CFF" w14:textId="77777777" w:rsidR="00034628" w:rsidRPr="002E1A13" w:rsidRDefault="0003462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переселяемых жителей  </w:t>
            </w:r>
          </w:p>
        </w:tc>
        <w:tc>
          <w:tcPr>
            <w:tcW w:w="1021" w:type="dxa"/>
            <w:shd w:val="clear" w:color="auto" w:fill="auto"/>
          </w:tcPr>
          <w:p w14:paraId="7168B47E" w14:textId="77777777" w:rsidR="00034628" w:rsidRPr="002E1A13" w:rsidRDefault="0003462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12" w:type="dxa"/>
            <w:shd w:val="clear" w:color="auto" w:fill="auto"/>
          </w:tcPr>
          <w:p w14:paraId="58E12827" w14:textId="77777777" w:rsidR="00034628" w:rsidRPr="002E1A13" w:rsidRDefault="00AE2B5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0CE4D0A" w14:textId="77777777" w:rsidR="00034628" w:rsidRPr="002E1A13" w:rsidRDefault="00AF26D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3" w:type="dxa"/>
            <w:shd w:val="clear" w:color="auto" w:fill="auto"/>
          </w:tcPr>
          <w:p w14:paraId="156E4F8D" w14:textId="77777777" w:rsidR="00034628" w:rsidRPr="002E1A13" w:rsidRDefault="00AF26D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43EEA2AC" w14:textId="77777777" w:rsidR="00034628" w:rsidRPr="002E1A13" w:rsidRDefault="0003462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A1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14:paraId="16DE280F" w14:textId="77777777" w:rsidR="00007352" w:rsidRPr="002E1A13" w:rsidRDefault="00007352">
      <w:pPr>
        <w:jc w:val="center"/>
        <w:rPr>
          <w:b/>
        </w:rPr>
      </w:pPr>
    </w:p>
    <w:p w14:paraId="63B38317" w14:textId="77777777" w:rsidR="00007352" w:rsidRPr="002E1A13" w:rsidRDefault="000872A5">
      <w:pPr>
        <w:jc w:val="center"/>
        <w:rPr>
          <w:rStyle w:val="21"/>
          <w:sz w:val="28"/>
          <w:szCs w:val="28"/>
        </w:rPr>
      </w:pPr>
      <w:r w:rsidRPr="002E1A13">
        <w:rPr>
          <w:b/>
        </w:rPr>
        <w:lastRenderedPageBreak/>
        <w:t>Раздел 6.</w:t>
      </w:r>
      <w:r w:rsidRPr="002E1A13">
        <w:rPr>
          <w:rStyle w:val="21"/>
          <w:sz w:val="28"/>
          <w:szCs w:val="28"/>
        </w:rPr>
        <w:t xml:space="preserve">  Ресурсы, необходимые для реализации мероприятий муниципальной подпрограммы</w:t>
      </w:r>
    </w:p>
    <w:p w14:paraId="78B8F9AB" w14:textId="77777777" w:rsidR="00007352" w:rsidRPr="002E1A13" w:rsidRDefault="00007352">
      <w:pPr>
        <w:jc w:val="center"/>
      </w:pPr>
    </w:p>
    <w:p w14:paraId="6B4F2009" w14:textId="77777777" w:rsidR="00007352" w:rsidRPr="002E1A13" w:rsidRDefault="000872A5">
      <w:pPr>
        <w:jc w:val="center"/>
        <w:rPr>
          <w:rStyle w:val="21"/>
          <w:sz w:val="28"/>
          <w:szCs w:val="28"/>
        </w:rPr>
      </w:pPr>
      <w:r w:rsidRPr="002E1A13">
        <w:t>Таблица 5. Ресурсы, необходимые для реализации мероприятий муниципальной подпрограммы</w:t>
      </w:r>
    </w:p>
    <w:p w14:paraId="558CF07B" w14:textId="77777777" w:rsidR="00007352" w:rsidRPr="002E1A13" w:rsidRDefault="00007352">
      <w:pPr>
        <w:jc w:val="center"/>
        <w:rPr>
          <w:rStyle w:val="21"/>
        </w:rPr>
      </w:pPr>
    </w:p>
    <w:tbl>
      <w:tblPr>
        <w:tblpPr w:leftFromText="180" w:rightFromText="180" w:bottomFromText="200" w:vertAnchor="text" w:horzAnchor="margin" w:tblpX="43" w:tblpY="126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1559"/>
        <w:gridCol w:w="1368"/>
        <w:gridCol w:w="1893"/>
      </w:tblGrid>
      <w:tr w:rsidR="00007352" w:rsidRPr="002E1A13" w14:paraId="52107485" w14:textId="77777777" w:rsidTr="0025779A">
        <w:trPr>
          <w:trHeight w:val="41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783A" w14:textId="77777777" w:rsidR="00007352" w:rsidRPr="002E1A13" w:rsidRDefault="000872A5">
            <w:pPr>
              <w:jc w:val="both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FEDE" w14:textId="77777777" w:rsidR="00007352" w:rsidRPr="002E1A13" w:rsidRDefault="000872A5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Годы реализации муниципальной подпрограммы</w:t>
            </w:r>
          </w:p>
        </w:tc>
      </w:tr>
      <w:tr w:rsidR="00E237B7" w:rsidRPr="002E1A13" w14:paraId="2D7E2CB0" w14:textId="77777777" w:rsidTr="00AE2B53">
        <w:trPr>
          <w:trHeight w:val="42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0568" w14:textId="77777777" w:rsidR="00E237B7" w:rsidRPr="002E1A13" w:rsidRDefault="00E237B7">
            <w:pPr>
              <w:rPr>
                <w:rStyle w:val="2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409E" w14:textId="77777777" w:rsidR="00E237B7" w:rsidRPr="002E1A13" w:rsidRDefault="00AE2B53" w:rsidP="00AF4902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202</w:t>
            </w:r>
            <w:r w:rsidR="00AF4902">
              <w:rPr>
                <w:rStyle w:val="21"/>
                <w:sz w:val="24"/>
                <w:szCs w:val="24"/>
              </w:rPr>
              <w:t>3</w:t>
            </w:r>
            <w:r w:rsidR="003360FA" w:rsidRPr="002E1A13">
              <w:rPr>
                <w:rStyle w:val="2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E56F" w14:textId="77777777" w:rsidR="00E237B7" w:rsidRPr="002E1A13" w:rsidRDefault="00AE2B53" w:rsidP="00AF4902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202</w:t>
            </w:r>
            <w:r w:rsidR="00AF4902">
              <w:rPr>
                <w:rStyle w:val="21"/>
                <w:sz w:val="24"/>
                <w:szCs w:val="24"/>
              </w:rPr>
              <w:t>4</w:t>
            </w:r>
            <w:r w:rsidR="003360FA" w:rsidRPr="002E1A13">
              <w:rPr>
                <w:rStyle w:val="2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ACDD" w14:textId="77777777" w:rsidR="00E237B7" w:rsidRPr="002E1A13" w:rsidRDefault="00AE2B53" w:rsidP="00AF4902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202</w:t>
            </w:r>
            <w:r w:rsidR="00AF4902">
              <w:rPr>
                <w:rStyle w:val="21"/>
                <w:sz w:val="24"/>
                <w:szCs w:val="24"/>
              </w:rPr>
              <w:t>5</w:t>
            </w:r>
            <w:r w:rsidR="003360FA" w:rsidRPr="002E1A13">
              <w:rPr>
                <w:rStyle w:val="21"/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7672" w14:textId="77777777" w:rsidR="00E237B7" w:rsidRPr="002E1A13" w:rsidRDefault="00AE2B53" w:rsidP="00AF4902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202</w:t>
            </w:r>
            <w:r w:rsidR="00AF4902">
              <w:rPr>
                <w:rStyle w:val="21"/>
                <w:sz w:val="24"/>
                <w:szCs w:val="24"/>
              </w:rPr>
              <w:t>6</w:t>
            </w:r>
            <w:r w:rsidR="003360FA" w:rsidRPr="002E1A13">
              <w:rPr>
                <w:rStyle w:val="21"/>
                <w:sz w:val="24"/>
                <w:szCs w:val="24"/>
              </w:rPr>
              <w:t xml:space="preserve"> год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DD4A" w14:textId="77777777" w:rsidR="00E237B7" w:rsidRPr="002E1A13" w:rsidRDefault="00E237B7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 xml:space="preserve">Всего </w:t>
            </w:r>
          </w:p>
        </w:tc>
      </w:tr>
      <w:tr w:rsidR="00E237B7" w:rsidRPr="002E1A13" w14:paraId="0891D81D" w14:textId="77777777" w:rsidTr="00AE2B5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1661" w14:textId="77777777" w:rsidR="00E237B7" w:rsidRPr="002E1A13" w:rsidRDefault="00E237B7">
            <w:pPr>
              <w:jc w:val="both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7B26" w14:textId="77777777" w:rsidR="00E237B7" w:rsidRPr="002E1A13" w:rsidRDefault="00E237B7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60EE" w14:textId="77777777" w:rsidR="00E237B7" w:rsidRPr="002E1A13" w:rsidRDefault="00E237B7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7BAD" w14:textId="77777777" w:rsidR="00E237B7" w:rsidRPr="002E1A13" w:rsidRDefault="00E237B7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874C" w14:textId="77777777" w:rsidR="00E237B7" w:rsidRPr="002E1A13" w:rsidRDefault="00E237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A13">
              <w:rPr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345E" w14:textId="77777777" w:rsidR="00E237B7" w:rsidRPr="002E1A13" w:rsidRDefault="00E237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A13">
              <w:rPr>
                <w:sz w:val="24"/>
                <w:szCs w:val="24"/>
              </w:rPr>
              <w:t>0</w:t>
            </w:r>
          </w:p>
        </w:tc>
      </w:tr>
      <w:tr w:rsidR="00E237B7" w:rsidRPr="002E1A13" w14:paraId="3232AACD" w14:textId="77777777" w:rsidTr="00AE2B5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7B78" w14:textId="77777777" w:rsidR="00E237B7" w:rsidRPr="002E1A13" w:rsidRDefault="00E237B7">
            <w:pPr>
              <w:jc w:val="both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98782" w14:textId="77777777" w:rsidR="00E237B7" w:rsidRPr="002E1A13" w:rsidRDefault="00AE2B53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042B2" w14:textId="77777777" w:rsidR="00E237B7" w:rsidRPr="002E1A13" w:rsidRDefault="003360FA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B708A" w14:textId="77777777" w:rsidR="00E237B7" w:rsidRPr="002E1A13" w:rsidRDefault="003360FA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6215" w14:textId="77777777" w:rsidR="00E237B7" w:rsidRPr="002E1A13" w:rsidRDefault="003360FA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9486" w14:textId="77777777" w:rsidR="00E237B7" w:rsidRPr="002E1A13" w:rsidRDefault="00AE2B53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</w:tr>
      <w:tr w:rsidR="00E237B7" w:rsidRPr="002E1A13" w14:paraId="79614A3C" w14:textId="77777777" w:rsidTr="00AE2B53">
        <w:trPr>
          <w:trHeight w:val="5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574F" w14:textId="77777777" w:rsidR="00E237B7" w:rsidRPr="002E1A13" w:rsidRDefault="00E237B7">
            <w:pPr>
              <w:jc w:val="both"/>
              <w:rPr>
                <w:rStyle w:val="21"/>
                <w:sz w:val="22"/>
                <w:szCs w:val="22"/>
              </w:rPr>
            </w:pPr>
            <w:r w:rsidRPr="002E1A13">
              <w:rPr>
                <w:rStyle w:val="21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4D90" w14:textId="77777777" w:rsidR="00E237B7" w:rsidRPr="002E1A13" w:rsidRDefault="00AE2B53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5B4F" w14:textId="77777777" w:rsidR="00E237B7" w:rsidRPr="002E1A13" w:rsidRDefault="003360FA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E946" w14:textId="77777777" w:rsidR="00E237B7" w:rsidRPr="002E1A13" w:rsidRDefault="003360FA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FAC6" w14:textId="77777777" w:rsidR="00E237B7" w:rsidRPr="002E1A13" w:rsidRDefault="003360FA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3752" w14:textId="77777777" w:rsidR="00E237B7" w:rsidRPr="002E1A13" w:rsidRDefault="00AE2B53" w:rsidP="00234F73">
            <w:pPr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</w:tr>
      <w:tr w:rsidR="00E237B7" w:rsidRPr="002E1A13" w14:paraId="49F983EB" w14:textId="77777777" w:rsidTr="00AE2B53">
        <w:trPr>
          <w:trHeight w:val="41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CCF8" w14:textId="77777777" w:rsidR="00E237B7" w:rsidRPr="002E1A13" w:rsidRDefault="00E237B7">
            <w:pPr>
              <w:tabs>
                <w:tab w:val="left" w:pos="1950"/>
              </w:tabs>
              <w:spacing w:line="276" w:lineRule="auto"/>
              <w:jc w:val="both"/>
              <w:rPr>
                <w:rStyle w:val="21"/>
                <w:sz w:val="20"/>
                <w:szCs w:val="20"/>
              </w:rPr>
            </w:pPr>
            <w:r w:rsidRPr="002E1A13">
              <w:rPr>
                <w:rStyle w:val="21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1299" w14:textId="77777777" w:rsidR="00E237B7" w:rsidRPr="002E1A13" w:rsidRDefault="00AE2B53">
            <w:pPr>
              <w:tabs>
                <w:tab w:val="left" w:pos="1950"/>
              </w:tabs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3C84" w14:textId="77777777" w:rsidR="00E237B7" w:rsidRPr="002E1A13" w:rsidRDefault="003360FA">
            <w:pPr>
              <w:tabs>
                <w:tab w:val="left" w:pos="1950"/>
              </w:tabs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71FE" w14:textId="77777777" w:rsidR="00E237B7" w:rsidRPr="002E1A13" w:rsidRDefault="003360FA">
            <w:pPr>
              <w:tabs>
                <w:tab w:val="left" w:pos="1950"/>
              </w:tabs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CF2D" w14:textId="77777777" w:rsidR="00E237B7" w:rsidRPr="002E1A13" w:rsidRDefault="003360FA">
            <w:pPr>
              <w:tabs>
                <w:tab w:val="left" w:pos="1950"/>
              </w:tabs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CA23" w14:textId="77777777" w:rsidR="00E237B7" w:rsidRPr="002E1A13" w:rsidRDefault="00AE2B53">
            <w:pPr>
              <w:tabs>
                <w:tab w:val="left" w:pos="1950"/>
              </w:tabs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2E1A13">
              <w:rPr>
                <w:rStyle w:val="21"/>
                <w:sz w:val="24"/>
                <w:szCs w:val="24"/>
              </w:rPr>
              <w:t>0</w:t>
            </w:r>
          </w:p>
        </w:tc>
      </w:tr>
    </w:tbl>
    <w:p w14:paraId="0446BB19" w14:textId="77777777" w:rsidR="00007352" w:rsidRPr="002E1A13" w:rsidRDefault="00007352">
      <w:pPr>
        <w:jc w:val="both"/>
        <w:rPr>
          <w:rFonts w:eastAsiaTheme="minorHAnsi"/>
          <w:lang w:eastAsia="en-US"/>
        </w:rPr>
      </w:pPr>
    </w:p>
    <w:p w14:paraId="288450B3" w14:textId="77777777" w:rsidR="00007352" w:rsidRPr="002E1A13" w:rsidRDefault="000872A5">
      <w:pPr>
        <w:jc w:val="both"/>
        <w:rPr>
          <w:rFonts w:eastAsiaTheme="minorHAnsi"/>
          <w:lang w:eastAsia="en-US"/>
        </w:rPr>
      </w:pPr>
      <w:r w:rsidRPr="002E1A13">
        <w:rPr>
          <w:rFonts w:eastAsiaTheme="minorHAnsi"/>
          <w:lang w:eastAsia="en-US"/>
        </w:rPr>
        <w:t>Финансовыми источниками Подпрограммы являются:</w:t>
      </w:r>
    </w:p>
    <w:p w14:paraId="7718B9B7" w14:textId="77777777" w:rsidR="00007352" w:rsidRPr="002E1A13" w:rsidRDefault="000872A5">
      <w:pPr>
        <w:rPr>
          <w:rFonts w:eastAsiaTheme="minorHAnsi"/>
          <w:lang w:eastAsia="en-US"/>
        </w:rPr>
      </w:pPr>
      <w:r w:rsidRPr="002E1A13">
        <w:rPr>
          <w:rFonts w:eastAsiaTheme="minorHAnsi"/>
          <w:lang w:eastAsia="en-US"/>
        </w:rPr>
        <w:t>- средства бюджета г. Струнино;</w:t>
      </w:r>
    </w:p>
    <w:p w14:paraId="0A99A7C1" w14:textId="77777777" w:rsidR="00007352" w:rsidRPr="002E1A13" w:rsidRDefault="000872A5">
      <w:pPr>
        <w:rPr>
          <w:rFonts w:eastAsiaTheme="minorHAnsi"/>
          <w:lang w:eastAsia="en-US"/>
        </w:rPr>
      </w:pPr>
      <w:r w:rsidRPr="002E1A13">
        <w:rPr>
          <w:rFonts w:eastAsiaTheme="minorHAnsi"/>
          <w:lang w:eastAsia="en-US"/>
        </w:rPr>
        <w:t>- средства областного бюджета.</w:t>
      </w:r>
    </w:p>
    <w:p w14:paraId="43C55DC5" w14:textId="77777777" w:rsidR="00007352" w:rsidRPr="002E1A13" w:rsidRDefault="000872A5">
      <w:pPr>
        <w:ind w:firstLine="851"/>
        <w:jc w:val="both"/>
        <w:rPr>
          <w:rFonts w:eastAsiaTheme="minorHAnsi"/>
          <w:lang w:eastAsia="en-US"/>
        </w:rPr>
      </w:pPr>
      <w:r w:rsidRPr="002E1A13">
        <w:rPr>
          <w:rFonts w:eastAsiaTheme="minorHAnsi"/>
          <w:lang w:eastAsia="en-US"/>
        </w:rPr>
        <w:t>Объемы финансирования за счет средств бюджета г. Струнино устанавливаются при формировании бюджета на соответствующий год.</w:t>
      </w:r>
    </w:p>
    <w:p w14:paraId="05AB336C" w14:textId="77777777" w:rsidR="00007352" w:rsidRPr="002E1A13" w:rsidRDefault="00007352">
      <w:pPr>
        <w:jc w:val="both"/>
        <w:rPr>
          <w:rFonts w:eastAsiaTheme="minorHAnsi"/>
          <w:lang w:eastAsia="en-US"/>
        </w:rPr>
      </w:pPr>
    </w:p>
    <w:p w14:paraId="13E07C72" w14:textId="77777777" w:rsidR="00007352" w:rsidRPr="002E1A13" w:rsidRDefault="000872A5">
      <w:pPr>
        <w:jc w:val="center"/>
        <w:rPr>
          <w:b/>
        </w:rPr>
      </w:pPr>
      <w:r w:rsidRPr="002E1A13">
        <w:rPr>
          <w:b/>
        </w:rPr>
        <w:t>Раздел 7. Анализ рисков реализации муниципальной подпрограммы и описание мер управления рисками реализации муниципальной подпрограммы</w:t>
      </w:r>
    </w:p>
    <w:p w14:paraId="2612DC76" w14:textId="77777777" w:rsidR="00007352" w:rsidRPr="002E1A13" w:rsidRDefault="00007352">
      <w:pPr>
        <w:rPr>
          <w:rFonts w:ascii="Arial" w:hAnsi="Arial" w:cs="Arial"/>
        </w:rPr>
      </w:pPr>
    </w:p>
    <w:p w14:paraId="3CA05370" w14:textId="1791D8FC" w:rsidR="00007352" w:rsidRPr="002E1A13" w:rsidRDefault="000872A5">
      <w:pPr>
        <w:ind w:firstLine="708"/>
        <w:jc w:val="both"/>
      </w:pPr>
      <w:r w:rsidRPr="002E1A13">
        <w:t xml:space="preserve">В рамках реализации подпрограммы можно выделить следующий риск, оказывающий влияние на достижение целей и задач подпрограммы – </w:t>
      </w:r>
      <w:r w:rsidR="00641271" w:rsidRPr="002E1A13">
        <w:t>недостаточное ресурсное</w:t>
      </w:r>
      <w:r w:rsidRPr="002E1A13">
        <w:t xml:space="preserve"> обеспечение подпрограммы за счет бюджетных средств всех уровней создает угрозу срыва решения задач.</w:t>
      </w:r>
    </w:p>
    <w:p w14:paraId="6DADCED8" w14:textId="77777777" w:rsidR="00007352" w:rsidRPr="002E1A13" w:rsidRDefault="00007352">
      <w:pPr>
        <w:jc w:val="right"/>
      </w:pPr>
    </w:p>
    <w:p w14:paraId="3FE52888" w14:textId="77777777" w:rsidR="00007352" w:rsidRPr="002E1A13" w:rsidRDefault="00007352">
      <w:pPr>
        <w:rPr>
          <w:rFonts w:ascii="Arial" w:hAnsi="Arial" w:cs="Arial"/>
        </w:rPr>
      </w:pPr>
    </w:p>
    <w:p w14:paraId="5550D12E" w14:textId="77777777" w:rsidR="00007352" w:rsidRPr="002E1A13" w:rsidRDefault="00007352">
      <w:pPr>
        <w:rPr>
          <w:rFonts w:ascii="Arial" w:hAnsi="Arial" w:cs="Arial"/>
        </w:rPr>
      </w:pPr>
    </w:p>
    <w:p w14:paraId="1875C182" w14:textId="77777777" w:rsidR="00EA14CA" w:rsidRDefault="000872A5">
      <w:pPr>
        <w:tabs>
          <w:tab w:val="left" w:pos="7860"/>
        </w:tabs>
        <w:jc w:val="right"/>
        <w:rPr>
          <w:b/>
          <w:sz w:val="24"/>
          <w:szCs w:val="24"/>
        </w:rPr>
      </w:pPr>
      <w:r w:rsidRPr="002E1A13">
        <w:rPr>
          <w:b/>
        </w:rPr>
        <w:t xml:space="preserve">                                                                                                       </w:t>
      </w:r>
      <w:r w:rsidRPr="002E1A13">
        <w:rPr>
          <w:b/>
          <w:sz w:val="24"/>
          <w:szCs w:val="24"/>
        </w:rPr>
        <w:t xml:space="preserve">  </w:t>
      </w:r>
    </w:p>
    <w:p w14:paraId="788D4C00" w14:textId="77777777" w:rsidR="00EA14CA" w:rsidRDefault="00EA14CA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5FA9898B" w14:textId="77777777" w:rsidR="00EA14CA" w:rsidRDefault="00EA14CA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060E88EB" w14:textId="77777777" w:rsidR="00AF4902" w:rsidRDefault="00AF4902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76A756AA" w14:textId="77777777" w:rsidR="00AF4902" w:rsidRDefault="00AF4902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0CB4B9E9" w14:textId="77777777" w:rsidR="00AF4902" w:rsidRDefault="00AF4902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0C4CE6C1" w14:textId="77777777" w:rsidR="00AF4902" w:rsidRDefault="00AF4902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7D3D3C0C" w14:textId="77777777" w:rsidR="00AF4902" w:rsidRDefault="00AF4902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31359292" w14:textId="77777777" w:rsidR="00AF4902" w:rsidRDefault="00AF4902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6F44A867" w14:textId="77777777" w:rsidR="00AF4902" w:rsidRDefault="00AF4902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37FD6E8E" w14:textId="77777777" w:rsidR="00AF4902" w:rsidRDefault="00AF4902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1087103C" w14:textId="77777777" w:rsidR="00AF4902" w:rsidRDefault="00AF4902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28868EB0" w14:textId="77777777" w:rsidR="00AF4902" w:rsidRDefault="00AF4902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4D1CB4F4" w14:textId="77777777" w:rsidR="00AF4902" w:rsidRDefault="00AF4902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6156C543" w14:textId="77777777" w:rsidR="00AF4902" w:rsidRDefault="00AF4902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58DA8643" w14:textId="77777777" w:rsidR="00EA14CA" w:rsidRDefault="00EA14CA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6D80677E" w14:textId="77777777" w:rsidR="006B39A3" w:rsidRDefault="006B39A3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4D908105" w14:textId="77777777" w:rsidR="006B39A3" w:rsidRDefault="006B39A3">
      <w:pPr>
        <w:tabs>
          <w:tab w:val="left" w:pos="7860"/>
        </w:tabs>
        <w:jc w:val="right"/>
        <w:rPr>
          <w:b/>
          <w:sz w:val="24"/>
          <w:szCs w:val="24"/>
        </w:rPr>
      </w:pPr>
    </w:p>
    <w:p w14:paraId="525D99E5" w14:textId="77777777" w:rsidR="00007352" w:rsidRPr="002E1A13" w:rsidRDefault="000872A5">
      <w:pPr>
        <w:tabs>
          <w:tab w:val="left" w:pos="7860"/>
        </w:tabs>
        <w:jc w:val="right"/>
        <w:rPr>
          <w:b/>
          <w:i/>
        </w:rPr>
      </w:pPr>
      <w:r w:rsidRPr="002E1A13">
        <w:rPr>
          <w:b/>
          <w:i/>
          <w:sz w:val="24"/>
          <w:szCs w:val="24"/>
        </w:rPr>
        <w:lastRenderedPageBreak/>
        <w:t>Приложение №</w:t>
      </w:r>
      <w:r w:rsidR="00DD1694" w:rsidRPr="002E1A13">
        <w:rPr>
          <w:b/>
          <w:i/>
          <w:sz w:val="24"/>
          <w:szCs w:val="24"/>
        </w:rPr>
        <w:t xml:space="preserve"> 2</w:t>
      </w:r>
      <w:r w:rsidRPr="002E1A13">
        <w:rPr>
          <w:b/>
          <w:i/>
          <w:sz w:val="24"/>
          <w:szCs w:val="24"/>
        </w:rPr>
        <w:t xml:space="preserve"> к подпрограмме</w:t>
      </w:r>
    </w:p>
    <w:p w14:paraId="6BE5D30F" w14:textId="77777777" w:rsidR="00007352" w:rsidRPr="002E1A13" w:rsidRDefault="000872A5">
      <w:pPr>
        <w:jc w:val="center"/>
      </w:pPr>
      <w:r w:rsidRPr="002E1A13">
        <w:t>Список</w:t>
      </w:r>
    </w:p>
    <w:p w14:paraId="6ADEE3BA" w14:textId="77777777" w:rsidR="00007352" w:rsidRPr="002E1A13" w:rsidRDefault="000872A5">
      <w:pPr>
        <w:jc w:val="center"/>
      </w:pPr>
      <w:r w:rsidRPr="002E1A13">
        <w:t>многоквартирных жилых домов, признанных непригодными</w:t>
      </w:r>
    </w:p>
    <w:p w14:paraId="03D34B63" w14:textId="77777777" w:rsidR="00007352" w:rsidRPr="002E1A13" w:rsidRDefault="000872A5">
      <w:pPr>
        <w:jc w:val="center"/>
      </w:pPr>
      <w:r w:rsidRPr="002E1A13">
        <w:t>для постоянного проживания, аварийными и подлежащими сносу</w:t>
      </w:r>
    </w:p>
    <w:p w14:paraId="5BFFCF55" w14:textId="77777777" w:rsidR="00007352" w:rsidRPr="002E1A13" w:rsidRDefault="000872A5">
      <w:pPr>
        <w:jc w:val="center"/>
      </w:pPr>
      <w:r w:rsidRPr="002E1A13">
        <w:t xml:space="preserve">на территории МО г. Струнино </w:t>
      </w:r>
      <w:r w:rsidR="003E44C1" w:rsidRPr="002E1A13">
        <w:t>после</w:t>
      </w:r>
      <w:r w:rsidRPr="002E1A13">
        <w:rPr>
          <w:b/>
        </w:rPr>
        <w:t xml:space="preserve"> 01.01.2017 год</w:t>
      </w:r>
      <w:r w:rsidR="003E44C1" w:rsidRPr="002E1A13">
        <w:rPr>
          <w:b/>
        </w:rPr>
        <w:t>а</w:t>
      </w:r>
      <w:r w:rsidRPr="002E1A13">
        <w:rPr>
          <w:b/>
        </w:rPr>
        <w:t xml:space="preserve"> </w:t>
      </w:r>
    </w:p>
    <w:tbl>
      <w:tblPr>
        <w:tblpPr w:leftFromText="180" w:rightFromText="180" w:vertAnchor="text" w:horzAnchor="margin" w:tblpY="140"/>
        <w:tblW w:w="9796" w:type="dxa"/>
        <w:tblLayout w:type="fixed"/>
        <w:tblLook w:val="04A0" w:firstRow="1" w:lastRow="0" w:firstColumn="1" w:lastColumn="0" w:noHBand="0" w:noVBand="1"/>
      </w:tblPr>
      <w:tblGrid>
        <w:gridCol w:w="866"/>
        <w:gridCol w:w="1902"/>
        <w:gridCol w:w="1075"/>
        <w:gridCol w:w="1163"/>
        <w:gridCol w:w="1425"/>
        <w:gridCol w:w="1032"/>
        <w:gridCol w:w="1498"/>
        <w:gridCol w:w="835"/>
      </w:tblGrid>
      <w:tr w:rsidR="00EA14CA" w:rsidRPr="002E1A13" w14:paraId="268979F9" w14:textId="77777777" w:rsidTr="00EA14CA">
        <w:trPr>
          <w:trHeight w:val="7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1DCD2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N п/ п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41688A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4408A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Год ввода дома в эксплуатацию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AFC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Решение органа местного самоуправления о признании многоквартирного дома аварийным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2FF6E7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Сведения о площади жилищного фонда, подлежащего расселению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C9B1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Срок расселения</w:t>
            </w:r>
          </w:p>
        </w:tc>
      </w:tr>
      <w:tr w:rsidR="00EA14CA" w:rsidRPr="002E1A13" w14:paraId="44CD0C7E" w14:textId="77777777" w:rsidTr="00EA14CA">
        <w:trPr>
          <w:trHeight w:val="48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903CD" w14:textId="77777777" w:rsidR="00EA14CA" w:rsidRPr="002E1A13" w:rsidRDefault="00EA14CA" w:rsidP="00EA14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387BE" w14:textId="77777777" w:rsidR="00EA14CA" w:rsidRPr="002E1A13" w:rsidRDefault="00EA14CA" w:rsidP="00EA14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B6DAE" w14:textId="77777777" w:rsidR="00EA14CA" w:rsidRPr="002E1A13" w:rsidRDefault="00EA14CA" w:rsidP="00EA14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54C0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077D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3A07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площадь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DC82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количество человек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4963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</w:tr>
      <w:tr w:rsidR="00EA14CA" w:rsidRPr="002E1A13" w14:paraId="7F19B590" w14:textId="77777777" w:rsidTr="00727D63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51A17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8F71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г. Струнино, ул. Заречная, д. 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A689" w14:textId="77777777" w:rsidR="00EA14CA" w:rsidRPr="00727D63" w:rsidRDefault="00727D63" w:rsidP="00727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D63">
              <w:rPr>
                <w:rFonts w:ascii="Arial" w:hAnsi="Arial" w:cs="Arial"/>
                <w:sz w:val="18"/>
                <w:szCs w:val="18"/>
              </w:rPr>
              <w:t>1958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B05C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740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840D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21.12.2017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BD4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521,8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ABAC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DABF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EA14CA" w:rsidRPr="002E1A13" w14:paraId="6AD903B1" w14:textId="77777777" w:rsidTr="00EA14CA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74FF9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C445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г. Струнино, ул. Заречная, д. 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6979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1929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4211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4A70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05.07.2017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705F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437,65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C381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0147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EA14CA" w:rsidRPr="002E1A13" w14:paraId="32358D06" w14:textId="77777777" w:rsidTr="00EA14CA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F83BB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5C1A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г. Струнино, ул. Воронина, д. 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09A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1952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BB43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DB548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03.04.2019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070FC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473,60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479E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4A99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EA14CA" w:rsidRPr="002E1A13" w14:paraId="5D26763A" w14:textId="77777777" w:rsidTr="00EA14CA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FF6EC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8A1D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г. Струнино, ул. Заречная, д. 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2DDD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1955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3B0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1073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17.07.2018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D942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486,80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6568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3BF8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EA14CA" w:rsidRPr="002E1A13" w14:paraId="026E804C" w14:textId="77777777" w:rsidTr="00EA14CA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86CF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70B7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г. Струнино, ул. Лермонтова, д. 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FB31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1927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510F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16027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18.01.2018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27861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378,82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14A2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33D7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EA14CA" w:rsidRPr="002E1A13" w14:paraId="1566CF3E" w14:textId="77777777" w:rsidTr="00EA14CA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A3A2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7302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г. Струнино, ул. Советская, д. 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CACD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E15B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03374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27.03.2018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C95A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265,20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3DDD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1BA7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EA14CA" w:rsidRPr="002E1A13" w14:paraId="55D86D63" w14:textId="77777777" w:rsidTr="00EA14CA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9392B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F093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г. Струнино, ул. Текстилей, д. 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1BF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1929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56B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02EC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04.09.2019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CECF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A216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D30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EA14CA" w:rsidRPr="002E1A13" w14:paraId="420EFEFC" w14:textId="77777777" w:rsidTr="00EA14CA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517E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4982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г. Струнино, ул. Фролова, д. 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C81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1957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AEE3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0B76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17.07.2018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954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483,48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4504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9933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EA14CA" w:rsidRPr="002E1A13" w14:paraId="1993F8AC" w14:textId="77777777" w:rsidTr="00EA14CA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8F1FF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A56A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г. Струнино, ул. Фролова, д. 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D549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1961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1C12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D47A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17.07.2018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2291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477,60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CAC6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ED50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EA14CA" w:rsidRPr="002E1A13" w14:paraId="6CF9E7DF" w14:textId="77777777" w:rsidTr="00EA14CA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7937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D975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г. Струнино, ул. Фролова, д. 3-а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0AD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1962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8976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45E9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26.02.2019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F7E0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327,30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2C82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52CA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EA14CA" w:rsidRPr="002E1A13" w14:paraId="625DACF3" w14:textId="77777777" w:rsidTr="00EA14CA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143B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4D99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г. Струнино, ул. Фролова, д. 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AE10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1959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8097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0676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22.01.2019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9C08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291,90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BD77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0EA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EA14CA" w:rsidRPr="002E1A13" w14:paraId="1F7020E9" w14:textId="77777777" w:rsidTr="00EA14CA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CC1B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FBE2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г. Струнино, ул. Фрунзе, д. 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B8EF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1910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8CA0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3D43A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14.05.2019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A9E1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1802,56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23D6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8F67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EA14CA" w:rsidRPr="002E1A13" w14:paraId="05A66762" w14:textId="77777777" w:rsidTr="00EA14CA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B50DB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9C9A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г. Струнино, ул. Шувалова, д. 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9EE1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1957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FCE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2D141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04.09.2018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9250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468,50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EFE3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B5BA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EA14CA" w:rsidRPr="00EB5316" w14:paraId="27449131" w14:textId="77777777" w:rsidTr="00EA14CA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C0AA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1E17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Струнино, ул. Шувалова, д. 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1427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1960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CDB1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01F9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04.09.2019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A54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572,70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0C8D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57D0" w14:textId="77777777" w:rsidR="00EA14CA" w:rsidRPr="00EB5316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EA14CA" w:rsidRPr="00EB5316" w14:paraId="4E8BFABD" w14:textId="77777777" w:rsidTr="001C7AAF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2DB59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90F2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 xml:space="preserve">Струнино, ул. </w:t>
            </w:r>
            <w:r>
              <w:rPr>
                <w:rFonts w:ascii="Arial" w:hAnsi="Arial" w:cs="Arial"/>
                <w:sz w:val="18"/>
                <w:szCs w:val="18"/>
              </w:rPr>
              <w:t>Заречная</w:t>
            </w:r>
            <w:r w:rsidRPr="002E1A13">
              <w:rPr>
                <w:rFonts w:ascii="Arial" w:hAnsi="Arial" w:cs="Arial"/>
                <w:sz w:val="18"/>
                <w:szCs w:val="18"/>
              </w:rPr>
              <w:t>, д. 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3C74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EBE1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0A5A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26.08.2020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0307" w14:textId="77777777" w:rsidR="00EA14CA" w:rsidRPr="001C7AAF" w:rsidRDefault="001C7AAF" w:rsidP="001C7AAF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AAF">
              <w:rPr>
                <w:rFonts w:ascii="Arial" w:hAnsi="Arial" w:cs="Arial"/>
                <w:sz w:val="18"/>
                <w:szCs w:val="18"/>
              </w:rPr>
              <w:t>127,5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DF55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AA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BE22" w14:textId="77777777" w:rsidR="00EA14CA" w:rsidRPr="00EB5316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2038</w:t>
            </w:r>
          </w:p>
        </w:tc>
      </w:tr>
      <w:tr w:rsidR="00EA14CA" w:rsidRPr="00EB5316" w14:paraId="19F48513" w14:textId="77777777" w:rsidTr="001C7AAF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EFD13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A8A2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 xml:space="preserve">Струнино, </w:t>
            </w:r>
            <w:r>
              <w:rPr>
                <w:rFonts w:ascii="Arial" w:hAnsi="Arial" w:cs="Arial"/>
                <w:sz w:val="18"/>
                <w:szCs w:val="18"/>
              </w:rPr>
              <w:t>пер. Шувалова, д.1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0388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201F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031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28.09.2020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EA7C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772D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FB46" w14:textId="77777777" w:rsidR="00EA14CA" w:rsidRPr="00EB5316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2038</w:t>
            </w:r>
          </w:p>
        </w:tc>
      </w:tr>
      <w:tr w:rsidR="00EA14CA" w:rsidRPr="00EB5316" w14:paraId="223714D6" w14:textId="77777777" w:rsidTr="001C7AAF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1D8CE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4BCC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 xml:space="preserve">Струнино, ул. </w:t>
            </w:r>
            <w:r>
              <w:rPr>
                <w:rFonts w:ascii="Arial" w:hAnsi="Arial" w:cs="Arial"/>
                <w:sz w:val="18"/>
                <w:szCs w:val="18"/>
              </w:rPr>
              <w:t>Воронина, д.5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BFB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3A21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C062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20.10.2020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3283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AD4B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110E" w14:textId="77777777" w:rsidR="00EA14CA" w:rsidRPr="00EB5316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2038</w:t>
            </w:r>
          </w:p>
        </w:tc>
      </w:tr>
      <w:tr w:rsidR="00EA14CA" w:rsidRPr="00EB5316" w14:paraId="78DA6D09" w14:textId="77777777" w:rsidTr="001C7AAF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2BE9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5F24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Струнино, ул. Шувалова, д. 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A539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>1960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3794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E144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14.01.2021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9F89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F63B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F666" w14:textId="77777777" w:rsidR="00EA14CA" w:rsidRPr="00EB5316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2038</w:t>
            </w:r>
          </w:p>
        </w:tc>
      </w:tr>
      <w:tr w:rsidR="00EA14CA" w:rsidRPr="00EB5316" w14:paraId="2418D385" w14:textId="77777777" w:rsidTr="001C7AAF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E522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34BA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Струнино, ул. Шувалова, д. 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8248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05A2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ECE4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14.01.2021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ED41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84FE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EED2" w14:textId="77777777" w:rsidR="00EA14CA" w:rsidRPr="00EB5316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2038</w:t>
            </w:r>
          </w:p>
        </w:tc>
      </w:tr>
      <w:tr w:rsidR="00EA14CA" w:rsidRPr="00EB5316" w14:paraId="5AB80D0D" w14:textId="77777777" w:rsidTr="001C7AAF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75800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EB2A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 xml:space="preserve">Струнино, </w:t>
            </w:r>
            <w:r>
              <w:rPr>
                <w:rFonts w:ascii="Arial" w:hAnsi="Arial" w:cs="Arial"/>
                <w:sz w:val="18"/>
                <w:szCs w:val="18"/>
              </w:rPr>
              <w:t>пл. Кирова, д.5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8B10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D8BA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3155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02.03.2021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7AF2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1427,9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736C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EA73" w14:textId="77777777" w:rsidR="00EA14CA" w:rsidRPr="00EB5316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2038</w:t>
            </w:r>
          </w:p>
        </w:tc>
      </w:tr>
      <w:tr w:rsidR="00EA14CA" w:rsidRPr="00EB5316" w14:paraId="3F4C07F0" w14:textId="77777777" w:rsidTr="001C7AAF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8C4E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6B58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 xml:space="preserve">Струнино, ул. </w:t>
            </w:r>
            <w:r>
              <w:rPr>
                <w:rFonts w:ascii="Arial" w:hAnsi="Arial" w:cs="Arial"/>
                <w:sz w:val="18"/>
                <w:szCs w:val="18"/>
              </w:rPr>
              <w:t>Фрунзе, д.13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F518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89BD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5E06A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29.03.2021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AA8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2946,04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5B4D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84F2" w14:textId="77777777" w:rsidR="00EA14CA" w:rsidRPr="00EB5316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2038</w:t>
            </w:r>
          </w:p>
        </w:tc>
      </w:tr>
      <w:tr w:rsidR="00EA14CA" w:rsidRPr="00EB5316" w14:paraId="745EF5A2" w14:textId="77777777" w:rsidTr="001C7AAF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5BBA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CABB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Струнино, ул. Шувалова, д. 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51CE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3EED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E3EF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26.05.2021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3FDC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B44F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2F49" w14:textId="77777777" w:rsidR="00EA14CA" w:rsidRPr="00EB5316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2038</w:t>
            </w:r>
          </w:p>
        </w:tc>
      </w:tr>
      <w:tr w:rsidR="00EA14CA" w:rsidRPr="00EB5316" w14:paraId="18832782" w14:textId="77777777" w:rsidTr="001C7AAF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3A44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2AA1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 xml:space="preserve">Струнино, ул. </w:t>
            </w:r>
            <w:r>
              <w:rPr>
                <w:rFonts w:ascii="Arial" w:hAnsi="Arial" w:cs="Arial"/>
                <w:sz w:val="18"/>
                <w:szCs w:val="18"/>
              </w:rPr>
              <w:t>Зорина, д.9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39EF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3854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B254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30.11.2021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02C2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6F77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21C4" w14:textId="77777777" w:rsidR="00EA14CA" w:rsidRPr="00EB5316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2038</w:t>
            </w:r>
          </w:p>
        </w:tc>
      </w:tr>
      <w:tr w:rsidR="00EA14CA" w:rsidRPr="00EB5316" w14:paraId="765BC72C" w14:textId="77777777" w:rsidTr="001C7AAF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6EC1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DBB8" w14:textId="77777777" w:rsidR="00EA14CA" w:rsidRPr="002E1A13" w:rsidRDefault="00EA14CA" w:rsidP="00EA1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 xml:space="preserve">Струнино, ул. </w:t>
            </w:r>
            <w:r>
              <w:rPr>
                <w:rFonts w:ascii="Arial" w:hAnsi="Arial" w:cs="Arial"/>
                <w:sz w:val="18"/>
                <w:szCs w:val="18"/>
              </w:rPr>
              <w:t>Садовая, д.32а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1A8D" w14:textId="77777777" w:rsidR="00EA14CA" w:rsidRPr="002E1A13" w:rsidRDefault="001C7AAF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850A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9A71B" w14:textId="77777777" w:rsidR="00EA14CA" w:rsidRPr="002E1A13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20.04.2022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5B73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1DCD" w14:textId="77777777" w:rsidR="00EA14CA" w:rsidRPr="001C7AAF" w:rsidRDefault="001C7AAF" w:rsidP="001C7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15D9" w14:textId="77777777" w:rsidR="00EA14CA" w:rsidRPr="00EB5316" w:rsidRDefault="00EA14CA" w:rsidP="00EA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</w:tr>
      <w:tr w:rsidR="00F4418F" w:rsidRPr="00EB5316" w14:paraId="2FFB59F0" w14:textId="77777777" w:rsidTr="00D66388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19C5" w14:textId="71C82BD5" w:rsidR="00F4418F" w:rsidRPr="002E1A13" w:rsidRDefault="00F4418F" w:rsidP="00D663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6D96" w14:textId="495B7169" w:rsidR="00F4418F" w:rsidRPr="002E1A13" w:rsidRDefault="00F4418F" w:rsidP="00D66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 xml:space="preserve">Струнино, ул. </w:t>
            </w:r>
            <w:r>
              <w:rPr>
                <w:rFonts w:ascii="Arial" w:hAnsi="Arial" w:cs="Arial"/>
                <w:sz w:val="18"/>
                <w:szCs w:val="18"/>
              </w:rPr>
              <w:t>Суворова, д.7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F739" w14:textId="77777777" w:rsidR="00F4418F" w:rsidRPr="002E1A13" w:rsidRDefault="00F4418F" w:rsidP="00D663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167C" w14:textId="74158478" w:rsidR="00F4418F" w:rsidRPr="002E1A13" w:rsidRDefault="00B043CC" w:rsidP="00D663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3F2E" w14:textId="7CA90A45" w:rsidR="00F4418F" w:rsidRPr="002E1A13" w:rsidRDefault="00B043CC" w:rsidP="00D663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F4418F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4418F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A106" w14:textId="649CD03A" w:rsidR="00F4418F" w:rsidRPr="001C7AAF" w:rsidRDefault="00907759" w:rsidP="00D663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50CE" w14:textId="6EED1B5B" w:rsidR="00F4418F" w:rsidRPr="001C7AAF" w:rsidRDefault="00907759" w:rsidP="00D663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859" w14:textId="7D089AF3" w:rsidR="00F4418F" w:rsidRPr="00EB5316" w:rsidRDefault="00F4418F" w:rsidP="00D663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1B618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F4418F" w:rsidRPr="00EB5316" w14:paraId="2B824F93" w14:textId="77777777" w:rsidTr="00D66388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60A3A" w14:textId="56455EA3" w:rsidR="00F4418F" w:rsidRPr="002E1A13" w:rsidRDefault="00F4418F" w:rsidP="00D663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3C32" w14:textId="0210CE8D" w:rsidR="00F4418F" w:rsidRPr="002E1A13" w:rsidRDefault="00F4418F" w:rsidP="00D663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A13">
              <w:rPr>
                <w:rFonts w:ascii="Arial" w:hAnsi="Arial" w:cs="Arial"/>
                <w:sz w:val="18"/>
                <w:szCs w:val="18"/>
              </w:rPr>
              <w:t xml:space="preserve">Струнино, ул. </w:t>
            </w:r>
            <w:r>
              <w:rPr>
                <w:rFonts w:ascii="Arial" w:hAnsi="Arial" w:cs="Arial"/>
                <w:sz w:val="18"/>
                <w:szCs w:val="18"/>
              </w:rPr>
              <w:t>Победы, д.7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1DF0" w14:textId="77777777" w:rsidR="00F4418F" w:rsidRPr="002E1A13" w:rsidRDefault="00F4418F" w:rsidP="00D663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3683" w14:textId="2DEE746B" w:rsidR="00F4418F" w:rsidRPr="002E1A13" w:rsidRDefault="00B043CC" w:rsidP="00D663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0D84" w14:textId="612C5A02" w:rsidR="00F4418F" w:rsidRPr="002E1A13" w:rsidRDefault="00F4418F" w:rsidP="00D663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043C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B043C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B043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5731" w14:textId="54648C39" w:rsidR="00F4418F" w:rsidRPr="001C7AAF" w:rsidRDefault="00907759" w:rsidP="00D663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F5A0" w14:textId="306459CC" w:rsidR="00F4418F" w:rsidRPr="001C7AAF" w:rsidRDefault="00907759" w:rsidP="00D663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DAA9" w14:textId="560625CF" w:rsidR="00F4418F" w:rsidRPr="00EB5316" w:rsidRDefault="00F4418F" w:rsidP="00D663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1B618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</w:tbl>
    <w:p w14:paraId="39F4DCAB" w14:textId="77777777" w:rsidR="00007352" w:rsidRDefault="00007352" w:rsidP="00EA14CA">
      <w:pPr>
        <w:jc w:val="both"/>
        <w:rPr>
          <w:sz w:val="20"/>
          <w:szCs w:val="20"/>
        </w:rPr>
      </w:pPr>
    </w:p>
    <w:p w14:paraId="793D2A03" w14:textId="77777777" w:rsidR="00641271" w:rsidRPr="00EA14CA" w:rsidRDefault="00641271" w:rsidP="00EA14CA">
      <w:pPr>
        <w:jc w:val="both"/>
        <w:rPr>
          <w:sz w:val="20"/>
          <w:szCs w:val="20"/>
        </w:rPr>
      </w:pPr>
    </w:p>
    <w:sectPr w:rsidR="00641271" w:rsidRPr="00EA14CA" w:rsidSect="00127037">
      <w:headerReference w:type="default" r:id="rId19"/>
      <w:pgSz w:w="11906" w:h="16838"/>
      <w:pgMar w:top="0" w:right="850" w:bottom="0" w:left="1701" w:header="56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1C2C" w14:textId="77777777" w:rsidR="00D064DA" w:rsidRDefault="00D064DA" w:rsidP="00007352">
      <w:r>
        <w:separator/>
      </w:r>
    </w:p>
  </w:endnote>
  <w:endnote w:type="continuationSeparator" w:id="0">
    <w:p w14:paraId="5E0A9C9D" w14:textId="77777777" w:rsidR="00D064DA" w:rsidRDefault="00D064DA" w:rsidP="0000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C033" w14:textId="77777777" w:rsidR="00D064DA" w:rsidRDefault="00D064DA" w:rsidP="00007352">
      <w:r>
        <w:separator/>
      </w:r>
    </w:p>
  </w:footnote>
  <w:footnote w:type="continuationSeparator" w:id="0">
    <w:p w14:paraId="3F4C1E0B" w14:textId="77777777" w:rsidR="00D064DA" w:rsidRDefault="00D064DA" w:rsidP="0000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8207" w14:textId="77777777" w:rsidR="00B917A6" w:rsidRPr="00011329" w:rsidRDefault="00B917A6" w:rsidP="00011329">
    <w:pPr>
      <w:pStyle w:val="14"/>
      <w:jc w:val="right"/>
      <w:rPr>
        <w:b/>
      </w:rPr>
    </w:pPr>
    <w:r w:rsidRPr="00011329">
      <w:rPr>
        <w:b/>
      </w:rP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352"/>
    <w:rsid w:val="00000897"/>
    <w:rsid w:val="00000CCE"/>
    <w:rsid w:val="0000704B"/>
    <w:rsid w:val="00007352"/>
    <w:rsid w:val="00011329"/>
    <w:rsid w:val="0001173A"/>
    <w:rsid w:val="00022D71"/>
    <w:rsid w:val="000338AA"/>
    <w:rsid w:val="00034628"/>
    <w:rsid w:val="000375F0"/>
    <w:rsid w:val="00040584"/>
    <w:rsid w:val="00045A55"/>
    <w:rsid w:val="00056D6C"/>
    <w:rsid w:val="00072209"/>
    <w:rsid w:val="00085538"/>
    <w:rsid w:val="000872A5"/>
    <w:rsid w:val="000A17E9"/>
    <w:rsid w:val="000A5CB7"/>
    <w:rsid w:val="000B15A1"/>
    <w:rsid w:val="000B5217"/>
    <w:rsid w:val="000B708A"/>
    <w:rsid w:val="000C3665"/>
    <w:rsid w:val="000C6EF0"/>
    <w:rsid w:val="000C7F1F"/>
    <w:rsid w:val="000D65C9"/>
    <w:rsid w:val="000E7CEE"/>
    <w:rsid w:val="000F13FE"/>
    <w:rsid w:val="000F537F"/>
    <w:rsid w:val="00102FC2"/>
    <w:rsid w:val="00115727"/>
    <w:rsid w:val="00117103"/>
    <w:rsid w:val="00123AB1"/>
    <w:rsid w:val="00124A08"/>
    <w:rsid w:val="00127037"/>
    <w:rsid w:val="001305DD"/>
    <w:rsid w:val="00133C11"/>
    <w:rsid w:val="00143991"/>
    <w:rsid w:val="00145203"/>
    <w:rsid w:val="00150584"/>
    <w:rsid w:val="00150814"/>
    <w:rsid w:val="00154130"/>
    <w:rsid w:val="00155289"/>
    <w:rsid w:val="001554F5"/>
    <w:rsid w:val="001564D4"/>
    <w:rsid w:val="0016522E"/>
    <w:rsid w:val="00166F8B"/>
    <w:rsid w:val="00173306"/>
    <w:rsid w:val="0017336C"/>
    <w:rsid w:val="00173A14"/>
    <w:rsid w:val="001861D3"/>
    <w:rsid w:val="00192BEF"/>
    <w:rsid w:val="00195247"/>
    <w:rsid w:val="001971B6"/>
    <w:rsid w:val="001A6B91"/>
    <w:rsid w:val="001A76BC"/>
    <w:rsid w:val="001B012F"/>
    <w:rsid w:val="001B03EB"/>
    <w:rsid w:val="001B6181"/>
    <w:rsid w:val="001C08A4"/>
    <w:rsid w:val="001C1B45"/>
    <w:rsid w:val="001C1F8D"/>
    <w:rsid w:val="001C7AAF"/>
    <w:rsid w:val="001E66DD"/>
    <w:rsid w:val="001F0DBC"/>
    <w:rsid w:val="001F10D9"/>
    <w:rsid w:val="001F217F"/>
    <w:rsid w:val="001F3324"/>
    <w:rsid w:val="001F4C89"/>
    <w:rsid w:val="00210493"/>
    <w:rsid w:val="00214002"/>
    <w:rsid w:val="00214854"/>
    <w:rsid w:val="00221050"/>
    <w:rsid w:val="0022521E"/>
    <w:rsid w:val="0022775E"/>
    <w:rsid w:val="002277E1"/>
    <w:rsid w:val="0023260A"/>
    <w:rsid w:val="00233EFB"/>
    <w:rsid w:val="00234F73"/>
    <w:rsid w:val="00254537"/>
    <w:rsid w:val="00255655"/>
    <w:rsid w:val="00256114"/>
    <w:rsid w:val="0025779A"/>
    <w:rsid w:val="00257A36"/>
    <w:rsid w:val="00260B3C"/>
    <w:rsid w:val="00261205"/>
    <w:rsid w:val="0026139E"/>
    <w:rsid w:val="00264F27"/>
    <w:rsid w:val="0026683B"/>
    <w:rsid w:val="002712E8"/>
    <w:rsid w:val="00275E16"/>
    <w:rsid w:val="0028647B"/>
    <w:rsid w:val="00287AC6"/>
    <w:rsid w:val="002A2C6F"/>
    <w:rsid w:val="002B06D1"/>
    <w:rsid w:val="002B4C54"/>
    <w:rsid w:val="002C2013"/>
    <w:rsid w:val="002C2A0E"/>
    <w:rsid w:val="002C3528"/>
    <w:rsid w:val="002C35B8"/>
    <w:rsid w:val="002D3D13"/>
    <w:rsid w:val="002E0291"/>
    <w:rsid w:val="002E1A13"/>
    <w:rsid w:val="002E1AE6"/>
    <w:rsid w:val="002F2460"/>
    <w:rsid w:val="002F3317"/>
    <w:rsid w:val="00304935"/>
    <w:rsid w:val="00321802"/>
    <w:rsid w:val="00331F7F"/>
    <w:rsid w:val="003360FA"/>
    <w:rsid w:val="003458C8"/>
    <w:rsid w:val="00347FF5"/>
    <w:rsid w:val="00351856"/>
    <w:rsid w:val="00351A15"/>
    <w:rsid w:val="003551F6"/>
    <w:rsid w:val="00355FFB"/>
    <w:rsid w:val="00364C69"/>
    <w:rsid w:val="00380902"/>
    <w:rsid w:val="003811F0"/>
    <w:rsid w:val="00387C40"/>
    <w:rsid w:val="0039079E"/>
    <w:rsid w:val="00392106"/>
    <w:rsid w:val="00393363"/>
    <w:rsid w:val="003940D9"/>
    <w:rsid w:val="003B03E9"/>
    <w:rsid w:val="003B3FA1"/>
    <w:rsid w:val="003C77EA"/>
    <w:rsid w:val="003C7976"/>
    <w:rsid w:val="003E4079"/>
    <w:rsid w:val="003E44C1"/>
    <w:rsid w:val="003F7131"/>
    <w:rsid w:val="004006E4"/>
    <w:rsid w:val="00401A5B"/>
    <w:rsid w:val="0040782F"/>
    <w:rsid w:val="00416FFD"/>
    <w:rsid w:val="00426781"/>
    <w:rsid w:val="0045488E"/>
    <w:rsid w:val="00460D27"/>
    <w:rsid w:val="00463BD5"/>
    <w:rsid w:val="0047014F"/>
    <w:rsid w:val="00470165"/>
    <w:rsid w:val="0047288E"/>
    <w:rsid w:val="00473927"/>
    <w:rsid w:val="00473B20"/>
    <w:rsid w:val="0047575D"/>
    <w:rsid w:val="00476A01"/>
    <w:rsid w:val="00477A24"/>
    <w:rsid w:val="004843AC"/>
    <w:rsid w:val="00486C1B"/>
    <w:rsid w:val="00491591"/>
    <w:rsid w:val="004950B2"/>
    <w:rsid w:val="004A2E26"/>
    <w:rsid w:val="004B2CA5"/>
    <w:rsid w:val="004B551B"/>
    <w:rsid w:val="004B67F9"/>
    <w:rsid w:val="004E16ED"/>
    <w:rsid w:val="004F6AFD"/>
    <w:rsid w:val="00505715"/>
    <w:rsid w:val="00513BF2"/>
    <w:rsid w:val="0051457F"/>
    <w:rsid w:val="00531EA4"/>
    <w:rsid w:val="00540AEB"/>
    <w:rsid w:val="00555861"/>
    <w:rsid w:val="00555B9E"/>
    <w:rsid w:val="0055741E"/>
    <w:rsid w:val="00557A04"/>
    <w:rsid w:val="00561564"/>
    <w:rsid w:val="00564EF8"/>
    <w:rsid w:val="0057041A"/>
    <w:rsid w:val="00576B2F"/>
    <w:rsid w:val="0058059D"/>
    <w:rsid w:val="005820BE"/>
    <w:rsid w:val="0058791B"/>
    <w:rsid w:val="005938E2"/>
    <w:rsid w:val="005943C3"/>
    <w:rsid w:val="005974FE"/>
    <w:rsid w:val="005A1BAE"/>
    <w:rsid w:val="005A73FB"/>
    <w:rsid w:val="005B10E7"/>
    <w:rsid w:val="005B22C7"/>
    <w:rsid w:val="005B4C6E"/>
    <w:rsid w:val="005C0566"/>
    <w:rsid w:val="005C0743"/>
    <w:rsid w:val="005C4F0E"/>
    <w:rsid w:val="005C7CC3"/>
    <w:rsid w:val="005D0990"/>
    <w:rsid w:val="005D18BB"/>
    <w:rsid w:val="005D1A01"/>
    <w:rsid w:val="005D3D59"/>
    <w:rsid w:val="005E22C3"/>
    <w:rsid w:val="005F2292"/>
    <w:rsid w:val="006063E9"/>
    <w:rsid w:val="0061042F"/>
    <w:rsid w:val="006115AA"/>
    <w:rsid w:val="006121E1"/>
    <w:rsid w:val="00626732"/>
    <w:rsid w:val="00631CE9"/>
    <w:rsid w:val="00637670"/>
    <w:rsid w:val="0064096A"/>
    <w:rsid w:val="00641271"/>
    <w:rsid w:val="0064338C"/>
    <w:rsid w:val="006526E1"/>
    <w:rsid w:val="00664D33"/>
    <w:rsid w:val="00664F95"/>
    <w:rsid w:val="0066627A"/>
    <w:rsid w:val="00667D01"/>
    <w:rsid w:val="006A2441"/>
    <w:rsid w:val="006A3994"/>
    <w:rsid w:val="006A58CF"/>
    <w:rsid w:val="006B39A3"/>
    <w:rsid w:val="006C2C68"/>
    <w:rsid w:val="006D4887"/>
    <w:rsid w:val="006D5D98"/>
    <w:rsid w:val="006D712B"/>
    <w:rsid w:val="006E00C3"/>
    <w:rsid w:val="006E0ADC"/>
    <w:rsid w:val="006E168F"/>
    <w:rsid w:val="006F262A"/>
    <w:rsid w:val="0070125A"/>
    <w:rsid w:val="00706FE9"/>
    <w:rsid w:val="00707524"/>
    <w:rsid w:val="007075B0"/>
    <w:rsid w:val="00710E1B"/>
    <w:rsid w:val="00716CD7"/>
    <w:rsid w:val="0072472C"/>
    <w:rsid w:val="00727D63"/>
    <w:rsid w:val="0073011F"/>
    <w:rsid w:val="0075669C"/>
    <w:rsid w:val="00757B6D"/>
    <w:rsid w:val="00766374"/>
    <w:rsid w:val="0076703A"/>
    <w:rsid w:val="007710F0"/>
    <w:rsid w:val="00771537"/>
    <w:rsid w:val="00775166"/>
    <w:rsid w:val="007752AC"/>
    <w:rsid w:val="00780204"/>
    <w:rsid w:val="007815CF"/>
    <w:rsid w:val="00784EDE"/>
    <w:rsid w:val="007907DA"/>
    <w:rsid w:val="00792CDF"/>
    <w:rsid w:val="007973D8"/>
    <w:rsid w:val="007A3C37"/>
    <w:rsid w:val="007A5485"/>
    <w:rsid w:val="007A5F72"/>
    <w:rsid w:val="007A61F0"/>
    <w:rsid w:val="007B19FA"/>
    <w:rsid w:val="007B37B4"/>
    <w:rsid w:val="007D0B81"/>
    <w:rsid w:val="007D3F9E"/>
    <w:rsid w:val="007E232C"/>
    <w:rsid w:val="007F0E6C"/>
    <w:rsid w:val="007F0F4B"/>
    <w:rsid w:val="007F17B5"/>
    <w:rsid w:val="00805B88"/>
    <w:rsid w:val="008151FB"/>
    <w:rsid w:val="008169D2"/>
    <w:rsid w:val="00817DA7"/>
    <w:rsid w:val="00823E37"/>
    <w:rsid w:val="0082423B"/>
    <w:rsid w:val="00827183"/>
    <w:rsid w:val="00827D89"/>
    <w:rsid w:val="00830327"/>
    <w:rsid w:val="0083548F"/>
    <w:rsid w:val="008355EC"/>
    <w:rsid w:val="008420F1"/>
    <w:rsid w:val="0085639A"/>
    <w:rsid w:val="0086033D"/>
    <w:rsid w:val="00873594"/>
    <w:rsid w:val="0087693D"/>
    <w:rsid w:val="00876F57"/>
    <w:rsid w:val="0087769F"/>
    <w:rsid w:val="0088162F"/>
    <w:rsid w:val="00885734"/>
    <w:rsid w:val="008A38DA"/>
    <w:rsid w:val="008A6679"/>
    <w:rsid w:val="008B46F3"/>
    <w:rsid w:val="008B4807"/>
    <w:rsid w:val="008B7AFA"/>
    <w:rsid w:val="008C5352"/>
    <w:rsid w:val="008D58BD"/>
    <w:rsid w:val="008F3E2E"/>
    <w:rsid w:val="008F40F6"/>
    <w:rsid w:val="00907759"/>
    <w:rsid w:val="009100DC"/>
    <w:rsid w:val="00913D91"/>
    <w:rsid w:val="00915E7E"/>
    <w:rsid w:val="00924267"/>
    <w:rsid w:val="00924593"/>
    <w:rsid w:val="00924915"/>
    <w:rsid w:val="00925789"/>
    <w:rsid w:val="00926731"/>
    <w:rsid w:val="009277E7"/>
    <w:rsid w:val="00933FD4"/>
    <w:rsid w:val="0094273F"/>
    <w:rsid w:val="00944145"/>
    <w:rsid w:val="00945965"/>
    <w:rsid w:val="0094611C"/>
    <w:rsid w:val="00946160"/>
    <w:rsid w:val="00951F21"/>
    <w:rsid w:val="0095585A"/>
    <w:rsid w:val="0095662D"/>
    <w:rsid w:val="00960FB5"/>
    <w:rsid w:val="009649BD"/>
    <w:rsid w:val="00965132"/>
    <w:rsid w:val="00965D1D"/>
    <w:rsid w:val="00967724"/>
    <w:rsid w:val="00973442"/>
    <w:rsid w:val="0098017E"/>
    <w:rsid w:val="00996E03"/>
    <w:rsid w:val="00997AC6"/>
    <w:rsid w:val="00997C87"/>
    <w:rsid w:val="009A0460"/>
    <w:rsid w:val="009A193B"/>
    <w:rsid w:val="009A399B"/>
    <w:rsid w:val="009A6D7B"/>
    <w:rsid w:val="009A79B4"/>
    <w:rsid w:val="009B6A2D"/>
    <w:rsid w:val="009C2510"/>
    <w:rsid w:val="009D0115"/>
    <w:rsid w:val="009D291D"/>
    <w:rsid w:val="009D6FEE"/>
    <w:rsid w:val="009D702B"/>
    <w:rsid w:val="009E66AA"/>
    <w:rsid w:val="009F20E0"/>
    <w:rsid w:val="009F2815"/>
    <w:rsid w:val="009F4B5E"/>
    <w:rsid w:val="00A0252E"/>
    <w:rsid w:val="00A02A37"/>
    <w:rsid w:val="00A03F1C"/>
    <w:rsid w:val="00A219B7"/>
    <w:rsid w:val="00A22012"/>
    <w:rsid w:val="00A25B7F"/>
    <w:rsid w:val="00A27930"/>
    <w:rsid w:val="00A334FE"/>
    <w:rsid w:val="00A50783"/>
    <w:rsid w:val="00A57214"/>
    <w:rsid w:val="00A6189D"/>
    <w:rsid w:val="00A72ADD"/>
    <w:rsid w:val="00A74CF3"/>
    <w:rsid w:val="00A83463"/>
    <w:rsid w:val="00A87026"/>
    <w:rsid w:val="00A924C1"/>
    <w:rsid w:val="00A94389"/>
    <w:rsid w:val="00AA16C5"/>
    <w:rsid w:val="00AA26D6"/>
    <w:rsid w:val="00AA49A5"/>
    <w:rsid w:val="00AB4367"/>
    <w:rsid w:val="00AB5360"/>
    <w:rsid w:val="00AB5D41"/>
    <w:rsid w:val="00AB64F4"/>
    <w:rsid w:val="00AC0283"/>
    <w:rsid w:val="00AD6F7D"/>
    <w:rsid w:val="00AE2B53"/>
    <w:rsid w:val="00AF26DF"/>
    <w:rsid w:val="00AF4453"/>
    <w:rsid w:val="00AF4902"/>
    <w:rsid w:val="00AF60B5"/>
    <w:rsid w:val="00B011CC"/>
    <w:rsid w:val="00B03137"/>
    <w:rsid w:val="00B043CC"/>
    <w:rsid w:val="00B15008"/>
    <w:rsid w:val="00B24B29"/>
    <w:rsid w:val="00B26A5C"/>
    <w:rsid w:val="00B27AB5"/>
    <w:rsid w:val="00B37883"/>
    <w:rsid w:val="00B40AC1"/>
    <w:rsid w:val="00B44814"/>
    <w:rsid w:val="00B50DF2"/>
    <w:rsid w:val="00B74416"/>
    <w:rsid w:val="00B90FEE"/>
    <w:rsid w:val="00B917A6"/>
    <w:rsid w:val="00B93A42"/>
    <w:rsid w:val="00BB01A1"/>
    <w:rsid w:val="00BB694B"/>
    <w:rsid w:val="00BC03F3"/>
    <w:rsid w:val="00BC0C4E"/>
    <w:rsid w:val="00BC59E6"/>
    <w:rsid w:val="00BD0F30"/>
    <w:rsid w:val="00BD131E"/>
    <w:rsid w:val="00BD1368"/>
    <w:rsid w:val="00BD4393"/>
    <w:rsid w:val="00BE0126"/>
    <w:rsid w:val="00BE1115"/>
    <w:rsid w:val="00BF35CA"/>
    <w:rsid w:val="00C03968"/>
    <w:rsid w:val="00C107E9"/>
    <w:rsid w:val="00C30F61"/>
    <w:rsid w:val="00C3562C"/>
    <w:rsid w:val="00C439E3"/>
    <w:rsid w:val="00C440A5"/>
    <w:rsid w:val="00C449DB"/>
    <w:rsid w:val="00C67575"/>
    <w:rsid w:val="00C70876"/>
    <w:rsid w:val="00C754B3"/>
    <w:rsid w:val="00C75D4D"/>
    <w:rsid w:val="00C76B73"/>
    <w:rsid w:val="00C7756B"/>
    <w:rsid w:val="00C77785"/>
    <w:rsid w:val="00C83D90"/>
    <w:rsid w:val="00C94F1D"/>
    <w:rsid w:val="00CA17A3"/>
    <w:rsid w:val="00CA56C8"/>
    <w:rsid w:val="00CB1166"/>
    <w:rsid w:val="00CC65BD"/>
    <w:rsid w:val="00CD01B9"/>
    <w:rsid w:val="00CF4DBD"/>
    <w:rsid w:val="00D05C0F"/>
    <w:rsid w:val="00D064DA"/>
    <w:rsid w:val="00D116CE"/>
    <w:rsid w:val="00D12743"/>
    <w:rsid w:val="00D158B2"/>
    <w:rsid w:val="00D213AE"/>
    <w:rsid w:val="00D2634E"/>
    <w:rsid w:val="00D3003A"/>
    <w:rsid w:val="00D32C22"/>
    <w:rsid w:val="00D35346"/>
    <w:rsid w:val="00D440AF"/>
    <w:rsid w:val="00D458C4"/>
    <w:rsid w:val="00D60E1E"/>
    <w:rsid w:val="00D61939"/>
    <w:rsid w:val="00D64B8F"/>
    <w:rsid w:val="00D700C7"/>
    <w:rsid w:val="00D77940"/>
    <w:rsid w:val="00D83409"/>
    <w:rsid w:val="00D87085"/>
    <w:rsid w:val="00D9217C"/>
    <w:rsid w:val="00DA5770"/>
    <w:rsid w:val="00DA6AF6"/>
    <w:rsid w:val="00DB40B9"/>
    <w:rsid w:val="00DB4C60"/>
    <w:rsid w:val="00DB6F0C"/>
    <w:rsid w:val="00DC0D43"/>
    <w:rsid w:val="00DC5D40"/>
    <w:rsid w:val="00DD1694"/>
    <w:rsid w:val="00DD2D89"/>
    <w:rsid w:val="00DE0144"/>
    <w:rsid w:val="00DF21A6"/>
    <w:rsid w:val="00DF4E13"/>
    <w:rsid w:val="00DF68A9"/>
    <w:rsid w:val="00E02FE7"/>
    <w:rsid w:val="00E132A1"/>
    <w:rsid w:val="00E22995"/>
    <w:rsid w:val="00E237B7"/>
    <w:rsid w:val="00E33D6B"/>
    <w:rsid w:val="00E3756E"/>
    <w:rsid w:val="00E451BB"/>
    <w:rsid w:val="00E46128"/>
    <w:rsid w:val="00E46C70"/>
    <w:rsid w:val="00E51E78"/>
    <w:rsid w:val="00E547AC"/>
    <w:rsid w:val="00E56D45"/>
    <w:rsid w:val="00E608D9"/>
    <w:rsid w:val="00E63186"/>
    <w:rsid w:val="00E65B1D"/>
    <w:rsid w:val="00E75EC3"/>
    <w:rsid w:val="00E83973"/>
    <w:rsid w:val="00E83D37"/>
    <w:rsid w:val="00E84DD8"/>
    <w:rsid w:val="00E855D5"/>
    <w:rsid w:val="00E85671"/>
    <w:rsid w:val="00E93E5C"/>
    <w:rsid w:val="00EA14CA"/>
    <w:rsid w:val="00EA1A7D"/>
    <w:rsid w:val="00EA23E0"/>
    <w:rsid w:val="00EA6C42"/>
    <w:rsid w:val="00EB22EF"/>
    <w:rsid w:val="00EB5316"/>
    <w:rsid w:val="00EB5F6C"/>
    <w:rsid w:val="00EC3774"/>
    <w:rsid w:val="00EE571D"/>
    <w:rsid w:val="00F15820"/>
    <w:rsid w:val="00F1591B"/>
    <w:rsid w:val="00F16231"/>
    <w:rsid w:val="00F21EE8"/>
    <w:rsid w:val="00F2329A"/>
    <w:rsid w:val="00F24019"/>
    <w:rsid w:val="00F249B5"/>
    <w:rsid w:val="00F25775"/>
    <w:rsid w:val="00F35D67"/>
    <w:rsid w:val="00F43591"/>
    <w:rsid w:val="00F43BDE"/>
    <w:rsid w:val="00F4418F"/>
    <w:rsid w:val="00F5577A"/>
    <w:rsid w:val="00F675E9"/>
    <w:rsid w:val="00F725CC"/>
    <w:rsid w:val="00F75404"/>
    <w:rsid w:val="00F757D3"/>
    <w:rsid w:val="00F82955"/>
    <w:rsid w:val="00F85A14"/>
    <w:rsid w:val="00F938D9"/>
    <w:rsid w:val="00F956AF"/>
    <w:rsid w:val="00F962C9"/>
    <w:rsid w:val="00FA0567"/>
    <w:rsid w:val="00FB5484"/>
    <w:rsid w:val="00FB7B17"/>
    <w:rsid w:val="00FD14CD"/>
    <w:rsid w:val="00FD25C1"/>
    <w:rsid w:val="00FD273A"/>
    <w:rsid w:val="00FD3E57"/>
    <w:rsid w:val="00FE109B"/>
    <w:rsid w:val="00FF3EE5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1A5"/>
  <w15:docId w15:val="{7F5AA565-FE41-4259-92C1-DAF9F1A8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F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902F6F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character" w:customStyle="1" w:styleId="1">
    <w:name w:val="Заголовок 1 Знак"/>
    <w:basedOn w:val="a0"/>
    <w:link w:val="11"/>
    <w:qFormat/>
    <w:rsid w:val="00902F6F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a3">
    <w:name w:val="Основной текст Знак"/>
    <w:basedOn w:val="a0"/>
    <w:qFormat/>
    <w:rsid w:val="00902F6F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902F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qFormat/>
    <w:locked/>
    <w:rsid w:val="00902F6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 + Полужирный1"/>
    <w:basedOn w:val="a3"/>
    <w:qFormat/>
    <w:rsid w:val="00902F6F"/>
    <w:rPr>
      <w:rFonts w:ascii="Times New Roman" w:eastAsia="Times New Roman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902F6F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814F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814F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">
    <w:name w:val="ListLabel 1"/>
    <w:qFormat/>
    <w:rsid w:val="00007352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007352"/>
    <w:rPr>
      <w:rFonts w:ascii="Times New Roman" w:hAnsi="Times New Roman" w:cs="Times New Roman"/>
      <w:color w:val="auto"/>
      <w:sz w:val="28"/>
      <w:u w:val="none"/>
    </w:rPr>
  </w:style>
  <w:style w:type="character" w:customStyle="1" w:styleId="ListLabel3">
    <w:name w:val="ListLabel 3"/>
    <w:qFormat/>
    <w:rsid w:val="00007352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">
    <w:name w:val="ListLabel 4"/>
    <w:qFormat/>
    <w:rsid w:val="00007352"/>
    <w:rPr>
      <w:rFonts w:ascii="Times New Roman" w:hAnsi="Times New Roman" w:cs="Times New Roman"/>
      <w:color w:val="auto"/>
      <w:sz w:val="28"/>
      <w:u w:val="none"/>
    </w:rPr>
  </w:style>
  <w:style w:type="character" w:customStyle="1" w:styleId="ListLabel5">
    <w:name w:val="ListLabel 5"/>
    <w:qFormat/>
    <w:rsid w:val="00007352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6">
    <w:name w:val="ListLabel 6"/>
    <w:qFormat/>
    <w:rsid w:val="00007352"/>
    <w:rPr>
      <w:rFonts w:ascii="Times New Roman" w:hAnsi="Times New Roman" w:cs="Times New Roman"/>
      <w:color w:val="auto"/>
      <w:sz w:val="28"/>
      <w:u w:val="none"/>
    </w:rPr>
  </w:style>
  <w:style w:type="character" w:customStyle="1" w:styleId="ListLabel7">
    <w:name w:val="ListLabel 7"/>
    <w:qFormat/>
    <w:rsid w:val="00007352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8">
    <w:name w:val="ListLabel 8"/>
    <w:qFormat/>
    <w:rsid w:val="00007352"/>
    <w:rPr>
      <w:rFonts w:ascii="Times New Roman" w:hAnsi="Times New Roman" w:cs="Times New Roman"/>
      <w:color w:val="auto"/>
      <w:sz w:val="28"/>
      <w:u w:val="none"/>
    </w:rPr>
  </w:style>
  <w:style w:type="paragraph" w:customStyle="1" w:styleId="12">
    <w:name w:val="Заголовок1"/>
    <w:basedOn w:val="a"/>
    <w:next w:val="a6"/>
    <w:qFormat/>
    <w:rsid w:val="00007352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unhideWhenUsed/>
    <w:rsid w:val="00902F6F"/>
    <w:pPr>
      <w:tabs>
        <w:tab w:val="left" w:pos="8364"/>
      </w:tabs>
    </w:pPr>
    <w:rPr>
      <w:i/>
      <w:iCs/>
      <w:sz w:val="24"/>
    </w:rPr>
  </w:style>
  <w:style w:type="paragraph" w:styleId="a7">
    <w:name w:val="List"/>
    <w:basedOn w:val="a6"/>
    <w:rsid w:val="00007352"/>
    <w:rPr>
      <w:rFonts w:cs="Arial"/>
    </w:rPr>
  </w:style>
  <w:style w:type="paragraph" w:customStyle="1" w:styleId="13">
    <w:name w:val="Название объекта1"/>
    <w:basedOn w:val="a"/>
    <w:qFormat/>
    <w:rsid w:val="000073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07352"/>
    <w:pPr>
      <w:suppressLineNumbers/>
    </w:pPr>
    <w:rPr>
      <w:rFonts w:cs="Arial"/>
    </w:rPr>
  </w:style>
  <w:style w:type="paragraph" w:styleId="20">
    <w:name w:val="Body Text 2"/>
    <w:basedOn w:val="a"/>
    <w:link w:val="2"/>
    <w:unhideWhenUsed/>
    <w:qFormat/>
    <w:rsid w:val="00902F6F"/>
    <w:pPr>
      <w:tabs>
        <w:tab w:val="left" w:pos="8364"/>
      </w:tabs>
      <w:spacing w:line="360" w:lineRule="auto"/>
      <w:jc w:val="both"/>
    </w:pPr>
  </w:style>
  <w:style w:type="paragraph" w:customStyle="1" w:styleId="22">
    <w:name w:val="Основной текст (2)"/>
    <w:basedOn w:val="a"/>
    <w:link w:val="21"/>
    <w:qFormat/>
    <w:rsid w:val="00902F6F"/>
    <w:pPr>
      <w:widowControl w:val="0"/>
      <w:shd w:val="clear" w:color="auto" w:fill="FFFFFF"/>
      <w:spacing w:after="300" w:line="278" w:lineRule="exact"/>
    </w:pPr>
    <w:rPr>
      <w:rFonts w:eastAsiaTheme="minorHAnsi"/>
      <w:b/>
      <w:bCs/>
      <w:sz w:val="21"/>
      <w:szCs w:val="21"/>
      <w:lang w:eastAsia="en-US"/>
    </w:rPr>
  </w:style>
  <w:style w:type="paragraph" w:customStyle="1" w:styleId="ConsPlusNormal">
    <w:name w:val="ConsPlusNormal"/>
    <w:qFormat/>
    <w:rsid w:val="00902F6F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14">
    <w:name w:val="Верхний колонтитул1"/>
    <w:basedOn w:val="a"/>
    <w:uiPriority w:val="99"/>
    <w:semiHidden/>
    <w:unhideWhenUsed/>
    <w:rsid w:val="00814F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814F9F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9605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7B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7B6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16"/>
    <w:uiPriority w:val="99"/>
    <w:unhideWhenUsed/>
    <w:rsid w:val="0001132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c"/>
    <w:uiPriority w:val="99"/>
    <w:rsid w:val="000113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17"/>
    <w:uiPriority w:val="99"/>
    <w:unhideWhenUsed/>
    <w:rsid w:val="0001132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d"/>
    <w:uiPriority w:val="99"/>
    <w:rsid w:val="0001132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10C5F28FF19E516C8335C177C2EFDEA75E9B5ED669AEA0C9DF167A89869FBB17363C5644A95148102CF3811D6247927336B8B9772633B2f5wBM" TargetMode="External"/><Relationship Id="rId13" Type="http://schemas.openxmlformats.org/officeDocument/2006/relationships/hyperlink" Target="consultantplus://offline/ref=2410C5F28FF19E516C8335C177C2EFDEA75E9A5ED067AEA0C9DF167A89869FBB0536645A44A04D4C1539A5D05Bf3w5M" TargetMode="External"/><Relationship Id="rId18" Type="http://schemas.openxmlformats.org/officeDocument/2006/relationships/hyperlink" Target="consultantplus://offline/ref=D13AB599621A799A62206F94DBEAEB21CF74C37AD78A34F4CB9F86F770F018E3D3F14C85A5B7E620q6R4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410C5F28FF19E516C8335C177C2EFDEA75E9B5ED669AEA0C9DF167A89869FBB17363C5644A95148102CF3811D6247927336B8B9772633B2f5wBM" TargetMode="External"/><Relationship Id="rId12" Type="http://schemas.openxmlformats.org/officeDocument/2006/relationships/hyperlink" Target="consultantplus://offline/ref=2410C5F28FF19E516C8335C177C2EFDEA75E9B5ED669AEA0C9DF167A89869FBB17363C5644A95148102CF3811D6247927336B8B9772633B2f5wBM" TargetMode="External"/><Relationship Id="rId17" Type="http://schemas.openxmlformats.org/officeDocument/2006/relationships/hyperlink" Target="consultantplus://offline/ref=2410C5F28FF19E516C8335C177C2EFDEA75E9A5ED067AEA0C9DF167A89869FBB0536645A44A04D4C1539A5D05Bf3w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10C5F28FF19E516C8335C177C2EFDEA75E9B5ED669AEA0C9DF167A89869FBB17363C5644A95148102CF3811D6247927336B8B9772633B2f5wB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10C5F28FF19E516C8335C177C2EFDEA75E9B5ED669AEA0C9DF167A89869FBB17363C5644A95148102CF3811D6247927336B8B9772633B2f5wB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10C5F28FF19E516C8335C177C2EFDEA75E9B5ED669AEA0C9DF167A89869FBB17363C5644A95148102CF3811D6247927336B8B9772633B2f5wBM" TargetMode="External"/><Relationship Id="rId10" Type="http://schemas.openxmlformats.org/officeDocument/2006/relationships/hyperlink" Target="consultantplus://offline/ref=D13AB599621A799A62206F94DBEAEB21CF74C37AD78A34F4CB9F86F770F018E3D3F14C85A5B7E620q6R4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10C5F28FF19E516C8335C177C2EFDEA75E9A5ED067AEA0C9DF167A89869FBB0536645A44A04D4C1539A5D05Bf3w5M" TargetMode="External"/><Relationship Id="rId14" Type="http://schemas.openxmlformats.org/officeDocument/2006/relationships/hyperlink" Target="consultantplus://offline/ref=D13AB599621A799A62206F94DBEAEB21CF74C37AD78A34F4CB9F86F770F018E3D3F14C85A5B7E620q6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E329-DB1F-4213-857F-A7977AF5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6857</Words>
  <Characters>39089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</dc:creator>
  <cp:lastModifiedBy>Пользователь</cp:lastModifiedBy>
  <cp:revision>21</cp:revision>
  <cp:lastPrinted>2023-10-02T08:27:00Z</cp:lastPrinted>
  <dcterms:created xsi:type="dcterms:W3CDTF">2023-09-29T06:28:00Z</dcterms:created>
  <dcterms:modified xsi:type="dcterms:W3CDTF">2023-10-02T08:29:00Z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