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9DAB3" w14:textId="159A4500" w:rsidR="00876BC6" w:rsidRPr="00876BC6" w:rsidRDefault="00876BC6" w:rsidP="00876BC6">
      <w:pPr>
        <w:jc w:val="right"/>
        <w:rPr>
          <w:rFonts w:ascii="Times New Roman" w:hAnsi="Times New Roman" w:cs="Times New Roman"/>
          <w:sz w:val="28"/>
          <w:szCs w:val="28"/>
        </w:rPr>
      </w:pPr>
      <w:r w:rsidRPr="00876BC6">
        <w:rPr>
          <w:rFonts w:ascii="Times New Roman" w:hAnsi="Times New Roman" w:cs="Times New Roman"/>
          <w:sz w:val="28"/>
          <w:szCs w:val="28"/>
        </w:rPr>
        <w:t>ПРОЕКТ</w:t>
      </w:r>
    </w:p>
    <w:p w14:paraId="3C8158F6" w14:textId="77777777" w:rsidR="00876BC6" w:rsidRDefault="00876BC6"/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4868"/>
        <w:gridCol w:w="4913"/>
      </w:tblGrid>
      <w:tr w:rsidR="00876BC6" w:rsidRPr="00876BC6" w14:paraId="182CE8E5" w14:textId="77777777" w:rsidTr="00B422BB">
        <w:trPr>
          <w:trHeight w:val="1928"/>
        </w:trPr>
        <w:tc>
          <w:tcPr>
            <w:tcW w:w="9781" w:type="dxa"/>
            <w:gridSpan w:val="2"/>
            <w:vAlign w:val="center"/>
            <w:hideMark/>
          </w:tcPr>
          <w:p w14:paraId="533CAACF" w14:textId="77777777" w:rsidR="00876BC6" w:rsidRPr="00876BC6" w:rsidRDefault="00876BC6" w:rsidP="00876BC6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32"/>
                <w:lang w:eastAsia="ru-RU"/>
                <w14:ligatures w14:val="none"/>
              </w:rPr>
            </w:pPr>
            <w:r w:rsidRPr="00876BC6"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32"/>
                <w:lang w:eastAsia="ru-RU"/>
                <w14:ligatures w14:val="none"/>
              </w:rPr>
              <w:t xml:space="preserve">Р Е Ш Е Н И Е                           </w:t>
            </w:r>
          </w:p>
          <w:p w14:paraId="5971AFCC" w14:textId="77777777" w:rsidR="00876BC6" w:rsidRPr="00876BC6" w:rsidRDefault="00876BC6" w:rsidP="00876BC6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32"/>
                <w:lang w:eastAsia="ru-RU"/>
                <w14:ligatures w14:val="none"/>
              </w:rPr>
            </w:pPr>
            <w:r w:rsidRPr="00876BC6"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32"/>
                <w:lang w:eastAsia="ru-RU"/>
                <w14:ligatures w14:val="none"/>
              </w:rPr>
              <w:t>СОВЕТА НАРОДНЫХ ДЕПУТАТОВ</w:t>
            </w:r>
          </w:p>
          <w:p w14:paraId="797214D3" w14:textId="77777777" w:rsidR="00876BC6" w:rsidRPr="00876BC6" w:rsidRDefault="00876BC6" w:rsidP="0087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</w:pPr>
            <w:r w:rsidRPr="00876BC6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  <w:t>ГОРОДА СТРУНИНО</w:t>
            </w:r>
          </w:p>
          <w:p w14:paraId="2895DC30" w14:textId="77777777" w:rsidR="00876BC6" w:rsidRPr="00876BC6" w:rsidRDefault="00876BC6" w:rsidP="0087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</w:pPr>
            <w:r w:rsidRPr="00876BC6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  <w:t xml:space="preserve"> АЛЕКСАНДРОВСКОГО РАЙОНА ВЛАДИМИРСКОЙ ОБЛАСТИ</w:t>
            </w:r>
          </w:p>
        </w:tc>
      </w:tr>
      <w:tr w:rsidR="00876BC6" w:rsidRPr="00876BC6" w14:paraId="1A86610F" w14:textId="77777777" w:rsidTr="00B422BB">
        <w:trPr>
          <w:trHeight w:val="891"/>
        </w:trPr>
        <w:tc>
          <w:tcPr>
            <w:tcW w:w="4868" w:type="dxa"/>
            <w:vAlign w:val="center"/>
            <w:hideMark/>
          </w:tcPr>
          <w:p w14:paraId="0DEF494C" w14:textId="5C144549" w:rsidR="00876BC6" w:rsidRPr="00876BC6" w:rsidRDefault="00876BC6" w:rsidP="00876BC6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  <w14:ligatures w14:val="none"/>
              </w:rPr>
            </w:pPr>
            <w:r w:rsidRPr="00876BC6"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  <w14:ligatures w14:val="none"/>
              </w:rPr>
              <w:t xml:space="preserve">от </w:t>
            </w:r>
          </w:p>
        </w:tc>
        <w:tc>
          <w:tcPr>
            <w:tcW w:w="4913" w:type="dxa"/>
            <w:vAlign w:val="center"/>
            <w:hideMark/>
          </w:tcPr>
          <w:p w14:paraId="2FDBB39D" w14:textId="561B3415" w:rsidR="00876BC6" w:rsidRPr="00876BC6" w:rsidRDefault="00876BC6" w:rsidP="00876BC6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  <w14:ligatures w14:val="none"/>
              </w:rPr>
            </w:pPr>
            <w:r w:rsidRPr="00876BC6"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  <w14:ligatures w14:val="none"/>
              </w:rPr>
              <w:t xml:space="preserve">                                               № </w:t>
            </w:r>
          </w:p>
        </w:tc>
      </w:tr>
    </w:tbl>
    <w:p w14:paraId="304639D1" w14:textId="77777777" w:rsidR="00876BC6" w:rsidRPr="00876BC6" w:rsidRDefault="00876BC6" w:rsidP="00876BC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0"/>
          <w:sz w:val="28"/>
          <w:szCs w:val="20"/>
          <w:lang w:eastAsia="ru-RU"/>
          <w14:ligatures w14:val="none"/>
        </w:rPr>
      </w:pPr>
    </w:p>
    <w:tbl>
      <w:tblPr>
        <w:tblW w:w="0" w:type="auto"/>
        <w:tblInd w:w="-1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25"/>
      </w:tblGrid>
      <w:tr w:rsidR="00876BC6" w:rsidRPr="00876BC6" w14:paraId="4D73C086" w14:textId="77777777" w:rsidTr="00B422BB">
        <w:tc>
          <w:tcPr>
            <w:tcW w:w="4325" w:type="dxa"/>
            <w:hideMark/>
          </w:tcPr>
          <w:p w14:paraId="1124D7B4" w14:textId="77777777" w:rsidR="00876BC6" w:rsidRPr="00876BC6" w:rsidRDefault="00876BC6" w:rsidP="00876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  <w:r w:rsidRPr="00876BC6">
              <w:rPr>
                <w:rFonts w:ascii="Times New Roman" w:eastAsia="Times New Roman" w:hAnsi="Times New Roman" w:cs="Times New Roman"/>
                <w:b/>
                <w:bCs/>
                <w:i/>
                <w:kern w:val="0"/>
                <w:sz w:val="24"/>
                <w:szCs w:val="24"/>
                <w:lang w:eastAsia="ru-RU"/>
                <w14:ligatures w14:val="none"/>
              </w:rPr>
              <w:t>О проведении публичных слушаний</w:t>
            </w:r>
            <w:r w:rsidRPr="00876BC6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</w:t>
            </w:r>
            <w:r w:rsidRPr="00876BC6">
              <w:rPr>
                <w:rFonts w:ascii="Times New Roman" w:eastAsia="Times New Roman" w:hAnsi="Times New Roman" w:cs="Times New Roman"/>
                <w:b/>
                <w:bCs/>
                <w:i/>
                <w:kern w:val="0"/>
                <w:sz w:val="24"/>
                <w:szCs w:val="24"/>
                <w:lang w:eastAsia="ru-RU"/>
                <w14:ligatures w14:val="none"/>
              </w:rPr>
              <w:t xml:space="preserve">по проекту решения «О внесении изменений и дополнений в Устав муниципального образования город Струнино Александровского района Владимирской области». </w:t>
            </w:r>
          </w:p>
        </w:tc>
      </w:tr>
    </w:tbl>
    <w:p w14:paraId="6CADADFE" w14:textId="77777777" w:rsidR="00876BC6" w:rsidRPr="00876BC6" w:rsidRDefault="00876BC6" w:rsidP="00876B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kern w:val="0"/>
          <w:sz w:val="48"/>
          <w:szCs w:val="48"/>
          <w:lang w:eastAsia="ru-RU"/>
          <w14:ligatures w14:val="none"/>
        </w:rPr>
      </w:pPr>
    </w:p>
    <w:p w14:paraId="5DF8D6E4" w14:textId="77777777" w:rsidR="00876BC6" w:rsidRPr="00876BC6" w:rsidRDefault="00876BC6" w:rsidP="00876BC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876BC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  В соответствии с Федеральным законом от 06.10.2003 года № 131–ФЗ «Об общих принципах организации местного самоуправления в Российской Федерации», Устава муниципального образования город Струнино Александровского района Владимирской области, решения Совета народных депутатов г. Струнино № 73 от 19.09.2006 г. «Об утверждении Положения «О порядке организации и проведения публичных слушаний в муниципальном образовании город Струнино Александровского района Владимирской области»», в целях обеспечения участия граждан и их объединений в осуществлении правотворческой деятельности</w:t>
      </w:r>
      <w:r w:rsidRPr="00876BC6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, Совет народных депутатов города Струнино</w:t>
      </w:r>
    </w:p>
    <w:p w14:paraId="2E58DF24" w14:textId="77777777" w:rsidR="00876BC6" w:rsidRPr="00876BC6" w:rsidRDefault="00876BC6" w:rsidP="00876BC6">
      <w:pPr>
        <w:spacing w:after="0" w:line="240" w:lineRule="auto"/>
        <w:ind w:right="535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76BC6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</w:t>
      </w:r>
    </w:p>
    <w:p w14:paraId="22753AA7" w14:textId="77777777" w:rsidR="00876BC6" w:rsidRPr="00876BC6" w:rsidRDefault="00876BC6" w:rsidP="00876BC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876BC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Р Е Ш И Л:</w:t>
      </w:r>
    </w:p>
    <w:p w14:paraId="0657D297" w14:textId="77777777" w:rsidR="00876BC6" w:rsidRPr="00876BC6" w:rsidRDefault="00876BC6" w:rsidP="00876BC6">
      <w:pPr>
        <w:numPr>
          <w:ilvl w:val="0"/>
          <w:numId w:val="1"/>
        </w:numPr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76BC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Провести ____________ в ___________ публичные слушания по проекту решения «О внесении изменений и дополнений в Устав муниципального образования город Струнино Александровского района Владимирской области».</w:t>
      </w:r>
    </w:p>
    <w:p w14:paraId="7236ADFD" w14:textId="77777777" w:rsidR="00876BC6" w:rsidRPr="00876BC6" w:rsidRDefault="00876BC6" w:rsidP="00876BC6">
      <w:pPr>
        <w:numPr>
          <w:ilvl w:val="0"/>
          <w:numId w:val="1"/>
        </w:numPr>
        <w:spacing w:after="0" w:line="240" w:lineRule="auto"/>
        <w:ind w:left="284" w:hanging="142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76BC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Местом проведения публичных слушаний определить помещение администрации города Струнино Александровского района Владимирской области по адресу: г. Струнино, ул. Воронина, дом 1, кабинет № 11 (зал заседаний администрации города Струнино). Телефон для справок 4-12-79.</w:t>
      </w:r>
    </w:p>
    <w:p w14:paraId="36BDB986" w14:textId="77777777" w:rsidR="00876BC6" w:rsidRPr="00876BC6" w:rsidRDefault="00876BC6" w:rsidP="00876BC6">
      <w:pPr>
        <w:numPr>
          <w:ilvl w:val="0"/>
          <w:numId w:val="1"/>
        </w:numPr>
        <w:spacing w:after="0" w:line="240" w:lineRule="auto"/>
        <w:ind w:left="284" w:right="535" w:hanging="142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76BC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Утвердить оргкомитет по проведению публичных слушаний в составе: </w:t>
      </w:r>
    </w:p>
    <w:p w14:paraId="278311D6" w14:textId="77777777" w:rsidR="00876BC6" w:rsidRPr="00876BC6" w:rsidRDefault="00876BC6" w:rsidP="00876BC6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76BC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- депутат Совета народных депутатов г. Струнино Сергеева Светлана Валерьевна;  </w:t>
      </w:r>
    </w:p>
    <w:p w14:paraId="6A501582" w14:textId="77777777" w:rsidR="00876BC6" w:rsidRPr="00876BC6" w:rsidRDefault="00876BC6" w:rsidP="00876BC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76BC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 xml:space="preserve">  - депутат Совета народных депутатов г. Струнино </w:t>
      </w:r>
      <w:proofErr w:type="spellStart"/>
      <w:r w:rsidRPr="00876BC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Разовский</w:t>
      </w:r>
      <w:proofErr w:type="spellEnd"/>
      <w:r w:rsidRPr="00876BC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Александр Борисович;</w:t>
      </w:r>
    </w:p>
    <w:p w14:paraId="1D56031B" w14:textId="77777777" w:rsidR="00876BC6" w:rsidRPr="00876BC6" w:rsidRDefault="00876BC6" w:rsidP="00876BC6">
      <w:p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76BC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- глава местной администрации г. Струнино </w:t>
      </w:r>
      <w:proofErr w:type="spellStart"/>
      <w:r w:rsidRPr="00876BC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Жугинский</w:t>
      </w:r>
      <w:proofErr w:type="spellEnd"/>
      <w:r w:rsidRPr="00876BC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Александр Олегович;</w:t>
      </w:r>
    </w:p>
    <w:p w14:paraId="07C1E559" w14:textId="77777777" w:rsidR="00876BC6" w:rsidRPr="00876BC6" w:rsidRDefault="00876BC6" w:rsidP="00876BC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76BC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-  главный специалист организационно-правового отдела МУ «УЖН» г. Струнино Зацепина Екатерина Алексеевна;</w:t>
      </w:r>
    </w:p>
    <w:p w14:paraId="34884633" w14:textId="77777777" w:rsidR="00876BC6" w:rsidRPr="00876BC6" w:rsidRDefault="00876BC6" w:rsidP="00876BC6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76BC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- главный специалист организационно-правового отдела МУ «УЖН» Борисова Наталья Александровна. </w:t>
      </w:r>
    </w:p>
    <w:p w14:paraId="6AF9D536" w14:textId="77777777" w:rsidR="00876BC6" w:rsidRPr="00876BC6" w:rsidRDefault="00876BC6" w:rsidP="00876BC6">
      <w:p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76BC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4. Полномочия по проведению публичных слушаний возложить на главу города Егорова С.В.</w:t>
      </w:r>
    </w:p>
    <w:p w14:paraId="0D756BC9" w14:textId="77777777" w:rsidR="00876BC6" w:rsidRPr="00876BC6" w:rsidRDefault="00876BC6" w:rsidP="00876BC6">
      <w:p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76BC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5. Опубликовать настоящее решение в СМИ и разместить на официальном сайте администрации города Струнино: </w:t>
      </w:r>
      <w:proofErr w:type="spellStart"/>
      <w:r w:rsidRPr="00876BC6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  <w14:ligatures w14:val="none"/>
        </w:rPr>
        <w:t>городструнино.рф</w:t>
      </w:r>
      <w:proofErr w:type="spellEnd"/>
      <w:r w:rsidRPr="00876BC6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  <w14:ligatures w14:val="none"/>
        </w:rPr>
        <w:t>.</w:t>
      </w:r>
    </w:p>
    <w:p w14:paraId="6CB4B889" w14:textId="77777777" w:rsidR="00876BC6" w:rsidRPr="00876BC6" w:rsidRDefault="00876BC6" w:rsidP="00876BC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6C185AA6" w14:textId="77777777" w:rsidR="00876BC6" w:rsidRPr="00876BC6" w:rsidRDefault="00876BC6" w:rsidP="00876BC6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7D5A8E4F" w14:textId="77777777" w:rsidR="00876BC6" w:rsidRPr="00876BC6" w:rsidRDefault="00876BC6" w:rsidP="00876BC6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876BC6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 </w:t>
      </w:r>
    </w:p>
    <w:p w14:paraId="16125E38" w14:textId="77777777" w:rsidR="00876BC6" w:rsidRPr="00876BC6" w:rsidRDefault="00876BC6" w:rsidP="00876BC6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876BC6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 Глава города                                                                                      С.В. Егоров</w:t>
      </w:r>
    </w:p>
    <w:p w14:paraId="59B54503" w14:textId="77777777" w:rsidR="00876BC6" w:rsidRPr="00876BC6" w:rsidRDefault="00876BC6" w:rsidP="00876BC6">
      <w:pPr>
        <w:spacing w:line="256" w:lineRule="auto"/>
        <w:rPr>
          <w:rFonts w:ascii="Arial" w:eastAsia="Calibri" w:hAnsi="Arial" w:cs="Arial"/>
          <w:color w:val="333333"/>
          <w:kern w:val="0"/>
          <w:shd w:val="clear" w:color="auto" w:fill="FFFFFF"/>
          <w14:ligatures w14:val="none"/>
        </w:rPr>
      </w:pPr>
    </w:p>
    <w:p w14:paraId="1A25668C" w14:textId="77777777" w:rsidR="00876BC6" w:rsidRPr="00876BC6" w:rsidRDefault="00876BC6" w:rsidP="00876BC6">
      <w:pPr>
        <w:spacing w:line="256" w:lineRule="auto"/>
        <w:rPr>
          <w:rFonts w:ascii="Calibri" w:eastAsia="Calibri" w:hAnsi="Calibri" w:cs="Times New Roman"/>
          <w:kern w:val="0"/>
          <w14:ligatures w14:val="none"/>
        </w:rPr>
      </w:pPr>
    </w:p>
    <w:p w14:paraId="27DBD643" w14:textId="77777777" w:rsidR="00876BC6" w:rsidRPr="00876BC6" w:rsidRDefault="00876BC6" w:rsidP="00876BC6">
      <w:pPr>
        <w:spacing w:line="256" w:lineRule="auto"/>
        <w:rPr>
          <w:rFonts w:ascii="Calibri" w:eastAsia="Calibri" w:hAnsi="Calibri" w:cs="Times New Roman"/>
          <w:kern w:val="0"/>
          <w14:ligatures w14:val="none"/>
        </w:rPr>
      </w:pPr>
    </w:p>
    <w:p w14:paraId="37B7942B" w14:textId="77777777" w:rsidR="00876BC6" w:rsidRPr="00876BC6" w:rsidRDefault="00876BC6" w:rsidP="00876BC6">
      <w:pPr>
        <w:spacing w:line="256" w:lineRule="auto"/>
        <w:rPr>
          <w:rFonts w:ascii="Calibri" w:eastAsia="Calibri" w:hAnsi="Calibri" w:cs="Times New Roman"/>
          <w:kern w:val="0"/>
          <w14:ligatures w14:val="none"/>
        </w:rPr>
      </w:pPr>
    </w:p>
    <w:p w14:paraId="18BC0892" w14:textId="77777777" w:rsidR="00876BC6" w:rsidRPr="00876BC6" w:rsidRDefault="00876BC6" w:rsidP="00876BC6">
      <w:pPr>
        <w:spacing w:line="256" w:lineRule="auto"/>
        <w:rPr>
          <w:rFonts w:ascii="Calibri" w:eastAsia="Calibri" w:hAnsi="Calibri" w:cs="Times New Roman"/>
          <w:kern w:val="0"/>
          <w14:ligatures w14:val="none"/>
        </w:rPr>
      </w:pPr>
    </w:p>
    <w:p w14:paraId="00A17F71" w14:textId="77777777" w:rsidR="00876BC6" w:rsidRPr="00876BC6" w:rsidRDefault="00876BC6" w:rsidP="00876BC6">
      <w:pPr>
        <w:spacing w:line="256" w:lineRule="auto"/>
        <w:rPr>
          <w:rFonts w:ascii="Calibri" w:eastAsia="Calibri" w:hAnsi="Calibri" w:cs="Times New Roman"/>
          <w:kern w:val="0"/>
          <w14:ligatures w14:val="none"/>
        </w:rPr>
      </w:pPr>
    </w:p>
    <w:p w14:paraId="4EA2C095" w14:textId="77777777" w:rsidR="00876BC6" w:rsidRPr="00876BC6" w:rsidRDefault="00876BC6" w:rsidP="00876BC6">
      <w:pPr>
        <w:spacing w:line="256" w:lineRule="auto"/>
        <w:rPr>
          <w:rFonts w:ascii="Calibri" w:eastAsia="Calibri" w:hAnsi="Calibri" w:cs="Times New Roman"/>
          <w:kern w:val="0"/>
          <w14:ligatures w14:val="none"/>
        </w:rPr>
      </w:pPr>
    </w:p>
    <w:p w14:paraId="54C2E640" w14:textId="77777777" w:rsidR="00876BC6" w:rsidRPr="00876BC6" w:rsidRDefault="00876BC6" w:rsidP="00876BC6">
      <w:pPr>
        <w:spacing w:line="256" w:lineRule="auto"/>
        <w:rPr>
          <w:rFonts w:ascii="Calibri" w:eastAsia="Calibri" w:hAnsi="Calibri" w:cs="Times New Roman"/>
          <w:kern w:val="0"/>
          <w14:ligatures w14:val="none"/>
        </w:rPr>
      </w:pPr>
    </w:p>
    <w:p w14:paraId="54080D8D" w14:textId="77777777" w:rsidR="00876BC6" w:rsidRPr="00876BC6" w:rsidRDefault="00876BC6" w:rsidP="00876BC6">
      <w:pPr>
        <w:spacing w:line="256" w:lineRule="auto"/>
        <w:rPr>
          <w:rFonts w:ascii="Calibri" w:eastAsia="Calibri" w:hAnsi="Calibri" w:cs="Times New Roman"/>
          <w:kern w:val="0"/>
          <w14:ligatures w14:val="none"/>
        </w:rPr>
      </w:pPr>
    </w:p>
    <w:p w14:paraId="5D1CA332" w14:textId="77777777" w:rsidR="007A5561" w:rsidRDefault="007A5561"/>
    <w:sectPr w:rsidR="007A5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DE6E19"/>
    <w:multiLevelType w:val="hybridMultilevel"/>
    <w:tmpl w:val="BB3EF1E2"/>
    <w:lvl w:ilvl="0" w:tplc="20EA0B2A">
      <w:start w:val="1"/>
      <w:numFmt w:val="decimal"/>
      <w:lvlText w:val="%1."/>
      <w:lvlJc w:val="left"/>
      <w:pPr>
        <w:ind w:left="1638" w:hanging="93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 w16cid:durableId="20974393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BC6"/>
    <w:rsid w:val="007A5561"/>
    <w:rsid w:val="00876BC6"/>
    <w:rsid w:val="00FF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772CB"/>
  <w15:chartTrackingRefBased/>
  <w15:docId w15:val="{BADEA3A6-4FF0-41EF-9761-47A531DA3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2023-10-09T07:07:00Z</dcterms:created>
  <dcterms:modified xsi:type="dcterms:W3CDTF">2023-10-09T07:08:00Z</dcterms:modified>
</cp:coreProperties>
</file>