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86EBC" w14:textId="77777777" w:rsidR="00E864BB" w:rsidRPr="00E864BB" w:rsidRDefault="00E864BB" w:rsidP="00E864BB">
      <w:pPr>
        <w:jc w:val="right"/>
        <w:rPr>
          <w:rFonts w:ascii="Times New Roman" w:eastAsia="Calibri" w:hAnsi="Times New Roman" w:cs="Times New Roman"/>
          <w:b/>
          <w:kern w:val="0"/>
          <w:sz w:val="28"/>
          <w:szCs w:val="28"/>
        </w:rPr>
      </w:pPr>
      <w:r w:rsidRPr="00E864BB">
        <w:rPr>
          <w:rFonts w:ascii="Times New Roman" w:eastAsia="Calibri" w:hAnsi="Times New Roman" w:cs="Times New Roman"/>
          <w:b/>
          <w:kern w:val="0"/>
          <w:sz w:val="28"/>
          <w:szCs w:val="28"/>
        </w:rPr>
        <w:t>ПРОЕКТ</w:t>
      </w:r>
    </w:p>
    <w:p w14:paraId="308D09D9" w14:textId="77777777" w:rsidR="00E864BB" w:rsidRPr="00E864BB" w:rsidRDefault="00E864BB" w:rsidP="00E864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  <w:r w:rsidRPr="00E864BB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>РЕШЕНИЕ</w:t>
      </w:r>
    </w:p>
    <w:p w14:paraId="2DBFA4DF" w14:textId="77777777" w:rsidR="00E864BB" w:rsidRPr="00E864BB" w:rsidRDefault="00E864BB" w:rsidP="00E864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</w:p>
    <w:p w14:paraId="2C24CD17" w14:textId="77777777" w:rsidR="00E864BB" w:rsidRPr="00E864BB" w:rsidRDefault="00E864BB" w:rsidP="00E864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  <w:r w:rsidRPr="00E864BB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>СОВЕТА НАРОДНЫХ ДЕПУТАТОВ</w:t>
      </w:r>
    </w:p>
    <w:p w14:paraId="1ADCA92D" w14:textId="77777777" w:rsidR="00E864BB" w:rsidRPr="00E864BB" w:rsidRDefault="00E864BB" w:rsidP="00E864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  <w:r w:rsidRPr="00E864BB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>ГОРОДА СТРУНИНО</w:t>
      </w:r>
    </w:p>
    <w:p w14:paraId="1E52D135" w14:textId="77777777" w:rsidR="00E864BB" w:rsidRPr="00E864BB" w:rsidRDefault="00E864BB" w:rsidP="00E864BB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864BB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>АЛЕКСАНДРОВСКОГО РАЙОНА ВЛАДИМИРСКОЙ ОБЛАСТИ</w:t>
      </w:r>
    </w:p>
    <w:p w14:paraId="6A309805" w14:textId="77777777" w:rsidR="00E864BB" w:rsidRPr="00E864BB" w:rsidRDefault="00E864BB" w:rsidP="00E864BB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14:paraId="6544F9BD" w14:textId="77777777" w:rsidR="00E864BB" w:rsidRPr="00E864BB" w:rsidRDefault="00E864BB" w:rsidP="00E864BB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14:paraId="222DC684" w14:textId="77777777" w:rsidR="00E864BB" w:rsidRPr="00E864BB" w:rsidRDefault="00E864BB" w:rsidP="00E864B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864B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от</w:t>
      </w:r>
      <w:r w:rsidRPr="00E864B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ab/>
      </w:r>
      <w:r w:rsidRPr="00E864B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ab/>
      </w:r>
      <w:r w:rsidRPr="00E864B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ab/>
        <w:t xml:space="preserve">                                                                         № </w:t>
      </w:r>
    </w:p>
    <w:p w14:paraId="51257D49" w14:textId="77777777" w:rsidR="00E864BB" w:rsidRPr="00E864BB" w:rsidRDefault="00E864BB" w:rsidP="00E864B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tbl>
      <w:tblPr>
        <w:tblW w:w="0" w:type="auto"/>
        <w:tblInd w:w="-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112"/>
      </w:tblGrid>
      <w:tr w:rsidR="00E864BB" w:rsidRPr="00E864BB" w14:paraId="21002745" w14:textId="77777777" w:rsidTr="00A66303">
        <w:tc>
          <w:tcPr>
            <w:tcW w:w="5112" w:type="dxa"/>
          </w:tcPr>
          <w:p w14:paraId="2644305D" w14:textId="77777777" w:rsidR="00E864BB" w:rsidRPr="00E864BB" w:rsidRDefault="00E864BB" w:rsidP="00E86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kern w:val="0"/>
                <w:sz w:val="24"/>
                <w:szCs w:val="24"/>
                <w:lang w:eastAsia="ru-RU"/>
              </w:rPr>
            </w:pPr>
            <w:r w:rsidRPr="00E864BB">
              <w:rPr>
                <w:rFonts w:ascii="Times New Roman" w:eastAsia="Times New Roman" w:hAnsi="Times New Roman" w:cs="Times New Roman"/>
                <w:b/>
                <w:i/>
                <w:kern w:val="0"/>
                <w:sz w:val="24"/>
                <w:szCs w:val="24"/>
                <w:lang w:eastAsia="ru-RU"/>
              </w:rPr>
              <w:t>О внесении изменений и дополнений в решение СНД города Струнино от 14.12.2021 №57 «Об утверждении «Положения о муниципальном земельном контроле на территории муниципального образования города Струнино»</w:t>
            </w:r>
          </w:p>
        </w:tc>
      </w:tr>
    </w:tbl>
    <w:p w14:paraId="1DEF407C" w14:textId="77777777" w:rsidR="00E864BB" w:rsidRPr="00E864BB" w:rsidRDefault="00E864BB" w:rsidP="00E864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Cs/>
          <w:kern w:val="0"/>
          <w:sz w:val="48"/>
          <w:szCs w:val="48"/>
          <w:lang w:eastAsia="ru-RU"/>
        </w:rPr>
      </w:pPr>
    </w:p>
    <w:p w14:paraId="7E899448" w14:textId="77777777" w:rsidR="00E864BB" w:rsidRPr="00E864BB" w:rsidRDefault="00E864BB" w:rsidP="00E864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E864BB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</w:rPr>
        <w:t>Рассмотрев протест Александровской городской прокуратуры от 28.06.2023 № 4-01-2023, Ру</w:t>
      </w:r>
      <w:r w:rsidRPr="00E864B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ководствуясь Федеральным законом от 06.10.2003 г. № 131-ФЗ «Об общих принципах организации местного самоуправления в Российской Федерации», а также в целях приведения Устава муниципального образования город Струнино Александровского района Владимирской области в соответствие с требованиями федерального законодательства, Совет народных депутатов города Струнино</w:t>
      </w:r>
    </w:p>
    <w:p w14:paraId="7F0A9A0B" w14:textId="77777777" w:rsidR="00E864BB" w:rsidRPr="00E864BB" w:rsidRDefault="00E864BB" w:rsidP="00E864BB">
      <w:pPr>
        <w:jc w:val="center"/>
        <w:rPr>
          <w:rFonts w:ascii="Calibri" w:eastAsia="Calibri" w:hAnsi="Calibri" w:cs="Times New Roman"/>
          <w:kern w:val="0"/>
        </w:rPr>
      </w:pPr>
    </w:p>
    <w:p w14:paraId="54C49CFE" w14:textId="77777777" w:rsidR="00E864BB" w:rsidRPr="00E864BB" w:rsidRDefault="00E864BB" w:rsidP="00E864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</w:pPr>
      <w:r w:rsidRPr="00E864BB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Р Е Ш И Л:</w:t>
      </w:r>
    </w:p>
    <w:p w14:paraId="15C7A600" w14:textId="77777777" w:rsidR="00E864BB" w:rsidRPr="00E864BB" w:rsidRDefault="00E864BB" w:rsidP="00E864BB">
      <w:pPr>
        <w:rPr>
          <w:rFonts w:ascii="Calibri" w:eastAsia="Calibri" w:hAnsi="Calibri" w:cs="Times New Roman"/>
          <w:kern w:val="0"/>
        </w:rPr>
      </w:pPr>
    </w:p>
    <w:p w14:paraId="27380CCB" w14:textId="77777777" w:rsidR="00E864BB" w:rsidRPr="00E864BB" w:rsidRDefault="00E864BB" w:rsidP="00E864B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E864B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п.17 положения </w:t>
      </w:r>
      <w:r w:rsidR="009B7259" w:rsidRPr="00B548E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дополнить </w:t>
      </w:r>
      <w:r w:rsidR="00761F36" w:rsidRPr="00B548E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абзацами следующего </w:t>
      </w:r>
      <w:proofErr w:type="gramStart"/>
      <w:r w:rsidR="00761F36" w:rsidRPr="00B548E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содержания</w:t>
      </w:r>
      <w:r w:rsidR="009B7259" w:rsidRPr="00B548E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</w:t>
      </w:r>
      <w:r w:rsidRPr="00B548E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:</w:t>
      </w:r>
      <w:proofErr w:type="gramEnd"/>
    </w:p>
    <w:p w14:paraId="2C4F8377" w14:textId="77777777" w:rsidR="00E864BB" w:rsidRPr="00E864BB" w:rsidRDefault="00E864BB" w:rsidP="00E864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E864B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Проведение обязательных профилактических визитов должно быть предусмотрено в отношении контролируемых лиц, приступающих к осуществлению деятельности в определенной сфере, а также в отношении объектов контроля, отнесенных к категориям чрезвычайно высокого, высокого и значительного риска.</w:t>
      </w:r>
    </w:p>
    <w:p w14:paraId="01733D28" w14:textId="77777777" w:rsidR="00F2272C" w:rsidRPr="00EB7FC5" w:rsidRDefault="00F2272C" w:rsidP="00EB7F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EB7FC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О проведении обязательного профилактического визита контролируемое лицо уведомляется не позднее, чем за 5 рабочих дней до даты его проведения.</w:t>
      </w:r>
    </w:p>
    <w:p w14:paraId="3CFDE19A" w14:textId="1DD164A6" w:rsidR="00F2272C" w:rsidRPr="00F2272C" w:rsidRDefault="00F2272C" w:rsidP="00F227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F2272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Профилактический визит проводится только с согласия контролируемого лица либо по его инициативе.</w:t>
      </w:r>
      <w:r w:rsidR="00B548E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</w:t>
      </w:r>
      <w:r w:rsidRPr="00F2272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Срок проведения обязательного профилактического визита не может превышать один рабочий день.</w:t>
      </w:r>
    </w:p>
    <w:p w14:paraId="72C4A204" w14:textId="77777777" w:rsidR="00F2272C" w:rsidRPr="00F2272C" w:rsidRDefault="00F2272C" w:rsidP="00F227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F2272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Контролируемое лицо вправе отказаться от обязательного профилактического визита, уведомив об этом контрольный (надзорный) орган не позднее, чем за 3 рабочих дня до начала мероприятия.</w:t>
      </w:r>
    </w:p>
    <w:p w14:paraId="7C886D48" w14:textId="77777777" w:rsidR="00F2272C" w:rsidRPr="00F2272C" w:rsidRDefault="00F2272C" w:rsidP="00F227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F2272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При проведении профилактического визита гражданам, организациям не могут выдаваться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14:paraId="7CBADAC8" w14:textId="77777777" w:rsidR="00E864BB" w:rsidRPr="00E864BB" w:rsidRDefault="00E864BB" w:rsidP="00E864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E864B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2.Настоящее решение вступает в силу со дня официального опубликования в газете «Александровский голос труда»</w:t>
      </w:r>
    </w:p>
    <w:p w14:paraId="27682F6E" w14:textId="77777777" w:rsidR="00E864BB" w:rsidRPr="00E864BB" w:rsidRDefault="00E864BB" w:rsidP="00E864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14:paraId="3B2DDAF0" w14:textId="77777777" w:rsidR="00E864BB" w:rsidRPr="00E864BB" w:rsidRDefault="00E864BB" w:rsidP="00B548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14:paraId="337121D1" w14:textId="3EF81E04" w:rsidR="007A5561" w:rsidRPr="00B548E7" w:rsidRDefault="00E864BB" w:rsidP="00B548E7">
      <w:pPr>
        <w:spacing w:after="0" w:line="240" w:lineRule="auto"/>
        <w:ind w:left="567" w:right="85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E864B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Глава города</w:t>
      </w:r>
      <w:r w:rsidRPr="00E864B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ab/>
      </w:r>
      <w:r w:rsidRPr="00E864B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ab/>
      </w:r>
      <w:r w:rsidRPr="00E864B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ab/>
      </w:r>
      <w:r w:rsidRPr="00E864B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ab/>
      </w:r>
      <w:r w:rsidRPr="00E864B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ab/>
      </w:r>
      <w:r w:rsidRPr="00E864B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ab/>
        <w:t xml:space="preserve">               С.В. Егоров</w:t>
      </w:r>
    </w:p>
    <w:sectPr w:rsidR="007A5561" w:rsidRPr="00B548E7" w:rsidSect="005B74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3D089C"/>
    <w:multiLevelType w:val="hybridMultilevel"/>
    <w:tmpl w:val="60D0A436"/>
    <w:lvl w:ilvl="0" w:tplc="4A1688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4869380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4BB"/>
    <w:rsid w:val="005B746A"/>
    <w:rsid w:val="0067380F"/>
    <w:rsid w:val="00761F36"/>
    <w:rsid w:val="007A5561"/>
    <w:rsid w:val="008F79AE"/>
    <w:rsid w:val="009B7259"/>
    <w:rsid w:val="00B548E7"/>
    <w:rsid w:val="00E864BB"/>
    <w:rsid w:val="00EB7FC5"/>
    <w:rsid w:val="00F2272C"/>
    <w:rsid w:val="00FF4A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FC128"/>
  <w15:docId w15:val="{095D5520-25AF-4C01-B9F8-DDAE92437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74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272C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738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738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26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2023-10-30T07:47:00Z</cp:lastPrinted>
  <dcterms:created xsi:type="dcterms:W3CDTF">2023-10-30T08:31:00Z</dcterms:created>
  <dcterms:modified xsi:type="dcterms:W3CDTF">2023-10-30T08:31:00Z</dcterms:modified>
</cp:coreProperties>
</file>