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ED" w:rsidRPr="00336AED" w:rsidRDefault="00336AED" w:rsidP="00336AE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</w:t>
      </w:r>
      <w:r w:rsidRPr="00336AED">
        <w:rPr>
          <w:rFonts w:ascii="Times New Roman" w:eastAsia="Times New Roman" w:hAnsi="Times New Roman" w:cs="Times New Roman"/>
          <w:b/>
          <w:spacing w:val="2"/>
          <w:sz w:val="28"/>
          <w:szCs w:val="41"/>
          <w:lang w:eastAsia="ru-RU"/>
        </w:rPr>
        <w:t>ПРОЕКТ</w:t>
      </w:r>
      <w:r w:rsidRPr="00336AED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 xml:space="preserve">                                                             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ГОРОДА СТРУНИНО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АЛЕКСАНДРОВСКОГО РАЙОНА ВЛАДИМИРСКОЙ ОБЛАСТИ</w:t>
      </w:r>
    </w:p>
    <w:p w:rsidR="00336AED" w:rsidRPr="0055788D" w:rsidRDefault="00336AED" w:rsidP="00336AED">
      <w:pPr>
        <w:ind w:firstLine="360"/>
        <w:jc w:val="center"/>
        <w:rPr>
          <w:rFonts w:ascii="Times New Roman" w:hAnsi="Times New Roman" w:cs="Times New Roman"/>
          <w:b/>
        </w:rPr>
      </w:pPr>
    </w:p>
    <w:p w:rsidR="00336AED" w:rsidRPr="00336AED" w:rsidRDefault="00336AED" w:rsidP="00336AED">
      <w:pPr>
        <w:ind w:firstLine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336AED">
        <w:rPr>
          <w:rFonts w:ascii="Times New Roman" w:hAnsi="Times New Roman" w:cs="Times New Roman"/>
          <w:sz w:val="28"/>
          <w:szCs w:val="24"/>
        </w:rPr>
        <w:t xml:space="preserve">от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336AED"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336AE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№ </w:t>
      </w:r>
    </w:p>
    <w:p w:rsidR="00336AED" w:rsidRPr="0055788D" w:rsidRDefault="00336AED" w:rsidP="00336AED">
      <w:pPr>
        <w:rPr>
          <w:rFonts w:ascii="Times New Roman" w:hAnsi="Times New Roman" w:cs="Times New Roman"/>
          <w:b/>
        </w:rPr>
      </w:pP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  <w:color w:val="000000" w:themeColor="text1"/>
          <w:spacing w:val="2"/>
        </w:rPr>
        <w:t xml:space="preserve">О внесении изменений в </w:t>
      </w:r>
      <w:r>
        <w:rPr>
          <w:b/>
          <w:i/>
        </w:rPr>
        <w:t>Положение</w:t>
      </w:r>
      <w:r w:rsidRPr="003C1018">
        <w:rPr>
          <w:b/>
          <w:i/>
        </w:rPr>
        <w:t xml:space="preserve"> о порядке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C1018">
        <w:rPr>
          <w:b/>
          <w:i/>
        </w:rPr>
        <w:t>сообщения лицами, замещающими муниципальные должности</w:t>
      </w:r>
      <w:r>
        <w:rPr>
          <w:b/>
          <w:i/>
        </w:rPr>
        <w:t>,</w:t>
      </w:r>
      <w:r w:rsidRPr="003C1018">
        <w:rPr>
          <w:b/>
          <w:i/>
        </w:rPr>
        <w:t xml:space="preserve"> 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депутатами </w:t>
      </w:r>
      <w:r w:rsidRPr="003C1018">
        <w:rPr>
          <w:b/>
          <w:i/>
        </w:rPr>
        <w:t>Совета народных депутатов города Струнино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C1018">
        <w:rPr>
          <w:b/>
          <w:i/>
        </w:rPr>
        <w:t>Александровского района Владимирской области, о возникновении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C1018">
        <w:rPr>
          <w:b/>
          <w:i/>
        </w:rPr>
        <w:t>личной заинтересованности при исполнении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C1018">
        <w:rPr>
          <w:b/>
          <w:i/>
        </w:rPr>
        <w:t>должностных обязанностей, которая приводит</w:t>
      </w:r>
    </w:p>
    <w:p w:rsidR="00336AED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C1018">
        <w:rPr>
          <w:b/>
          <w:i/>
        </w:rPr>
        <w:t>или может привести к конфликту интересов</w:t>
      </w:r>
      <w:r>
        <w:rPr>
          <w:b/>
          <w:i/>
        </w:rPr>
        <w:t xml:space="preserve">, утвержденное </w:t>
      </w:r>
    </w:p>
    <w:p w:rsidR="00336AED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решением Совета народных депутатов города Струнино № 29</w:t>
      </w:r>
    </w:p>
    <w:p w:rsidR="00336AED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от 01.08.2017 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36AED" w:rsidRPr="0055788D" w:rsidRDefault="00336AED" w:rsidP="0033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едеральным закон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м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от 25.12.2008 № 273-ФЗ «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776A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36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вления в Российской Федерации»</w:t>
      </w:r>
      <w:r w:rsidRPr="00336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руководствуясь Уставом города Струнино Александровского района Владимирской области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55788D">
        <w:rPr>
          <w:rFonts w:ascii="Times New Roman" w:hAnsi="Times New Roman" w:cs="Times New Roman"/>
          <w:sz w:val="28"/>
          <w:szCs w:val="28"/>
        </w:rPr>
        <w:t>Совет народных депутатов города Струнино</w:t>
      </w:r>
    </w:p>
    <w:p w:rsidR="00336AED" w:rsidRPr="0055788D" w:rsidRDefault="00336AED" w:rsidP="00336AED">
      <w:pPr>
        <w:rPr>
          <w:rFonts w:ascii="Times New Roman" w:hAnsi="Times New Roman" w:cs="Times New Roman"/>
          <w:sz w:val="28"/>
          <w:szCs w:val="28"/>
        </w:rPr>
      </w:pPr>
      <w:r w:rsidRPr="005578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36AED" w:rsidRPr="0055788D" w:rsidRDefault="00336AED" w:rsidP="0033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36AED" w:rsidRPr="00336AED" w:rsidRDefault="00336AED" w:rsidP="00336A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36AED">
        <w:rPr>
          <w:rFonts w:ascii="Times New Roman" w:hAnsi="Times New Roman" w:cs="Times New Roman"/>
          <w:sz w:val="28"/>
          <w:szCs w:val="28"/>
        </w:rPr>
        <w:t>Положение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должности, депутатами Совета народных депутатов города Струнино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hAnsi="Times New Roman" w:cs="Times New Roman"/>
          <w:sz w:val="28"/>
          <w:szCs w:val="28"/>
        </w:rPr>
        <w:t>Александровского района Владимирской области,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следующие изменения:</w:t>
      </w:r>
    </w:p>
    <w:p w:rsidR="00336AED" w:rsidRPr="004251E2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AED" w:rsidRDefault="00873667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«Термины и определения» п.</w:t>
      </w:r>
      <w:r w:rsidR="000516DE">
        <w:rPr>
          <w:rFonts w:ascii="Times New Roman" w:hAnsi="Times New Roman" w:cs="Times New Roman"/>
          <w:sz w:val="28"/>
          <w:szCs w:val="28"/>
        </w:rPr>
        <w:t xml:space="preserve"> 1</w:t>
      </w:r>
      <w:r w:rsidR="00336A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36AED" w:rsidRPr="000B7365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6DE" w:rsidRPr="000516DE" w:rsidRDefault="000516DE" w:rsidP="0087366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6DE">
        <w:rPr>
          <w:rFonts w:ascii="Times New Roman" w:hAnsi="Times New Roman" w:cs="Times New Roman"/>
          <w:color w:val="000000" w:themeColor="text1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36AED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DE" w:rsidRDefault="000516DE" w:rsidP="0087366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51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</w:t>
      </w:r>
      <w:r w:rsidRPr="000516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 имущественного характера, результатов выполненных работ или каких-либо выгод (преимуществ) лицом, указанным в </w:t>
      </w:r>
      <w:r w:rsidR="00873667">
        <w:rPr>
          <w:rFonts w:ascii="Times New Roman" w:hAnsi="Times New Roman" w:cs="Times New Roman"/>
          <w:color w:val="000000" w:themeColor="text1"/>
          <w:sz w:val="28"/>
          <w:szCs w:val="28"/>
        </w:rPr>
        <w:t>абзаце 1</w:t>
      </w:r>
      <w:r w:rsidRPr="000516DE">
        <w:rPr>
          <w:rFonts w:ascii="Times New Roman" w:hAnsi="Times New Roman" w:cs="Times New Roman"/>
          <w:color w:val="000000" w:themeColor="text1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r w:rsidR="00873667" w:rsidRPr="0087366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3667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r w:rsidR="00873667" w:rsidRPr="0087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0516DE">
        <w:rPr>
          <w:rFonts w:ascii="Times New Roman" w:hAnsi="Times New Roman" w:cs="Times New Roman"/>
          <w:color w:val="000000" w:themeColor="text1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  <w:bookmarkStart w:id="0" w:name="_GoBack"/>
      <w:bookmarkEnd w:id="0"/>
    </w:p>
    <w:p w:rsidR="000516DE" w:rsidRDefault="000516DE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AED" w:rsidRDefault="00336AED" w:rsidP="00336AE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5788D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дня официального опубликования</w:t>
      </w:r>
      <w:r w:rsidRPr="0055788D">
        <w:rPr>
          <w:rFonts w:ascii="Times New Roman" w:hAnsi="Times New Roman" w:cs="Times New Roman"/>
          <w:sz w:val="28"/>
          <w:szCs w:val="28"/>
        </w:rPr>
        <w:t>.</w:t>
      </w:r>
    </w:p>
    <w:p w:rsidR="00336AED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6AED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667" w:rsidRDefault="00873667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6AED" w:rsidRPr="004251E2" w:rsidRDefault="00336AED" w:rsidP="0033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E2">
        <w:rPr>
          <w:rFonts w:ascii="Times New Roman" w:hAnsi="Times New Roman" w:cs="Times New Roman"/>
          <w:sz w:val="28"/>
          <w:szCs w:val="28"/>
        </w:rPr>
        <w:t xml:space="preserve">  Глава города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51E2">
        <w:rPr>
          <w:rFonts w:ascii="Times New Roman" w:hAnsi="Times New Roman" w:cs="Times New Roman"/>
          <w:sz w:val="28"/>
          <w:szCs w:val="28"/>
        </w:rPr>
        <w:t xml:space="preserve"> С. В. Егоров                                                                                                                             </w:t>
      </w: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</w:t>
      </w: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302D1" w:rsidRDefault="00D302D1"/>
    <w:sectPr w:rsidR="00D3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ED"/>
    <w:rsid w:val="000516DE"/>
    <w:rsid w:val="00336AED"/>
    <w:rsid w:val="00873667"/>
    <w:rsid w:val="00D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2DC2"/>
  <w15:chartTrackingRefBased/>
  <w15:docId w15:val="{D491B79C-F651-4C5C-8D7C-2E9D364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2022-07-07T10:34:00Z</dcterms:created>
  <dcterms:modified xsi:type="dcterms:W3CDTF">2022-07-07T11:02:00Z</dcterms:modified>
</cp:coreProperties>
</file>