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70F4" w14:textId="77777777"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Р Е Ш Е Н И Е</w:t>
      </w:r>
    </w:p>
    <w:p w14:paraId="1D9814F0" w14:textId="77777777"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6E67FBEC" w14:textId="77777777"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СОВЕТА НАРОДНЫХ ДЕПУТАТОВ</w:t>
      </w:r>
    </w:p>
    <w:p w14:paraId="26388A8A" w14:textId="77777777"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ГОРОДА СТРУНИНО</w:t>
      </w:r>
    </w:p>
    <w:p w14:paraId="6227A912" w14:textId="77777777"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АЛЕКСАНДРОВСКОГО РАЙОНА ВЛАДИМИРСКОЙ ОБЛАСТИ</w:t>
      </w:r>
    </w:p>
    <w:p w14:paraId="268E08AF" w14:textId="77777777"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31EFDFB1" w14:textId="5FEBEA5D" w:rsidR="00C721C9" w:rsidRDefault="00C721C9" w:rsidP="00C721C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о</w:t>
      </w:r>
      <w:r w:rsidRPr="004674A6">
        <w:rPr>
          <w:rFonts w:ascii="Times New Roman" w:hAnsi="Times New Roman" w:cs="Times New Roman"/>
          <w:sz w:val="24"/>
          <w:szCs w:val="24"/>
        </w:rPr>
        <w:t>т</w:t>
      </w:r>
      <w:r>
        <w:rPr>
          <w:rFonts w:ascii="Times New Roman" w:hAnsi="Times New Roman" w:cs="Times New Roman"/>
          <w:sz w:val="24"/>
          <w:szCs w:val="24"/>
        </w:rPr>
        <w:t xml:space="preserve"> </w:t>
      </w:r>
      <w:r w:rsidR="001307B7">
        <w:rPr>
          <w:rFonts w:ascii="Times New Roman" w:hAnsi="Times New Roman" w:cs="Times New Roman"/>
          <w:sz w:val="24"/>
          <w:szCs w:val="24"/>
        </w:rPr>
        <w:t>30.01.2024</w:t>
      </w:r>
      <w:r w:rsidRPr="004674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4A6">
        <w:rPr>
          <w:rFonts w:ascii="Times New Roman" w:hAnsi="Times New Roman" w:cs="Times New Roman"/>
          <w:sz w:val="24"/>
          <w:szCs w:val="24"/>
        </w:rPr>
        <w:t>№</w:t>
      </w:r>
      <w:r>
        <w:rPr>
          <w:rFonts w:ascii="Times New Roman" w:hAnsi="Times New Roman" w:cs="Times New Roman"/>
          <w:sz w:val="24"/>
          <w:szCs w:val="24"/>
        </w:rPr>
        <w:t xml:space="preserve"> </w:t>
      </w:r>
      <w:r w:rsidR="001307B7">
        <w:rPr>
          <w:rFonts w:ascii="Times New Roman" w:hAnsi="Times New Roman" w:cs="Times New Roman"/>
          <w:sz w:val="24"/>
          <w:szCs w:val="24"/>
        </w:rPr>
        <w:t>2</w:t>
      </w:r>
      <w:r w:rsidRPr="004674A6">
        <w:rPr>
          <w:rFonts w:ascii="Times New Roman" w:hAnsi="Times New Roman" w:cs="Times New Roman"/>
          <w:sz w:val="24"/>
          <w:szCs w:val="24"/>
        </w:rPr>
        <w:t xml:space="preserve">                                                                   </w:t>
      </w:r>
      <w:r w:rsidRPr="004674A6">
        <w:rPr>
          <w:rFonts w:ascii="Times New Roman" w:hAnsi="Times New Roman" w:cs="Times New Roman"/>
          <w:b/>
          <w:i/>
          <w:sz w:val="24"/>
          <w:szCs w:val="24"/>
        </w:rPr>
        <w:t xml:space="preserve">                                                                           </w:t>
      </w:r>
    </w:p>
    <w:p w14:paraId="5A655307" w14:textId="77777777" w:rsidR="00C721C9" w:rsidRDefault="00C721C9" w:rsidP="00C721C9">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p>
    <w:p w14:paraId="7C2F298D" w14:textId="77777777" w:rsidR="00C721C9" w:rsidRPr="004674A6" w:rsidRDefault="00C721C9" w:rsidP="00C721C9">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r w:rsidRPr="004674A6">
        <w:rPr>
          <w:rFonts w:ascii="Times New Roman" w:hAnsi="Times New Roman" w:cs="Times New Roman"/>
          <w:b/>
          <w:i/>
          <w:sz w:val="24"/>
          <w:szCs w:val="24"/>
        </w:rPr>
        <w:t>О внесении изменений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14:paraId="385A09A6" w14:textId="77777777" w:rsidR="00C721C9" w:rsidRPr="004674A6" w:rsidRDefault="00C721C9" w:rsidP="00C721C9">
      <w:pPr>
        <w:widowControl w:val="0"/>
        <w:autoSpaceDE w:val="0"/>
        <w:autoSpaceDN w:val="0"/>
        <w:adjustRightInd w:val="0"/>
        <w:spacing w:after="0" w:line="240" w:lineRule="auto"/>
        <w:ind w:right="4960" w:firstLine="709"/>
        <w:jc w:val="both"/>
        <w:rPr>
          <w:rFonts w:ascii="Times New Roman" w:hAnsi="Times New Roman" w:cs="Times New Roman"/>
          <w:sz w:val="24"/>
          <w:szCs w:val="24"/>
        </w:rPr>
      </w:pPr>
    </w:p>
    <w:p w14:paraId="7130EFDB" w14:textId="77777777"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74A6">
        <w:rPr>
          <w:rFonts w:ascii="Times New Roman" w:hAnsi="Times New Roman" w:cs="Times New Roman"/>
          <w:sz w:val="24"/>
          <w:szCs w:val="24"/>
        </w:rPr>
        <w:tab/>
        <w:t>В соответствии с Земельным кодексом Российской Федерации, постановлением Губернатора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рассмотрев представление главы местной администрации г. Струнино, Совет народных депутатов города Струнино</w:t>
      </w:r>
    </w:p>
    <w:p w14:paraId="7D6E9A7E" w14:textId="77777777"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1729D062" w14:textId="77777777"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Р Е Ш И Л:</w:t>
      </w:r>
    </w:p>
    <w:p w14:paraId="3A2BF5C7" w14:textId="77777777"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43809348" w14:textId="77777777" w:rsidR="00C721C9" w:rsidRPr="004674A6" w:rsidRDefault="00C721C9" w:rsidP="00C721C9">
      <w:pPr>
        <w:widowControl w:val="0"/>
        <w:numPr>
          <w:ilvl w:val="0"/>
          <w:numId w:val="1"/>
        </w:numPr>
        <w:autoSpaceDE w:val="0"/>
        <w:autoSpaceDN w:val="0"/>
        <w:adjustRightInd w:val="0"/>
        <w:spacing w:after="0" w:line="240" w:lineRule="auto"/>
        <w:ind w:left="15" w:firstLine="552"/>
        <w:jc w:val="both"/>
        <w:rPr>
          <w:rFonts w:ascii="Times New Roman" w:hAnsi="Times New Roman" w:cs="Times New Roman"/>
          <w:sz w:val="24"/>
          <w:szCs w:val="24"/>
        </w:rPr>
      </w:pPr>
      <w:r w:rsidRPr="004674A6">
        <w:rPr>
          <w:rFonts w:ascii="Times New Roman" w:hAnsi="Times New Roman" w:cs="Times New Roman"/>
          <w:sz w:val="24"/>
          <w:szCs w:val="24"/>
        </w:rPr>
        <w:t>Внести следующие изменения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r w:rsidR="0038173B">
        <w:rPr>
          <w:rFonts w:ascii="Times New Roman" w:hAnsi="Times New Roman" w:cs="Times New Roman"/>
          <w:sz w:val="24"/>
          <w:szCs w:val="24"/>
        </w:rPr>
        <w:t>, изложив абзац 6 пункта 6 в следующей редакции</w:t>
      </w:r>
      <w:r w:rsidRPr="004674A6">
        <w:rPr>
          <w:rFonts w:ascii="Times New Roman" w:hAnsi="Times New Roman" w:cs="Times New Roman"/>
          <w:sz w:val="24"/>
          <w:szCs w:val="24"/>
        </w:rPr>
        <w:t>:</w:t>
      </w:r>
    </w:p>
    <w:p w14:paraId="369F0FA4" w14:textId="77777777" w:rsidR="00C721C9" w:rsidRDefault="00C721C9" w:rsidP="00C721C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223C8">
        <w:rPr>
          <w:rFonts w:ascii="Times New Roman" w:hAnsi="Times New Roman" w:cs="Times New Roman"/>
          <w:bCs/>
          <w:sz w:val="24"/>
          <w:szCs w:val="24"/>
        </w:rPr>
        <w:t>"Уи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 на 2018 год - 1,04, на 2019 год - 1,043, на 2020 год - 1,038, на 2021</w:t>
      </w:r>
      <w:r w:rsidR="0038173B">
        <w:rPr>
          <w:rFonts w:ascii="Times New Roman" w:hAnsi="Times New Roman" w:cs="Times New Roman"/>
          <w:bCs/>
          <w:sz w:val="24"/>
          <w:szCs w:val="24"/>
        </w:rPr>
        <w:t xml:space="preserve"> год - 1,04, на 2022 год - 1,04, на 2023 год – 1,055, на 2024 год – 1,04</w:t>
      </w:r>
      <w:r w:rsidRPr="00B223C8">
        <w:rPr>
          <w:rFonts w:ascii="Times New Roman" w:hAnsi="Times New Roman" w:cs="Times New Roman"/>
          <w:bCs/>
          <w:sz w:val="24"/>
          <w:szCs w:val="24"/>
        </w:rPr>
        <w:t>"</w:t>
      </w:r>
      <w:r w:rsidR="0038173B">
        <w:rPr>
          <w:rFonts w:ascii="Times New Roman" w:hAnsi="Times New Roman" w:cs="Times New Roman"/>
          <w:bCs/>
          <w:sz w:val="24"/>
          <w:szCs w:val="24"/>
        </w:rPr>
        <w:t xml:space="preserve"> с 01 января 2024</w:t>
      </w:r>
      <w:r>
        <w:rPr>
          <w:rFonts w:ascii="Times New Roman" w:hAnsi="Times New Roman" w:cs="Times New Roman"/>
          <w:bCs/>
          <w:sz w:val="24"/>
          <w:szCs w:val="24"/>
        </w:rPr>
        <w:t xml:space="preserve"> года</w:t>
      </w:r>
      <w:r w:rsidRPr="00B223C8">
        <w:rPr>
          <w:rFonts w:ascii="Times New Roman" w:hAnsi="Times New Roman" w:cs="Times New Roman"/>
          <w:bCs/>
          <w:sz w:val="24"/>
          <w:szCs w:val="24"/>
        </w:rPr>
        <w:t>.</w:t>
      </w:r>
    </w:p>
    <w:p w14:paraId="0F27E24B" w14:textId="77777777" w:rsidR="00C721C9" w:rsidRPr="004674A6" w:rsidRDefault="0038173B" w:rsidP="00C721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721C9" w:rsidRPr="004674A6">
        <w:rPr>
          <w:rFonts w:ascii="Times New Roman" w:eastAsia="Calibri" w:hAnsi="Times New Roman" w:cs="Times New Roman"/>
          <w:sz w:val="24"/>
          <w:szCs w:val="24"/>
        </w:rPr>
        <w:t xml:space="preserve">. Контроль за исполнением настоящего </w:t>
      </w:r>
      <w:r w:rsidR="00C721C9">
        <w:rPr>
          <w:rFonts w:ascii="Times New Roman" w:eastAsia="Calibri" w:hAnsi="Times New Roman" w:cs="Times New Roman"/>
          <w:sz w:val="24"/>
          <w:szCs w:val="24"/>
        </w:rPr>
        <w:t>решения</w:t>
      </w:r>
      <w:r w:rsidR="00C721C9" w:rsidRPr="004674A6">
        <w:rPr>
          <w:rFonts w:ascii="Times New Roman" w:eastAsia="Calibri" w:hAnsi="Times New Roman" w:cs="Times New Roman"/>
          <w:sz w:val="24"/>
          <w:szCs w:val="24"/>
        </w:rPr>
        <w:t xml:space="preserve"> возложить </w:t>
      </w:r>
      <w:r w:rsidR="00C721C9">
        <w:rPr>
          <w:rFonts w:ascii="Times New Roman" w:eastAsia="Calibri" w:hAnsi="Times New Roman" w:cs="Times New Roman"/>
          <w:sz w:val="24"/>
          <w:szCs w:val="24"/>
        </w:rPr>
        <w:t>главу местной администрации города Струнино Александровского района Владимирской области</w:t>
      </w:r>
      <w:r w:rsidR="00C721C9" w:rsidRPr="004674A6">
        <w:rPr>
          <w:rFonts w:ascii="Times New Roman" w:eastAsia="Calibri" w:hAnsi="Times New Roman" w:cs="Times New Roman"/>
          <w:sz w:val="24"/>
          <w:szCs w:val="24"/>
        </w:rPr>
        <w:t>.</w:t>
      </w:r>
    </w:p>
    <w:p w14:paraId="08211750" w14:textId="77777777" w:rsidR="00C721C9" w:rsidRPr="004674A6" w:rsidRDefault="0038173B" w:rsidP="00C721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C721C9" w:rsidRPr="004674A6">
        <w:rPr>
          <w:rFonts w:ascii="Times New Roman" w:eastAsia="Calibri" w:hAnsi="Times New Roman" w:cs="Times New Roman"/>
          <w:sz w:val="24"/>
          <w:szCs w:val="24"/>
        </w:rPr>
        <w:t xml:space="preserve">. Настоящее </w:t>
      </w:r>
      <w:r w:rsidR="00C721C9">
        <w:rPr>
          <w:rFonts w:ascii="Times New Roman" w:eastAsia="Calibri" w:hAnsi="Times New Roman" w:cs="Times New Roman"/>
          <w:sz w:val="24"/>
          <w:szCs w:val="24"/>
        </w:rPr>
        <w:t>решение</w:t>
      </w:r>
      <w:r w:rsidR="00C721C9" w:rsidRPr="004674A6">
        <w:rPr>
          <w:rFonts w:ascii="Times New Roman" w:eastAsia="Calibri" w:hAnsi="Times New Roman" w:cs="Times New Roman"/>
          <w:sz w:val="24"/>
          <w:szCs w:val="24"/>
        </w:rPr>
        <w:t xml:space="preserve"> вступает в силу с</w:t>
      </w:r>
      <w:r w:rsidR="00C721C9">
        <w:rPr>
          <w:rFonts w:ascii="Times New Roman" w:eastAsia="Calibri" w:hAnsi="Times New Roman" w:cs="Times New Roman"/>
          <w:sz w:val="24"/>
          <w:szCs w:val="24"/>
        </w:rPr>
        <w:t>о дня</w:t>
      </w:r>
      <w:r w:rsidR="00C721C9" w:rsidRPr="004674A6">
        <w:rPr>
          <w:rFonts w:ascii="Times New Roman" w:eastAsia="Calibri" w:hAnsi="Times New Roman" w:cs="Times New Roman"/>
          <w:sz w:val="24"/>
          <w:szCs w:val="24"/>
        </w:rPr>
        <w:t xml:space="preserve"> официально</w:t>
      </w:r>
      <w:r w:rsidR="00C721C9">
        <w:rPr>
          <w:rFonts w:ascii="Times New Roman" w:eastAsia="Calibri" w:hAnsi="Times New Roman" w:cs="Times New Roman"/>
          <w:sz w:val="24"/>
          <w:szCs w:val="24"/>
        </w:rPr>
        <w:t>го</w:t>
      </w:r>
      <w:r w:rsidR="00C721C9" w:rsidRPr="004674A6">
        <w:rPr>
          <w:rFonts w:ascii="Times New Roman" w:eastAsia="Calibri" w:hAnsi="Times New Roman" w:cs="Times New Roman"/>
          <w:sz w:val="24"/>
          <w:szCs w:val="24"/>
        </w:rPr>
        <w:t xml:space="preserve"> опубликовани</w:t>
      </w:r>
      <w:r w:rsidR="00C721C9">
        <w:rPr>
          <w:rFonts w:ascii="Times New Roman" w:eastAsia="Calibri" w:hAnsi="Times New Roman" w:cs="Times New Roman"/>
          <w:sz w:val="24"/>
          <w:szCs w:val="24"/>
        </w:rPr>
        <w:t>я.</w:t>
      </w:r>
      <w:r w:rsidR="00C721C9" w:rsidRPr="00747368">
        <w:rPr>
          <w:rFonts w:ascii="Times New Roman" w:eastAsia="Calibri" w:hAnsi="Times New Roman" w:cs="Times New Roman"/>
          <w:sz w:val="24"/>
          <w:szCs w:val="24"/>
        </w:rPr>
        <w:t xml:space="preserve"> </w:t>
      </w:r>
    </w:p>
    <w:p w14:paraId="78881726" w14:textId="77777777" w:rsidR="00EA4E2B" w:rsidRDefault="00EA4E2B" w:rsidP="00C721C9">
      <w:pPr>
        <w:autoSpaceDE w:val="0"/>
        <w:autoSpaceDN w:val="0"/>
        <w:adjustRightInd w:val="0"/>
        <w:jc w:val="both"/>
        <w:rPr>
          <w:rFonts w:ascii="Times New Roman" w:eastAsia="Calibri" w:hAnsi="Times New Roman" w:cs="Times New Roman"/>
          <w:sz w:val="24"/>
          <w:szCs w:val="24"/>
        </w:rPr>
      </w:pPr>
    </w:p>
    <w:p w14:paraId="17ED0AC3" w14:textId="77777777" w:rsidR="00C721C9" w:rsidRPr="00286503" w:rsidRDefault="00286503" w:rsidP="00286503">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xml:space="preserve">Глава города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Д.С. Сергиенко</w:t>
      </w:r>
    </w:p>
    <w:sectPr w:rsidR="00C721C9" w:rsidRPr="00286503" w:rsidSect="006D17D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668F7"/>
    <w:multiLevelType w:val="multilevel"/>
    <w:tmpl w:val="BD52A06C"/>
    <w:lvl w:ilvl="0">
      <w:start w:val="1"/>
      <w:numFmt w:val="decimal"/>
      <w:lvlText w:val="%1."/>
      <w:lvlJc w:val="left"/>
      <w:pPr>
        <w:ind w:left="1716" w:hanging="1008"/>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16cid:durableId="1496724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2C"/>
    <w:rsid w:val="001307B7"/>
    <w:rsid w:val="00137506"/>
    <w:rsid w:val="00191B8B"/>
    <w:rsid w:val="001D6B28"/>
    <w:rsid w:val="00286503"/>
    <w:rsid w:val="002A42B4"/>
    <w:rsid w:val="002C385B"/>
    <w:rsid w:val="0032254E"/>
    <w:rsid w:val="0038173B"/>
    <w:rsid w:val="00385413"/>
    <w:rsid w:val="00391356"/>
    <w:rsid w:val="003E0219"/>
    <w:rsid w:val="003F7EC2"/>
    <w:rsid w:val="0041595C"/>
    <w:rsid w:val="00450E4B"/>
    <w:rsid w:val="004E627A"/>
    <w:rsid w:val="00594546"/>
    <w:rsid w:val="00661416"/>
    <w:rsid w:val="00671531"/>
    <w:rsid w:val="006B08BE"/>
    <w:rsid w:val="006C63CC"/>
    <w:rsid w:val="006D17D0"/>
    <w:rsid w:val="006D2105"/>
    <w:rsid w:val="00737A5F"/>
    <w:rsid w:val="007F2690"/>
    <w:rsid w:val="007F70E6"/>
    <w:rsid w:val="008A12E9"/>
    <w:rsid w:val="008B7AAE"/>
    <w:rsid w:val="00960A43"/>
    <w:rsid w:val="009A120D"/>
    <w:rsid w:val="00BA748A"/>
    <w:rsid w:val="00C721C9"/>
    <w:rsid w:val="00DD03EC"/>
    <w:rsid w:val="00E2174D"/>
    <w:rsid w:val="00EA4E2B"/>
    <w:rsid w:val="00F82E2C"/>
    <w:rsid w:val="00FE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DDFB"/>
  <w15:docId w15:val="{71320F1F-0689-4D87-9DF5-4EB5F44F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82E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82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E2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C721C9"/>
    <w:rPr>
      <w:color w:val="0000FF"/>
      <w:u w:val="single"/>
    </w:rPr>
  </w:style>
  <w:style w:type="paragraph" w:styleId="a4">
    <w:name w:val="Balloon Text"/>
    <w:basedOn w:val="a"/>
    <w:link w:val="a5"/>
    <w:uiPriority w:val="99"/>
    <w:semiHidden/>
    <w:unhideWhenUsed/>
    <w:rsid w:val="005945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Пользователь</cp:lastModifiedBy>
  <cp:revision>2</cp:revision>
  <cp:lastPrinted>2024-01-10T11:01:00Z</cp:lastPrinted>
  <dcterms:created xsi:type="dcterms:W3CDTF">2024-01-30T07:46:00Z</dcterms:created>
  <dcterms:modified xsi:type="dcterms:W3CDTF">2024-01-30T07:46:00Z</dcterms:modified>
</cp:coreProperties>
</file>