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4893"/>
        <w:gridCol w:w="5009"/>
      </w:tblGrid>
      <w:tr w:rsidR="006C56CC" w:rsidRPr="00EB5208" w14:paraId="66609A33" w14:textId="77777777" w:rsidTr="00972AA7">
        <w:trPr>
          <w:cantSplit/>
          <w:trHeight w:hRule="exact" w:val="2088"/>
        </w:trPr>
        <w:tc>
          <w:tcPr>
            <w:tcW w:w="9902" w:type="dxa"/>
            <w:gridSpan w:val="2"/>
            <w:vAlign w:val="center"/>
          </w:tcPr>
          <w:p w14:paraId="17F385A0" w14:textId="77777777" w:rsidR="006C56CC" w:rsidRPr="00EB5208" w:rsidRDefault="006C56CC" w:rsidP="00972AA7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eastAsia="zh-CN"/>
              </w:rPr>
            </w:pPr>
            <w:r w:rsidRPr="00EB5208">
              <w:rPr>
                <w:b/>
                <w:lang w:eastAsia="zh-CN"/>
              </w:rPr>
              <w:t>Р Е Ш Е Н И Е</w:t>
            </w:r>
          </w:p>
          <w:p w14:paraId="745A1C92" w14:textId="77777777" w:rsidR="006C56CC" w:rsidRPr="00EB5208" w:rsidRDefault="006C56CC" w:rsidP="00972AA7">
            <w:pPr>
              <w:widowControl w:val="0"/>
              <w:suppressAutoHyphens/>
              <w:autoSpaceDE w:val="0"/>
              <w:autoSpaceDN w:val="0"/>
              <w:spacing w:after="120"/>
              <w:ind w:left="283"/>
              <w:jc w:val="center"/>
              <w:rPr>
                <w:lang w:eastAsia="zh-CN"/>
              </w:rPr>
            </w:pPr>
            <w:proofErr w:type="gramStart"/>
            <w:r w:rsidRPr="00EB5208">
              <w:rPr>
                <w:b/>
                <w:lang w:eastAsia="zh-CN"/>
              </w:rPr>
              <w:t>СОВЕТА  НАРОДНЫХ</w:t>
            </w:r>
            <w:proofErr w:type="gramEnd"/>
            <w:r w:rsidRPr="00EB5208">
              <w:rPr>
                <w:b/>
                <w:lang w:eastAsia="zh-CN"/>
              </w:rPr>
              <w:t xml:space="preserve">  ДЕПУТАТОВ</w:t>
            </w:r>
            <w:r w:rsidRPr="00EB5208">
              <w:rPr>
                <w:b/>
                <w:lang w:eastAsia="zh-CN"/>
              </w:rPr>
              <w:br/>
              <w:t xml:space="preserve"> ГОРОДА СТРУНИНО</w:t>
            </w:r>
            <w:r w:rsidRPr="00EB5208">
              <w:rPr>
                <w:lang w:eastAsia="zh-CN"/>
              </w:rPr>
              <w:t xml:space="preserve"> </w:t>
            </w:r>
            <w:r w:rsidRPr="00EB5208">
              <w:rPr>
                <w:b/>
                <w:lang w:eastAsia="zh-CN"/>
              </w:rPr>
              <w:t>АЛЕКСАНДРОВСКОГО РАЙОНА ВЛАДИМИРСКОЙ ОБЛАСТИ</w:t>
            </w:r>
            <w:r w:rsidRPr="00EB5208">
              <w:rPr>
                <w:b/>
                <w:kern w:val="28"/>
                <w:lang w:eastAsia="en-US"/>
              </w:rPr>
              <w:t xml:space="preserve"> </w:t>
            </w:r>
          </w:p>
          <w:p w14:paraId="4006F7E3" w14:textId="77777777" w:rsidR="006C56CC" w:rsidRPr="00EB5208" w:rsidRDefault="006C56CC" w:rsidP="00972AA7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6C56CC" w:rsidRPr="00EB5208" w14:paraId="78B2EC8E" w14:textId="77777777" w:rsidTr="00972AA7">
        <w:trPr>
          <w:cantSplit/>
          <w:trHeight w:hRule="exact" w:val="1039"/>
        </w:trPr>
        <w:tc>
          <w:tcPr>
            <w:tcW w:w="4893" w:type="dxa"/>
            <w:vAlign w:val="center"/>
          </w:tcPr>
          <w:p w14:paraId="23089575" w14:textId="2B111135" w:rsidR="006C56CC" w:rsidRPr="00EB5208" w:rsidRDefault="006C56CC" w:rsidP="00972AA7">
            <w:pPr>
              <w:keepNext/>
              <w:widowControl w:val="0"/>
              <w:tabs>
                <w:tab w:val="center" w:pos="4055"/>
                <w:tab w:val="left" w:pos="6999"/>
              </w:tabs>
              <w:autoSpaceDE w:val="0"/>
              <w:autoSpaceDN w:val="0"/>
              <w:outlineLvl w:val="0"/>
              <w:rPr>
                <w:bCs/>
                <w:lang w:eastAsia="en-US"/>
              </w:rPr>
            </w:pPr>
            <w:r w:rsidRPr="00EB5208">
              <w:rPr>
                <w:bCs/>
                <w:lang w:eastAsia="en-US"/>
              </w:rPr>
              <w:t xml:space="preserve">          от </w:t>
            </w:r>
            <w:r>
              <w:rPr>
                <w:bCs/>
                <w:lang w:eastAsia="en-US"/>
              </w:rPr>
              <w:t>28.11.2024</w:t>
            </w:r>
          </w:p>
        </w:tc>
        <w:tc>
          <w:tcPr>
            <w:tcW w:w="5009" w:type="dxa"/>
            <w:vAlign w:val="center"/>
          </w:tcPr>
          <w:p w14:paraId="1B5A77CE" w14:textId="20B94222" w:rsidR="006C56CC" w:rsidRPr="00EB5208" w:rsidRDefault="006C56CC" w:rsidP="00972AA7">
            <w:pPr>
              <w:keepNext/>
              <w:widowControl w:val="0"/>
              <w:tabs>
                <w:tab w:val="center" w:pos="4055"/>
                <w:tab w:val="left" w:pos="6999"/>
              </w:tabs>
              <w:autoSpaceDE w:val="0"/>
              <w:autoSpaceDN w:val="0"/>
              <w:jc w:val="center"/>
              <w:outlineLvl w:val="0"/>
              <w:rPr>
                <w:bCs/>
                <w:lang w:eastAsia="en-US"/>
              </w:rPr>
            </w:pPr>
            <w:r w:rsidRPr="00EB5208">
              <w:rPr>
                <w:bCs/>
                <w:lang w:eastAsia="en-US"/>
              </w:rPr>
              <w:t xml:space="preserve">                        № </w:t>
            </w:r>
            <w:r>
              <w:rPr>
                <w:bCs/>
                <w:lang w:eastAsia="en-US"/>
              </w:rPr>
              <w:t>73</w:t>
            </w:r>
          </w:p>
        </w:tc>
      </w:tr>
    </w:tbl>
    <w:p w14:paraId="0329F1CF" w14:textId="77777777" w:rsidR="006C56CC" w:rsidRPr="00EB5208" w:rsidRDefault="006C56CC" w:rsidP="006C56CC">
      <w:pPr>
        <w:widowControl w:val="0"/>
        <w:tabs>
          <w:tab w:val="left" w:pos="585"/>
        </w:tabs>
        <w:suppressAutoHyphens/>
        <w:autoSpaceDE w:val="0"/>
        <w:autoSpaceDN w:val="0"/>
        <w:jc w:val="both"/>
        <w:rPr>
          <w:b/>
          <w:sz w:val="20"/>
          <w:szCs w:val="22"/>
          <w:lang w:eastAsia="en-US"/>
        </w:rPr>
      </w:pPr>
    </w:p>
    <w:p w14:paraId="7B2E4D2A" w14:textId="77777777" w:rsidR="006C56CC" w:rsidRPr="00EB5208" w:rsidRDefault="006C56CC" w:rsidP="006C56CC">
      <w:pPr>
        <w:widowControl w:val="0"/>
        <w:autoSpaceDE w:val="0"/>
        <w:autoSpaceDN w:val="0"/>
        <w:spacing w:before="3"/>
        <w:jc w:val="both"/>
        <w:rPr>
          <w:i/>
          <w:sz w:val="24"/>
          <w:szCs w:val="24"/>
          <w:lang w:eastAsia="en-US"/>
        </w:rPr>
      </w:pPr>
      <w:r w:rsidRPr="00EB5208">
        <w:rPr>
          <w:b/>
          <w:i/>
          <w:sz w:val="24"/>
          <w:szCs w:val="24"/>
          <w:lang w:eastAsia="en-US"/>
        </w:rPr>
        <w:t xml:space="preserve">      </w:t>
      </w:r>
      <w:r w:rsidRPr="00EB5208">
        <w:rPr>
          <w:i/>
          <w:sz w:val="24"/>
          <w:szCs w:val="24"/>
          <w:lang w:eastAsia="en-US"/>
        </w:rPr>
        <w:t xml:space="preserve">О внесении изменений в решение Совета </w:t>
      </w:r>
    </w:p>
    <w:p w14:paraId="3A534297" w14:textId="77777777" w:rsidR="006C56CC" w:rsidRPr="00EB5208" w:rsidRDefault="006C56CC" w:rsidP="006C56CC">
      <w:pPr>
        <w:widowControl w:val="0"/>
        <w:autoSpaceDE w:val="0"/>
        <w:autoSpaceDN w:val="0"/>
        <w:spacing w:before="3"/>
        <w:jc w:val="both"/>
        <w:rPr>
          <w:i/>
          <w:sz w:val="24"/>
          <w:szCs w:val="24"/>
          <w:lang w:eastAsia="en-US"/>
        </w:rPr>
      </w:pPr>
      <w:r w:rsidRPr="00EB5208">
        <w:rPr>
          <w:i/>
          <w:sz w:val="24"/>
          <w:szCs w:val="24"/>
          <w:lang w:eastAsia="en-US"/>
        </w:rPr>
        <w:t xml:space="preserve">      Народных Депутатов города Струнино</w:t>
      </w:r>
    </w:p>
    <w:p w14:paraId="272E6EDA" w14:textId="77777777" w:rsidR="006C56CC" w:rsidRPr="00EB5208" w:rsidRDefault="006C56CC" w:rsidP="006C56CC">
      <w:pPr>
        <w:widowControl w:val="0"/>
        <w:autoSpaceDE w:val="0"/>
        <w:autoSpaceDN w:val="0"/>
        <w:spacing w:before="3"/>
        <w:jc w:val="both"/>
        <w:rPr>
          <w:i/>
          <w:sz w:val="24"/>
          <w:szCs w:val="24"/>
          <w:lang w:eastAsia="en-US"/>
        </w:rPr>
      </w:pPr>
      <w:r w:rsidRPr="00EB5208">
        <w:rPr>
          <w:i/>
          <w:sz w:val="24"/>
          <w:szCs w:val="24"/>
          <w:lang w:eastAsia="en-US"/>
        </w:rPr>
        <w:t xml:space="preserve">     От 14.12.2021 № 57</w:t>
      </w:r>
    </w:p>
    <w:p w14:paraId="3B5F6C6D" w14:textId="77777777" w:rsidR="006C56CC" w:rsidRPr="00EB5208" w:rsidRDefault="006C56CC" w:rsidP="006C56CC">
      <w:pPr>
        <w:widowControl w:val="0"/>
        <w:autoSpaceDE w:val="0"/>
        <w:autoSpaceDN w:val="0"/>
        <w:spacing w:before="3"/>
        <w:jc w:val="both"/>
        <w:rPr>
          <w:i/>
          <w:sz w:val="24"/>
          <w:szCs w:val="24"/>
          <w:lang w:eastAsia="en-US"/>
        </w:rPr>
      </w:pPr>
      <w:r w:rsidRPr="00EB5208">
        <w:rPr>
          <w:i/>
          <w:sz w:val="24"/>
          <w:szCs w:val="24"/>
          <w:lang w:eastAsia="en-US"/>
        </w:rPr>
        <w:t xml:space="preserve">     «Об утверждении «Положения о</w:t>
      </w:r>
    </w:p>
    <w:p w14:paraId="56CF5329" w14:textId="77777777" w:rsidR="006C56CC" w:rsidRPr="00EB5208" w:rsidRDefault="006C56CC" w:rsidP="006C56CC">
      <w:pPr>
        <w:widowControl w:val="0"/>
        <w:tabs>
          <w:tab w:val="left" w:pos="585"/>
        </w:tabs>
        <w:autoSpaceDE w:val="0"/>
        <w:autoSpaceDN w:val="0"/>
        <w:jc w:val="both"/>
        <w:rPr>
          <w:i/>
          <w:sz w:val="24"/>
          <w:szCs w:val="24"/>
          <w:lang w:eastAsia="en-US"/>
        </w:rPr>
      </w:pPr>
      <w:r w:rsidRPr="00EB5208">
        <w:rPr>
          <w:i/>
          <w:sz w:val="24"/>
          <w:szCs w:val="24"/>
          <w:lang w:eastAsia="en-US"/>
        </w:rPr>
        <w:t xml:space="preserve">     муниципальном земельном контроле</w:t>
      </w:r>
      <w:r w:rsidRPr="00EB5208">
        <w:rPr>
          <w:sz w:val="22"/>
          <w:szCs w:val="22"/>
          <w:lang w:eastAsia="en-US"/>
        </w:rPr>
        <w:t xml:space="preserve"> </w:t>
      </w:r>
    </w:p>
    <w:p w14:paraId="6AB62342" w14:textId="77777777" w:rsidR="006C56CC" w:rsidRPr="00EB5208" w:rsidRDefault="006C56CC" w:rsidP="006C56CC">
      <w:pPr>
        <w:widowControl w:val="0"/>
        <w:tabs>
          <w:tab w:val="left" w:pos="585"/>
        </w:tabs>
        <w:autoSpaceDE w:val="0"/>
        <w:autoSpaceDN w:val="0"/>
        <w:jc w:val="both"/>
        <w:rPr>
          <w:i/>
          <w:sz w:val="24"/>
          <w:szCs w:val="24"/>
          <w:lang w:eastAsia="en-US"/>
        </w:rPr>
      </w:pPr>
      <w:r w:rsidRPr="00EB5208">
        <w:rPr>
          <w:i/>
          <w:sz w:val="24"/>
          <w:szCs w:val="24"/>
          <w:lang w:eastAsia="en-US"/>
        </w:rPr>
        <w:t xml:space="preserve">    на территории муниципального</w:t>
      </w:r>
    </w:p>
    <w:p w14:paraId="6873933C" w14:textId="77777777" w:rsidR="006C56CC" w:rsidRPr="00EB5208" w:rsidRDefault="006C56CC" w:rsidP="006C56CC">
      <w:pPr>
        <w:widowControl w:val="0"/>
        <w:tabs>
          <w:tab w:val="left" w:pos="585"/>
        </w:tabs>
        <w:autoSpaceDE w:val="0"/>
        <w:autoSpaceDN w:val="0"/>
        <w:jc w:val="both"/>
        <w:rPr>
          <w:i/>
          <w:sz w:val="24"/>
          <w:szCs w:val="24"/>
          <w:lang w:eastAsia="en-US"/>
        </w:rPr>
      </w:pPr>
      <w:r w:rsidRPr="00EB5208">
        <w:rPr>
          <w:i/>
          <w:sz w:val="24"/>
          <w:szCs w:val="24"/>
          <w:lang w:eastAsia="en-US"/>
        </w:rPr>
        <w:t xml:space="preserve">    образования города Струнино»</w:t>
      </w:r>
    </w:p>
    <w:p w14:paraId="34E45318" w14:textId="77777777" w:rsidR="006C56CC" w:rsidRPr="00EB5208" w:rsidRDefault="006C56CC" w:rsidP="006C56CC">
      <w:pPr>
        <w:widowControl w:val="0"/>
        <w:autoSpaceDE w:val="0"/>
        <w:autoSpaceDN w:val="0"/>
        <w:spacing w:before="3"/>
        <w:jc w:val="both"/>
        <w:rPr>
          <w:i/>
          <w:sz w:val="24"/>
          <w:lang w:eastAsia="en-US"/>
        </w:rPr>
      </w:pPr>
    </w:p>
    <w:p w14:paraId="36548195" w14:textId="77777777" w:rsidR="006C56CC" w:rsidRPr="00EB5208" w:rsidRDefault="006C56CC" w:rsidP="006C56CC">
      <w:pPr>
        <w:widowControl w:val="0"/>
        <w:autoSpaceDE w:val="0"/>
        <w:autoSpaceDN w:val="0"/>
        <w:jc w:val="both"/>
        <w:rPr>
          <w:b/>
          <w:i/>
          <w:sz w:val="26"/>
          <w:lang w:eastAsia="en-US"/>
        </w:rPr>
      </w:pPr>
    </w:p>
    <w:p w14:paraId="62FBFE01" w14:textId="77777777" w:rsidR="006C56CC" w:rsidRPr="00EB5208" w:rsidRDefault="006C56CC" w:rsidP="006C56CC">
      <w:pPr>
        <w:widowControl w:val="0"/>
        <w:autoSpaceDE w:val="0"/>
        <w:autoSpaceDN w:val="0"/>
        <w:spacing w:before="7"/>
        <w:jc w:val="both"/>
        <w:rPr>
          <w:lang w:eastAsia="zh-CN"/>
        </w:rPr>
      </w:pPr>
      <w:r w:rsidRPr="00EB5208">
        <w:rPr>
          <w:lang w:eastAsia="zh-CN"/>
        </w:rPr>
        <w:t xml:space="preserve">             Рассмотрев протест главы местной администрации, руководствуясь Федеральным законом от 06.10.2003г. № 131-ФЗ "Об общих принципах организации местного самоуправления в Российской Федерации", Федеральным законом от 31.07.2020г. № 248-ФЗ "О государственном контроле (надзоре) и муниципальном контроле в Российской Федерации» в целях приведения Положения о муниципальном жилищном контроле в соответствие с требованиями действующего законодательства, Совет народных депутатов города Струнино</w:t>
      </w:r>
    </w:p>
    <w:p w14:paraId="784C5423" w14:textId="77777777" w:rsidR="006C56CC" w:rsidRPr="00EB5208" w:rsidRDefault="006C56CC" w:rsidP="006C56CC">
      <w:pPr>
        <w:widowControl w:val="0"/>
        <w:autoSpaceDE w:val="0"/>
        <w:autoSpaceDN w:val="0"/>
        <w:spacing w:before="7"/>
        <w:jc w:val="both"/>
        <w:rPr>
          <w:b/>
          <w:i/>
          <w:sz w:val="29"/>
          <w:lang w:eastAsia="en-US"/>
        </w:rPr>
      </w:pPr>
    </w:p>
    <w:p w14:paraId="2344B283" w14:textId="77777777" w:rsidR="006C56CC" w:rsidRPr="00EB5208" w:rsidRDefault="006C56CC" w:rsidP="006C56CC">
      <w:pPr>
        <w:widowControl w:val="0"/>
        <w:autoSpaceDE w:val="0"/>
        <w:autoSpaceDN w:val="0"/>
        <w:spacing w:before="1"/>
        <w:ind w:left="302" w:hanging="302"/>
        <w:outlineLvl w:val="0"/>
        <w:rPr>
          <w:b/>
          <w:bCs/>
          <w:spacing w:val="-2"/>
          <w:lang w:eastAsia="en-US"/>
        </w:rPr>
      </w:pPr>
      <w:r w:rsidRPr="00EB5208">
        <w:rPr>
          <w:b/>
          <w:bCs/>
          <w:spacing w:val="-2"/>
          <w:lang w:eastAsia="en-US"/>
        </w:rPr>
        <w:t xml:space="preserve">                                                                 РЕШИЛ:</w:t>
      </w:r>
    </w:p>
    <w:p w14:paraId="1D80FF5E" w14:textId="77777777" w:rsidR="006C56CC" w:rsidRPr="00EB5208" w:rsidRDefault="006C56CC" w:rsidP="006C56CC">
      <w:pPr>
        <w:widowControl w:val="0"/>
        <w:autoSpaceDE w:val="0"/>
        <w:autoSpaceDN w:val="0"/>
        <w:spacing w:before="1"/>
        <w:ind w:left="302" w:hanging="302"/>
        <w:outlineLvl w:val="0"/>
        <w:rPr>
          <w:b/>
          <w:bCs/>
          <w:lang w:eastAsia="en-US"/>
        </w:rPr>
      </w:pPr>
    </w:p>
    <w:p w14:paraId="78D18054" w14:textId="7E2AE37F" w:rsidR="006C56CC" w:rsidRPr="00EB5208" w:rsidRDefault="006C56CC" w:rsidP="006C56CC">
      <w:pPr>
        <w:widowControl w:val="0"/>
        <w:suppressAutoHyphens/>
        <w:autoSpaceDE w:val="0"/>
        <w:autoSpaceDN w:val="0"/>
        <w:rPr>
          <w:lang w:eastAsia="zh-CN"/>
        </w:rPr>
      </w:pPr>
      <w:r w:rsidRPr="00EB5208">
        <w:rPr>
          <w:lang w:eastAsia="zh-CN"/>
        </w:rPr>
        <w:t xml:space="preserve">1. </w:t>
      </w:r>
      <w:r>
        <w:rPr>
          <w:lang w:eastAsia="zh-CN"/>
        </w:rPr>
        <w:t xml:space="preserve"> </w:t>
      </w:r>
      <w:r w:rsidRPr="00EB5208">
        <w:rPr>
          <w:lang w:eastAsia="zh-CN"/>
        </w:rPr>
        <w:t xml:space="preserve">Внести изменение в решение Совета народных депутатов города Струнино от 14.12.2021 № 57 в приложение № 2 и утвердить </w:t>
      </w:r>
      <w:hyperlink w:anchor="Par31" w:tooltip="ПЕРЕЧЕНЬ" w:history="1">
        <w:r w:rsidRPr="00EB5208">
          <w:rPr>
            <w:color w:val="0000FF"/>
            <w:u w:val="single"/>
            <w:lang w:eastAsia="zh-CN"/>
          </w:rPr>
          <w:t>перечень</w:t>
        </w:r>
      </w:hyperlink>
      <w:r w:rsidRPr="00EB5208">
        <w:rPr>
          <w:lang w:eastAsia="zh-CN"/>
        </w:rPr>
        <w:t xml:space="preserve"> индикаторов риска нарушения обязательных требований при осуществлении муниципального земельного контроля согласно приложению к настоящему решению.</w:t>
      </w:r>
    </w:p>
    <w:p w14:paraId="183505C9" w14:textId="4E667479" w:rsidR="006C56CC" w:rsidRPr="00EB5208" w:rsidRDefault="006C56CC" w:rsidP="006C56CC">
      <w:pPr>
        <w:widowControl w:val="0"/>
        <w:tabs>
          <w:tab w:val="left" w:pos="1226"/>
        </w:tabs>
        <w:autoSpaceDE w:val="0"/>
        <w:autoSpaceDN w:val="0"/>
        <w:spacing w:before="1" w:line="242" w:lineRule="auto"/>
        <w:rPr>
          <w:szCs w:val="22"/>
          <w:lang w:eastAsia="en-US"/>
        </w:rPr>
      </w:pPr>
      <w:r w:rsidRPr="00EB5208">
        <w:rPr>
          <w:szCs w:val="22"/>
          <w:lang w:eastAsia="en-US"/>
        </w:rPr>
        <w:t xml:space="preserve">2. </w:t>
      </w:r>
      <w:r>
        <w:rPr>
          <w:szCs w:val="22"/>
          <w:lang w:eastAsia="en-US"/>
        </w:rPr>
        <w:t xml:space="preserve"> </w:t>
      </w:r>
      <w:r w:rsidRPr="00EB5208">
        <w:rPr>
          <w:szCs w:val="22"/>
          <w:lang w:eastAsia="en-US"/>
        </w:rPr>
        <w:t xml:space="preserve">Настоящее Решение вступает в силу со дня его официального опубликования в СМИ и подлежит размещению в сети Интернет на официальном сайте администрации города Струнино </w:t>
      </w:r>
      <w:proofErr w:type="spellStart"/>
      <w:proofErr w:type="gramStart"/>
      <w:r w:rsidRPr="00EB5208">
        <w:rPr>
          <w:szCs w:val="22"/>
          <w:lang w:eastAsia="en-US"/>
        </w:rPr>
        <w:t>городструнино.рф</w:t>
      </w:r>
      <w:proofErr w:type="spellEnd"/>
      <w:proofErr w:type="gramEnd"/>
    </w:p>
    <w:p w14:paraId="452BBFD1" w14:textId="77777777" w:rsidR="006C56CC" w:rsidRPr="00EB5208" w:rsidRDefault="006C56CC" w:rsidP="006C56CC">
      <w:pPr>
        <w:widowControl w:val="0"/>
        <w:autoSpaceDE w:val="0"/>
        <w:autoSpaceDN w:val="0"/>
        <w:rPr>
          <w:sz w:val="30"/>
          <w:lang w:eastAsia="en-US"/>
        </w:rPr>
      </w:pPr>
    </w:p>
    <w:p w14:paraId="3A6A9FED" w14:textId="77777777" w:rsidR="006C56CC" w:rsidRPr="00EB5208" w:rsidRDefault="006C56CC" w:rsidP="006C56CC">
      <w:pPr>
        <w:widowControl w:val="0"/>
        <w:autoSpaceDE w:val="0"/>
        <w:autoSpaceDN w:val="0"/>
        <w:rPr>
          <w:sz w:val="30"/>
          <w:lang w:eastAsia="en-US"/>
        </w:rPr>
      </w:pPr>
    </w:p>
    <w:p w14:paraId="27860943" w14:textId="77777777" w:rsidR="006C56CC" w:rsidRPr="00EB5208" w:rsidRDefault="006C56CC" w:rsidP="006C56CC">
      <w:pPr>
        <w:widowControl w:val="0"/>
        <w:autoSpaceDE w:val="0"/>
        <w:autoSpaceDN w:val="0"/>
        <w:spacing w:before="2"/>
        <w:rPr>
          <w:sz w:val="36"/>
          <w:lang w:eastAsia="en-US"/>
        </w:rPr>
      </w:pPr>
    </w:p>
    <w:p w14:paraId="5C1E11BA" w14:textId="77777777" w:rsidR="006C56CC" w:rsidRPr="00EB5208" w:rsidRDefault="006C56CC" w:rsidP="006C56CC">
      <w:pPr>
        <w:widowControl w:val="0"/>
        <w:tabs>
          <w:tab w:val="left" w:pos="5921"/>
        </w:tabs>
        <w:autoSpaceDE w:val="0"/>
        <w:autoSpaceDN w:val="0"/>
        <w:rPr>
          <w:lang w:eastAsia="en-US"/>
        </w:rPr>
        <w:sectPr w:rsidR="006C56CC" w:rsidRPr="00EB5208" w:rsidSect="006C56CC">
          <w:pgSz w:w="11910" w:h="16840"/>
          <w:pgMar w:top="900" w:right="740" w:bottom="280" w:left="1400" w:header="720" w:footer="720" w:gutter="0"/>
          <w:cols w:space="720"/>
        </w:sectPr>
      </w:pPr>
      <w:r w:rsidRPr="00EB5208">
        <w:rPr>
          <w:lang w:eastAsia="en-US"/>
        </w:rPr>
        <w:t>Глава</w:t>
      </w:r>
      <w:r w:rsidRPr="00EB5208">
        <w:rPr>
          <w:spacing w:val="-2"/>
          <w:lang w:eastAsia="en-US"/>
        </w:rPr>
        <w:t xml:space="preserve"> города</w:t>
      </w:r>
      <w:r w:rsidRPr="00EB5208">
        <w:rPr>
          <w:lang w:eastAsia="en-US"/>
        </w:rPr>
        <w:tab/>
        <w:t xml:space="preserve">                             </w:t>
      </w:r>
      <w:proofErr w:type="spellStart"/>
      <w:r w:rsidRPr="00EB5208">
        <w:rPr>
          <w:lang w:eastAsia="en-US"/>
        </w:rPr>
        <w:t>Д.С.Сергиенко</w:t>
      </w:r>
      <w:proofErr w:type="spellEnd"/>
    </w:p>
    <w:p w14:paraId="089AE3DE" w14:textId="77777777" w:rsidR="006C56CC" w:rsidRPr="00EB5208" w:rsidRDefault="006C56CC" w:rsidP="006C56CC">
      <w:pPr>
        <w:widowControl w:val="0"/>
        <w:tabs>
          <w:tab w:val="left" w:pos="1010"/>
        </w:tabs>
        <w:autoSpaceDE w:val="0"/>
        <w:autoSpaceDN w:val="0"/>
        <w:ind w:right="110"/>
        <w:rPr>
          <w:szCs w:val="22"/>
          <w:lang w:eastAsia="en-US"/>
        </w:rPr>
      </w:pPr>
    </w:p>
    <w:p w14:paraId="39246037" w14:textId="77777777" w:rsidR="006C56CC" w:rsidRPr="00EB5208" w:rsidRDefault="006C56CC" w:rsidP="006C56CC">
      <w:pPr>
        <w:suppressAutoHyphens/>
        <w:spacing w:after="200"/>
        <w:contextualSpacing/>
        <w:jc w:val="right"/>
        <w:rPr>
          <w:sz w:val="20"/>
          <w:szCs w:val="20"/>
          <w:lang w:eastAsia="zh-CN"/>
        </w:rPr>
      </w:pPr>
      <w:r w:rsidRPr="00EB5208">
        <w:rPr>
          <w:sz w:val="24"/>
          <w:szCs w:val="24"/>
        </w:rPr>
        <w:t xml:space="preserve">Приложение № </w:t>
      </w:r>
    </w:p>
    <w:p w14:paraId="438BEA08" w14:textId="77777777" w:rsidR="006C56CC" w:rsidRPr="00EB5208" w:rsidRDefault="006C56CC" w:rsidP="006C56CC">
      <w:pPr>
        <w:suppressAutoHyphens/>
        <w:spacing w:after="200"/>
        <w:ind w:firstLine="5103"/>
        <w:contextualSpacing/>
        <w:jc w:val="right"/>
        <w:rPr>
          <w:sz w:val="20"/>
          <w:szCs w:val="20"/>
          <w:lang w:eastAsia="zh-CN"/>
        </w:rPr>
      </w:pPr>
      <w:r w:rsidRPr="00EB5208">
        <w:rPr>
          <w:sz w:val="24"/>
          <w:szCs w:val="24"/>
        </w:rPr>
        <w:t>к Положению о муниципальном</w:t>
      </w:r>
    </w:p>
    <w:p w14:paraId="699E1CC1" w14:textId="77777777" w:rsidR="006C56CC" w:rsidRPr="00EB5208" w:rsidRDefault="006C56CC" w:rsidP="006C56CC">
      <w:pPr>
        <w:suppressAutoHyphens/>
        <w:spacing w:after="200"/>
        <w:ind w:firstLine="5103"/>
        <w:contextualSpacing/>
        <w:jc w:val="right"/>
        <w:rPr>
          <w:sz w:val="20"/>
          <w:szCs w:val="20"/>
          <w:lang w:eastAsia="zh-CN"/>
        </w:rPr>
      </w:pPr>
      <w:r w:rsidRPr="00EB5208">
        <w:rPr>
          <w:sz w:val="24"/>
          <w:szCs w:val="24"/>
        </w:rPr>
        <w:t xml:space="preserve"> земельном контроле на территории</w:t>
      </w:r>
    </w:p>
    <w:p w14:paraId="71C20EDF" w14:textId="77777777" w:rsidR="006C56CC" w:rsidRPr="00EB5208" w:rsidRDefault="006C56CC" w:rsidP="006C56CC">
      <w:pPr>
        <w:suppressAutoHyphens/>
        <w:spacing w:after="200"/>
        <w:ind w:firstLine="5103"/>
        <w:contextualSpacing/>
        <w:jc w:val="right"/>
        <w:rPr>
          <w:sz w:val="24"/>
          <w:szCs w:val="24"/>
        </w:rPr>
      </w:pPr>
      <w:r w:rsidRPr="00EB5208">
        <w:rPr>
          <w:sz w:val="24"/>
          <w:szCs w:val="24"/>
        </w:rPr>
        <w:t xml:space="preserve"> муниципального образования </w:t>
      </w:r>
    </w:p>
    <w:p w14:paraId="3CC17D65" w14:textId="77777777" w:rsidR="006C56CC" w:rsidRPr="00EB5208" w:rsidRDefault="006C56CC" w:rsidP="006C56CC">
      <w:pPr>
        <w:suppressAutoHyphens/>
        <w:spacing w:after="200"/>
        <w:ind w:firstLine="5103"/>
        <w:contextualSpacing/>
        <w:jc w:val="right"/>
        <w:rPr>
          <w:sz w:val="20"/>
          <w:szCs w:val="20"/>
          <w:lang w:eastAsia="zh-CN"/>
        </w:rPr>
      </w:pPr>
      <w:r w:rsidRPr="00EB5208">
        <w:rPr>
          <w:sz w:val="24"/>
          <w:szCs w:val="24"/>
        </w:rPr>
        <w:t>города Струнино</w:t>
      </w:r>
    </w:p>
    <w:p w14:paraId="65F4533F" w14:textId="77777777" w:rsidR="006C56CC" w:rsidRPr="00EB5208" w:rsidRDefault="006C56CC" w:rsidP="006C56CC">
      <w:pPr>
        <w:suppressAutoHyphens/>
        <w:spacing w:after="200"/>
        <w:contextualSpacing/>
        <w:jc w:val="both"/>
        <w:rPr>
          <w:sz w:val="24"/>
          <w:szCs w:val="24"/>
          <w:lang w:eastAsia="zh-CN"/>
        </w:rPr>
      </w:pPr>
    </w:p>
    <w:p w14:paraId="692A83A2" w14:textId="77777777" w:rsidR="006C56CC" w:rsidRPr="00EB5208" w:rsidRDefault="006C56CC" w:rsidP="006C56CC">
      <w:pPr>
        <w:suppressAutoHyphens/>
        <w:jc w:val="both"/>
        <w:rPr>
          <w:sz w:val="24"/>
          <w:szCs w:val="24"/>
          <w:lang w:eastAsia="zh-CN"/>
        </w:rPr>
      </w:pPr>
    </w:p>
    <w:p w14:paraId="1F08BF56" w14:textId="77777777" w:rsidR="006C56CC" w:rsidRPr="00EB5208" w:rsidRDefault="006C56CC" w:rsidP="006C56CC">
      <w:pPr>
        <w:suppressAutoHyphens/>
        <w:jc w:val="both"/>
        <w:rPr>
          <w:sz w:val="24"/>
          <w:szCs w:val="24"/>
          <w:lang w:eastAsia="zh-CN"/>
        </w:rPr>
      </w:pPr>
    </w:p>
    <w:p w14:paraId="2DA105C8" w14:textId="77777777" w:rsidR="006C56CC" w:rsidRPr="00EB5208" w:rsidRDefault="006C56CC" w:rsidP="006C56CC">
      <w:pPr>
        <w:suppressAutoHyphens/>
        <w:jc w:val="both"/>
        <w:rPr>
          <w:b/>
          <w:bCs/>
          <w:sz w:val="24"/>
          <w:szCs w:val="24"/>
          <w:lang w:eastAsia="zh-CN"/>
        </w:rPr>
      </w:pPr>
      <w:r w:rsidRPr="00EB5208">
        <w:rPr>
          <w:b/>
          <w:bCs/>
          <w:sz w:val="24"/>
          <w:szCs w:val="24"/>
          <w:lang w:eastAsia="zh-CN"/>
        </w:rPr>
        <w:t>ИНДИКАТОРОВ РИСКА НАРУШЕНИЯ ОБЯЗАТЕЛЬНЫХ ТРЕБОВАНИЙ</w:t>
      </w:r>
    </w:p>
    <w:p w14:paraId="1567A4B2" w14:textId="77777777" w:rsidR="006C56CC" w:rsidRPr="00EB5208" w:rsidRDefault="006C56CC" w:rsidP="006C56CC">
      <w:pPr>
        <w:suppressAutoHyphens/>
        <w:jc w:val="both"/>
        <w:rPr>
          <w:b/>
          <w:bCs/>
          <w:sz w:val="24"/>
          <w:szCs w:val="24"/>
          <w:lang w:eastAsia="zh-CN"/>
        </w:rPr>
      </w:pPr>
      <w:r w:rsidRPr="00EB5208">
        <w:rPr>
          <w:b/>
          <w:bCs/>
          <w:sz w:val="24"/>
          <w:szCs w:val="24"/>
          <w:lang w:eastAsia="zh-CN"/>
        </w:rPr>
        <w:t>ПРИ ОСУЩЕСТВЛЕНИИ МУНИЦИПАЛЬНОГО ЗЕМЕЛЬНОГО КОНТРОЛЯ</w:t>
      </w:r>
    </w:p>
    <w:p w14:paraId="44260EBD" w14:textId="77777777" w:rsidR="006C56CC" w:rsidRPr="00EB5208" w:rsidRDefault="006C56CC" w:rsidP="006C56CC">
      <w:pPr>
        <w:suppressAutoHyphens/>
        <w:jc w:val="both"/>
        <w:rPr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6C56CC" w:rsidRPr="00EB5208" w14:paraId="4E26584A" w14:textId="77777777" w:rsidTr="00972A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CD8" w14:textId="77777777" w:rsidR="006C56CC" w:rsidRPr="00EB5208" w:rsidRDefault="006C56CC" w:rsidP="00972AA7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B5208">
              <w:rPr>
                <w:sz w:val="24"/>
                <w:szCs w:val="24"/>
                <w:lang w:eastAsia="zh-CN"/>
              </w:rPr>
              <w:t>Порча земель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A854" w14:textId="77777777" w:rsidR="006C56CC" w:rsidRPr="00EB5208" w:rsidRDefault="006C56CC" w:rsidP="00972AA7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B5208">
              <w:rPr>
                <w:sz w:val="24"/>
                <w:szCs w:val="24"/>
                <w:lang w:eastAsia="zh-CN"/>
              </w:rPr>
              <w:t>Поступление информации о нахождении на земельном участке техники, использование которой возможно для проведения работ по снятию плодородного слоя и (или) о проезде по земельному участку грузовых автомобилей, перевозящих грунт, твердые бытовые отходы, строительный мусор при отсутствии разрешения на производство строительных работ, выданного в установленном порядке</w:t>
            </w:r>
          </w:p>
        </w:tc>
      </w:tr>
      <w:tr w:rsidR="006C56CC" w:rsidRPr="00EB5208" w14:paraId="08A54A50" w14:textId="77777777" w:rsidTr="00972A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DB16" w14:textId="77777777" w:rsidR="006C56CC" w:rsidRPr="00EB5208" w:rsidRDefault="006C56CC" w:rsidP="00972AA7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B5208">
              <w:rPr>
                <w:sz w:val="24"/>
                <w:szCs w:val="24"/>
                <w:lang w:eastAsia="zh-CN"/>
              </w:rPr>
              <w:t>Использование земель не по целевому назначению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A6A" w14:textId="77777777" w:rsidR="006C56CC" w:rsidRPr="00EB5208" w:rsidRDefault="006C56CC" w:rsidP="00972AA7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B5208">
              <w:rPr>
                <w:sz w:val="24"/>
                <w:szCs w:val="24"/>
                <w:lang w:eastAsia="zh-CN"/>
              </w:rPr>
              <w:t>Поступление из средств массовой информации, обращений органов государственной власти сведений о наличии признаков негативных процессов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 на земельном участке или его части и явлений, влияющих на состояние земель и уровень плодородия почвы.</w:t>
            </w:r>
          </w:p>
          <w:p w14:paraId="1CD09308" w14:textId="77777777" w:rsidR="006C56CC" w:rsidRPr="00EB5208" w:rsidRDefault="006C56CC" w:rsidP="00972AA7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B5208">
              <w:rPr>
                <w:sz w:val="24"/>
                <w:szCs w:val="24"/>
                <w:lang w:eastAsia="zh-CN"/>
              </w:rPr>
              <w:t>Поступление из средств массовой информации, обращений органов государственной власти сведений о возможном повреждении или полном уничтожении мелиоративной системы или отдельно расположенного гидротехнического сооружения, а также защитных лесных насаждений (утечка воды из канала; заболачивание земельного участка, на котором расположены мелиоративная система или отдельно расположенное гидротехническое сооружение; отсутствие подачи воды в канале или его части; спиливание, складирование древесно-кустарниковой растительности, составляющей защитные лесополосы, факты поджога такой растительности)</w:t>
            </w:r>
          </w:p>
        </w:tc>
      </w:tr>
      <w:tr w:rsidR="006C56CC" w:rsidRPr="00EB5208" w14:paraId="7E697633" w14:textId="77777777" w:rsidTr="00972A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F93" w14:textId="77777777" w:rsidR="006C56CC" w:rsidRPr="00EB5208" w:rsidRDefault="006C56CC" w:rsidP="00972AA7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B5208">
              <w:rPr>
                <w:sz w:val="24"/>
                <w:szCs w:val="24"/>
                <w:lang w:eastAsia="zh-CN"/>
              </w:rPr>
              <w:t>Зарастание земельного участка сельскохозяйственного назначения сорной и древесно-кустарниковой растительностью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B34E" w14:textId="77777777" w:rsidR="006C56CC" w:rsidRPr="00EB5208" w:rsidRDefault="006C56CC" w:rsidP="00972AA7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B5208">
              <w:rPr>
                <w:sz w:val="24"/>
                <w:szCs w:val="24"/>
                <w:lang w:eastAsia="zh-CN"/>
              </w:rPr>
              <w:t>Установления факта пала травы два и более года подряд на земельном участке из категории земель сельскохозяйственного назначения в пожароопасный период</w:t>
            </w:r>
          </w:p>
        </w:tc>
      </w:tr>
      <w:tr w:rsidR="006C56CC" w:rsidRPr="00EB5208" w14:paraId="68743039" w14:textId="77777777" w:rsidTr="00972A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6B94" w14:textId="77777777" w:rsidR="006C56CC" w:rsidRPr="00EB5208" w:rsidRDefault="006C56CC" w:rsidP="00972AA7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B5208">
              <w:rPr>
                <w:sz w:val="24"/>
                <w:szCs w:val="24"/>
                <w:lang w:eastAsia="zh-CN"/>
              </w:rPr>
              <w:t xml:space="preserve">Неисполнение (несвоевременное исполнение) обязанности по приведению земель в состояние, пригодное для </w:t>
            </w:r>
            <w:r w:rsidRPr="00EB5208">
              <w:rPr>
                <w:sz w:val="24"/>
                <w:szCs w:val="24"/>
                <w:lang w:eastAsia="zh-CN"/>
              </w:rPr>
              <w:lastRenderedPageBreak/>
              <w:t>использования по целевому назначению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D9B8" w14:textId="77777777" w:rsidR="006C56CC" w:rsidRPr="00EB5208" w:rsidRDefault="006C56CC" w:rsidP="00972AA7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B5208">
              <w:rPr>
                <w:sz w:val="24"/>
                <w:szCs w:val="24"/>
                <w:lang w:eastAsia="zh-CN"/>
              </w:rPr>
              <w:lastRenderedPageBreak/>
              <w:t xml:space="preserve">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</w:t>
            </w:r>
            <w:r w:rsidRPr="00EB5208">
              <w:rPr>
                <w:sz w:val="24"/>
                <w:szCs w:val="24"/>
                <w:lang w:eastAsia="zh-CN"/>
              </w:rPr>
              <w:lastRenderedPageBreak/>
              <w:t>участок из земель сельскохозяйственного назначения при отсутствии в органе местного самоуправления информации о разработке арендатором (землепользователем) плана рекультивации земель (в случае, если в отношении изъятых земельных участков требуется рекультивация). Контроль за рекультивацией идет в рамках экологического контроля</w:t>
            </w:r>
          </w:p>
        </w:tc>
      </w:tr>
      <w:tr w:rsidR="006C56CC" w:rsidRPr="00EB5208" w14:paraId="0A8B3CC7" w14:textId="77777777" w:rsidTr="00972A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E661" w14:textId="77777777" w:rsidR="006C56CC" w:rsidRPr="00EB5208" w:rsidRDefault="006C56CC" w:rsidP="00972AA7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B5208">
              <w:rPr>
                <w:sz w:val="24"/>
                <w:szCs w:val="24"/>
                <w:lang w:eastAsia="zh-CN"/>
              </w:rPr>
              <w:lastRenderedPageBreak/>
              <w:t>Неиспользование земельного участка для целей жилищного строительства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F1C1" w14:textId="77777777" w:rsidR="006C56CC" w:rsidRPr="00EB5208" w:rsidRDefault="006C56CC" w:rsidP="00972AA7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B5208">
              <w:rPr>
                <w:sz w:val="24"/>
                <w:szCs w:val="24"/>
                <w:lang w:eastAsia="zh-CN"/>
              </w:rPr>
              <w:t>Установления факта отсутствия у уполномоченного органа заявления о выдаче разрешения на строительство и (или) уведомления о планируемых строительстве или реконструкции объекта индивидуального жилищного строительства или садового дома за три года с даты перехода права собственности на земельный участок, на котором не зарегистрированы объекты недвижимого имущества, и (или) с даты предоставления земельного участка по договору аренды (при условии возможности ведения строительных работ на указанном земельном участке в соответствии с его разрешенным использованием и условиями предоставления)</w:t>
            </w:r>
          </w:p>
        </w:tc>
      </w:tr>
      <w:tr w:rsidR="006C56CC" w:rsidRPr="00EB5208" w14:paraId="6293BE58" w14:textId="77777777" w:rsidTr="00972A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298" w14:textId="77777777" w:rsidR="006C56CC" w:rsidRPr="00EB5208" w:rsidRDefault="006C56CC" w:rsidP="00972AA7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B5208">
              <w:rPr>
                <w:sz w:val="24"/>
                <w:szCs w:val="24"/>
                <w:lang w:eastAsia="zh-CN"/>
              </w:rPr>
              <w:t>Самовольное снятие или перемещение плодородного слоя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2D1" w14:textId="77777777" w:rsidR="006C56CC" w:rsidRPr="00EB5208" w:rsidRDefault="006C56CC" w:rsidP="00972AA7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B5208">
              <w:rPr>
                <w:sz w:val="24"/>
                <w:szCs w:val="24"/>
                <w:lang w:eastAsia="zh-CN"/>
              </w:rPr>
              <w:t>Поступление информации о нахождении на земельном участке механизмов, автотранспортных средств, самоходных машин и других видов техники, использование которой возможно для проведения работ по снятию плодородного слоя</w:t>
            </w:r>
          </w:p>
        </w:tc>
      </w:tr>
      <w:tr w:rsidR="006C56CC" w:rsidRPr="00EB5208" w14:paraId="1F9A345B" w14:textId="77777777" w:rsidTr="00972A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EAD" w14:textId="77777777" w:rsidR="006C56CC" w:rsidRPr="00EB5208" w:rsidRDefault="006C56CC" w:rsidP="00972AA7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B5208">
              <w:rPr>
                <w:sz w:val="24"/>
                <w:szCs w:val="24"/>
                <w:lang w:eastAsia="zh-CN"/>
              </w:rPr>
              <w:t>Захламление земель сельскохозяйственного назначения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498" w14:textId="77777777" w:rsidR="006C56CC" w:rsidRPr="00EB5208" w:rsidRDefault="006C56CC" w:rsidP="00972AA7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B5208">
              <w:rPr>
                <w:sz w:val="24"/>
                <w:szCs w:val="24"/>
                <w:lang w:eastAsia="zh-CN"/>
              </w:rPr>
              <w:t>Поступление информации о проезде по земельному участку грузовых автомобилей, перевозящих грунт, твердые бытовые отходы, строительный мусор при отсутствии разрешения на производство строительных работ, выданного в установленном порядке</w:t>
            </w:r>
          </w:p>
        </w:tc>
      </w:tr>
    </w:tbl>
    <w:p w14:paraId="79D7562E" w14:textId="77777777" w:rsidR="006C56CC" w:rsidRPr="00EB5208" w:rsidRDefault="006C56CC" w:rsidP="006C56CC">
      <w:pPr>
        <w:suppressAutoHyphens/>
        <w:jc w:val="both"/>
        <w:rPr>
          <w:sz w:val="24"/>
          <w:szCs w:val="24"/>
          <w:lang w:eastAsia="zh-CN"/>
        </w:rPr>
      </w:pPr>
    </w:p>
    <w:p w14:paraId="55121BB8" w14:textId="77777777" w:rsidR="006C56CC" w:rsidRPr="00EB5208" w:rsidRDefault="006C56CC" w:rsidP="006C56CC">
      <w:pPr>
        <w:suppressAutoHyphens/>
        <w:jc w:val="both"/>
        <w:rPr>
          <w:sz w:val="24"/>
          <w:szCs w:val="24"/>
          <w:lang w:eastAsia="zh-CN"/>
        </w:rPr>
      </w:pPr>
    </w:p>
    <w:p w14:paraId="32BE492C" w14:textId="77777777" w:rsidR="006C56CC" w:rsidRPr="00EB5208" w:rsidRDefault="006C56CC" w:rsidP="006C56CC">
      <w:pPr>
        <w:suppressAutoHyphens/>
        <w:jc w:val="both"/>
        <w:rPr>
          <w:sz w:val="24"/>
          <w:szCs w:val="24"/>
          <w:lang w:eastAsia="zh-CN"/>
        </w:rPr>
      </w:pPr>
    </w:p>
    <w:p w14:paraId="4909E2F8" w14:textId="77777777" w:rsidR="006C56CC" w:rsidRPr="00EB5208" w:rsidRDefault="006C56CC" w:rsidP="006C56CC">
      <w:pPr>
        <w:suppressAutoHyphens/>
        <w:jc w:val="both"/>
        <w:rPr>
          <w:sz w:val="24"/>
          <w:szCs w:val="24"/>
          <w:lang w:eastAsia="zh-CN"/>
        </w:rPr>
      </w:pPr>
    </w:p>
    <w:p w14:paraId="1B551099" w14:textId="77777777" w:rsidR="006C56CC" w:rsidRPr="00EB5208" w:rsidRDefault="006C56CC" w:rsidP="006C56CC">
      <w:pPr>
        <w:suppressAutoHyphens/>
        <w:jc w:val="both"/>
        <w:rPr>
          <w:sz w:val="24"/>
          <w:szCs w:val="24"/>
          <w:lang w:eastAsia="zh-CN"/>
        </w:rPr>
      </w:pPr>
    </w:p>
    <w:p w14:paraId="296A8285" w14:textId="77777777" w:rsidR="006C56CC" w:rsidRPr="00EB5208" w:rsidRDefault="006C56CC" w:rsidP="006C56CC">
      <w:pPr>
        <w:suppressAutoHyphens/>
        <w:jc w:val="both"/>
        <w:rPr>
          <w:sz w:val="24"/>
          <w:szCs w:val="24"/>
          <w:lang w:eastAsia="zh-CN"/>
        </w:rPr>
      </w:pPr>
    </w:p>
    <w:p w14:paraId="761DDFFC" w14:textId="77777777" w:rsidR="006C56CC" w:rsidRPr="00EB5208" w:rsidRDefault="006C56CC" w:rsidP="006C56CC">
      <w:pPr>
        <w:suppressAutoHyphens/>
        <w:jc w:val="both"/>
        <w:rPr>
          <w:sz w:val="24"/>
          <w:szCs w:val="24"/>
          <w:lang w:eastAsia="zh-CN"/>
        </w:rPr>
      </w:pPr>
    </w:p>
    <w:p w14:paraId="7326C52C" w14:textId="77777777" w:rsidR="006C56CC" w:rsidRDefault="006C56CC" w:rsidP="006C56CC">
      <w:pPr>
        <w:tabs>
          <w:tab w:val="left" w:pos="4368"/>
        </w:tabs>
        <w:jc w:val="both"/>
      </w:pPr>
    </w:p>
    <w:p w14:paraId="3992E108" w14:textId="77777777" w:rsidR="007A5561" w:rsidRDefault="007A5561"/>
    <w:sectPr w:rsidR="007A5561" w:rsidSect="006C56CC">
      <w:pgSz w:w="11906" w:h="16838"/>
      <w:pgMar w:top="284" w:right="567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76"/>
    <w:rsid w:val="006C56CC"/>
    <w:rsid w:val="007A5561"/>
    <w:rsid w:val="00926819"/>
    <w:rsid w:val="00CF0676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3CBE"/>
  <w15:chartTrackingRefBased/>
  <w15:docId w15:val="{5F36DAA4-CF11-4E0A-A23D-A87AC2DC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6C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2024-11-28T11:00:00Z</dcterms:created>
  <dcterms:modified xsi:type="dcterms:W3CDTF">2024-11-28T11:01:00Z</dcterms:modified>
</cp:coreProperties>
</file>