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B05F51" w:rsidRPr="00745F96" w:rsidTr="00B83D4B">
        <w:trPr>
          <w:trHeight w:val="1928"/>
        </w:trPr>
        <w:tc>
          <w:tcPr>
            <w:tcW w:w="9852" w:type="dxa"/>
            <w:gridSpan w:val="2"/>
            <w:vAlign w:val="center"/>
          </w:tcPr>
          <w:p w:rsidR="00B05F51" w:rsidRDefault="00B05F51" w:rsidP="00B05F51">
            <w:pPr>
              <w:keepNext/>
              <w:framePr w:hSpace="180" w:wrap="around" w:vAnchor="text" w:hAnchor="page" w:x="1756" w:y="14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</w:p>
          <w:p w:rsidR="00B05F51" w:rsidRPr="00745F96" w:rsidRDefault="00B05F51" w:rsidP="00B83D4B">
            <w:pPr>
              <w:keepNext/>
              <w:framePr w:hSpace="180" w:wrap="around" w:vAnchor="text" w:hAnchor="page" w:x="1756" w:y="14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745F96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 xml:space="preserve"> Р Е Ш Е Н И Е                           </w:t>
            </w:r>
          </w:p>
          <w:p w:rsidR="00B05F51" w:rsidRPr="00745F96" w:rsidRDefault="00B05F51" w:rsidP="00B83D4B">
            <w:pPr>
              <w:keepNext/>
              <w:framePr w:hSpace="180" w:wrap="around" w:vAnchor="text" w:hAnchor="page" w:x="1756" w:y="14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745F96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>СОВЕТА НАРОДНЫХ ДЕПУТАТОВ</w:t>
            </w:r>
          </w:p>
          <w:p w:rsidR="00B05F51" w:rsidRPr="00745F96" w:rsidRDefault="00B05F51" w:rsidP="00B83D4B">
            <w:pPr>
              <w:framePr w:hSpace="180" w:wrap="around" w:vAnchor="text" w:hAnchor="page" w:x="1756" w:y="14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45F9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ГОРОДА СТРУНИНО</w:t>
            </w:r>
          </w:p>
          <w:p w:rsidR="00B05F51" w:rsidRPr="00745F96" w:rsidRDefault="00B05F51" w:rsidP="00B83D4B">
            <w:pPr>
              <w:framePr w:hSpace="180" w:wrap="around" w:vAnchor="text" w:hAnchor="page" w:x="1756" w:y="14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45F9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АЛЕКСАНДРОВСКОГО РАЙОНА ВЛАДИМИРСКОЙ ОБЛАСТИ</w:t>
            </w:r>
          </w:p>
        </w:tc>
      </w:tr>
      <w:tr w:rsidR="00B05F51" w:rsidRPr="00745F96" w:rsidTr="00B83D4B">
        <w:trPr>
          <w:trHeight w:val="891"/>
        </w:trPr>
        <w:tc>
          <w:tcPr>
            <w:tcW w:w="4868" w:type="dxa"/>
            <w:vAlign w:val="center"/>
          </w:tcPr>
          <w:p w:rsidR="00B05F51" w:rsidRPr="00745F96" w:rsidRDefault="00B05F51" w:rsidP="00B83D4B">
            <w:pPr>
              <w:keepNext/>
              <w:framePr w:hSpace="180" w:wrap="around" w:vAnchor="text" w:hAnchor="page" w:x="1756" w:y="14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745F96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25.12.2020</w:t>
            </w:r>
          </w:p>
        </w:tc>
        <w:tc>
          <w:tcPr>
            <w:tcW w:w="4984" w:type="dxa"/>
            <w:vAlign w:val="center"/>
          </w:tcPr>
          <w:p w:rsidR="00B05F51" w:rsidRPr="00745F96" w:rsidRDefault="00B05F51" w:rsidP="00B83D4B">
            <w:pPr>
              <w:keepNext/>
              <w:framePr w:hSpace="180" w:wrap="around" w:vAnchor="text" w:hAnchor="page" w:x="1756" w:y="14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745F96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                             №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46</w:t>
            </w:r>
          </w:p>
        </w:tc>
      </w:tr>
    </w:tbl>
    <w:p w:rsidR="00B05F51" w:rsidRPr="00745F96" w:rsidRDefault="00B05F51" w:rsidP="00B05F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5"/>
      </w:tblGrid>
      <w:tr w:rsidR="00B05F51" w:rsidRPr="00745F96" w:rsidTr="00B83D4B">
        <w:tc>
          <w:tcPr>
            <w:tcW w:w="4325" w:type="dxa"/>
          </w:tcPr>
          <w:p w:rsidR="00B05F51" w:rsidRPr="00745F96" w:rsidRDefault="00B05F51" w:rsidP="00B8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45F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 проведении публичных слушаний</w:t>
            </w:r>
            <w:r>
              <w:t xml:space="preserve"> </w:t>
            </w:r>
            <w:r w:rsidRPr="000704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 проекту решения «О внесении изменений и дополнений в Устав муниципального образования город Струнино Александровского района Владимирской области».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05F51" w:rsidRPr="00745F96" w:rsidRDefault="00B05F51" w:rsidP="00B05F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48"/>
          <w:szCs w:val="48"/>
          <w:lang w:eastAsia="ru-RU"/>
        </w:rPr>
      </w:pPr>
    </w:p>
    <w:p w:rsidR="00B05F51" w:rsidRPr="00745F96" w:rsidRDefault="00B05F51" w:rsidP="00B0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соответствии с Федеральным законом от 06.10.2003 года № 131–ФЗ «Об общих принципах организации местного самоуправления в Российской Федерации», Устава муниципального образования город Струнино Александровского района Владимирской области, решения Совета народных депутатов </w:t>
      </w:r>
      <w:proofErr w:type="spellStart"/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г.Струнино</w:t>
      </w:r>
      <w:proofErr w:type="spellEnd"/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 от 19.09.2006 г. «Об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области»», в целях обеспечения участия граждан и их объединений в осуществлении правотворческой деятельности</w:t>
      </w:r>
      <w:r w:rsidRPr="00745F96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Совет народных депутатов города Струнино</w:t>
      </w:r>
    </w:p>
    <w:p w:rsidR="00B05F51" w:rsidRPr="00745F96" w:rsidRDefault="00B05F51" w:rsidP="00B05F51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05F51" w:rsidRPr="00745F96" w:rsidRDefault="00B05F51" w:rsidP="00B05F5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B05F51" w:rsidRPr="00745F96" w:rsidRDefault="00B05F51" w:rsidP="00B05F51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января 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10:00 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по проекту решения «О внесении изменений и дополнений в Устав муниципального образования город Струнино Александровского района Владимирской области».</w:t>
      </w:r>
    </w:p>
    <w:p w:rsidR="00B05F51" w:rsidRPr="00745F96" w:rsidRDefault="00B05F51" w:rsidP="00B05F51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проведения публичных слушаний определить помещение администрации города Струнино Александровского района Владимирской области по адресу: г. Струнино, ул. Воронина, дом 1, кабинет № 11 (зал заседаний администрации города Струнино). Телефон для справок 4-12-79.</w:t>
      </w:r>
    </w:p>
    <w:p w:rsidR="00B05F51" w:rsidRPr="00745F96" w:rsidRDefault="00B05F51" w:rsidP="00B05F51">
      <w:pPr>
        <w:numPr>
          <w:ilvl w:val="0"/>
          <w:numId w:val="1"/>
        </w:numPr>
        <w:spacing w:after="0" w:line="240" w:lineRule="auto"/>
        <w:ind w:left="284" w:right="535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оргкомитет по проведению публичных слушаний в составе: </w:t>
      </w:r>
    </w:p>
    <w:p w:rsidR="00B05F51" w:rsidRPr="00745F96" w:rsidRDefault="00B05F51" w:rsidP="00B05F5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депутат Совета народных депутатов г. Струнино Соколов Олег Евгеньевич; </w:t>
      </w:r>
    </w:p>
    <w:p w:rsidR="00B05F51" w:rsidRPr="00745F96" w:rsidRDefault="00B05F51" w:rsidP="00B05F5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депутат Совета народных депутатов г. Струнино </w:t>
      </w:r>
      <w:proofErr w:type="spellStart"/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Разовский</w:t>
      </w:r>
      <w:proofErr w:type="spellEnd"/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Борисович;</w:t>
      </w:r>
    </w:p>
    <w:p w:rsidR="00B05F51" w:rsidRPr="00745F96" w:rsidRDefault="00B05F51" w:rsidP="00B05F51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Струнино </w:t>
      </w:r>
      <w:proofErr w:type="spellStart"/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Жугинский</w:t>
      </w:r>
      <w:proofErr w:type="spellEnd"/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Олегович;</w:t>
      </w:r>
    </w:p>
    <w:p w:rsidR="00B05F51" w:rsidRPr="00745F96" w:rsidRDefault="00B05F51" w:rsidP="00B05F5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главный специалист организационно-правового отдела МУ «УЖН» г. Струнино Чепурнова Екатерина Алексеевна;</w:t>
      </w:r>
    </w:p>
    <w:p w:rsidR="00B05F51" w:rsidRPr="00745F96" w:rsidRDefault="00B05F51" w:rsidP="00B05F5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главный специалист организационно-правового отдела МУ «УЖН»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 Наталья Александровна.</w:t>
      </w:r>
    </w:p>
    <w:p w:rsidR="00B05F51" w:rsidRPr="00745F96" w:rsidRDefault="00B05F51" w:rsidP="00B05F51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Полномочия по проведению публичных слушаний возложить на главу города Егорова С.В.</w:t>
      </w:r>
    </w:p>
    <w:p w:rsidR="00B05F51" w:rsidRPr="00745F96" w:rsidRDefault="00B05F51" w:rsidP="00B05F51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Опубликовать настоящее решение в СМИ и разместить на официальном сайте администрации города Струнино: </w:t>
      </w:r>
      <w:proofErr w:type="spellStart"/>
      <w:r w:rsidRPr="00745F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городструнино.рф</w:t>
      </w:r>
      <w:proofErr w:type="spellEnd"/>
      <w:r w:rsidRPr="00745F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05F51" w:rsidRPr="00745F96" w:rsidRDefault="00B05F51" w:rsidP="00B0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5F51" w:rsidRPr="00745F96" w:rsidRDefault="00B05F51" w:rsidP="00B05F51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5F51" w:rsidRDefault="00B05F51" w:rsidP="00B05F51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B05F51" w:rsidRPr="00745F96" w:rsidRDefault="00B05F51" w:rsidP="00B05F51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45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Глава города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  <w:r w:rsidRPr="00745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С.В. Егоров</w:t>
      </w:r>
    </w:p>
    <w:p w:rsidR="00B05F51" w:rsidRDefault="00B05F51" w:rsidP="00B05F51">
      <w:pPr>
        <w:rPr>
          <w:rFonts w:ascii="Arial" w:hAnsi="Arial" w:cs="Arial"/>
          <w:color w:val="333333"/>
          <w:shd w:val="clear" w:color="auto" w:fill="FFFFFF"/>
        </w:rPr>
      </w:pPr>
    </w:p>
    <w:p w:rsidR="00B05F51" w:rsidRDefault="00B05F51" w:rsidP="00B05F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F51" w:rsidRDefault="00B05F51" w:rsidP="00B05F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F51" w:rsidRDefault="00B05F51" w:rsidP="00B05F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F51" w:rsidRDefault="00B05F51" w:rsidP="00B05F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F51" w:rsidRDefault="00B05F51" w:rsidP="00B05F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F51" w:rsidRDefault="00B05F51" w:rsidP="00B05F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F51" w:rsidRDefault="00B05F51" w:rsidP="00B05F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F51" w:rsidRDefault="00B05F51" w:rsidP="00B05F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F51" w:rsidRDefault="00B05F51" w:rsidP="00B05F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F51" w:rsidRDefault="00B05F51" w:rsidP="00B05F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F51" w:rsidRDefault="00B05F51" w:rsidP="00B05F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F51" w:rsidRDefault="00B05F51" w:rsidP="00B05F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F51" w:rsidRDefault="00B05F51" w:rsidP="00B05F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F51" w:rsidRDefault="00B05F51" w:rsidP="00B05F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F51" w:rsidRDefault="00B05F51" w:rsidP="00B05F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F51" w:rsidRDefault="00B05F51" w:rsidP="00B05F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982" w:rsidRDefault="00C75982"/>
    <w:p w:rsidR="00B05F51" w:rsidRDefault="00B05F51"/>
    <w:p w:rsidR="00B05F51" w:rsidRDefault="00B05F51"/>
    <w:p w:rsidR="00B05F51" w:rsidRDefault="00B05F51"/>
    <w:p w:rsidR="00B05F51" w:rsidRDefault="00B05F51"/>
    <w:p w:rsidR="00B05F51" w:rsidRDefault="00B05F51"/>
    <w:p w:rsidR="00B05F51" w:rsidRDefault="00B05F51"/>
    <w:p w:rsidR="00B05F51" w:rsidRDefault="00B05F51"/>
    <w:p w:rsidR="00B05F51" w:rsidRDefault="00B05F51"/>
    <w:p w:rsidR="00B05F51" w:rsidRDefault="00B05F51"/>
    <w:p w:rsidR="00B05F51" w:rsidRPr="00B05F51" w:rsidRDefault="00B05F51" w:rsidP="00B05F51">
      <w:pPr>
        <w:spacing w:after="0" w:line="240" w:lineRule="auto"/>
        <w:contextualSpacing/>
        <w:rPr>
          <w:rFonts w:ascii="Calibri Light" w:eastAsia="Times New Roman" w:hAnsi="Calibri Light" w:cs="Times New Roman"/>
          <w:spacing w:val="40"/>
          <w:kern w:val="28"/>
          <w:sz w:val="56"/>
          <w:szCs w:val="56"/>
        </w:rPr>
      </w:pPr>
    </w:p>
    <w:p w:rsidR="00B05F51" w:rsidRPr="00B05F51" w:rsidRDefault="00B05F51" w:rsidP="00B05F5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pacing w:val="40"/>
          <w:kern w:val="28"/>
          <w:sz w:val="28"/>
          <w:szCs w:val="28"/>
        </w:rPr>
      </w:pPr>
      <w:r w:rsidRPr="00B05F51">
        <w:rPr>
          <w:rFonts w:ascii="Times New Roman" w:eastAsia="Times New Roman" w:hAnsi="Times New Roman" w:cs="Times New Roman"/>
          <w:b/>
          <w:spacing w:val="40"/>
          <w:kern w:val="28"/>
          <w:sz w:val="28"/>
          <w:szCs w:val="28"/>
        </w:rPr>
        <w:t>ПРОЕКТ</w:t>
      </w:r>
    </w:p>
    <w:p w:rsidR="00B05F51" w:rsidRPr="00B05F51" w:rsidRDefault="00B05F51" w:rsidP="00B05F51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40"/>
          <w:kern w:val="28"/>
          <w:sz w:val="28"/>
          <w:szCs w:val="28"/>
        </w:rPr>
      </w:pPr>
    </w:p>
    <w:p w:rsidR="00B05F51" w:rsidRPr="00B05F51" w:rsidRDefault="00B05F51" w:rsidP="00B05F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40"/>
          <w:kern w:val="28"/>
          <w:sz w:val="28"/>
          <w:szCs w:val="28"/>
        </w:rPr>
      </w:pPr>
      <w:r w:rsidRPr="00B05F51">
        <w:rPr>
          <w:rFonts w:ascii="Times New Roman" w:eastAsia="Times New Roman" w:hAnsi="Times New Roman" w:cs="Times New Roman"/>
          <w:b/>
          <w:spacing w:val="40"/>
          <w:kern w:val="28"/>
          <w:sz w:val="28"/>
          <w:szCs w:val="28"/>
        </w:rPr>
        <w:t>РЕШЕНИЕ</w:t>
      </w:r>
    </w:p>
    <w:p w:rsidR="00B05F51" w:rsidRPr="00B05F51" w:rsidRDefault="00B05F51" w:rsidP="00B05F5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05F51">
        <w:rPr>
          <w:rFonts w:ascii="Times New Roman" w:eastAsia="Calibri" w:hAnsi="Times New Roman" w:cs="Times New Roman"/>
          <w:b/>
          <w:bCs/>
          <w:sz w:val="28"/>
          <w:szCs w:val="28"/>
        </w:rPr>
        <w:t>СОВЕТА НАРОДНЫХ ДЕПУТАТОВ</w:t>
      </w:r>
    </w:p>
    <w:p w:rsidR="00B05F51" w:rsidRPr="00B05F51" w:rsidRDefault="00B05F51" w:rsidP="00B05F5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05F51">
        <w:rPr>
          <w:rFonts w:ascii="Times New Roman" w:eastAsia="Calibri" w:hAnsi="Times New Roman" w:cs="Times New Roman"/>
          <w:b/>
          <w:bCs/>
          <w:sz w:val="28"/>
          <w:szCs w:val="28"/>
        </w:rPr>
        <w:t>ГОРОДА СТРУНИНО</w:t>
      </w:r>
    </w:p>
    <w:p w:rsidR="00B05F51" w:rsidRPr="00B05F51" w:rsidRDefault="00B05F51" w:rsidP="00B05F5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5F51">
        <w:rPr>
          <w:rFonts w:ascii="Times New Roman" w:eastAsia="Calibri" w:hAnsi="Times New Roman" w:cs="Times New Roman"/>
          <w:b/>
          <w:bCs/>
          <w:sz w:val="28"/>
          <w:szCs w:val="28"/>
        </w:rPr>
        <w:t>АЛЕКСАНДРОВСКОГО РАЙОНА ВЛАДИМИРСКОЙ ОБЛАСТИ</w:t>
      </w:r>
    </w:p>
    <w:p w:rsidR="00B05F51" w:rsidRPr="00B05F51" w:rsidRDefault="00B05F51" w:rsidP="00B05F51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B05F51" w:rsidRPr="00B05F51" w:rsidRDefault="00B05F51" w:rsidP="00B05F5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1">
        <w:rPr>
          <w:rFonts w:ascii="Times New Roman" w:eastAsia="Calibri" w:hAnsi="Times New Roman" w:cs="Times New Roman"/>
          <w:sz w:val="28"/>
          <w:szCs w:val="28"/>
        </w:rPr>
        <w:t>от</w:t>
      </w:r>
      <w:r w:rsidRPr="00B05F51">
        <w:rPr>
          <w:rFonts w:ascii="Times New Roman" w:eastAsia="Calibri" w:hAnsi="Times New Roman" w:cs="Times New Roman"/>
          <w:sz w:val="28"/>
          <w:szCs w:val="28"/>
        </w:rPr>
        <w:tab/>
      </w:r>
      <w:r w:rsidRPr="00B05F51">
        <w:rPr>
          <w:rFonts w:ascii="Times New Roman" w:eastAsia="Calibri" w:hAnsi="Times New Roman" w:cs="Times New Roman"/>
          <w:sz w:val="28"/>
          <w:szCs w:val="28"/>
        </w:rPr>
        <w:tab/>
      </w:r>
      <w:r w:rsidRPr="00B05F5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№ </w:t>
      </w:r>
    </w:p>
    <w:p w:rsidR="00B05F51" w:rsidRPr="00B05F51" w:rsidRDefault="00B05F51" w:rsidP="00B05F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12"/>
      </w:tblGrid>
      <w:tr w:rsidR="00B05F51" w:rsidRPr="00B05F51" w:rsidTr="00B83D4B">
        <w:tc>
          <w:tcPr>
            <w:tcW w:w="5112" w:type="dxa"/>
          </w:tcPr>
          <w:p w:rsidR="00B05F51" w:rsidRPr="00B05F51" w:rsidRDefault="00B05F51" w:rsidP="00B05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5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внесении изменений и дополнений в Устав муниципального образования город Струнино Александровского района Владимирской области</w:t>
            </w:r>
          </w:p>
        </w:tc>
      </w:tr>
    </w:tbl>
    <w:p w:rsidR="00B05F51" w:rsidRPr="00B05F51" w:rsidRDefault="00B05F51" w:rsidP="00B05F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5F51" w:rsidRPr="00B05F51" w:rsidRDefault="00B05F51" w:rsidP="00B05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5F51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Рассмотрев информацию Александровской городской прокуратуры, направленную в порядке ст. 9 Федерального закона от 17.01.1992 года N 2202-1 "О прокуратуре Российской Федерации", в целях приведения Устава муниципального образования город Струнино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Совет народных депутатов МО город Струнино</w:t>
      </w:r>
    </w:p>
    <w:p w:rsidR="00B05F51" w:rsidRPr="00B05F51" w:rsidRDefault="00B05F51" w:rsidP="00B05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5F51" w:rsidRPr="00B05F51" w:rsidRDefault="00B05F51" w:rsidP="00B05F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5F5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РЕШИЛ:</w:t>
      </w:r>
    </w:p>
    <w:p w:rsidR="00B05F51" w:rsidRPr="00B05F51" w:rsidRDefault="00B05F51" w:rsidP="00B05F5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5F51" w:rsidRPr="00B05F51" w:rsidRDefault="00B05F51" w:rsidP="00B05F5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5F51">
        <w:rPr>
          <w:rFonts w:ascii="Times New Roman" w:eastAsia="Times New Roman" w:hAnsi="Times New Roman" w:cs="Times New Roman"/>
          <w:sz w:val="28"/>
          <w:szCs w:val="20"/>
          <w:lang w:eastAsia="ru-RU"/>
        </w:rPr>
        <w:t>Абзац 1 ч.  6 ст. 20 Устава изложить в следующей редакции:</w:t>
      </w:r>
    </w:p>
    <w:p w:rsidR="00B05F51" w:rsidRPr="00B05F51" w:rsidRDefault="00B05F51" w:rsidP="00B05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5F51">
        <w:rPr>
          <w:rFonts w:ascii="Times New Roman" w:eastAsia="Times New Roman" w:hAnsi="Times New Roman" w:cs="Times New Roman"/>
          <w:sz w:val="28"/>
          <w:szCs w:val="20"/>
          <w:lang w:eastAsia="ru-RU"/>
        </w:rPr>
        <w:t>«Осуществляющие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B05F51" w:rsidRPr="00B05F51" w:rsidRDefault="00B05F51" w:rsidP="00B05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5F51">
        <w:rPr>
          <w:rFonts w:ascii="Times New Roman" w:eastAsia="Times New Roman" w:hAnsi="Times New Roman" w:cs="Times New Roman"/>
          <w:sz w:val="28"/>
          <w:szCs w:val="20"/>
          <w:lang w:eastAsia="ru-RU"/>
        </w:rPr>
        <w:t>1) заниматься предпринимательской деятельностью лично или через доверенных лиц;</w:t>
      </w:r>
    </w:p>
    <w:p w:rsidR="00B05F51" w:rsidRPr="00B05F51" w:rsidRDefault="00B05F51" w:rsidP="00B05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5F51">
        <w:rPr>
          <w:rFonts w:ascii="Times New Roman" w:eastAsia="Times New Roman" w:hAnsi="Times New Roman" w:cs="Times New Roman"/>
          <w:sz w:val="28"/>
          <w:szCs w:val="20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05F51" w:rsidRPr="00B05F51" w:rsidRDefault="00B05F51" w:rsidP="00B05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5F51">
        <w:rPr>
          <w:rFonts w:ascii="Times New Roman" w:eastAsia="Times New Roman" w:hAnsi="Times New Roman" w:cs="Times New Roman"/>
          <w:sz w:val="28"/>
          <w:szCs w:val="20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05F51" w:rsidRPr="00B05F51" w:rsidRDefault="00B05F51" w:rsidP="00B05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5F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</w:t>
      </w:r>
      <w:r w:rsidRPr="00B05F5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B05F51" w:rsidRPr="00B05F51" w:rsidRDefault="00B05F51" w:rsidP="00B05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5F51">
        <w:rPr>
          <w:rFonts w:ascii="Times New Roman" w:eastAsia="Times New Roman" w:hAnsi="Times New Roman" w:cs="Times New Roman"/>
          <w:sz w:val="28"/>
          <w:szCs w:val="20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05F51" w:rsidRPr="00B05F51" w:rsidRDefault="00B05F51" w:rsidP="00B05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5F51">
        <w:rPr>
          <w:rFonts w:ascii="Times New Roman" w:eastAsia="Times New Roman" w:hAnsi="Times New Roman" w:cs="Times New Roman"/>
          <w:sz w:val="28"/>
          <w:szCs w:val="20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05F51" w:rsidRPr="00B05F51" w:rsidRDefault="00B05F51" w:rsidP="00B05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5F51">
        <w:rPr>
          <w:rFonts w:ascii="Times New Roman" w:eastAsia="Times New Roman" w:hAnsi="Times New Roman" w:cs="Times New Roman"/>
          <w:sz w:val="28"/>
          <w:szCs w:val="20"/>
          <w:lang w:eastAsia="ru-RU"/>
        </w:rPr>
        <w:t>д) иные случаи, предусмотренные федеральными законами;</w:t>
      </w:r>
    </w:p>
    <w:p w:rsidR="00B05F51" w:rsidRPr="00B05F51" w:rsidRDefault="00B05F51" w:rsidP="00B05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5F51">
        <w:rPr>
          <w:rFonts w:ascii="Times New Roman" w:eastAsia="Times New Roman" w:hAnsi="Times New Roman" w:cs="Times New Roman"/>
          <w:sz w:val="28"/>
          <w:szCs w:val="20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05F51" w:rsidRPr="00B05F51" w:rsidRDefault="00B05F51" w:rsidP="00B05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5F51">
        <w:rPr>
          <w:rFonts w:ascii="Times New Roman" w:eastAsia="Times New Roman" w:hAnsi="Times New Roman" w:cs="Times New Roman"/>
          <w:sz w:val="28"/>
          <w:szCs w:val="20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</w:t>
      </w:r>
    </w:p>
    <w:p w:rsidR="00B05F51" w:rsidRPr="00B05F51" w:rsidRDefault="00B05F51" w:rsidP="00B05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5F51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B05F51" w:rsidRPr="00B05F51" w:rsidRDefault="00B05F51" w:rsidP="00B05F51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5F51" w:rsidRPr="00B05F51" w:rsidRDefault="00B05F51" w:rsidP="00B05F51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5F51" w:rsidRPr="00B05F51" w:rsidRDefault="00B05F51" w:rsidP="00B05F51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5F51" w:rsidRPr="00B05F51" w:rsidRDefault="00B05F51" w:rsidP="00B05F51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5F51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города</w:t>
      </w:r>
      <w:r w:rsidRPr="00B05F5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05F5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05F5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05F5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05F5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05F5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05F5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05F5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05F5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С.В. Егоров</w:t>
      </w:r>
    </w:p>
    <w:p w:rsidR="00B05F51" w:rsidRPr="00B05F51" w:rsidRDefault="00B05F51" w:rsidP="00B0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5F51" w:rsidRDefault="00B05F51" w:rsidP="00B05F51">
      <w:pPr>
        <w:jc w:val="both"/>
      </w:pPr>
      <w:bookmarkStart w:id="0" w:name="_GoBack"/>
      <w:bookmarkEnd w:id="0"/>
    </w:p>
    <w:sectPr w:rsidR="00B05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958E7"/>
    <w:multiLevelType w:val="hybridMultilevel"/>
    <w:tmpl w:val="F9A85D54"/>
    <w:lvl w:ilvl="0" w:tplc="627EEA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51"/>
    <w:rsid w:val="00B05F51"/>
    <w:rsid w:val="00C7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30BB"/>
  <w15:chartTrackingRefBased/>
  <w15:docId w15:val="{31E8D9E5-02BA-4597-B963-600E6D94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2020-12-25T06:00:00Z</dcterms:created>
  <dcterms:modified xsi:type="dcterms:W3CDTF">2020-12-25T06:02:00Z</dcterms:modified>
</cp:coreProperties>
</file>