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1F04" w14:textId="77777777" w:rsidR="00A35341" w:rsidRDefault="00A35341" w:rsidP="00A35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5BABBF82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СОВЕТА НАРОДНЫХ ДЕПУТАТОВ</w:t>
      </w:r>
    </w:p>
    <w:p w14:paraId="66DEBD02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ГОРОДА СТРУНИНО</w:t>
      </w:r>
    </w:p>
    <w:p w14:paraId="0A05ED51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АЛЕКСАНДРОВСКОГО РАЙОНА ВЛАДИМИРСКОЙ ОБЛАСТИ</w:t>
      </w:r>
    </w:p>
    <w:p w14:paraId="206DEC02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403C951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от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19.11.2024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№ 66</w:t>
      </w:r>
    </w:p>
    <w:p w14:paraId="104EF1EF" w14:textId="77777777" w:rsidR="00A35341" w:rsidRDefault="00A35341" w:rsidP="00A3534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FA41891" w14:textId="77777777" w:rsidR="00A35341" w:rsidRDefault="00A35341" w:rsidP="00A3534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</w:t>
      </w:r>
    </w:p>
    <w:p w14:paraId="154F5C1A" w14:textId="77777777" w:rsidR="00A35341" w:rsidRDefault="00A35341" w:rsidP="00A3534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депутатов города Струнино от 29.07.2014 г. № 50</w:t>
      </w:r>
    </w:p>
    <w:p w14:paraId="208D1ABA" w14:textId="77777777" w:rsidR="00A35341" w:rsidRDefault="00A35341" w:rsidP="00A3534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 установлении земельного налога»</w:t>
      </w:r>
    </w:p>
    <w:p w14:paraId="60471DC5" w14:textId="77777777" w:rsidR="00A35341" w:rsidRDefault="00A35341" w:rsidP="00A3534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32" w:firstLine="820"/>
        <w:jc w:val="both"/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</w:p>
    <w:p w14:paraId="234E045B" w14:textId="77777777" w:rsidR="00A35341" w:rsidRDefault="00A35341" w:rsidP="00A35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20"/>
        <w:jc w:val="both"/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Рассмотрев представление главы города Струнино,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>Уставом муниципального образования город Струнино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  <w14:ligatures w14:val="none"/>
        </w:rPr>
        <w:t xml:space="preserve"> и в целях приведения в соответствие с Налоговым кодексом Российской Федерации (в редакции Федерального закона от 12.07.2024 №176-ФЗ), </w:t>
      </w:r>
      <w:r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Совет народных депутатов города Струнино</w:t>
      </w:r>
    </w:p>
    <w:p w14:paraId="0309DF38" w14:textId="77777777" w:rsidR="00A35341" w:rsidRDefault="00A35341" w:rsidP="00A3534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978"/>
        <w:rPr>
          <w:rFonts w:ascii="Times New Roman" w:eastAsia="Times New Roman" w:hAnsi="Times New Roman"/>
          <w:b/>
          <w:color w:val="000000"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color w:val="000000"/>
          <w:spacing w:val="-3"/>
          <w:kern w:val="0"/>
          <w:sz w:val="24"/>
          <w:szCs w:val="24"/>
          <w:lang w:eastAsia="ru-RU"/>
          <w14:ligatures w14:val="none"/>
        </w:rPr>
        <w:t>РЕШИЛ:</w:t>
      </w:r>
    </w:p>
    <w:p w14:paraId="2CC517C0" w14:textId="77777777" w:rsidR="00A35341" w:rsidRDefault="00A35341" w:rsidP="00A3534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97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2CE145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Внести изменения в решение Совета народных депутатов города Струнино от 29.07.2014 г. № 50 «Об установлении земельного налога» (в редакции решений Совета народных депутатов города Струнино от 24.11.2014 № 82, от 12.12.2014 № 88, от 25.12.2014 № 92, от 24.09.2015 № 38, от 15.12.2015 № 58, от 02.11.2018 от 50, от 17.12.2019 №64, от 21.12.2022 №63, от 17.11.2023 №78):</w:t>
      </w:r>
    </w:p>
    <w:p w14:paraId="74CAC73D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24A71B0" w14:textId="77777777" w:rsidR="00A35341" w:rsidRDefault="00A35341" w:rsidP="00A353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подпункте 1 пункта 5:</w:t>
      </w:r>
    </w:p>
    <w:p w14:paraId="1CF8309A" w14:textId="77777777" w:rsidR="00A35341" w:rsidRDefault="00A35341" w:rsidP="00A3534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абзац второй читать в новой редакции:</w:t>
      </w:r>
    </w:p>
    <w:p w14:paraId="786D383E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11139A7D" w14:textId="77777777" w:rsidR="00A35341" w:rsidRDefault="00A35341" w:rsidP="00A3534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абзац четвертый читать в новой редакции:</w:t>
      </w:r>
    </w:p>
    <w:p w14:paraId="381A598B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за исключением указанных в настоящем абзаце земельных участков, кадастровая стоимость каждого из которых превышает 300 миллионов рублей»</w:t>
      </w:r>
    </w:p>
    <w:p w14:paraId="65EA02CF" w14:textId="77777777" w:rsidR="00A35341" w:rsidRDefault="00A35341" w:rsidP="00A3534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подпункт 2 пункта 5 читать в новой редакции:</w:t>
      </w:r>
    </w:p>
    <w:p w14:paraId="5D7AACD1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«2) 1,5 процента в отношении прочих земельных участков».</w:t>
      </w:r>
    </w:p>
    <w:p w14:paraId="4644C42A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7264ADC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 Настоящее решение вступает в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силу  не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14:paraId="7312BE53" w14:textId="77777777" w:rsidR="00A35341" w:rsidRDefault="00A35341" w:rsidP="00A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11C5F47" w14:textId="77777777" w:rsidR="00A35341" w:rsidRDefault="00A35341" w:rsidP="00A35341">
      <w:pPr>
        <w:widowControl w:val="0"/>
        <w:tabs>
          <w:tab w:val="left" w:pos="6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города                                                                                                      Д.С. Сергиенко</w:t>
      </w:r>
    </w:p>
    <w:p w14:paraId="37ED6B9F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97939"/>
    <w:multiLevelType w:val="multilevel"/>
    <w:tmpl w:val="EA24E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823889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0"/>
    <w:rsid w:val="00466E30"/>
    <w:rsid w:val="007A5561"/>
    <w:rsid w:val="009A1BEC"/>
    <w:rsid w:val="00A3534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DFAC-9E1E-4F17-B311-9342814C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2024-11-26T07:30:00Z</dcterms:created>
  <dcterms:modified xsi:type="dcterms:W3CDTF">2024-11-26T07:30:00Z</dcterms:modified>
</cp:coreProperties>
</file>